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DEC" w:rsidRDefault="00344D18">
      <w:pPr>
        <w:snapToGrid w:val="0"/>
        <w:jc w:val="center"/>
        <w:rPr>
          <w:rFonts w:eastAsia="宋体"/>
          <w:b/>
          <w:bCs/>
          <w:sz w:val="72"/>
          <w:szCs w:val="72"/>
        </w:rPr>
      </w:pPr>
      <w:r>
        <w:rPr>
          <w:rFonts w:eastAsia="宋体"/>
          <w:b/>
          <w:bCs/>
          <w:sz w:val="72"/>
          <w:szCs w:val="72"/>
        </w:rPr>
        <w:t xml:space="preserve"> </w:t>
      </w:r>
      <w:r>
        <w:rPr>
          <w:rFonts w:eastAsia="宋体"/>
          <w:b/>
          <w:bCs/>
          <w:noProof/>
          <w:sz w:val="72"/>
          <w:szCs w:val="72"/>
        </w:rPr>
        <w:drawing>
          <wp:inline distT="0" distB="0" distL="114300" distR="114300">
            <wp:extent cx="5149850" cy="1047750"/>
            <wp:effectExtent l="0" t="0" r="1270" b="381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9"/>
                    <a:stretch>
                      <a:fillRect/>
                    </a:stretch>
                  </pic:blipFill>
                  <pic:spPr>
                    <a:xfrm>
                      <a:off x="0" y="0"/>
                      <a:ext cx="5149850" cy="1047750"/>
                    </a:xfrm>
                    <a:prstGeom prst="rect">
                      <a:avLst/>
                    </a:prstGeom>
                  </pic:spPr>
                </pic:pic>
              </a:graphicData>
            </a:graphic>
          </wp:inline>
        </w:drawing>
      </w:r>
    </w:p>
    <w:p w:rsidR="007B1DEC" w:rsidRDefault="007B1DEC">
      <w:pPr>
        <w:snapToGrid w:val="0"/>
        <w:spacing w:beforeLines="50" w:before="156"/>
        <w:jc w:val="center"/>
        <w:rPr>
          <w:rFonts w:eastAsia="方正小标宋简体"/>
          <w:sz w:val="72"/>
          <w:szCs w:val="72"/>
        </w:rPr>
      </w:pPr>
    </w:p>
    <w:p w:rsidR="007B1DEC" w:rsidRDefault="007B1DEC">
      <w:pPr>
        <w:pStyle w:val="2"/>
      </w:pPr>
    </w:p>
    <w:p w:rsidR="007B1DEC" w:rsidRDefault="00344D18">
      <w:pPr>
        <w:snapToGrid w:val="0"/>
        <w:spacing w:beforeLines="50" w:before="156"/>
        <w:jc w:val="center"/>
        <w:rPr>
          <w:rFonts w:eastAsia="方正小标宋简体"/>
          <w:sz w:val="72"/>
          <w:szCs w:val="72"/>
        </w:rPr>
      </w:pPr>
      <w:r>
        <w:rPr>
          <w:rFonts w:eastAsia="方正小标宋简体"/>
          <w:sz w:val="72"/>
          <w:szCs w:val="72"/>
        </w:rPr>
        <w:t>采</w:t>
      </w:r>
      <w:r>
        <w:rPr>
          <w:rFonts w:eastAsia="方正小标宋简体"/>
          <w:sz w:val="72"/>
          <w:szCs w:val="72"/>
        </w:rPr>
        <w:t xml:space="preserve"> </w:t>
      </w:r>
      <w:r>
        <w:rPr>
          <w:rFonts w:eastAsia="方正小标宋简体"/>
          <w:sz w:val="72"/>
          <w:szCs w:val="72"/>
        </w:rPr>
        <w:t>购</w:t>
      </w:r>
      <w:r>
        <w:rPr>
          <w:rFonts w:eastAsia="方正小标宋简体"/>
          <w:sz w:val="72"/>
          <w:szCs w:val="72"/>
        </w:rPr>
        <w:t xml:space="preserve"> </w:t>
      </w:r>
      <w:r>
        <w:rPr>
          <w:rFonts w:eastAsia="方正小标宋简体"/>
          <w:sz w:val="72"/>
          <w:szCs w:val="72"/>
        </w:rPr>
        <w:t>文</w:t>
      </w:r>
      <w:r>
        <w:rPr>
          <w:rFonts w:eastAsia="方正小标宋简体"/>
          <w:sz w:val="72"/>
          <w:szCs w:val="72"/>
        </w:rPr>
        <w:t xml:space="preserve"> </w:t>
      </w:r>
      <w:r>
        <w:rPr>
          <w:rFonts w:eastAsia="方正小标宋简体"/>
          <w:sz w:val="72"/>
          <w:szCs w:val="72"/>
        </w:rPr>
        <w:t>件</w:t>
      </w:r>
    </w:p>
    <w:p w:rsidR="007B1DEC" w:rsidRDefault="007B1DEC">
      <w:pPr>
        <w:pStyle w:val="ab"/>
        <w:spacing w:line="360" w:lineRule="auto"/>
        <w:rPr>
          <w:rFonts w:eastAsia="方正小标宋简体"/>
          <w:sz w:val="32"/>
        </w:rPr>
      </w:pPr>
    </w:p>
    <w:p w:rsidR="007B1DEC" w:rsidRDefault="007B1DEC">
      <w:pPr>
        <w:pStyle w:val="ab"/>
        <w:spacing w:line="360" w:lineRule="auto"/>
        <w:ind w:firstLineChars="132" w:firstLine="422"/>
        <w:rPr>
          <w:rFonts w:eastAsia="方正小标宋简体"/>
          <w:sz w:val="32"/>
        </w:rPr>
      </w:pPr>
    </w:p>
    <w:p w:rsidR="007B1DEC" w:rsidRDefault="007B1DEC">
      <w:pPr>
        <w:pStyle w:val="ab"/>
        <w:spacing w:line="360" w:lineRule="auto"/>
        <w:ind w:firstLineChars="132" w:firstLine="422"/>
        <w:rPr>
          <w:rFonts w:eastAsia="方正小标宋简体"/>
          <w:sz w:val="32"/>
        </w:rPr>
      </w:pPr>
    </w:p>
    <w:p w:rsidR="007B1DEC" w:rsidRDefault="00344D18">
      <w:pPr>
        <w:pStyle w:val="2"/>
        <w:ind w:left="0" w:firstLine="640"/>
        <w:rPr>
          <w:rFonts w:eastAsia="方正小标宋简体"/>
          <w:sz w:val="32"/>
        </w:rPr>
      </w:pPr>
      <w:r>
        <w:rPr>
          <w:rFonts w:eastAsia="方正小标宋简体"/>
          <w:sz w:val="32"/>
        </w:rPr>
        <w:t>项目编号：</w:t>
      </w:r>
      <w:r>
        <w:rPr>
          <w:rFonts w:eastAsia="方正小标宋简体" w:hint="eastAsia"/>
          <w:sz w:val="32"/>
          <w:highlight w:val="yellow"/>
        </w:rPr>
        <w:t>ZCB-2026-HQ-023</w:t>
      </w:r>
    </w:p>
    <w:p w:rsidR="007B1DEC" w:rsidRDefault="00344D18">
      <w:pPr>
        <w:pStyle w:val="2"/>
        <w:ind w:left="0" w:firstLine="640"/>
        <w:rPr>
          <w:rFonts w:eastAsia="方正小标宋简体"/>
          <w:sz w:val="32"/>
        </w:rPr>
      </w:pPr>
      <w:r>
        <w:rPr>
          <w:rFonts w:eastAsia="方正小标宋简体"/>
          <w:sz w:val="32"/>
        </w:rPr>
        <w:t>项目名称：</w:t>
      </w:r>
      <w:r>
        <w:rPr>
          <w:rFonts w:eastAsia="方正小标宋简体" w:hint="eastAsia"/>
          <w:sz w:val="32"/>
        </w:rPr>
        <w:t>区校共建十周年主题宣传片摄制服务</w:t>
      </w:r>
    </w:p>
    <w:p w:rsidR="007B1DEC" w:rsidRDefault="00344D18">
      <w:pPr>
        <w:pStyle w:val="2"/>
        <w:ind w:left="0" w:firstLine="640"/>
        <w:rPr>
          <w:rFonts w:eastAsia="方正小标宋简体"/>
          <w:sz w:val="32"/>
        </w:rPr>
      </w:pPr>
      <w:r>
        <w:rPr>
          <w:rFonts w:eastAsia="方正小标宋简体"/>
          <w:sz w:val="32"/>
        </w:rPr>
        <w:t>采购方式：</w:t>
      </w:r>
      <w:r>
        <w:rPr>
          <w:rFonts w:eastAsia="方正小标宋简体" w:hint="eastAsia"/>
          <w:sz w:val="32"/>
        </w:rPr>
        <w:t>议价采购</w:t>
      </w:r>
    </w:p>
    <w:p w:rsidR="007B1DEC" w:rsidRDefault="007B1DEC">
      <w:pPr>
        <w:pStyle w:val="2"/>
      </w:pPr>
    </w:p>
    <w:p w:rsidR="007B1DEC" w:rsidRDefault="007B1DEC">
      <w:pPr>
        <w:pStyle w:val="2"/>
        <w:ind w:left="0" w:firstLineChars="0" w:firstLine="0"/>
        <w:rPr>
          <w:rFonts w:eastAsia="宋体"/>
          <w:sz w:val="30"/>
          <w:szCs w:val="30"/>
        </w:rPr>
      </w:pPr>
    </w:p>
    <w:p w:rsidR="007B1DEC" w:rsidRDefault="007B1DEC">
      <w:pPr>
        <w:rPr>
          <w:rFonts w:eastAsia="方正小标宋简体"/>
          <w:sz w:val="30"/>
          <w:szCs w:val="30"/>
        </w:rPr>
      </w:pPr>
    </w:p>
    <w:p w:rsidR="007B1DEC" w:rsidRDefault="007B1DEC">
      <w:pPr>
        <w:pStyle w:val="2"/>
      </w:pPr>
    </w:p>
    <w:p w:rsidR="007B1DEC" w:rsidRDefault="007B1DEC">
      <w:pPr>
        <w:pStyle w:val="2"/>
        <w:rPr>
          <w:rFonts w:eastAsia="方正小标宋简体"/>
        </w:rPr>
      </w:pPr>
    </w:p>
    <w:p w:rsidR="007B1DEC" w:rsidRDefault="00344D18">
      <w:pPr>
        <w:snapToGrid w:val="0"/>
        <w:spacing w:line="360" w:lineRule="auto"/>
        <w:jc w:val="center"/>
        <w:rPr>
          <w:rFonts w:eastAsia="方正小标宋简体"/>
          <w:sz w:val="30"/>
          <w:szCs w:val="30"/>
        </w:rPr>
      </w:pPr>
      <w:r>
        <w:rPr>
          <w:rFonts w:eastAsia="方正小标宋简体"/>
          <w:sz w:val="30"/>
          <w:szCs w:val="30"/>
        </w:rPr>
        <w:t>中山大学附属第八医院（深圳福田）</w:t>
      </w:r>
    </w:p>
    <w:p w:rsidR="007B1DEC" w:rsidRDefault="00344D18">
      <w:pPr>
        <w:snapToGrid w:val="0"/>
        <w:spacing w:line="360" w:lineRule="auto"/>
        <w:jc w:val="center"/>
        <w:rPr>
          <w:rFonts w:eastAsia="方正小标宋简体"/>
          <w:sz w:val="30"/>
          <w:szCs w:val="30"/>
        </w:rPr>
        <w:sectPr w:rsidR="007B1DEC">
          <w:footerReference w:type="default" r:id="rId10"/>
          <w:pgSz w:w="11906" w:h="16838"/>
          <w:pgMar w:top="1440" w:right="1466" w:bottom="1440" w:left="1800" w:header="567" w:footer="992" w:gutter="0"/>
          <w:cols w:space="720"/>
          <w:docGrid w:type="linesAndChars" w:linePitch="312"/>
        </w:sectPr>
      </w:pPr>
      <w:r>
        <w:rPr>
          <w:rFonts w:eastAsia="方正小标宋简体"/>
          <w:sz w:val="30"/>
          <w:szCs w:val="30"/>
          <w:highlight w:val="yellow"/>
        </w:rPr>
        <w:t>202</w:t>
      </w:r>
      <w:r>
        <w:rPr>
          <w:rFonts w:eastAsia="方正小标宋简体" w:hint="eastAsia"/>
          <w:sz w:val="30"/>
          <w:szCs w:val="30"/>
          <w:highlight w:val="yellow"/>
        </w:rPr>
        <w:t>6</w:t>
      </w:r>
      <w:r>
        <w:rPr>
          <w:rFonts w:eastAsia="方正小标宋简体"/>
          <w:sz w:val="30"/>
          <w:szCs w:val="30"/>
          <w:highlight w:val="yellow"/>
        </w:rPr>
        <w:t>年</w:t>
      </w:r>
    </w:p>
    <w:p w:rsidR="007B1DEC" w:rsidRDefault="007B1DEC"/>
    <w:p w:rsidR="007B1DEC" w:rsidRDefault="007B1DEC">
      <w:pPr>
        <w:pStyle w:val="2"/>
        <w:ind w:firstLine="883"/>
        <w:rPr>
          <w:rFonts w:eastAsia="宋体"/>
          <w:b/>
          <w:sz w:val="44"/>
          <w:szCs w:val="44"/>
        </w:rPr>
      </w:pPr>
    </w:p>
    <w:p w:rsidR="007B1DEC" w:rsidRDefault="00344D18">
      <w:pPr>
        <w:pStyle w:val="ab"/>
        <w:spacing w:line="360" w:lineRule="auto"/>
        <w:ind w:firstLine="643"/>
        <w:jc w:val="center"/>
        <w:rPr>
          <w:rFonts w:eastAsiaTheme="majorEastAsia"/>
          <w:b/>
          <w:sz w:val="52"/>
          <w:szCs w:val="52"/>
        </w:rPr>
      </w:pPr>
      <w:r>
        <w:rPr>
          <w:rFonts w:eastAsiaTheme="majorEastAsia"/>
          <w:b/>
          <w:sz w:val="52"/>
          <w:szCs w:val="52"/>
        </w:rPr>
        <w:t>目</w:t>
      </w:r>
      <w:r>
        <w:rPr>
          <w:rFonts w:eastAsiaTheme="majorEastAsia"/>
          <w:b/>
          <w:sz w:val="52"/>
          <w:szCs w:val="52"/>
        </w:rPr>
        <w:t xml:space="preserve">    </w:t>
      </w:r>
      <w:r>
        <w:rPr>
          <w:rFonts w:eastAsiaTheme="majorEastAsia"/>
          <w:b/>
          <w:sz w:val="52"/>
          <w:szCs w:val="52"/>
        </w:rPr>
        <w:t>录</w:t>
      </w:r>
    </w:p>
    <w:p w:rsidR="007B1DEC" w:rsidRDefault="007B1DEC">
      <w:pPr>
        <w:jc w:val="center"/>
        <w:rPr>
          <w:rFonts w:eastAsiaTheme="majorEastAsia"/>
          <w:bCs/>
          <w:sz w:val="28"/>
          <w:szCs w:val="28"/>
        </w:rPr>
      </w:pPr>
    </w:p>
    <w:p w:rsidR="007B1DEC" w:rsidRDefault="00344D18">
      <w:pPr>
        <w:pStyle w:val="ab"/>
        <w:spacing w:line="360" w:lineRule="auto"/>
        <w:ind w:firstLine="643"/>
        <w:rPr>
          <w:rFonts w:eastAsiaTheme="majorEastAsia"/>
          <w:b/>
          <w:sz w:val="32"/>
        </w:rPr>
      </w:pPr>
      <w:r>
        <w:rPr>
          <w:rFonts w:eastAsiaTheme="majorEastAsia"/>
          <w:b/>
          <w:sz w:val="32"/>
        </w:rPr>
        <w:t>第一章</w:t>
      </w:r>
      <w:r>
        <w:rPr>
          <w:rFonts w:eastAsiaTheme="majorEastAsia"/>
          <w:b/>
          <w:sz w:val="32"/>
        </w:rPr>
        <w:t xml:space="preserve"> </w:t>
      </w:r>
      <w:r>
        <w:rPr>
          <w:rFonts w:eastAsiaTheme="majorEastAsia"/>
          <w:b/>
          <w:sz w:val="32"/>
        </w:rPr>
        <w:t>采购</w:t>
      </w:r>
      <w:r>
        <w:rPr>
          <w:rFonts w:eastAsiaTheme="majorEastAsia" w:hint="eastAsia"/>
          <w:b/>
          <w:sz w:val="32"/>
        </w:rPr>
        <w:t>公告</w:t>
      </w:r>
    </w:p>
    <w:p w:rsidR="007B1DEC" w:rsidRDefault="00344D18">
      <w:pPr>
        <w:pStyle w:val="ab"/>
        <w:spacing w:line="360" w:lineRule="auto"/>
        <w:ind w:firstLine="643"/>
        <w:rPr>
          <w:rFonts w:eastAsiaTheme="majorEastAsia"/>
          <w:b/>
          <w:sz w:val="32"/>
        </w:rPr>
      </w:pPr>
      <w:r>
        <w:rPr>
          <w:rFonts w:eastAsiaTheme="majorEastAsia"/>
          <w:b/>
          <w:sz w:val="32"/>
        </w:rPr>
        <w:t>第二章</w:t>
      </w:r>
      <w:r>
        <w:rPr>
          <w:rFonts w:eastAsiaTheme="majorEastAsia"/>
          <w:b/>
          <w:sz w:val="32"/>
        </w:rPr>
        <w:t xml:space="preserve"> </w:t>
      </w:r>
      <w:r>
        <w:rPr>
          <w:rFonts w:eastAsiaTheme="majorEastAsia"/>
          <w:b/>
          <w:sz w:val="32"/>
        </w:rPr>
        <w:t>采购项目需求</w:t>
      </w:r>
    </w:p>
    <w:p w:rsidR="007B1DEC" w:rsidRDefault="00344D18">
      <w:pPr>
        <w:pStyle w:val="ab"/>
        <w:spacing w:line="360" w:lineRule="auto"/>
        <w:ind w:firstLine="643"/>
        <w:rPr>
          <w:rFonts w:eastAsiaTheme="majorEastAsia"/>
          <w:b/>
          <w:sz w:val="32"/>
        </w:rPr>
      </w:pPr>
      <w:r>
        <w:rPr>
          <w:rFonts w:eastAsiaTheme="majorEastAsia" w:hint="eastAsia"/>
          <w:b/>
          <w:sz w:val="32"/>
        </w:rPr>
        <w:t>第三章</w:t>
      </w:r>
      <w:r>
        <w:rPr>
          <w:rFonts w:eastAsiaTheme="majorEastAsia" w:hint="eastAsia"/>
          <w:b/>
          <w:sz w:val="32"/>
        </w:rPr>
        <w:t xml:space="preserve"> </w:t>
      </w:r>
      <w:r>
        <w:rPr>
          <w:rFonts w:eastAsiaTheme="majorEastAsia" w:hint="eastAsia"/>
          <w:b/>
          <w:sz w:val="32"/>
        </w:rPr>
        <w:t>议价评审规则</w:t>
      </w:r>
    </w:p>
    <w:p w:rsidR="007B1DEC" w:rsidRDefault="00344D18">
      <w:pPr>
        <w:pStyle w:val="ab"/>
        <w:spacing w:line="360" w:lineRule="auto"/>
        <w:ind w:firstLine="643"/>
        <w:rPr>
          <w:rFonts w:eastAsiaTheme="majorEastAsia"/>
          <w:b/>
          <w:sz w:val="32"/>
        </w:rPr>
      </w:pPr>
      <w:r>
        <w:rPr>
          <w:rFonts w:eastAsiaTheme="majorEastAsia" w:hint="eastAsia"/>
          <w:b/>
          <w:sz w:val="32"/>
        </w:rPr>
        <w:t>第四章</w:t>
      </w:r>
      <w:r>
        <w:rPr>
          <w:rFonts w:eastAsiaTheme="majorEastAsia" w:hint="eastAsia"/>
          <w:b/>
          <w:sz w:val="32"/>
        </w:rPr>
        <w:t xml:space="preserve"> </w:t>
      </w:r>
      <w:r>
        <w:rPr>
          <w:rFonts w:eastAsiaTheme="majorEastAsia" w:hint="eastAsia"/>
          <w:b/>
          <w:sz w:val="32"/>
        </w:rPr>
        <w:t>供应商须知</w:t>
      </w:r>
    </w:p>
    <w:p w:rsidR="007B1DEC" w:rsidRDefault="00344D18">
      <w:pPr>
        <w:pStyle w:val="ab"/>
        <w:spacing w:line="360" w:lineRule="auto"/>
        <w:ind w:firstLine="643"/>
        <w:rPr>
          <w:rFonts w:eastAsiaTheme="majorEastAsia"/>
          <w:b/>
          <w:sz w:val="32"/>
        </w:rPr>
      </w:pPr>
      <w:r>
        <w:rPr>
          <w:rFonts w:eastAsiaTheme="majorEastAsia" w:hint="eastAsia"/>
          <w:b/>
          <w:sz w:val="32"/>
        </w:rPr>
        <w:t>第五章</w:t>
      </w:r>
      <w:r>
        <w:rPr>
          <w:rFonts w:eastAsiaTheme="majorEastAsia" w:hint="eastAsia"/>
          <w:b/>
          <w:sz w:val="32"/>
        </w:rPr>
        <w:t xml:space="preserve"> </w:t>
      </w:r>
      <w:r>
        <w:rPr>
          <w:b/>
          <w:sz w:val="32"/>
          <w:szCs w:val="32"/>
        </w:rPr>
        <w:t>投标文件格式</w:t>
      </w:r>
    </w:p>
    <w:p w:rsidR="007B1DEC" w:rsidRDefault="007B1DEC">
      <w:pPr>
        <w:pStyle w:val="TOC1"/>
        <w:spacing w:line="360" w:lineRule="auto"/>
        <w:rPr>
          <w:rFonts w:ascii="Times New Roman" w:eastAsia="宋体" w:hAnsi="Times New Roman" w:cs="Times New Roman"/>
          <w:b w:val="0"/>
          <w:bCs w:val="0"/>
          <w:sz w:val="32"/>
        </w:rPr>
      </w:pPr>
    </w:p>
    <w:p w:rsidR="007B1DEC" w:rsidRDefault="007B1DEC">
      <w:pPr>
        <w:rPr>
          <w:rFonts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7B1DEC">
      <w:pPr>
        <w:pStyle w:val="aff"/>
        <w:ind w:firstLine="640"/>
        <w:rPr>
          <w:rFonts w:ascii="Times New Roman" w:eastAsia="宋体"/>
          <w:sz w:val="32"/>
        </w:rPr>
      </w:pPr>
    </w:p>
    <w:p w:rsidR="007B1DEC" w:rsidRDefault="00344D18">
      <w:pPr>
        <w:numPr>
          <w:ilvl w:val="0"/>
          <w:numId w:val="2"/>
        </w:numPr>
        <w:adjustRightInd w:val="0"/>
        <w:snapToGrid w:val="0"/>
        <w:spacing w:line="520" w:lineRule="atLeast"/>
        <w:jc w:val="center"/>
        <w:outlineLvl w:val="0"/>
        <w:rPr>
          <w:rFonts w:eastAsia="方正小标宋简体"/>
          <w:kern w:val="0"/>
          <w:sz w:val="44"/>
          <w:szCs w:val="36"/>
        </w:rPr>
      </w:pPr>
      <w:r>
        <w:rPr>
          <w:rFonts w:eastAsia="方正小标宋简体"/>
          <w:kern w:val="0"/>
          <w:sz w:val="44"/>
          <w:szCs w:val="36"/>
        </w:rPr>
        <w:lastRenderedPageBreak/>
        <w:t xml:space="preserve"> </w:t>
      </w:r>
      <w:r>
        <w:rPr>
          <w:rFonts w:eastAsia="方正小标宋简体"/>
          <w:kern w:val="0"/>
          <w:sz w:val="44"/>
          <w:szCs w:val="36"/>
        </w:rPr>
        <w:t>采购</w:t>
      </w:r>
      <w:r>
        <w:rPr>
          <w:rFonts w:eastAsia="方正小标宋简体" w:hint="eastAsia"/>
          <w:kern w:val="0"/>
          <w:sz w:val="44"/>
          <w:szCs w:val="36"/>
        </w:rPr>
        <w:t>公告</w:t>
      </w:r>
    </w:p>
    <w:p w:rsidR="007B1DEC" w:rsidRDefault="007B1DEC">
      <w:pPr>
        <w:pStyle w:val="2"/>
        <w:adjustRightInd w:val="0"/>
        <w:snapToGrid w:val="0"/>
        <w:spacing w:line="520" w:lineRule="atLeast"/>
        <w:ind w:leftChars="200" w:left="420" w:firstLineChars="0" w:firstLine="0"/>
      </w:pPr>
    </w:p>
    <w:p w:rsidR="007B1DEC" w:rsidRDefault="00344D18">
      <w:pPr>
        <w:widowControl/>
        <w:adjustRightInd w:val="0"/>
        <w:snapToGrid w:val="0"/>
        <w:spacing w:line="400" w:lineRule="atLeast"/>
        <w:ind w:firstLineChars="200" w:firstLine="480"/>
        <w:rPr>
          <w:color w:val="000000"/>
          <w:kern w:val="0"/>
          <w:sz w:val="24"/>
          <w:szCs w:val="22"/>
        </w:rPr>
      </w:pPr>
      <w:r>
        <w:rPr>
          <w:rFonts w:ascii="宋体" w:eastAsia="宋体" w:hAnsi="宋体" w:cs="宋体" w:hint="eastAsia"/>
          <w:bCs/>
          <w:sz w:val="24"/>
        </w:rPr>
        <w:t>区校共建十周年主题宣传片摄制服务</w:t>
      </w:r>
      <w:r>
        <w:rPr>
          <w:rFonts w:hint="eastAsia"/>
          <w:color w:val="000000"/>
          <w:kern w:val="0"/>
          <w:sz w:val="24"/>
          <w:szCs w:val="22"/>
        </w:rPr>
        <w:t>项目拟议价采购</w:t>
      </w:r>
      <w:r>
        <w:rPr>
          <w:color w:val="000000"/>
          <w:kern w:val="0"/>
          <w:sz w:val="24"/>
          <w:szCs w:val="22"/>
        </w:rPr>
        <w:t>。现将有关情况通知如下：</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一、采购项目编号：</w:t>
      </w:r>
      <w:r>
        <w:rPr>
          <w:rFonts w:hint="eastAsia"/>
          <w:color w:val="000000"/>
          <w:kern w:val="0"/>
          <w:sz w:val="24"/>
          <w:szCs w:val="22"/>
          <w:highlight w:val="yellow"/>
        </w:rPr>
        <w:t>ZCB-2026-HQ-023</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二、采购项目名称：</w:t>
      </w:r>
      <w:r>
        <w:rPr>
          <w:rFonts w:ascii="宋体" w:eastAsia="宋体" w:hAnsi="宋体" w:cs="宋体" w:hint="eastAsia"/>
          <w:bCs/>
          <w:sz w:val="24"/>
        </w:rPr>
        <w:t>区校共建十周年主题宣传片摄制服务</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三、项目类别：</w:t>
      </w:r>
      <w:r>
        <w:rPr>
          <w:rFonts w:hint="eastAsia"/>
          <w:color w:val="000000"/>
          <w:kern w:val="0"/>
          <w:sz w:val="24"/>
          <w:szCs w:val="22"/>
        </w:rPr>
        <w:t>服务</w:t>
      </w:r>
      <w:r>
        <w:rPr>
          <w:color w:val="000000"/>
          <w:kern w:val="0"/>
          <w:sz w:val="24"/>
          <w:szCs w:val="22"/>
        </w:rPr>
        <w:t>类</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四、采购方式：</w:t>
      </w:r>
      <w:r>
        <w:rPr>
          <w:rFonts w:hint="eastAsia"/>
          <w:color w:val="000000"/>
          <w:kern w:val="0"/>
          <w:sz w:val="24"/>
          <w:szCs w:val="22"/>
        </w:rPr>
        <w:t>议价采购</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五、预算金额：</w:t>
      </w:r>
      <w:r>
        <w:rPr>
          <w:rFonts w:hint="eastAsia"/>
          <w:color w:val="000000"/>
          <w:kern w:val="0"/>
          <w:sz w:val="24"/>
          <w:szCs w:val="22"/>
        </w:rPr>
        <w:t>人民币</w:t>
      </w:r>
      <w:r>
        <w:rPr>
          <w:rFonts w:hint="eastAsia"/>
          <w:color w:val="000000"/>
          <w:kern w:val="0"/>
          <w:sz w:val="24"/>
          <w:szCs w:val="22"/>
        </w:rPr>
        <w:t>15</w:t>
      </w:r>
      <w:r>
        <w:rPr>
          <w:rFonts w:hint="eastAsia"/>
          <w:color w:val="000000"/>
          <w:kern w:val="0"/>
          <w:sz w:val="24"/>
          <w:szCs w:val="22"/>
        </w:rPr>
        <w:t>万元</w:t>
      </w:r>
    </w:p>
    <w:p w:rsidR="007B1DEC" w:rsidRDefault="00344D18">
      <w:pPr>
        <w:widowControl/>
        <w:adjustRightInd w:val="0"/>
        <w:snapToGrid w:val="0"/>
        <w:spacing w:line="400" w:lineRule="atLeast"/>
        <w:ind w:firstLineChars="200" w:firstLine="480"/>
        <w:rPr>
          <w:color w:val="000000"/>
          <w:kern w:val="0"/>
          <w:sz w:val="24"/>
          <w:szCs w:val="22"/>
        </w:rPr>
      </w:pPr>
      <w:r>
        <w:rPr>
          <w:rFonts w:hint="eastAsia"/>
          <w:color w:val="000000"/>
          <w:kern w:val="0"/>
          <w:sz w:val="24"/>
          <w:szCs w:val="22"/>
        </w:rPr>
        <w:t>六、最高限价：人民币</w:t>
      </w:r>
      <w:r>
        <w:rPr>
          <w:rFonts w:hint="eastAsia"/>
          <w:color w:val="000000"/>
          <w:kern w:val="0"/>
          <w:sz w:val="24"/>
          <w:szCs w:val="22"/>
        </w:rPr>
        <w:t>15</w:t>
      </w:r>
      <w:r>
        <w:rPr>
          <w:rFonts w:hint="eastAsia"/>
          <w:color w:val="000000"/>
          <w:kern w:val="0"/>
          <w:sz w:val="24"/>
          <w:szCs w:val="22"/>
        </w:rPr>
        <w:t>万元</w:t>
      </w:r>
    </w:p>
    <w:p w:rsidR="007B1DEC" w:rsidRDefault="00344D18">
      <w:pPr>
        <w:widowControl/>
        <w:adjustRightInd w:val="0"/>
        <w:snapToGrid w:val="0"/>
        <w:spacing w:line="400" w:lineRule="atLeast"/>
        <w:ind w:firstLineChars="200" w:firstLine="480"/>
        <w:rPr>
          <w:color w:val="000000"/>
          <w:kern w:val="0"/>
          <w:sz w:val="24"/>
          <w:szCs w:val="22"/>
        </w:rPr>
      </w:pPr>
      <w:r>
        <w:rPr>
          <w:rFonts w:hint="eastAsia"/>
          <w:color w:val="000000"/>
          <w:kern w:val="0"/>
          <w:sz w:val="24"/>
          <w:szCs w:val="22"/>
        </w:rPr>
        <w:t>七</w:t>
      </w:r>
      <w:r>
        <w:rPr>
          <w:color w:val="000000"/>
          <w:kern w:val="0"/>
          <w:sz w:val="24"/>
          <w:szCs w:val="22"/>
        </w:rPr>
        <w:t>、采购需求详见采购文件</w:t>
      </w:r>
    </w:p>
    <w:tbl>
      <w:tblPr>
        <w:tblW w:w="90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2"/>
        <w:gridCol w:w="1146"/>
        <w:gridCol w:w="2688"/>
        <w:gridCol w:w="1840"/>
      </w:tblGrid>
      <w:tr w:rsidR="007B1DEC">
        <w:trPr>
          <w:trHeight w:val="557"/>
          <w:jc w:val="center"/>
        </w:trPr>
        <w:tc>
          <w:tcPr>
            <w:tcW w:w="3422" w:type="dxa"/>
            <w:vAlign w:val="center"/>
          </w:tcPr>
          <w:p w:rsidR="007B1DEC" w:rsidRDefault="00344D18">
            <w:pPr>
              <w:adjustRightInd w:val="0"/>
              <w:snapToGrid w:val="0"/>
              <w:spacing w:line="400" w:lineRule="atLeast"/>
              <w:jc w:val="center"/>
              <w:rPr>
                <w:sz w:val="24"/>
              </w:rPr>
            </w:pPr>
            <w:r>
              <w:rPr>
                <w:sz w:val="24"/>
              </w:rPr>
              <w:t>采购项目名称</w:t>
            </w:r>
          </w:p>
        </w:tc>
        <w:tc>
          <w:tcPr>
            <w:tcW w:w="1146" w:type="dxa"/>
            <w:vAlign w:val="center"/>
          </w:tcPr>
          <w:p w:rsidR="007B1DEC" w:rsidRDefault="00344D18">
            <w:pPr>
              <w:adjustRightInd w:val="0"/>
              <w:snapToGrid w:val="0"/>
              <w:spacing w:line="400" w:lineRule="atLeast"/>
              <w:jc w:val="center"/>
              <w:rPr>
                <w:sz w:val="24"/>
              </w:rPr>
            </w:pPr>
            <w:r>
              <w:rPr>
                <w:sz w:val="24"/>
              </w:rPr>
              <w:t>数量</w:t>
            </w:r>
          </w:p>
        </w:tc>
        <w:tc>
          <w:tcPr>
            <w:tcW w:w="2688" w:type="dxa"/>
            <w:vAlign w:val="center"/>
          </w:tcPr>
          <w:p w:rsidR="007B1DEC" w:rsidRDefault="00344D18">
            <w:pPr>
              <w:adjustRightInd w:val="0"/>
              <w:snapToGrid w:val="0"/>
              <w:spacing w:line="400" w:lineRule="atLeast"/>
              <w:jc w:val="center"/>
              <w:rPr>
                <w:sz w:val="24"/>
              </w:rPr>
            </w:pPr>
            <w:r>
              <w:rPr>
                <w:sz w:val="24"/>
              </w:rPr>
              <w:t>项目需求</w:t>
            </w:r>
          </w:p>
        </w:tc>
        <w:tc>
          <w:tcPr>
            <w:tcW w:w="1840" w:type="dxa"/>
            <w:vAlign w:val="center"/>
          </w:tcPr>
          <w:p w:rsidR="007B1DEC" w:rsidRDefault="00344D18">
            <w:pPr>
              <w:adjustRightInd w:val="0"/>
              <w:snapToGrid w:val="0"/>
              <w:spacing w:line="400" w:lineRule="atLeast"/>
              <w:jc w:val="center"/>
              <w:rPr>
                <w:sz w:val="24"/>
              </w:rPr>
            </w:pPr>
            <w:r>
              <w:rPr>
                <w:sz w:val="24"/>
              </w:rPr>
              <w:t>备注</w:t>
            </w:r>
          </w:p>
        </w:tc>
      </w:tr>
      <w:tr w:rsidR="007B1DEC">
        <w:trPr>
          <w:trHeight w:val="714"/>
          <w:jc w:val="center"/>
        </w:trPr>
        <w:tc>
          <w:tcPr>
            <w:tcW w:w="3422" w:type="dxa"/>
            <w:vAlign w:val="center"/>
          </w:tcPr>
          <w:p w:rsidR="007B1DEC" w:rsidRDefault="00344D18">
            <w:pPr>
              <w:adjustRightInd w:val="0"/>
              <w:snapToGrid w:val="0"/>
              <w:spacing w:line="400" w:lineRule="atLeast"/>
              <w:jc w:val="center"/>
              <w:rPr>
                <w:sz w:val="24"/>
              </w:rPr>
            </w:pPr>
            <w:r>
              <w:rPr>
                <w:rFonts w:ascii="宋体" w:eastAsia="宋体" w:hAnsi="宋体" w:cs="宋体" w:hint="eastAsia"/>
                <w:bCs/>
                <w:sz w:val="24"/>
              </w:rPr>
              <w:t>区校共建十周年主题宣传片摄制服务</w:t>
            </w:r>
          </w:p>
        </w:tc>
        <w:tc>
          <w:tcPr>
            <w:tcW w:w="1146" w:type="dxa"/>
            <w:vAlign w:val="center"/>
          </w:tcPr>
          <w:p w:rsidR="007B1DEC" w:rsidRDefault="00344D18">
            <w:pPr>
              <w:adjustRightInd w:val="0"/>
              <w:snapToGrid w:val="0"/>
              <w:spacing w:line="400" w:lineRule="atLeast"/>
              <w:jc w:val="center"/>
              <w:rPr>
                <w:sz w:val="24"/>
              </w:rPr>
            </w:pPr>
            <w:r>
              <w:rPr>
                <w:sz w:val="24"/>
              </w:rPr>
              <w:t>1</w:t>
            </w:r>
          </w:p>
        </w:tc>
        <w:tc>
          <w:tcPr>
            <w:tcW w:w="2688" w:type="dxa"/>
            <w:vAlign w:val="center"/>
          </w:tcPr>
          <w:p w:rsidR="007B1DEC" w:rsidRDefault="00344D18">
            <w:pPr>
              <w:adjustRightInd w:val="0"/>
              <w:snapToGrid w:val="0"/>
              <w:spacing w:line="400" w:lineRule="atLeast"/>
              <w:jc w:val="center"/>
              <w:rPr>
                <w:sz w:val="24"/>
              </w:rPr>
            </w:pPr>
            <w:r>
              <w:rPr>
                <w:sz w:val="24"/>
              </w:rPr>
              <w:t>详见采购文件内容</w:t>
            </w:r>
          </w:p>
        </w:tc>
        <w:tc>
          <w:tcPr>
            <w:tcW w:w="1840" w:type="dxa"/>
            <w:vAlign w:val="center"/>
          </w:tcPr>
          <w:p w:rsidR="007B1DEC" w:rsidRDefault="00344D18">
            <w:pPr>
              <w:adjustRightInd w:val="0"/>
              <w:snapToGrid w:val="0"/>
              <w:spacing w:line="400" w:lineRule="atLeast"/>
              <w:jc w:val="center"/>
              <w:rPr>
                <w:sz w:val="24"/>
              </w:rPr>
            </w:pPr>
            <w:r>
              <w:rPr>
                <w:rFonts w:hint="eastAsia"/>
                <w:sz w:val="24"/>
              </w:rPr>
              <w:t>服务</w:t>
            </w:r>
            <w:r>
              <w:rPr>
                <w:sz w:val="24"/>
              </w:rPr>
              <w:t>类</w:t>
            </w:r>
          </w:p>
        </w:tc>
      </w:tr>
    </w:tbl>
    <w:p w:rsidR="007B1DEC" w:rsidRDefault="00344D18">
      <w:pPr>
        <w:widowControl/>
        <w:adjustRightInd w:val="0"/>
        <w:snapToGrid w:val="0"/>
        <w:spacing w:line="400" w:lineRule="atLeast"/>
        <w:ind w:firstLineChars="200" w:firstLine="480"/>
        <w:rPr>
          <w:color w:val="000000"/>
          <w:kern w:val="0"/>
          <w:sz w:val="24"/>
          <w:szCs w:val="22"/>
        </w:rPr>
      </w:pPr>
      <w:r>
        <w:rPr>
          <w:rFonts w:hint="eastAsia"/>
          <w:color w:val="000000"/>
          <w:kern w:val="0"/>
          <w:sz w:val="24"/>
          <w:szCs w:val="22"/>
        </w:rPr>
        <w:t>八、期限要求：自合同签订之日起接到采购人通知后一周内完成。</w:t>
      </w:r>
    </w:p>
    <w:p w:rsidR="007B1DEC" w:rsidRDefault="00344D18">
      <w:pPr>
        <w:widowControl/>
        <w:adjustRightInd w:val="0"/>
        <w:snapToGrid w:val="0"/>
        <w:spacing w:line="400" w:lineRule="atLeast"/>
        <w:ind w:firstLineChars="200" w:firstLine="480"/>
        <w:rPr>
          <w:color w:val="000000"/>
          <w:kern w:val="0"/>
          <w:sz w:val="24"/>
          <w:szCs w:val="22"/>
        </w:rPr>
      </w:pPr>
      <w:r>
        <w:rPr>
          <w:rFonts w:hint="eastAsia"/>
          <w:color w:val="000000"/>
          <w:kern w:val="0"/>
          <w:sz w:val="24"/>
          <w:szCs w:val="22"/>
        </w:rPr>
        <w:t>九</w:t>
      </w:r>
      <w:r>
        <w:rPr>
          <w:color w:val="000000"/>
          <w:kern w:val="0"/>
          <w:sz w:val="24"/>
          <w:szCs w:val="22"/>
        </w:rPr>
        <w:t>、投标人报名资质要求：</w:t>
      </w:r>
    </w:p>
    <w:p w:rsidR="007B1DEC" w:rsidRDefault="00344D18">
      <w:pPr>
        <w:widowControl/>
        <w:numPr>
          <w:ilvl w:val="0"/>
          <w:numId w:val="3"/>
        </w:numPr>
        <w:adjustRightInd w:val="0"/>
        <w:snapToGrid w:val="0"/>
        <w:spacing w:line="400" w:lineRule="atLeast"/>
        <w:rPr>
          <w:color w:val="000000"/>
          <w:kern w:val="0"/>
          <w:sz w:val="24"/>
          <w:szCs w:val="22"/>
        </w:rPr>
      </w:pPr>
      <w:r>
        <w:rPr>
          <w:color w:val="000000"/>
          <w:kern w:val="0"/>
          <w:sz w:val="24"/>
          <w:szCs w:val="22"/>
        </w:rPr>
        <w:t>符合《中华人民共和国政府采购法》第二十二条规定条件。</w:t>
      </w:r>
    </w:p>
    <w:p w:rsidR="007B1DEC" w:rsidRDefault="00344D18">
      <w:pPr>
        <w:widowControl/>
        <w:numPr>
          <w:ilvl w:val="0"/>
          <w:numId w:val="3"/>
        </w:numPr>
        <w:adjustRightInd w:val="0"/>
        <w:snapToGrid w:val="0"/>
        <w:spacing w:line="400" w:lineRule="atLeast"/>
        <w:rPr>
          <w:color w:val="000000"/>
          <w:kern w:val="0"/>
          <w:sz w:val="24"/>
          <w:szCs w:val="22"/>
        </w:rPr>
      </w:pPr>
      <w:r>
        <w:rPr>
          <w:color w:val="000000"/>
          <w:kern w:val="0"/>
          <w:sz w:val="24"/>
          <w:szCs w:val="22"/>
        </w:rPr>
        <w:t>投标人须是在中华人民共和国境内注册的有合法经营资格的国内独立法人（提供合法有效的营业执照原件扫描件）。</w:t>
      </w:r>
    </w:p>
    <w:p w:rsidR="007B1DEC" w:rsidRDefault="00344D18">
      <w:pPr>
        <w:widowControl/>
        <w:numPr>
          <w:ilvl w:val="0"/>
          <w:numId w:val="3"/>
        </w:numPr>
        <w:adjustRightInd w:val="0"/>
        <w:snapToGrid w:val="0"/>
        <w:spacing w:line="400" w:lineRule="atLeast"/>
        <w:rPr>
          <w:color w:val="000000"/>
          <w:kern w:val="0"/>
          <w:sz w:val="24"/>
          <w:szCs w:val="22"/>
        </w:rPr>
      </w:pPr>
      <w:r>
        <w:rPr>
          <w:color w:val="000000"/>
          <w:kern w:val="0"/>
          <w:sz w:val="24"/>
          <w:szCs w:val="22"/>
        </w:rPr>
        <w:t>投标人须提供法人授权委托证明书原件，法定代表人身份证复印件，被授权人身份证复印件（加盖公章）。</w:t>
      </w:r>
    </w:p>
    <w:p w:rsidR="007B1DEC" w:rsidRDefault="00344D18">
      <w:pPr>
        <w:widowControl/>
        <w:numPr>
          <w:ilvl w:val="0"/>
          <w:numId w:val="3"/>
        </w:numPr>
        <w:adjustRightInd w:val="0"/>
        <w:snapToGrid w:val="0"/>
        <w:spacing w:line="400" w:lineRule="atLeast"/>
        <w:rPr>
          <w:color w:val="000000"/>
          <w:kern w:val="0"/>
          <w:sz w:val="24"/>
          <w:szCs w:val="22"/>
        </w:rPr>
      </w:pPr>
      <w:r>
        <w:rPr>
          <w:color w:val="000000"/>
          <w:kern w:val="0"/>
          <w:sz w:val="24"/>
          <w:szCs w:val="22"/>
        </w:rPr>
        <w:t>参与本项目投标前三年内，在经营活动中没有重大违法记录或不存在被有关部门禁止参与政府采购活动且在有效期内的情况。未被列入违法失信行为记录名单。（投标人出具以上资格声明函）。</w:t>
      </w:r>
    </w:p>
    <w:p w:rsidR="007B1DEC" w:rsidRDefault="00344D18">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投标人未被列入失信被执行人、重大税收违法案件当事人名单、政府采购严重违法失信行为记录名单。（“信用中国”、“中国政府采购网”以及“深圳市政府采购监管网”为投标人信用信息的查询渠道，并提供截图，相关信息以中标通知书发出前的查询结果为准）</w:t>
      </w:r>
      <w:r>
        <w:rPr>
          <w:rFonts w:hint="eastAsia"/>
          <w:kern w:val="0"/>
          <w:sz w:val="24"/>
          <w:szCs w:val="22"/>
        </w:rPr>
        <w:t>（投标人出具资格声明函）</w:t>
      </w:r>
      <w:r>
        <w:rPr>
          <w:rFonts w:hint="eastAsia"/>
          <w:color w:val="000000"/>
          <w:kern w:val="0"/>
          <w:sz w:val="24"/>
          <w:szCs w:val="22"/>
        </w:rPr>
        <w:t>。</w:t>
      </w:r>
    </w:p>
    <w:p w:rsidR="007B1DEC" w:rsidRDefault="00344D18">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r>
        <w:rPr>
          <w:color w:val="000000"/>
          <w:kern w:val="0"/>
          <w:sz w:val="24"/>
          <w:szCs w:val="22"/>
        </w:rPr>
        <w:t>。</w:t>
      </w:r>
    </w:p>
    <w:p w:rsidR="007B1DEC" w:rsidRDefault="00344D18">
      <w:pPr>
        <w:widowControl/>
        <w:numPr>
          <w:ilvl w:val="0"/>
          <w:numId w:val="3"/>
        </w:numPr>
        <w:adjustRightInd w:val="0"/>
        <w:snapToGrid w:val="0"/>
        <w:spacing w:line="400" w:lineRule="atLeast"/>
        <w:rPr>
          <w:color w:val="000000"/>
          <w:kern w:val="0"/>
          <w:sz w:val="24"/>
          <w:szCs w:val="22"/>
        </w:rPr>
      </w:pPr>
      <w:r>
        <w:rPr>
          <w:color w:val="000000"/>
          <w:kern w:val="0"/>
          <w:sz w:val="24"/>
          <w:szCs w:val="22"/>
        </w:rPr>
        <w:t>本项目不接受</w:t>
      </w:r>
      <w:r>
        <w:rPr>
          <w:rFonts w:hint="eastAsia"/>
          <w:color w:val="000000"/>
          <w:kern w:val="0"/>
          <w:sz w:val="24"/>
          <w:szCs w:val="22"/>
        </w:rPr>
        <w:t>进口产品和</w:t>
      </w:r>
      <w:r>
        <w:rPr>
          <w:color w:val="000000"/>
          <w:kern w:val="0"/>
          <w:sz w:val="24"/>
          <w:szCs w:val="22"/>
        </w:rPr>
        <w:t>联合体投标，不允许转包、分包。</w:t>
      </w:r>
    </w:p>
    <w:p w:rsidR="007B1DEC" w:rsidRDefault="00344D18">
      <w:pPr>
        <w:widowControl/>
        <w:adjustRightInd w:val="0"/>
        <w:snapToGrid w:val="0"/>
        <w:spacing w:line="400" w:lineRule="atLeast"/>
        <w:ind w:firstLineChars="200" w:firstLine="480"/>
        <w:rPr>
          <w:color w:val="000000"/>
          <w:kern w:val="0"/>
          <w:sz w:val="24"/>
          <w:szCs w:val="22"/>
        </w:rPr>
      </w:pPr>
      <w:r>
        <w:rPr>
          <w:rFonts w:hint="eastAsia"/>
          <w:color w:val="000000"/>
          <w:kern w:val="0"/>
          <w:sz w:val="24"/>
          <w:szCs w:val="22"/>
        </w:rPr>
        <w:lastRenderedPageBreak/>
        <w:t>十、报名时间及方式：</w:t>
      </w:r>
      <w:r>
        <w:rPr>
          <w:rFonts w:hint="eastAsia"/>
          <w:color w:val="000000"/>
          <w:kern w:val="0"/>
          <w:sz w:val="24"/>
          <w:szCs w:val="22"/>
          <w:highlight w:val="yellow"/>
        </w:rPr>
        <w:t>2026</w:t>
      </w:r>
      <w:r>
        <w:rPr>
          <w:rFonts w:hint="eastAsia"/>
          <w:color w:val="000000"/>
          <w:kern w:val="0"/>
          <w:sz w:val="24"/>
          <w:szCs w:val="22"/>
          <w:highlight w:val="yellow"/>
        </w:rPr>
        <w:t>年</w:t>
      </w:r>
      <w:r>
        <w:rPr>
          <w:rFonts w:hint="eastAsia"/>
          <w:color w:val="000000"/>
          <w:kern w:val="0"/>
          <w:sz w:val="24"/>
          <w:szCs w:val="22"/>
          <w:highlight w:val="yellow"/>
        </w:rPr>
        <w:t>7</w:t>
      </w:r>
      <w:r>
        <w:rPr>
          <w:rFonts w:hint="eastAsia"/>
          <w:color w:val="000000"/>
          <w:kern w:val="0"/>
          <w:sz w:val="24"/>
          <w:szCs w:val="22"/>
          <w:highlight w:val="yellow"/>
        </w:rPr>
        <w:t>月</w:t>
      </w:r>
      <w:r>
        <w:rPr>
          <w:rFonts w:hint="eastAsia"/>
          <w:color w:val="000000"/>
          <w:kern w:val="0"/>
          <w:sz w:val="24"/>
          <w:szCs w:val="22"/>
          <w:highlight w:val="yellow"/>
        </w:rPr>
        <w:t>22</w:t>
      </w:r>
      <w:r>
        <w:rPr>
          <w:rFonts w:hint="eastAsia"/>
          <w:color w:val="000000"/>
          <w:kern w:val="0"/>
          <w:sz w:val="24"/>
          <w:szCs w:val="22"/>
          <w:highlight w:val="yellow"/>
        </w:rPr>
        <w:t>日—</w:t>
      </w:r>
      <w:r>
        <w:rPr>
          <w:rFonts w:hint="eastAsia"/>
          <w:color w:val="000000"/>
          <w:kern w:val="0"/>
          <w:sz w:val="24"/>
          <w:szCs w:val="22"/>
          <w:highlight w:val="yellow"/>
        </w:rPr>
        <w:t>7</w:t>
      </w:r>
      <w:r>
        <w:rPr>
          <w:rFonts w:hint="eastAsia"/>
          <w:color w:val="000000"/>
          <w:kern w:val="0"/>
          <w:sz w:val="24"/>
          <w:szCs w:val="22"/>
          <w:highlight w:val="yellow"/>
        </w:rPr>
        <w:t>月</w:t>
      </w:r>
      <w:r>
        <w:rPr>
          <w:rFonts w:hint="eastAsia"/>
          <w:color w:val="000000"/>
          <w:kern w:val="0"/>
          <w:sz w:val="24"/>
          <w:szCs w:val="22"/>
          <w:highlight w:val="yellow"/>
        </w:rPr>
        <w:t>24</w:t>
      </w:r>
      <w:r>
        <w:rPr>
          <w:rFonts w:hint="eastAsia"/>
          <w:color w:val="000000"/>
          <w:kern w:val="0"/>
          <w:sz w:val="24"/>
          <w:szCs w:val="22"/>
          <w:highlight w:val="yellow"/>
        </w:rPr>
        <w:t>日</w:t>
      </w:r>
      <w:r>
        <w:rPr>
          <w:rFonts w:hint="eastAsia"/>
          <w:color w:val="000000"/>
          <w:kern w:val="0"/>
          <w:sz w:val="24"/>
          <w:szCs w:val="22"/>
        </w:rPr>
        <w:t>下午</w:t>
      </w:r>
      <w:r>
        <w:rPr>
          <w:rFonts w:hint="eastAsia"/>
          <w:color w:val="000000"/>
          <w:kern w:val="0"/>
          <w:sz w:val="24"/>
          <w:szCs w:val="22"/>
        </w:rPr>
        <w:t>17:00</w:t>
      </w:r>
      <w:r>
        <w:rPr>
          <w:rFonts w:hint="eastAsia"/>
          <w:color w:val="000000"/>
          <w:kern w:val="0"/>
          <w:sz w:val="24"/>
          <w:szCs w:val="22"/>
        </w:rPr>
        <w:t>截止。拟参与议价的供应商须将报名表（盖公章扫描件及电子版）及营业执照、授权委托书、法人身份证、被授权人身份证、声明函等材料以“项目名称</w:t>
      </w:r>
      <w:r>
        <w:rPr>
          <w:rFonts w:hint="eastAsia"/>
          <w:color w:val="000000"/>
          <w:kern w:val="0"/>
          <w:sz w:val="24"/>
          <w:szCs w:val="22"/>
        </w:rPr>
        <w:t>+</w:t>
      </w:r>
      <w:r>
        <w:rPr>
          <w:rFonts w:hint="eastAsia"/>
          <w:color w:val="000000"/>
          <w:kern w:val="0"/>
          <w:sz w:val="24"/>
          <w:szCs w:val="22"/>
        </w:rPr>
        <w:t>供应商”命名并以文件压缩包形式发送至邮箱：</w:t>
      </w:r>
      <w:r>
        <w:rPr>
          <w:rFonts w:hint="eastAsia"/>
          <w:color w:val="000000"/>
          <w:kern w:val="0"/>
          <w:sz w:val="24"/>
          <w:szCs w:val="22"/>
        </w:rPr>
        <w:t>zdbyzcb_88@163.com</w:t>
      </w:r>
      <w:r>
        <w:rPr>
          <w:rFonts w:hint="eastAsia"/>
          <w:color w:val="000000"/>
          <w:kern w:val="0"/>
          <w:sz w:val="24"/>
          <w:szCs w:val="22"/>
        </w:rPr>
        <w:t>，报名表见附件。</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十</w:t>
      </w:r>
      <w:r>
        <w:rPr>
          <w:rFonts w:hint="eastAsia"/>
          <w:color w:val="000000"/>
          <w:kern w:val="0"/>
          <w:sz w:val="24"/>
          <w:szCs w:val="22"/>
        </w:rPr>
        <w:t>一</w:t>
      </w:r>
      <w:r>
        <w:rPr>
          <w:color w:val="000000"/>
          <w:kern w:val="0"/>
          <w:sz w:val="24"/>
          <w:szCs w:val="22"/>
        </w:rPr>
        <w:t>、</w:t>
      </w:r>
      <w:r>
        <w:rPr>
          <w:kern w:val="0"/>
          <w:sz w:val="24"/>
          <w:szCs w:val="22"/>
        </w:rPr>
        <w:t>采购文件</w:t>
      </w:r>
      <w:r>
        <w:rPr>
          <w:rFonts w:hint="eastAsia"/>
          <w:kern w:val="0"/>
          <w:sz w:val="24"/>
          <w:szCs w:val="22"/>
        </w:rPr>
        <w:t>于公告附件自行下载</w:t>
      </w:r>
      <w:r>
        <w:rPr>
          <w:rFonts w:hint="eastAsia"/>
          <w:color w:val="000000"/>
          <w:kern w:val="0"/>
          <w:sz w:val="24"/>
          <w:szCs w:val="22"/>
        </w:rPr>
        <w:t>。领取采购文件后，因供应商原因无法应标，请提前</w:t>
      </w:r>
      <w:r>
        <w:rPr>
          <w:rFonts w:hint="eastAsia"/>
          <w:color w:val="000000"/>
          <w:kern w:val="0"/>
          <w:sz w:val="24"/>
          <w:szCs w:val="22"/>
          <w:highlight w:val="yellow"/>
        </w:rPr>
        <w:t>1</w:t>
      </w:r>
      <w:r>
        <w:rPr>
          <w:rFonts w:hint="eastAsia"/>
          <w:color w:val="000000"/>
          <w:kern w:val="0"/>
          <w:sz w:val="24"/>
          <w:szCs w:val="22"/>
          <w:highlight w:val="yellow"/>
        </w:rPr>
        <w:t>个自然日</w:t>
      </w:r>
      <w:r>
        <w:rPr>
          <w:rFonts w:hint="eastAsia"/>
          <w:color w:val="000000"/>
          <w:kern w:val="0"/>
          <w:sz w:val="24"/>
          <w:szCs w:val="22"/>
        </w:rPr>
        <w:t>通过电子邮件、书面等方式告知。若未告知，视为能够如期应标。如果出现未告知又没有如期应标的情况，违规供应商将被列入不诚信单位名单。</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十</w:t>
      </w:r>
      <w:r>
        <w:rPr>
          <w:rFonts w:hint="eastAsia"/>
          <w:color w:val="000000"/>
          <w:kern w:val="0"/>
          <w:sz w:val="24"/>
          <w:szCs w:val="22"/>
        </w:rPr>
        <w:t>二</w:t>
      </w:r>
      <w:r>
        <w:rPr>
          <w:color w:val="000000"/>
          <w:kern w:val="0"/>
          <w:sz w:val="24"/>
          <w:szCs w:val="22"/>
        </w:rPr>
        <w:t>、议价时间、地点：</w:t>
      </w:r>
      <w:r>
        <w:rPr>
          <w:rFonts w:hint="eastAsia"/>
          <w:color w:val="000000"/>
          <w:kern w:val="0"/>
          <w:sz w:val="24"/>
          <w:szCs w:val="22"/>
          <w:highlight w:val="yellow"/>
        </w:rPr>
        <w:t>2026</w:t>
      </w:r>
      <w:r>
        <w:rPr>
          <w:rFonts w:hint="eastAsia"/>
          <w:color w:val="000000"/>
          <w:kern w:val="0"/>
          <w:sz w:val="24"/>
          <w:szCs w:val="22"/>
          <w:highlight w:val="yellow"/>
        </w:rPr>
        <w:t>年</w:t>
      </w:r>
      <w:r>
        <w:rPr>
          <w:rFonts w:hint="eastAsia"/>
          <w:color w:val="000000"/>
          <w:kern w:val="0"/>
          <w:sz w:val="24"/>
          <w:szCs w:val="22"/>
          <w:highlight w:val="yellow"/>
        </w:rPr>
        <w:t>7</w:t>
      </w:r>
      <w:r>
        <w:rPr>
          <w:color w:val="000000"/>
          <w:kern w:val="0"/>
          <w:sz w:val="24"/>
          <w:szCs w:val="22"/>
          <w:highlight w:val="yellow"/>
        </w:rPr>
        <w:t>月</w:t>
      </w:r>
      <w:r>
        <w:rPr>
          <w:rFonts w:hint="eastAsia"/>
          <w:color w:val="000000"/>
          <w:kern w:val="0"/>
          <w:sz w:val="24"/>
          <w:szCs w:val="22"/>
          <w:highlight w:val="yellow"/>
        </w:rPr>
        <w:t>30</w:t>
      </w:r>
      <w:r>
        <w:rPr>
          <w:color w:val="000000"/>
          <w:kern w:val="0"/>
          <w:sz w:val="24"/>
          <w:szCs w:val="22"/>
          <w:highlight w:val="yellow"/>
        </w:rPr>
        <w:t>日（</w:t>
      </w:r>
      <w:r>
        <w:rPr>
          <w:rFonts w:hint="eastAsia"/>
          <w:color w:val="000000"/>
          <w:kern w:val="0"/>
          <w:sz w:val="24"/>
          <w:szCs w:val="22"/>
          <w:highlight w:val="yellow"/>
        </w:rPr>
        <w:t>周四</w:t>
      </w:r>
      <w:r>
        <w:rPr>
          <w:color w:val="000000"/>
          <w:kern w:val="0"/>
          <w:sz w:val="24"/>
          <w:szCs w:val="22"/>
          <w:highlight w:val="yellow"/>
        </w:rPr>
        <w:t>）</w:t>
      </w:r>
      <w:r>
        <w:rPr>
          <w:rFonts w:hint="eastAsia"/>
          <w:color w:val="000000"/>
          <w:kern w:val="0"/>
          <w:sz w:val="24"/>
          <w:szCs w:val="22"/>
          <w:highlight w:val="yellow"/>
        </w:rPr>
        <w:t>下午</w:t>
      </w:r>
      <w:r>
        <w:rPr>
          <w:rFonts w:hint="eastAsia"/>
          <w:color w:val="000000"/>
          <w:kern w:val="0"/>
          <w:sz w:val="24"/>
          <w:szCs w:val="22"/>
          <w:highlight w:val="yellow"/>
        </w:rPr>
        <w:t>2</w:t>
      </w:r>
      <w:r>
        <w:rPr>
          <w:color w:val="000000"/>
          <w:kern w:val="0"/>
          <w:sz w:val="24"/>
          <w:szCs w:val="22"/>
          <w:highlight w:val="yellow"/>
        </w:rPr>
        <w:t>：</w:t>
      </w:r>
      <w:r>
        <w:rPr>
          <w:rFonts w:hint="eastAsia"/>
          <w:color w:val="000000"/>
          <w:kern w:val="0"/>
          <w:sz w:val="24"/>
          <w:szCs w:val="22"/>
          <w:highlight w:val="yellow"/>
        </w:rPr>
        <w:t>3</w:t>
      </w:r>
      <w:r>
        <w:rPr>
          <w:color w:val="000000"/>
          <w:kern w:val="0"/>
          <w:sz w:val="24"/>
          <w:szCs w:val="22"/>
          <w:highlight w:val="yellow"/>
        </w:rPr>
        <w:t>0</w:t>
      </w:r>
      <w:r>
        <w:rPr>
          <w:color w:val="000000"/>
          <w:kern w:val="0"/>
          <w:sz w:val="24"/>
          <w:szCs w:val="22"/>
        </w:rPr>
        <w:t>，福田区福华路福星北小区</w:t>
      </w:r>
      <w:r>
        <w:rPr>
          <w:color w:val="000000"/>
          <w:kern w:val="0"/>
          <w:sz w:val="24"/>
          <w:szCs w:val="22"/>
        </w:rPr>
        <w:t>92</w:t>
      </w:r>
      <w:r>
        <w:rPr>
          <w:color w:val="000000"/>
          <w:kern w:val="0"/>
          <w:sz w:val="24"/>
          <w:szCs w:val="22"/>
        </w:rPr>
        <w:t>号中大八院行政楼</w:t>
      </w:r>
      <w:r>
        <w:rPr>
          <w:rFonts w:hint="eastAsia"/>
          <w:color w:val="000000"/>
          <w:kern w:val="0"/>
          <w:sz w:val="24"/>
          <w:szCs w:val="22"/>
          <w:highlight w:val="yellow"/>
        </w:rPr>
        <w:t>3</w:t>
      </w:r>
      <w:r>
        <w:rPr>
          <w:color w:val="000000"/>
          <w:kern w:val="0"/>
          <w:sz w:val="24"/>
          <w:szCs w:val="22"/>
          <w:highlight w:val="yellow"/>
        </w:rPr>
        <w:t>07</w:t>
      </w:r>
      <w:r>
        <w:rPr>
          <w:color w:val="000000"/>
          <w:kern w:val="0"/>
          <w:sz w:val="24"/>
          <w:szCs w:val="22"/>
        </w:rPr>
        <w:t>会议室。</w:t>
      </w:r>
    </w:p>
    <w:p w:rsidR="007B1DEC" w:rsidRDefault="00344D18">
      <w:pPr>
        <w:widowControl/>
        <w:adjustRightInd w:val="0"/>
        <w:snapToGrid w:val="0"/>
        <w:spacing w:line="400" w:lineRule="atLeast"/>
        <w:ind w:firstLineChars="200" w:firstLine="480"/>
        <w:rPr>
          <w:color w:val="000000"/>
          <w:kern w:val="0"/>
          <w:sz w:val="24"/>
          <w:szCs w:val="22"/>
        </w:rPr>
      </w:pPr>
      <w:r>
        <w:rPr>
          <w:color w:val="000000"/>
          <w:kern w:val="0"/>
          <w:sz w:val="24"/>
          <w:szCs w:val="22"/>
        </w:rPr>
        <w:t>十</w:t>
      </w:r>
      <w:r>
        <w:rPr>
          <w:rFonts w:hint="eastAsia"/>
          <w:color w:val="000000"/>
          <w:kern w:val="0"/>
          <w:sz w:val="24"/>
          <w:szCs w:val="22"/>
        </w:rPr>
        <w:t>三</w:t>
      </w:r>
      <w:r>
        <w:rPr>
          <w:color w:val="000000"/>
          <w:kern w:val="0"/>
          <w:sz w:val="24"/>
          <w:szCs w:val="22"/>
        </w:rPr>
        <w:t>、响应文件（含报名材料）应于议价当天带至现场，按采购文件要求顺序装订，需作密封处理，并加盖公章，</w:t>
      </w:r>
      <w:r>
        <w:rPr>
          <w:color w:val="000000"/>
          <w:kern w:val="0"/>
          <w:sz w:val="24"/>
          <w:szCs w:val="22"/>
          <w:highlight w:val="yellow"/>
        </w:rPr>
        <w:t>一式四份（</w:t>
      </w:r>
      <w:r>
        <w:rPr>
          <w:color w:val="000000"/>
          <w:kern w:val="0"/>
          <w:sz w:val="24"/>
          <w:szCs w:val="22"/>
          <w:highlight w:val="yellow"/>
        </w:rPr>
        <w:t>1</w:t>
      </w:r>
      <w:r>
        <w:rPr>
          <w:color w:val="000000"/>
          <w:kern w:val="0"/>
          <w:sz w:val="24"/>
          <w:szCs w:val="22"/>
          <w:highlight w:val="yellow"/>
        </w:rPr>
        <w:t>正本</w:t>
      </w:r>
      <w:r>
        <w:rPr>
          <w:color w:val="000000"/>
          <w:kern w:val="0"/>
          <w:sz w:val="24"/>
          <w:szCs w:val="22"/>
          <w:highlight w:val="yellow"/>
        </w:rPr>
        <w:t>3</w:t>
      </w:r>
      <w:r>
        <w:rPr>
          <w:color w:val="000000"/>
          <w:kern w:val="0"/>
          <w:sz w:val="24"/>
          <w:szCs w:val="22"/>
          <w:highlight w:val="yellow"/>
        </w:rPr>
        <w:t>副本</w:t>
      </w:r>
      <w:r>
        <w:rPr>
          <w:rFonts w:hint="eastAsia"/>
          <w:color w:val="000000"/>
          <w:kern w:val="0"/>
          <w:sz w:val="24"/>
          <w:szCs w:val="22"/>
          <w:highlight w:val="yellow"/>
        </w:rPr>
        <w:t>）</w:t>
      </w:r>
      <w:r>
        <w:rPr>
          <w:color w:val="000000"/>
          <w:kern w:val="0"/>
          <w:sz w:val="24"/>
          <w:szCs w:val="22"/>
        </w:rPr>
        <w:t>,</w:t>
      </w:r>
      <w:r>
        <w:rPr>
          <w:color w:val="000000"/>
          <w:kern w:val="0"/>
          <w:sz w:val="24"/>
          <w:szCs w:val="22"/>
        </w:rPr>
        <w:t>在投标文件首页右上角标明正本、副本）。响应文件正本盖章扫描件用</w:t>
      </w:r>
      <w:r>
        <w:rPr>
          <w:color w:val="000000"/>
          <w:kern w:val="0"/>
          <w:sz w:val="24"/>
          <w:szCs w:val="22"/>
        </w:rPr>
        <w:t>U</w:t>
      </w:r>
      <w:r>
        <w:rPr>
          <w:color w:val="000000"/>
          <w:kern w:val="0"/>
          <w:sz w:val="24"/>
          <w:szCs w:val="22"/>
        </w:rPr>
        <w:t>盘同步提交。</w:t>
      </w:r>
    </w:p>
    <w:p w:rsidR="007B1DEC" w:rsidRDefault="00344D18">
      <w:pPr>
        <w:widowControl/>
        <w:adjustRightInd w:val="0"/>
        <w:snapToGrid w:val="0"/>
        <w:spacing w:line="400" w:lineRule="atLeast"/>
        <w:ind w:firstLineChars="200" w:firstLine="480"/>
      </w:pPr>
      <w:r>
        <w:rPr>
          <w:color w:val="000000"/>
          <w:kern w:val="0"/>
          <w:sz w:val="24"/>
          <w:szCs w:val="22"/>
        </w:rPr>
        <w:t>十</w:t>
      </w:r>
      <w:r>
        <w:rPr>
          <w:rFonts w:hint="eastAsia"/>
          <w:color w:val="000000"/>
          <w:kern w:val="0"/>
          <w:sz w:val="24"/>
          <w:szCs w:val="22"/>
        </w:rPr>
        <w:t>四</w:t>
      </w:r>
      <w:r>
        <w:rPr>
          <w:color w:val="000000"/>
          <w:kern w:val="0"/>
          <w:sz w:val="24"/>
          <w:szCs w:val="22"/>
        </w:rPr>
        <w:t>、联系地址：深圳市福田区福华路福星北小区</w:t>
      </w:r>
      <w:r>
        <w:rPr>
          <w:color w:val="000000"/>
          <w:kern w:val="0"/>
          <w:sz w:val="24"/>
          <w:szCs w:val="22"/>
        </w:rPr>
        <w:t>92</w:t>
      </w:r>
      <w:r>
        <w:rPr>
          <w:color w:val="000000"/>
          <w:kern w:val="0"/>
          <w:sz w:val="24"/>
          <w:szCs w:val="22"/>
        </w:rPr>
        <w:t>号中大八院行政楼</w:t>
      </w:r>
      <w:r>
        <w:rPr>
          <w:rFonts w:hint="eastAsia"/>
          <w:color w:val="000000"/>
          <w:kern w:val="0"/>
          <w:sz w:val="24"/>
          <w:szCs w:val="22"/>
          <w:highlight w:val="yellow"/>
        </w:rPr>
        <w:t>312</w:t>
      </w:r>
      <w:r>
        <w:rPr>
          <w:color w:val="000000"/>
          <w:kern w:val="0"/>
          <w:sz w:val="24"/>
          <w:szCs w:val="22"/>
        </w:rPr>
        <w:t>招标采购管理办公室，</w:t>
      </w:r>
      <w:r>
        <w:rPr>
          <w:color w:val="000000"/>
          <w:kern w:val="0"/>
          <w:sz w:val="24"/>
          <w:szCs w:val="22"/>
          <w:highlight w:val="yellow"/>
        </w:rPr>
        <w:t>联系人：</w:t>
      </w:r>
      <w:r>
        <w:rPr>
          <w:rFonts w:hint="eastAsia"/>
          <w:color w:val="000000"/>
          <w:kern w:val="0"/>
          <w:sz w:val="24"/>
          <w:szCs w:val="22"/>
          <w:highlight w:val="yellow"/>
        </w:rPr>
        <w:t>林</w:t>
      </w:r>
      <w:r>
        <w:rPr>
          <w:color w:val="000000"/>
          <w:kern w:val="0"/>
          <w:sz w:val="24"/>
          <w:szCs w:val="22"/>
          <w:highlight w:val="yellow"/>
        </w:rPr>
        <w:t>老师，联系电话：</w:t>
      </w:r>
      <w:r>
        <w:rPr>
          <w:rFonts w:hint="eastAsia"/>
          <w:color w:val="000000"/>
          <w:kern w:val="0"/>
          <w:sz w:val="24"/>
          <w:szCs w:val="22"/>
          <w:highlight w:val="yellow"/>
        </w:rPr>
        <w:t>13632777903</w:t>
      </w:r>
      <w:r>
        <w:rPr>
          <w:rFonts w:hint="eastAsia"/>
          <w:color w:val="000000"/>
          <w:kern w:val="0"/>
          <w:sz w:val="24"/>
          <w:szCs w:val="22"/>
        </w:rPr>
        <w:t>。</w:t>
      </w:r>
    </w:p>
    <w:p w:rsidR="007B1DEC" w:rsidRDefault="007B1DEC">
      <w:pPr>
        <w:pStyle w:val="af5"/>
        <w:adjustRightInd w:val="0"/>
        <w:snapToGrid w:val="0"/>
        <w:spacing w:after="0" w:line="440" w:lineRule="atLeast"/>
        <w:ind w:left="266" w:right="-85" w:firstLineChars="200" w:firstLine="480"/>
        <w:rPr>
          <w:rFonts w:ascii="Times New Roman" w:hAnsi="Times New Roman" w:cs="Times New Roman"/>
        </w:rPr>
      </w:pPr>
    </w:p>
    <w:p w:rsidR="007B1DEC" w:rsidRDefault="007B1DEC">
      <w:pPr>
        <w:pStyle w:val="af5"/>
        <w:adjustRightInd w:val="0"/>
        <w:snapToGrid w:val="0"/>
        <w:spacing w:after="0" w:line="440" w:lineRule="atLeast"/>
        <w:ind w:left="266" w:right="-85" w:firstLineChars="200" w:firstLine="480"/>
        <w:rPr>
          <w:rFonts w:ascii="Times New Roman" w:hAnsi="Times New Roman" w:cs="Times New Roman"/>
        </w:rPr>
      </w:pPr>
    </w:p>
    <w:p w:rsidR="007B1DEC" w:rsidRDefault="00344D18">
      <w:pPr>
        <w:widowControl/>
        <w:adjustRightInd w:val="0"/>
        <w:snapToGrid w:val="0"/>
        <w:spacing w:line="400" w:lineRule="atLeast"/>
        <w:ind w:firstLineChars="200" w:firstLine="480"/>
        <w:jc w:val="right"/>
        <w:rPr>
          <w:color w:val="000000"/>
          <w:kern w:val="0"/>
          <w:sz w:val="24"/>
          <w:szCs w:val="22"/>
        </w:rPr>
      </w:pPr>
      <w:r>
        <w:rPr>
          <w:color w:val="000000"/>
          <w:kern w:val="0"/>
          <w:sz w:val="24"/>
          <w:szCs w:val="22"/>
        </w:rPr>
        <w:t>中山大学附属第八医院（深圳福田）</w:t>
      </w:r>
    </w:p>
    <w:p w:rsidR="007B1DEC" w:rsidRDefault="00344D18">
      <w:pPr>
        <w:adjustRightInd w:val="0"/>
        <w:snapToGrid w:val="0"/>
        <w:spacing w:line="440" w:lineRule="atLeast"/>
        <w:ind w:firstLineChars="200" w:firstLine="480"/>
        <w:jc w:val="right"/>
        <w:rPr>
          <w:sz w:val="24"/>
        </w:rPr>
      </w:pPr>
      <w:r>
        <w:rPr>
          <w:rFonts w:hint="eastAsia"/>
          <w:color w:val="000000"/>
          <w:kern w:val="0"/>
          <w:sz w:val="24"/>
          <w:szCs w:val="22"/>
          <w:highlight w:val="yellow"/>
        </w:rPr>
        <w:t>2026</w:t>
      </w:r>
      <w:r>
        <w:rPr>
          <w:rFonts w:hint="eastAsia"/>
          <w:color w:val="000000"/>
          <w:kern w:val="0"/>
          <w:sz w:val="24"/>
          <w:szCs w:val="22"/>
          <w:highlight w:val="yellow"/>
        </w:rPr>
        <w:t>年</w:t>
      </w:r>
      <w:r>
        <w:rPr>
          <w:rFonts w:hint="eastAsia"/>
          <w:color w:val="000000"/>
          <w:kern w:val="0"/>
          <w:sz w:val="24"/>
          <w:szCs w:val="22"/>
          <w:highlight w:val="yellow"/>
        </w:rPr>
        <w:t>7</w:t>
      </w:r>
      <w:r>
        <w:rPr>
          <w:color w:val="000000"/>
          <w:kern w:val="0"/>
          <w:sz w:val="24"/>
          <w:szCs w:val="22"/>
          <w:highlight w:val="yellow"/>
        </w:rPr>
        <w:t>月</w:t>
      </w:r>
      <w:r>
        <w:rPr>
          <w:rFonts w:hint="eastAsia"/>
          <w:color w:val="000000"/>
          <w:kern w:val="0"/>
          <w:sz w:val="24"/>
          <w:szCs w:val="22"/>
          <w:highlight w:val="yellow"/>
        </w:rPr>
        <w:t>17</w:t>
      </w:r>
      <w:r>
        <w:rPr>
          <w:color w:val="000000"/>
          <w:kern w:val="0"/>
          <w:sz w:val="24"/>
          <w:szCs w:val="22"/>
          <w:highlight w:val="yellow"/>
        </w:rPr>
        <w:t>日</w:t>
      </w:r>
    </w:p>
    <w:p w:rsidR="007B1DEC" w:rsidRDefault="007B1DEC">
      <w:pPr>
        <w:pStyle w:val="2"/>
      </w:pPr>
    </w:p>
    <w:p w:rsidR="007B1DEC" w:rsidRDefault="007B1DEC"/>
    <w:p w:rsidR="007B1DEC" w:rsidRDefault="007B1DEC">
      <w:pPr>
        <w:rPr>
          <w:rFonts w:eastAsia="方正小标宋简体"/>
          <w:kern w:val="0"/>
          <w:sz w:val="44"/>
          <w:szCs w:val="36"/>
        </w:rPr>
      </w:pPr>
    </w:p>
    <w:p w:rsidR="007B1DEC" w:rsidRDefault="00344D18">
      <w:r>
        <w:br w:type="page"/>
      </w:r>
    </w:p>
    <w:p w:rsidR="007B1DEC" w:rsidRDefault="00344D18">
      <w:pPr>
        <w:numPr>
          <w:ilvl w:val="0"/>
          <w:numId w:val="4"/>
        </w:numPr>
        <w:adjustRightInd w:val="0"/>
        <w:snapToGrid w:val="0"/>
        <w:spacing w:line="520" w:lineRule="atLeast"/>
        <w:ind w:firstLineChars="500" w:firstLine="2200"/>
        <w:outlineLvl w:val="0"/>
        <w:rPr>
          <w:rFonts w:eastAsia="方正小标宋简体"/>
          <w:kern w:val="0"/>
          <w:sz w:val="44"/>
          <w:szCs w:val="36"/>
        </w:rPr>
      </w:pPr>
      <w:r>
        <w:rPr>
          <w:rFonts w:eastAsia="方正小标宋简体"/>
          <w:kern w:val="0"/>
          <w:sz w:val="44"/>
          <w:szCs w:val="36"/>
        </w:rPr>
        <w:lastRenderedPageBreak/>
        <w:t xml:space="preserve"> </w:t>
      </w:r>
      <w:r>
        <w:rPr>
          <w:rFonts w:eastAsia="方正小标宋简体"/>
          <w:kern w:val="0"/>
          <w:sz w:val="44"/>
          <w:szCs w:val="36"/>
        </w:rPr>
        <w:t>采购项目需求</w:t>
      </w:r>
    </w:p>
    <w:p w:rsidR="007B1DEC" w:rsidRDefault="007B1DEC">
      <w:pPr>
        <w:pStyle w:val="2"/>
        <w:adjustRightInd w:val="0"/>
        <w:snapToGrid w:val="0"/>
        <w:spacing w:line="520" w:lineRule="atLeast"/>
        <w:ind w:leftChars="200" w:left="420" w:firstLineChars="0" w:firstLine="0"/>
      </w:pPr>
    </w:p>
    <w:p w:rsidR="007B1DEC" w:rsidRDefault="00344D18">
      <w:pPr>
        <w:pStyle w:val="aff2"/>
        <w:widowControl/>
        <w:numPr>
          <w:ilvl w:val="0"/>
          <w:numId w:val="5"/>
        </w:numPr>
        <w:adjustRightInd w:val="0"/>
        <w:snapToGrid w:val="0"/>
        <w:spacing w:line="400" w:lineRule="atLeast"/>
        <w:ind w:firstLine="482"/>
        <w:outlineLvl w:val="1"/>
        <w:rPr>
          <w:rFonts w:ascii="Times New Roman" w:eastAsia="宋体" w:hAnsi="Times New Roman"/>
          <w:b/>
          <w:bCs/>
          <w:color w:val="000000"/>
          <w:kern w:val="0"/>
          <w:sz w:val="24"/>
        </w:rPr>
      </w:pPr>
      <w:r>
        <w:rPr>
          <w:rFonts w:ascii="Times New Roman" w:eastAsia="宋体" w:hAnsi="Times New Roman"/>
          <w:b/>
          <w:bCs/>
          <w:color w:val="000000"/>
          <w:kern w:val="0"/>
          <w:sz w:val="24"/>
        </w:rPr>
        <w:t>投标人要求</w:t>
      </w:r>
    </w:p>
    <w:p w:rsidR="007B1DEC" w:rsidRDefault="00344D18">
      <w:pPr>
        <w:numPr>
          <w:ilvl w:val="0"/>
          <w:numId w:val="6"/>
        </w:numPr>
        <w:tabs>
          <w:tab w:val="left" w:pos="567"/>
        </w:tabs>
        <w:adjustRightInd w:val="0"/>
        <w:snapToGrid w:val="0"/>
        <w:spacing w:line="400" w:lineRule="atLeast"/>
        <w:rPr>
          <w:rFonts w:eastAsia="宋体"/>
          <w:kern w:val="0"/>
          <w:sz w:val="24"/>
        </w:rPr>
      </w:pPr>
      <w:r>
        <w:rPr>
          <w:rFonts w:eastAsia="宋体"/>
          <w:color w:val="000000"/>
          <w:kern w:val="0"/>
          <w:sz w:val="24"/>
        </w:rPr>
        <w:t>投标文件要求按投标文件格式（见附件）顺序装订，密封完好，并加盖公章</w:t>
      </w:r>
      <w:r>
        <w:rPr>
          <w:rFonts w:eastAsia="宋体"/>
          <w:b/>
          <w:bCs/>
          <w:color w:val="000000"/>
          <w:kern w:val="0"/>
          <w:sz w:val="24"/>
        </w:rPr>
        <w:t>（标书</w:t>
      </w:r>
      <w:r>
        <w:rPr>
          <w:rFonts w:eastAsia="宋体"/>
          <w:b/>
          <w:bCs/>
          <w:color w:val="000000"/>
          <w:kern w:val="0"/>
          <w:sz w:val="24"/>
        </w:rPr>
        <w:t>1</w:t>
      </w:r>
      <w:r>
        <w:rPr>
          <w:rFonts w:eastAsia="宋体"/>
          <w:b/>
          <w:bCs/>
          <w:color w:val="000000"/>
          <w:kern w:val="0"/>
          <w:sz w:val="24"/>
        </w:rPr>
        <w:t>正本</w:t>
      </w:r>
      <w:r>
        <w:rPr>
          <w:rFonts w:eastAsia="宋体"/>
          <w:b/>
          <w:bCs/>
          <w:color w:val="000000"/>
          <w:kern w:val="0"/>
          <w:sz w:val="24"/>
        </w:rPr>
        <w:t>3</w:t>
      </w:r>
      <w:r>
        <w:rPr>
          <w:rFonts w:eastAsia="宋体"/>
          <w:b/>
          <w:bCs/>
          <w:color w:val="000000"/>
          <w:kern w:val="0"/>
          <w:sz w:val="24"/>
        </w:rPr>
        <w:t>副本</w:t>
      </w:r>
      <w:r>
        <w:rPr>
          <w:rFonts w:eastAsia="宋体"/>
          <w:b/>
          <w:bCs/>
          <w:color w:val="000000"/>
          <w:kern w:val="0"/>
          <w:sz w:val="24"/>
        </w:rPr>
        <w:t xml:space="preserve">, </w:t>
      </w:r>
      <w:hyperlink r:id="rId11" w:history="1">
        <w:r>
          <w:rPr>
            <w:rFonts w:eastAsia="宋体"/>
            <w:kern w:val="0"/>
            <w:sz w:val="24"/>
          </w:rPr>
          <w:t>在投标文件首页右上角标明正本、副本）。文件资料如为复印件需加盖公章。有任何一项遗漏均为废标处理。</w:t>
        </w:r>
      </w:hyperlink>
    </w:p>
    <w:p w:rsidR="007B1DEC" w:rsidRDefault="00344D18">
      <w:pPr>
        <w:numPr>
          <w:ilvl w:val="0"/>
          <w:numId w:val="6"/>
        </w:numPr>
        <w:tabs>
          <w:tab w:val="left" w:pos="567"/>
        </w:tabs>
        <w:adjustRightInd w:val="0"/>
        <w:snapToGrid w:val="0"/>
        <w:spacing w:line="400" w:lineRule="atLeast"/>
        <w:rPr>
          <w:rFonts w:eastAsia="宋体"/>
          <w:kern w:val="0"/>
          <w:sz w:val="24"/>
        </w:rPr>
      </w:pPr>
      <w:r>
        <w:rPr>
          <w:rFonts w:hint="eastAsia"/>
          <w:kern w:val="0"/>
          <w:sz w:val="24"/>
        </w:rPr>
        <w:t>采购人有权对投标人、对本项目资质条款要求提供的相关证明材料进行审查，投标人提供虚假资料被查实的，则取消本项目中标资格，并列入不诚信公司名单。</w:t>
      </w:r>
    </w:p>
    <w:p w:rsidR="007B1DEC" w:rsidRDefault="00344D18">
      <w:pPr>
        <w:pStyle w:val="aff2"/>
        <w:widowControl/>
        <w:adjustRightInd w:val="0"/>
        <w:snapToGrid w:val="0"/>
        <w:spacing w:line="400" w:lineRule="atLeast"/>
        <w:ind w:firstLine="482"/>
        <w:outlineLvl w:val="1"/>
        <w:rPr>
          <w:rFonts w:ascii="Times New Roman" w:eastAsia="宋体" w:hAnsi="Times New Roman"/>
          <w:sz w:val="24"/>
        </w:rPr>
      </w:pPr>
      <w:r>
        <w:rPr>
          <w:rFonts w:ascii="Times New Roman" w:eastAsia="宋体" w:hAnsi="Times New Roman"/>
          <w:b/>
          <w:bCs/>
          <w:color w:val="000000"/>
          <w:kern w:val="0"/>
          <w:sz w:val="24"/>
        </w:rPr>
        <w:t>二、</w:t>
      </w:r>
      <w:r>
        <w:rPr>
          <w:rFonts w:ascii="Times New Roman" w:eastAsia="宋体" w:hAnsi="Times New Roman"/>
          <w:b/>
          <w:color w:val="000000"/>
          <w:kern w:val="0"/>
          <w:sz w:val="24"/>
        </w:rPr>
        <w:t>项目内容</w:t>
      </w:r>
    </w:p>
    <w:p w:rsidR="007B1DEC" w:rsidRDefault="00344D18">
      <w:pPr>
        <w:adjustRightInd w:val="0"/>
        <w:snapToGrid w:val="0"/>
        <w:spacing w:line="400" w:lineRule="atLeast"/>
        <w:ind w:firstLine="420"/>
        <w:rPr>
          <w:rFonts w:eastAsia="宋体"/>
          <w:b/>
          <w:bCs/>
          <w:sz w:val="24"/>
        </w:rPr>
      </w:pPr>
      <w:r>
        <w:rPr>
          <w:rFonts w:eastAsia="宋体" w:hint="eastAsia"/>
          <w:b/>
          <w:bCs/>
          <w:sz w:val="24"/>
        </w:rPr>
        <w:t>（一）</w:t>
      </w:r>
      <w:r>
        <w:rPr>
          <w:rFonts w:eastAsia="宋体"/>
          <w:b/>
          <w:bCs/>
          <w:sz w:val="24"/>
        </w:rPr>
        <w:t>项目背景</w:t>
      </w:r>
    </w:p>
    <w:p w:rsidR="007B1DEC" w:rsidRDefault="00344D18">
      <w:pPr>
        <w:snapToGrid w:val="0"/>
        <w:spacing w:line="520" w:lineRule="exact"/>
        <w:ind w:firstLineChars="200" w:firstLine="480"/>
        <w:rPr>
          <w:sz w:val="24"/>
        </w:rPr>
      </w:pPr>
      <w:r>
        <w:rPr>
          <w:rFonts w:ascii="宋体" w:eastAsia="宋体" w:hAnsi="宋体" w:cs="宋体" w:hint="eastAsia"/>
          <w:sz w:val="24"/>
        </w:rPr>
        <w:t>区校共建十周年主题宣传片是采购人举办区校共建十周年成果展系列活动之一，该宣传片将全面回顾、总结医院十年发展历程，重点展现合作共建后党建引领、医疗质量、科技创新、人才强院等成果，彰显医院站在“十五五”新的历史起点上，锚定全国“百强”目标，踔厉奋发，开拓创新的昂扬风貌，为建设区域领先、国内一流、国际知名的现代化高水平综合医院营造良好氛围。同时，要求该宣传片庄重大气，适当淡化时效性，可广泛应用于招聘、招生、义诊宣传、学术会议等应用场景，实现多渠道传播、多场景应用、多平台展示</w:t>
      </w:r>
      <w:r>
        <w:rPr>
          <w:rFonts w:ascii="宋体" w:hAnsi="宋体" w:cs="宋体" w:hint="eastAsia"/>
          <w:sz w:val="24"/>
        </w:rPr>
        <w:t>。</w:t>
      </w:r>
    </w:p>
    <w:p w:rsidR="007B1DEC" w:rsidRDefault="00344D18">
      <w:pPr>
        <w:numPr>
          <w:ilvl w:val="255"/>
          <w:numId w:val="0"/>
        </w:numPr>
        <w:adjustRightInd w:val="0"/>
        <w:snapToGrid w:val="0"/>
        <w:spacing w:line="360" w:lineRule="atLeast"/>
        <w:ind w:firstLineChars="200" w:firstLine="482"/>
        <w:rPr>
          <w:rFonts w:eastAsia="宋体"/>
          <w:b/>
          <w:bCs/>
          <w:sz w:val="24"/>
        </w:rPr>
      </w:pPr>
      <w:r>
        <w:rPr>
          <w:rFonts w:eastAsia="宋体" w:hint="eastAsia"/>
          <w:b/>
          <w:bCs/>
          <w:sz w:val="24"/>
        </w:rPr>
        <w:t>（二）服务要求</w:t>
      </w:r>
    </w:p>
    <w:p w:rsidR="007B1DEC" w:rsidRDefault="00344D18">
      <w:pPr>
        <w:spacing w:line="400" w:lineRule="exact"/>
        <w:ind w:firstLineChars="200" w:firstLine="480"/>
        <w:rPr>
          <w:rFonts w:ascii="宋体" w:eastAsia="宋体" w:hAnsi="宋体" w:cs="宋体"/>
          <w:b/>
          <w:sz w:val="24"/>
        </w:rPr>
      </w:pPr>
      <w:r>
        <w:rPr>
          <w:rFonts w:ascii="宋体" w:eastAsia="宋体" w:hAnsi="宋体" w:cs="宋体" w:hint="eastAsia"/>
          <w:sz w:val="24"/>
        </w:rPr>
        <w:t>1</w:t>
      </w:r>
      <w:r>
        <w:rPr>
          <w:rFonts w:ascii="宋体" w:eastAsia="宋体" w:hAnsi="宋体" w:cs="宋体"/>
          <w:sz w:val="24"/>
        </w:rPr>
        <w:t xml:space="preserve">. </w:t>
      </w:r>
      <w:r>
        <w:rPr>
          <w:rFonts w:asciiTheme="minorEastAsia" w:hAnsiTheme="minorEastAsia" w:hint="eastAsia"/>
          <w:sz w:val="24"/>
        </w:rPr>
        <w:t>投标人负责宣传片的文案设计、现场拍摄、后期剪辑等全过程工作；宣传片内容必须为投标人原创，不得侵犯第三方的知识产权，要求主题鲜明，创意新颖，呈现采购人</w:t>
      </w:r>
      <w:r>
        <w:rPr>
          <w:rFonts w:ascii="宋体" w:eastAsia="宋体" w:hAnsi="宋体" w:cs="宋体" w:hint="eastAsia"/>
          <w:sz w:val="24"/>
        </w:rPr>
        <w:t>合作共建十周年的党建引领、医疗质量、科技创新、人才强院等成果</w:t>
      </w:r>
      <w:r>
        <w:rPr>
          <w:rFonts w:asciiTheme="minorEastAsia" w:hAnsiTheme="minorEastAsia" w:hint="eastAsia"/>
          <w:sz w:val="24"/>
        </w:rPr>
        <w:t>，要求拍摄镜头简洁明快，视频内含实景拍摄、航拍、虚拟动画等达到成片效果必须的影视特效呈现模式；</w:t>
      </w:r>
    </w:p>
    <w:p w:rsidR="007B1DEC" w:rsidRDefault="00344D18">
      <w:pPr>
        <w:spacing w:line="400" w:lineRule="exact"/>
        <w:ind w:firstLineChars="200" w:firstLine="480"/>
        <w:rPr>
          <w:rFonts w:asciiTheme="minorEastAsia" w:hAnsiTheme="minorEastAsia"/>
          <w:sz w:val="24"/>
        </w:rPr>
      </w:pPr>
      <w:r>
        <w:rPr>
          <w:rFonts w:asciiTheme="minorEastAsia" w:hAnsiTheme="minorEastAsia" w:hint="eastAsia"/>
          <w:sz w:val="24"/>
        </w:rPr>
        <w:t>2</w:t>
      </w:r>
      <w:r>
        <w:rPr>
          <w:rFonts w:asciiTheme="minorEastAsia" w:hAnsiTheme="minorEastAsia"/>
          <w:sz w:val="24"/>
        </w:rPr>
        <w:t xml:space="preserve">. </w:t>
      </w:r>
      <w:r>
        <w:rPr>
          <w:rFonts w:asciiTheme="minorEastAsia" w:hAnsiTheme="minorEastAsia" w:hint="eastAsia"/>
          <w:sz w:val="24"/>
        </w:rPr>
        <w:t>视频分辨率不得低于1</w:t>
      </w:r>
      <w:r>
        <w:rPr>
          <w:rFonts w:asciiTheme="minorEastAsia" w:hAnsiTheme="minorEastAsia"/>
          <w:sz w:val="24"/>
        </w:rPr>
        <w:t>920*1080</w:t>
      </w:r>
      <w:r>
        <w:rPr>
          <w:rFonts w:asciiTheme="minorEastAsia" w:hAnsiTheme="minorEastAsia" w:hint="eastAsia"/>
          <w:sz w:val="24"/>
        </w:rPr>
        <w:t>，根据采购人实际需求提供M</w:t>
      </w:r>
      <w:r>
        <w:rPr>
          <w:rFonts w:asciiTheme="minorEastAsia" w:hAnsiTheme="minorEastAsia"/>
          <w:sz w:val="24"/>
        </w:rPr>
        <w:t>P4</w:t>
      </w:r>
      <w:r>
        <w:rPr>
          <w:rFonts w:asciiTheme="minorEastAsia" w:hAnsiTheme="minorEastAsia" w:hint="eastAsia"/>
          <w:sz w:val="24"/>
        </w:rPr>
        <w:t>或A</w:t>
      </w:r>
      <w:r>
        <w:rPr>
          <w:rFonts w:asciiTheme="minorEastAsia" w:hAnsiTheme="minorEastAsia"/>
          <w:sz w:val="24"/>
        </w:rPr>
        <w:t>VI</w:t>
      </w:r>
      <w:r>
        <w:rPr>
          <w:rFonts w:asciiTheme="minorEastAsia" w:hAnsiTheme="minorEastAsia" w:hint="eastAsia"/>
          <w:sz w:val="24"/>
        </w:rPr>
        <w:t>等主流格式；</w:t>
      </w:r>
    </w:p>
    <w:p w:rsidR="007B1DEC" w:rsidRDefault="00344D18">
      <w:pPr>
        <w:spacing w:line="400" w:lineRule="exact"/>
        <w:ind w:firstLineChars="200" w:firstLine="480"/>
        <w:rPr>
          <w:rFonts w:ascii="宋体" w:eastAsia="宋体" w:hAnsi="宋体" w:cs="宋体"/>
          <w:b/>
          <w:sz w:val="24"/>
        </w:rPr>
      </w:pPr>
      <w:r>
        <w:rPr>
          <w:rFonts w:asciiTheme="minorEastAsia" w:hAnsiTheme="minorEastAsia" w:hint="eastAsia"/>
          <w:sz w:val="24"/>
        </w:rPr>
        <w:t>3</w:t>
      </w:r>
      <w:r>
        <w:rPr>
          <w:rFonts w:asciiTheme="minorEastAsia" w:hAnsiTheme="minorEastAsia"/>
          <w:sz w:val="24"/>
        </w:rPr>
        <w:t xml:space="preserve">. </w:t>
      </w:r>
      <w:r>
        <w:rPr>
          <w:rFonts w:asciiTheme="minorEastAsia" w:hAnsiTheme="minorEastAsia" w:hint="eastAsia"/>
          <w:sz w:val="24"/>
        </w:rPr>
        <w:t>视频时长不得少于</w:t>
      </w:r>
      <w:r>
        <w:rPr>
          <w:rFonts w:asciiTheme="minorEastAsia" w:hAnsiTheme="minorEastAsia"/>
          <w:sz w:val="24"/>
        </w:rPr>
        <w:t>5</w:t>
      </w:r>
      <w:r>
        <w:rPr>
          <w:rFonts w:asciiTheme="minorEastAsia" w:hAnsiTheme="minorEastAsia" w:hint="eastAsia"/>
          <w:sz w:val="24"/>
        </w:rPr>
        <w:t>分钟；</w:t>
      </w:r>
    </w:p>
    <w:p w:rsidR="007B1DEC" w:rsidRDefault="00344D18">
      <w:pPr>
        <w:spacing w:line="360" w:lineRule="auto"/>
        <w:ind w:firstLineChars="200" w:firstLine="480"/>
        <w:jc w:val="left"/>
        <w:rPr>
          <w:rFonts w:asciiTheme="minorEastAsia" w:hAnsiTheme="minorEastAsia"/>
          <w:sz w:val="24"/>
        </w:rPr>
      </w:pPr>
      <w:r>
        <w:rPr>
          <w:rFonts w:asciiTheme="minorEastAsia" w:hAnsiTheme="minorEastAsia"/>
          <w:sz w:val="24"/>
        </w:rPr>
        <w:t xml:space="preserve">4. </w:t>
      </w:r>
      <w:r>
        <w:rPr>
          <w:rFonts w:asciiTheme="minorEastAsia" w:hAnsiTheme="minorEastAsia" w:hint="eastAsia"/>
          <w:sz w:val="24"/>
        </w:rPr>
        <w:t>拍摄器材要求：包括但不限于4</w:t>
      </w:r>
      <w:r>
        <w:rPr>
          <w:rFonts w:asciiTheme="minorEastAsia" w:hAnsiTheme="minorEastAsia"/>
          <w:sz w:val="24"/>
        </w:rPr>
        <w:t>K</w:t>
      </w:r>
      <w:r>
        <w:rPr>
          <w:rFonts w:asciiTheme="minorEastAsia" w:hAnsiTheme="minorEastAsia" w:hint="eastAsia"/>
          <w:sz w:val="24"/>
        </w:rPr>
        <w:t>数字电影拍摄机及相关配件、电影全镜头组建1</w:t>
      </w:r>
      <w:r>
        <w:rPr>
          <w:rFonts w:asciiTheme="minorEastAsia" w:hAnsiTheme="minorEastAsia"/>
          <w:sz w:val="24"/>
        </w:rPr>
        <w:t>2</w:t>
      </w:r>
      <w:r>
        <w:rPr>
          <w:rFonts w:asciiTheme="minorEastAsia" w:hAnsiTheme="minorEastAsia" w:hint="eastAsia"/>
          <w:sz w:val="24"/>
        </w:rPr>
        <w:t>mm</w:t>
      </w:r>
      <w:r>
        <w:rPr>
          <w:rFonts w:asciiTheme="minorEastAsia" w:hAnsiTheme="minorEastAsia"/>
          <w:sz w:val="24"/>
        </w:rPr>
        <w:t>/</w:t>
      </w:r>
      <w:r>
        <w:rPr>
          <w:rFonts w:asciiTheme="minorEastAsia" w:hAnsiTheme="minorEastAsia" w:hint="eastAsia"/>
          <w:sz w:val="24"/>
        </w:rPr>
        <w:t>1</w:t>
      </w:r>
      <w:r>
        <w:rPr>
          <w:rFonts w:asciiTheme="minorEastAsia" w:hAnsiTheme="minorEastAsia"/>
          <w:sz w:val="24"/>
        </w:rPr>
        <w:t>6mm/25mm/35mm/50mm/85mm</w:t>
      </w:r>
      <w:r>
        <w:rPr>
          <w:rFonts w:asciiTheme="minorEastAsia" w:hAnsiTheme="minorEastAsia" w:hint="eastAsia"/>
          <w:sz w:val="24"/>
        </w:rPr>
        <w:t>、航拍飞行器、数字稳定器、摇臂升降机、拍摄轨道、灯光器材等；</w:t>
      </w:r>
    </w:p>
    <w:p w:rsidR="007B1DEC" w:rsidRDefault="00344D18">
      <w:pPr>
        <w:spacing w:line="360" w:lineRule="auto"/>
        <w:ind w:firstLineChars="200" w:firstLine="480"/>
        <w:jc w:val="left"/>
        <w:rPr>
          <w:rFonts w:asciiTheme="minorEastAsia" w:hAnsiTheme="minorEastAsia" w:cs="仿宋_GB2312"/>
          <w:sz w:val="24"/>
        </w:rPr>
      </w:pPr>
      <w:r>
        <w:rPr>
          <w:rFonts w:asciiTheme="minorEastAsia" w:hAnsiTheme="minorEastAsia" w:hint="eastAsia"/>
          <w:sz w:val="24"/>
        </w:rPr>
        <w:t>5</w:t>
      </w:r>
      <w:r>
        <w:rPr>
          <w:rFonts w:asciiTheme="minorEastAsia" w:hAnsiTheme="minorEastAsia"/>
          <w:sz w:val="24"/>
        </w:rPr>
        <w:t xml:space="preserve">. </w:t>
      </w:r>
      <w:r>
        <w:rPr>
          <w:rFonts w:asciiTheme="minorEastAsia" w:hAnsiTheme="minorEastAsia" w:cs="仿宋_GB2312" w:hint="eastAsia"/>
          <w:sz w:val="24"/>
        </w:rPr>
        <w:t>拍摄时间要求：拍摄组需按照采购人既定的时间要求安排专家拍摄时间，在两天时间内完成院内实景拍摄和航空拍摄等所有拍摄工作，不得延迟。</w:t>
      </w:r>
    </w:p>
    <w:p w:rsidR="007B1DEC" w:rsidRDefault="00344D18">
      <w:pPr>
        <w:spacing w:line="360" w:lineRule="auto"/>
        <w:ind w:firstLineChars="200" w:firstLine="480"/>
        <w:jc w:val="left"/>
        <w:rPr>
          <w:rFonts w:asciiTheme="minorEastAsia" w:hAnsiTheme="minorEastAsia" w:cs="仿宋_GB2312"/>
          <w:sz w:val="24"/>
        </w:rPr>
      </w:pPr>
      <w:r>
        <w:rPr>
          <w:rFonts w:asciiTheme="minorEastAsia" w:hAnsiTheme="minorEastAsia" w:cs="仿宋_GB2312" w:hint="eastAsia"/>
          <w:sz w:val="24"/>
        </w:rPr>
        <w:t>6</w:t>
      </w:r>
      <w:r>
        <w:rPr>
          <w:rFonts w:asciiTheme="minorEastAsia" w:hAnsiTheme="minorEastAsia" w:cs="仿宋_GB2312"/>
          <w:sz w:val="24"/>
        </w:rPr>
        <w:t xml:space="preserve">. </w:t>
      </w:r>
      <w:r>
        <w:rPr>
          <w:rFonts w:asciiTheme="minorEastAsia" w:hAnsiTheme="minorEastAsia" w:cs="仿宋_GB2312" w:hint="eastAsia"/>
          <w:sz w:val="24"/>
        </w:rPr>
        <w:t>制作时间要求：后期制作组必须按照采购人既定的时间完成视频制作，在</w:t>
      </w:r>
      <w:r>
        <w:rPr>
          <w:rFonts w:asciiTheme="minorEastAsia" w:hAnsiTheme="minorEastAsia" w:cs="仿宋_GB2312"/>
          <w:sz w:val="24"/>
        </w:rPr>
        <w:t>3</w:t>
      </w:r>
      <w:r>
        <w:rPr>
          <w:rFonts w:asciiTheme="minorEastAsia" w:hAnsiTheme="minorEastAsia" w:cs="仿宋_GB2312" w:hint="eastAsia"/>
          <w:sz w:val="24"/>
        </w:rPr>
        <w:t>个</w:t>
      </w:r>
      <w:r>
        <w:rPr>
          <w:rFonts w:asciiTheme="minorEastAsia" w:hAnsiTheme="minorEastAsia" w:cs="仿宋_GB2312" w:hint="eastAsia"/>
          <w:sz w:val="24"/>
        </w:rPr>
        <w:lastRenderedPageBreak/>
        <w:t>工作日内完成视频制作，不得延迟。</w:t>
      </w:r>
    </w:p>
    <w:p w:rsidR="007B1DEC" w:rsidRDefault="00344D18">
      <w:pPr>
        <w:spacing w:line="360" w:lineRule="auto"/>
        <w:ind w:firstLineChars="200" w:firstLine="480"/>
        <w:jc w:val="left"/>
        <w:rPr>
          <w:rFonts w:asciiTheme="minorEastAsia" w:hAnsiTheme="minorEastAsia"/>
          <w:sz w:val="24"/>
        </w:rPr>
      </w:pPr>
      <w:r>
        <w:rPr>
          <w:rFonts w:asciiTheme="minorEastAsia" w:hAnsiTheme="minorEastAsia"/>
          <w:sz w:val="24"/>
        </w:rPr>
        <w:t xml:space="preserve">7. </w:t>
      </w:r>
      <w:r>
        <w:rPr>
          <w:rFonts w:asciiTheme="minorEastAsia" w:hAnsiTheme="minorEastAsia" w:cs="仿宋_GB2312" w:hint="eastAsia"/>
          <w:sz w:val="24"/>
        </w:rPr>
        <w:t>最终视频成片的著作权人为采购人。</w:t>
      </w:r>
    </w:p>
    <w:p w:rsidR="007B1DEC" w:rsidRDefault="00344D18">
      <w:pPr>
        <w:spacing w:line="360" w:lineRule="auto"/>
        <w:ind w:firstLineChars="200" w:firstLine="480"/>
        <w:jc w:val="left"/>
        <w:rPr>
          <w:rFonts w:asciiTheme="minorEastAsia" w:hAnsiTheme="minorEastAsia"/>
          <w:sz w:val="24"/>
        </w:rPr>
      </w:pPr>
      <w:r>
        <w:rPr>
          <w:rFonts w:asciiTheme="minorEastAsia" w:hAnsiTheme="minorEastAsia"/>
          <w:sz w:val="24"/>
        </w:rPr>
        <w:t xml:space="preserve">8. </w:t>
      </w:r>
      <w:r>
        <w:rPr>
          <w:rFonts w:asciiTheme="minorEastAsia" w:hAnsiTheme="minorEastAsia" w:cs="仿宋_GB2312" w:hint="eastAsia"/>
          <w:sz w:val="24"/>
        </w:rPr>
        <w:t>投标人必须按照采购人脚本要求进行拍摄及制作、成片各项技术指标均需达到要求，如出现质量问题，由乙方承担全部责任，并按采购人要求进行修改或采取相应补救措施。</w:t>
      </w:r>
    </w:p>
    <w:p w:rsidR="007B1DEC" w:rsidRDefault="00344D18">
      <w:pPr>
        <w:spacing w:line="360" w:lineRule="auto"/>
        <w:ind w:firstLineChars="200" w:firstLine="480"/>
        <w:jc w:val="left"/>
        <w:rPr>
          <w:rFonts w:asciiTheme="minorEastAsia" w:hAnsiTheme="minorEastAsia"/>
          <w:sz w:val="24"/>
        </w:rPr>
      </w:pPr>
      <w:r>
        <w:rPr>
          <w:rFonts w:asciiTheme="minorEastAsia" w:hAnsiTheme="minorEastAsia"/>
          <w:sz w:val="24"/>
        </w:rPr>
        <w:t xml:space="preserve">9. </w:t>
      </w:r>
      <w:r>
        <w:rPr>
          <w:rFonts w:asciiTheme="minorEastAsia" w:hAnsiTheme="minorEastAsia" w:cs="仿宋_GB2312" w:hint="eastAsia"/>
          <w:sz w:val="24"/>
        </w:rPr>
        <w:t>对于投标人在提供服务过程中取得的一切有关采购人的信息、资料等，未经采购人书面许可或政府指令要求，投标人不得以任何方式向第三方提供。</w:t>
      </w:r>
    </w:p>
    <w:p w:rsidR="007B1DEC" w:rsidRDefault="00344D18">
      <w:pPr>
        <w:spacing w:line="360" w:lineRule="auto"/>
        <w:ind w:firstLineChars="200" w:firstLine="480"/>
        <w:jc w:val="left"/>
        <w:rPr>
          <w:rFonts w:asciiTheme="minorEastAsia" w:hAnsiTheme="minorEastAsia" w:cstheme="minorEastAsia"/>
          <w:sz w:val="24"/>
        </w:rPr>
      </w:pPr>
      <w:r>
        <w:rPr>
          <w:rFonts w:asciiTheme="minorEastAsia" w:hAnsiTheme="minorEastAsia"/>
          <w:sz w:val="24"/>
        </w:rPr>
        <w:t xml:space="preserve">10. </w:t>
      </w:r>
      <w:r>
        <w:rPr>
          <w:rFonts w:ascii="宋体" w:eastAsia="宋体" w:hAnsi="宋体" w:cs="宋体" w:hint="eastAsia"/>
          <w:sz w:val="24"/>
        </w:rPr>
        <w:t>投标人需具备与政府部门或事业单位</w:t>
      </w:r>
      <w:r>
        <w:rPr>
          <w:rFonts w:asciiTheme="minorEastAsia" w:hAnsiTheme="minorEastAsia" w:cstheme="minorEastAsia" w:hint="eastAsia"/>
          <w:kern w:val="0"/>
          <w:sz w:val="24"/>
        </w:rPr>
        <w:t>合作拍摄宣传纪录片等相关经验</w:t>
      </w:r>
      <w:r>
        <w:rPr>
          <w:rFonts w:ascii="宋体" w:eastAsia="宋体" w:hAnsi="宋体" w:cs="宋体" w:hint="eastAsia"/>
          <w:sz w:val="24"/>
        </w:rPr>
        <w:t>，</w:t>
      </w:r>
      <w:r>
        <w:rPr>
          <w:rFonts w:eastAsia="宋体"/>
          <w:kern w:val="0"/>
          <w:sz w:val="24"/>
        </w:rPr>
        <w:t>提供该项目相关</w:t>
      </w:r>
      <w:r>
        <w:rPr>
          <w:rFonts w:eastAsia="宋体"/>
          <w:b/>
          <w:bCs/>
          <w:kern w:val="0"/>
          <w:sz w:val="24"/>
        </w:rPr>
        <w:t>业绩的证明</w:t>
      </w:r>
      <w:r>
        <w:rPr>
          <w:rFonts w:eastAsia="宋体" w:hint="eastAsia"/>
          <w:b/>
          <w:bCs/>
          <w:kern w:val="0"/>
          <w:sz w:val="24"/>
        </w:rPr>
        <w:t>至少</w:t>
      </w:r>
      <w:r>
        <w:rPr>
          <w:rFonts w:eastAsia="宋体" w:hint="eastAsia"/>
          <w:b/>
          <w:bCs/>
          <w:kern w:val="0"/>
          <w:sz w:val="24"/>
        </w:rPr>
        <w:t>3</w:t>
      </w:r>
      <w:r>
        <w:rPr>
          <w:rFonts w:eastAsia="宋体" w:hint="eastAsia"/>
          <w:b/>
          <w:bCs/>
          <w:kern w:val="0"/>
          <w:sz w:val="24"/>
        </w:rPr>
        <w:t>份</w:t>
      </w:r>
      <w:r>
        <w:rPr>
          <w:rFonts w:asciiTheme="minorEastAsia" w:hAnsiTheme="minorEastAsia" w:cstheme="minorEastAsia" w:hint="eastAsia"/>
          <w:sz w:val="24"/>
        </w:rPr>
        <w:t>（提供相关发票、中标通知书、中标公告、合同等材料复印件之一）。</w:t>
      </w:r>
    </w:p>
    <w:p w:rsidR="007B1DEC" w:rsidRDefault="00344D18">
      <w:pPr>
        <w:spacing w:line="360" w:lineRule="auto"/>
        <w:ind w:firstLineChars="200" w:firstLine="480"/>
        <w:rPr>
          <w:rFonts w:eastAsia="宋体" w:hAnsi="宋体"/>
          <w:sz w:val="24"/>
        </w:rPr>
      </w:pPr>
      <w:r>
        <w:rPr>
          <w:rFonts w:asciiTheme="minorEastAsia" w:hAnsiTheme="minorEastAsia" w:cstheme="minorEastAsia" w:hint="eastAsia"/>
          <w:sz w:val="24"/>
        </w:rPr>
        <w:t>11.根据采购人要求接到采购人通知后一周内完成省级媒体宣传报道一篇以及微信公众号主题推文一篇(含采编、制作、推广等服务)，相关费用包含在本次报价中。</w:t>
      </w:r>
    </w:p>
    <w:p w:rsidR="007B1DEC" w:rsidRDefault="00344D18">
      <w:pPr>
        <w:adjustRightInd w:val="0"/>
        <w:snapToGrid w:val="0"/>
        <w:spacing w:line="360" w:lineRule="atLeast"/>
        <w:ind w:firstLine="420"/>
        <w:rPr>
          <w:rFonts w:eastAsia="宋体"/>
          <w:b/>
          <w:bCs/>
          <w:sz w:val="24"/>
        </w:rPr>
      </w:pPr>
      <w:r>
        <w:rPr>
          <w:rFonts w:eastAsia="宋体" w:hint="eastAsia"/>
          <w:b/>
          <w:bCs/>
          <w:sz w:val="24"/>
        </w:rPr>
        <w:t>（三）</w:t>
      </w:r>
      <w:r>
        <w:rPr>
          <w:sz w:val="24"/>
        </w:rPr>
        <w:t>★</w:t>
      </w:r>
      <w:r>
        <w:rPr>
          <w:rFonts w:eastAsia="宋体" w:hint="eastAsia"/>
          <w:b/>
          <w:bCs/>
          <w:sz w:val="24"/>
        </w:rPr>
        <w:t>人员要求</w:t>
      </w:r>
    </w:p>
    <w:p w:rsidR="007B1DEC" w:rsidRDefault="00344D18">
      <w:pPr>
        <w:tabs>
          <w:tab w:val="left" w:pos="567"/>
        </w:tabs>
        <w:adjustRightInd w:val="0"/>
        <w:snapToGrid w:val="0"/>
        <w:spacing w:line="400" w:lineRule="atLeast"/>
        <w:ind w:firstLine="400"/>
        <w:rPr>
          <w:rFonts w:eastAsia="宋体"/>
          <w:color w:val="000000"/>
          <w:kern w:val="0"/>
          <w:sz w:val="24"/>
        </w:rPr>
      </w:pPr>
      <w:r>
        <w:rPr>
          <w:rFonts w:asciiTheme="minorEastAsia" w:hAnsiTheme="minorEastAsia" w:hint="eastAsia"/>
          <w:sz w:val="24"/>
        </w:rPr>
        <w:t>本项目拍摄内容较多且时间紧迫，</w:t>
      </w:r>
      <w:r>
        <w:rPr>
          <w:rFonts w:ascii="宋体" w:eastAsia="宋体" w:hAnsi="宋体" w:cs="宋体" w:hint="eastAsia"/>
          <w:sz w:val="24"/>
        </w:rPr>
        <w:t>拍摄组人员</w:t>
      </w:r>
      <w:r>
        <w:rPr>
          <w:rFonts w:asciiTheme="minorEastAsia" w:hAnsiTheme="minorEastAsia" w:hint="eastAsia"/>
          <w:sz w:val="24"/>
        </w:rPr>
        <w:t>需分设3组人员同时进行，</w:t>
      </w:r>
      <w:r>
        <w:rPr>
          <w:rFonts w:ascii="宋体" w:eastAsia="宋体" w:hAnsi="宋体" w:cs="宋体" w:hint="eastAsia"/>
          <w:sz w:val="24"/>
        </w:rPr>
        <w:t>至少安排17人：</w:t>
      </w:r>
      <w:r>
        <w:rPr>
          <w:rFonts w:asciiTheme="minorEastAsia" w:hAnsiTheme="minorEastAsia" w:hint="eastAsia"/>
          <w:sz w:val="24"/>
        </w:rPr>
        <w:t>项目经理1人，导演1人，摄影师3人，摄影助理3人，灯光师3人，场务3人，化妆师1人，后期制作</w:t>
      </w:r>
      <w:r>
        <w:rPr>
          <w:rFonts w:asciiTheme="minorEastAsia" w:hAnsiTheme="minorEastAsia"/>
          <w:sz w:val="24"/>
        </w:rPr>
        <w:t>2</w:t>
      </w:r>
      <w:r>
        <w:rPr>
          <w:rFonts w:asciiTheme="minorEastAsia" w:hAnsiTheme="minorEastAsia" w:hint="eastAsia"/>
          <w:sz w:val="24"/>
        </w:rPr>
        <w:t>人，以上人员不得兼任。</w:t>
      </w:r>
      <w:r>
        <w:rPr>
          <w:rFonts w:ascii="宋体" w:eastAsia="宋体" w:hAnsi="宋体" w:cs="宋体" w:hint="eastAsia"/>
          <w:sz w:val="24"/>
        </w:rPr>
        <w:t>备注：以上人员需为投标人自有员工，以表格汇总形式展现团队成员，包含团队成员姓名、岗位/职务、人员相关证明资料所在页，格式自拟，投标人提供以上人员工作证明及相关资质证书加盖投标人公章。</w:t>
      </w:r>
    </w:p>
    <w:p w:rsidR="007B1DEC" w:rsidRDefault="007B1DEC">
      <w:pPr>
        <w:adjustRightInd w:val="0"/>
        <w:snapToGrid w:val="0"/>
        <w:spacing w:line="480" w:lineRule="atLeast"/>
        <w:rPr>
          <w:rFonts w:eastAsia="宋体" w:hAnsi="宋体"/>
          <w:b/>
          <w:bCs/>
          <w:sz w:val="24"/>
        </w:rPr>
      </w:pPr>
    </w:p>
    <w:p w:rsidR="007B1DEC" w:rsidRDefault="00344D18">
      <w:pPr>
        <w:snapToGrid w:val="0"/>
        <w:spacing w:line="360" w:lineRule="auto"/>
        <w:rPr>
          <w:rFonts w:ascii="宋体" w:eastAsia="宋体" w:hAnsi="宋体" w:cs="宋体"/>
          <w:b/>
          <w:bCs/>
          <w:sz w:val="24"/>
        </w:rPr>
      </w:pPr>
      <w:r>
        <w:rPr>
          <w:rFonts w:ascii="宋体" w:eastAsia="宋体" w:hAnsi="宋体" w:cs="宋体" w:hint="eastAsia"/>
          <w:b/>
          <w:bCs/>
          <w:sz w:val="24"/>
        </w:rPr>
        <w:t>备注：“★”号条款为实质性条款，有任何一条负偏离则导致无效投标；打“▲”号条款为重要技术参数，但不作为无效投标条款。</w:t>
      </w:r>
    </w:p>
    <w:p w:rsidR="007B1DEC" w:rsidRDefault="00344D18">
      <w:pPr>
        <w:adjustRightInd w:val="0"/>
        <w:snapToGrid w:val="0"/>
        <w:spacing w:line="400" w:lineRule="exact"/>
        <w:ind w:firstLineChars="200" w:firstLine="482"/>
        <w:outlineLvl w:val="1"/>
        <w:rPr>
          <w:rFonts w:eastAsia="宋体"/>
          <w:b/>
          <w:bCs/>
          <w:sz w:val="24"/>
        </w:rPr>
      </w:pPr>
      <w:r>
        <w:rPr>
          <w:rFonts w:eastAsia="宋体"/>
          <w:b/>
          <w:bCs/>
          <w:sz w:val="24"/>
        </w:rPr>
        <w:t>三、</w:t>
      </w:r>
      <w:r>
        <w:rPr>
          <w:rFonts w:eastAsia="宋体"/>
          <w:b/>
          <w:bCs/>
          <w:sz w:val="24"/>
        </w:rPr>
        <w:t>★</w:t>
      </w:r>
      <w:r>
        <w:rPr>
          <w:rFonts w:eastAsia="宋体"/>
          <w:b/>
          <w:sz w:val="24"/>
        </w:rPr>
        <w:t>商务要求</w:t>
      </w:r>
    </w:p>
    <w:p w:rsidR="007B1DEC" w:rsidRDefault="00344D18">
      <w:pPr>
        <w:numPr>
          <w:ilvl w:val="0"/>
          <w:numId w:val="7"/>
        </w:numPr>
        <w:adjustRightInd w:val="0"/>
        <w:snapToGrid w:val="0"/>
        <w:spacing w:line="400" w:lineRule="exact"/>
        <w:rPr>
          <w:rFonts w:ascii="宋体" w:eastAsia="宋体" w:hAnsi="宋体" w:cs="宋体"/>
          <w:b/>
          <w:bCs/>
          <w:sz w:val="24"/>
        </w:rPr>
      </w:pPr>
      <w:r>
        <w:rPr>
          <w:rFonts w:ascii="宋体" w:eastAsia="宋体" w:hAnsi="宋体" w:cs="宋体" w:hint="eastAsia"/>
          <w:b/>
          <w:bCs/>
          <w:sz w:val="24"/>
        </w:rPr>
        <w:t>服务期限:</w:t>
      </w:r>
      <w:r>
        <w:rPr>
          <w:rFonts w:ascii="宋体" w:eastAsia="宋体" w:hAnsi="宋体" w:cs="宋体"/>
          <w:b/>
          <w:bCs/>
          <w:sz w:val="24"/>
        </w:rPr>
        <w:t xml:space="preserve"> </w:t>
      </w:r>
      <w:r>
        <w:rPr>
          <w:rFonts w:ascii="宋体" w:eastAsia="宋体" w:hAnsi="宋体" w:cs="宋体" w:hint="eastAsia"/>
          <w:color w:val="000000" w:themeColor="text1"/>
          <w:sz w:val="24"/>
        </w:rPr>
        <w:t>自合同签订之日起接到采购人通知后</w:t>
      </w:r>
      <w:r>
        <w:rPr>
          <w:rFonts w:ascii="宋体" w:eastAsia="宋体" w:hAnsi="宋体" w:cs="宋体"/>
          <w:color w:val="000000" w:themeColor="text1"/>
          <w:sz w:val="24"/>
        </w:rPr>
        <w:t>1</w:t>
      </w:r>
      <w:r>
        <w:rPr>
          <w:rFonts w:ascii="宋体" w:eastAsia="宋体" w:hAnsi="宋体" w:cs="宋体" w:hint="eastAsia"/>
          <w:color w:val="000000" w:themeColor="text1"/>
          <w:sz w:val="24"/>
        </w:rPr>
        <w:t>周内完成拍摄制作</w:t>
      </w:r>
      <w:r>
        <w:rPr>
          <w:rFonts w:ascii="宋体" w:eastAsia="宋体" w:hAnsi="宋体" w:cs="宋体" w:hint="eastAsia"/>
          <w:sz w:val="24"/>
        </w:rPr>
        <w:t>。</w:t>
      </w:r>
    </w:p>
    <w:p w:rsidR="007B1DEC" w:rsidRDefault="00344D18">
      <w:pPr>
        <w:numPr>
          <w:ilvl w:val="0"/>
          <w:numId w:val="7"/>
        </w:numPr>
        <w:adjustRightInd w:val="0"/>
        <w:snapToGrid w:val="0"/>
        <w:spacing w:line="400" w:lineRule="exact"/>
        <w:rPr>
          <w:rFonts w:ascii="宋体" w:eastAsia="宋体" w:hAnsi="宋体" w:cs="宋体"/>
          <w:sz w:val="24"/>
        </w:rPr>
      </w:pPr>
      <w:r>
        <w:rPr>
          <w:rFonts w:ascii="宋体" w:eastAsia="宋体" w:hAnsi="宋体" w:cs="宋体" w:hint="eastAsia"/>
          <w:b/>
          <w:bCs/>
          <w:sz w:val="24"/>
        </w:rPr>
        <w:t>服务地点：</w:t>
      </w:r>
      <w:r>
        <w:rPr>
          <w:rFonts w:ascii="宋体" w:eastAsia="宋体" w:hAnsi="宋体" w:cs="宋体" w:hint="eastAsia"/>
          <w:sz w:val="24"/>
        </w:rPr>
        <w:t>中山大学附属第八医院（深圳福田）指定地点</w:t>
      </w:r>
    </w:p>
    <w:p w:rsidR="007B1DEC" w:rsidRDefault="00344D18">
      <w:pPr>
        <w:numPr>
          <w:ilvl w:val="0"/>
          <w:numId w:val="7"/>
        </w:numPr>
        <w:adjustRightInd w:val="0"/>
        <w:snapToGrid w:val="0"/>
        <w:spacing w:line="400" w:lineRule="exact"/>
        <w:rPr>
          <w:rFonts w:eastAsia="宋体" w:hAnsi="宋体"/>
          <w:sz w:val="24"/>
        </w:rPr>
      </w:pPr>
      <w:r>
        <w:rPr>
          <w:rFonts w:eastAsia="宋体" w:hAnsi="宋体"/>
          <w:b/>
          <w:bCs/>
          <w:sz w:val="24"/>
        </w:rPr>
        <w:t>投标报价要求</w:t>
      </w:r>
    </w:p>
    <w:p w:rsidR="007B1DEC" w:rsidRDefault="00344D18">
      <w:pPr>
        <w:adjustRightInd w:val="0"/>
        <w:snapToGrid w:val="0"/>
        <w:spacing w:line="400" w:lineRule="exact"/>
        <w:ind w:firstLineChars="200" w:firstLine="480"/>
        <w:rPr>
          <w:rFonts w:ascii="宋体" w:eastAsia="宋体" w:hAnsi="宋体" w:cs="宋体"/>
          <w:kern w:val="0"/>
          <w:sz w:val="24"/>
        </w:rPr>
      </w:pPr>
      <w:r>
        <w:rPr>
          <w:rFonts w:eastAsia="宋体" w:cs="宋体" w:hint="eastAsia"/>
          <w:sz w:val="24"/>
        </w:rPr>
        <w:t>投标总价必须是完成该项目的一切费用总和，包括人员费用、视频拍摄及后期剪辑制作费用、国家规定的各项税费等与完成本项目服务工作有关的全部费用。除该报价外，采购方不再向中标方支付任何其他费用</w:t>
      </w:r>
      <w:r>
        <w:rPr>
          <w:rFonts w:ascii="宋体" w:eastAsia="宋体" w:hAnsi="宋体" w:cs="宋体" w:hint="eastAsia"/>
          <w:bCs/>
          <w:sz w:val="24"/>
        </w:rPr>
        <w:t>。</w:t>
      </w:r>
    </w:p>
    <w:p w:rsidR="007B1DEC" w:rsidRDefault="00344D18">
      <w:pPr>
        <w:numPr>
          <w:ilvl w:val="0"/>
          <w:numId w:val="7"/>
        </w:numPr>
        <w:adjustRightInd w:val="0"/>
        <w:snapToGrid w:val="0"/>
        <w:spacing w:line="400" w:lineRule="exact"/>
        <w:rPr>
          <w:rFonts w:ascii="宋体" w:eastAsia="宋体" w:hAnsi="宋体" w:cs="宋体"/>
          <w:b/>
          <w:bCs/>
          <w:sz w:val="24"/>
        </w:rPr>
      </w:pPr>
      <w:r>
        <w:rPr>
          <w:rFonts w:ascii="宋体" w:eastAsia="宋体" w:hAnsi="宋体" w:cs="宋体" w:hint="eastAsia"/>
          <w:b/>
          <w:bCs/>
          <w:sz w:val="24"/>
        </w:rPr>
        <w:t>关于验收</w:t>
      </w:r>
    </w:p>
    <w:p w:rsidR="007B1DEC" w:rsidRDefault="00344D18">
      <w:pPr>
        <w:numPr>
          <w:ilvl w:val="255"/>
          <w:numId w:val="0"/>
        </w:numPr>
        <w:snapToGrid w:val="0"/>
        <w:spacing w:line="400" w:lineRule="exact"/>
        <w:ind w:firstLineChars="200" w:firstLine="480"/>
        <w:rPr>
          <w:rFonts w:asciiTheme="minorEastAsia" w:hAnsiTheme="minorEastAsia" w:cstheme="minorEastAsia"/>
          <w:bCs/>
          <w:sz w:val="24"/>
        </w:rPr>
      </w:pPr>
      <w:r>
        <w:rPr>
          <w:rFonts w:asciiTheme="minorEastAsia" w:hAnsiTheme="minorEastAsia" w:cstheme="minorEastAsia" w:hint="eastAsia"/>
          <w:bCs/>
          <w:sz w:val="24"/>
        </w:rPr>
        <w:t>投标人制作的视频及宣传稿件须经过采购人认可即可视为验收，验收项目内容包括：</w:t>
      </w:r>
    </w:p>
    <w:p w:rsidR="007B1DEC" w:rsidRDefault="00344D18">
      <w:pPr>
        <w:snapToGrid w:val="0"/>
        <w:spacing w:line="400" w:lineRule="exact"/>
        <w:ind w:firstLineChars="200" w:firstLine="480"/>
        <w:rPr>
          <w:rFonts w:asciiTheme="minorEastAsia" w:hAnsiTheme="minorEastAsia" w:cstheme="minorEastAsia"/>
          <w:bCs/>
          <w:sz w:val="24"/>
        </w:rPr>
      </w:pPr>
      <w:r>
        <w:rPr>
          <w:rFonts w:asciiTheme="minorEastAsia" w:hAnsiTheme="minorEastAsia" w:cstheme="minorEastAsia"/>
          <w:bCs/>
          <w:sz w:val="24"/>
        </w:rPr>
        <w:t>1.</w:t>
      </w:r>
      <w:r>
        <w:rPr>
          <w:rFonts w:asciiTheme="minorEastAsia" w:hAnsiTheme="minorEastAsia" w:cstheme="minorEastAsia" w:hint="eastAsia"/>
          <w:bCs/>
          <w:sz w:val="24"/>
        </w:rPr>
        <w:t>视频画面包括但不限于镜头、长度、剪接、字幕、录音（包含配音、音乐、音效）等符合采购人要求；</w:t>
      </w:r>
    </w:p>
    <w:p w:rsidR="007B1DEC" w:rsidRDefault="00344D18">
      <w:pPr>
        <w:snapToGrid w:val="0"/>
        <w:spacing w:line="400" w:lineRule="exact"/>
        <w:ind w:firstLineChars="200" w:firstLine="480"/>
        <w:rPr>
          <w:rFonts w:asciiTheme="minorEastAsia" w:hAnsiTheme="minorEastAsia" w:cstheme="minorEastAsia"/>
          <w:bCs/>
          <w:sz w:val="24"/>
        </w:rPr>
      </w:pPr>
      <w:r>
        <w:rPr>
          <w:rFonts w:asciiTheme="minorEastAsia" w:hAnsiTheme="minorEastAsia" w:cstheme="minorEastAsia"/>
          <w:bCs/>
          <w:sz w:val="24"/>
        </w:rPr>
        <w:lastRenderedPageBreak/>
        <w:t>2.</w:t>
      </w:r>
      <w:r>
        <w:rPr>
          <w:rFonts w:asciiTheme="minorEastAsia" w:hAnsiTheme="minorEastAsia" w:cstheme="minorEastAsia" w:hint="eastAsia"/>
          <w:bCs/>
          <w:sz w:val="24"/>
        </w:rPr>
        <w:t>宣传稿件符合采购人要求；</w:t>
      </w:r>
    </w:p>
    <w:p w:rsidR="007B1DEC" w:rsidRDefault="00344D18">
      <w:pPr>
        <w:numPr>
          <w:ilvl w:val="255"/>
          <w:numId w:val="0"/>
        </w:numPr>
        <w:snapToGrid w:val="0"/>
        <w:spacing w:line="400" w:lineRule="exact"/>
        <w:ind w:firstLineChars="200" w:firstLine="480"/>
        <w:rPr>
          <w:rFonts w:asciiTheme="minorEastAsia" w:hAnsiTheme="minorEastAsia" w:cstheme="minorEastAsia"/>
          <w:bCs/>
          <w:sz w:val="24"/>
        </w:rPr>
      </w:pPr>
      <w:r>
        <w:rPr>
          <w:rFonts w:asciiTheme="minorEastAsia" w:hAnsiTheme="minorEastAsia" w:cstheme="minorEastAsia" w:hint="eastAsia"/>
          <w:bCs/>
          <w:sz w:val="24"/>
        </w:rPr>
        <w:t>3.投标人已按照合同规定提供了全部影像及宣传资料（成片或相关原始素材等）；</w:t>
      </w:r>
    </w:p>
    <w:p w:rsidR="007B1DEC" w:rsidRDefault="00344D18">
      <w:pPr>
        <w:adjustRightInd w:val="0"/>
        <w:snapToGrid w:val="0"/>
        <w:spacing w:line="400" w:lineRule="exact"/>
        <w:ind w:firstLineChars="200" w:firstLine="480"/>
        <w:rPr>
          <w:rFonts w:ascii="宋体" w:eastAsia="宋体" w:hAnsi="宋体" w:cs="宋体"/>
          <w:kern w:val="0"/>
          <w:sz w:val="24"/>
        </w:rPr>
      </w:pPr>
      <w:r>
        <w:rPr>
          <w:rFonts w:asciiTheme="minorEastAsia" w:hAnsiTheme="minorEastAsia" w:cstheme="minorEastAsia" w:hint="eastAsia"/>
          <w:bCs/>
          <w:sz w:val="24"/>
        </w:rPr>
        <w:t>4.投标人宣传方案项目内容符合招标文件的服务要求</w:t>
      </w:r>
      <w:r>
        <w:rPr>
          <w:rFonts w:ascii="宋体" w:eastAsia="宋体" w:hAnsi="宋体" w:cs="宋体" w:hint="eastAsia"/>
          <w:kern w:val="0"/>
          <w:sz w:val="24"/>
        </w:rPr>
        <w:t>。</w:t>
      </w:r>
    </w:p>
    <w:p w:rsidR="007B1DEC" w:rsidRDefault="00344D18">
      <w:pPr>
        <w:numPr>
          <w:ilvl w:val="0"/>
          <w:numId w:val="7"/>
        </w:numPr>
        <w:adjustRightInd w:val="0"/>
        <w:snapToGrid w:val="0"/>
        <w:spacing w:line="400" w:lineRule="exact"/>
        <w:rPr>
          <w:rFonts w:eastAsia="宋体" w:cs="宋体"/>
          <w:sz w:val="24"/>
        </w:rPr>
      </w:pPr>
      <w:r>
        <w:rPr>
          <w:rFonts w:ascii="宋体" w:eastAsia="宋体" w:hAnsi="宋体" w:cs="宋体" w:hint="eastAsia"/>
          <w:b/>
          <w:bCs/>
          <w:sz w:val="24"/>
        </w:rPr>
        <w:t>付款方式：</w:t>
      </w:r>
    </w:p>
    <w:p w:rsidR="007B1DEC" w:rsidRDefault="00344D18">
      <w:pPr>
        <w:snapToGrid w:val="0"/>
        <w:spacing w:line="400" w:lineRule="exact"/>
        <w:ind w:firstLineChars="200" w:firstLine="480"/>
        <w:rPr>
          <w:rFonts w:eastAsia="宋体" w:cs="宋体"/>
          <w:sz w:val="24"/>
        </w:rPr>
      </w:pPr>
      <w:r>
        <w:rPr>
          <w:rFonts w:ascii="宋体" w:eastAsia="宋体" w:hAnsi="宋体" w:cs="宋体" w:hint="eastAsia"/>
          <w:color w:val="000000" w:themeColor="text1"/>
          <w:kern w:val="0"/>
          <w:sz w:val="24"/>
        </w:rPr>
        <w:t>宣传片</w:t>
      </w:r>
      <w:r>
        <w:rPr>
          <w:rFonts w:ascii="宋体" w:eastAsia="宋体" w:hAnsi="宋体" w:cs="宋体" w:hint="eastAsia"/>
          <w:kern w:val="0"/>
          <w:sz w:val="24"/>
        </w:rPr>
        <w:t>完成验收后</w:t>
      </w:r>
      <w:r>
        <w:rPr>
          <w:rFonts w:ascii="宋体" w:hAnsi="宋体" w:cs="仿宋_GB2312" w:hint="eastAsia"/>
          <w:sz w:val="24"/>
        </w:rPr>
        <w:t>之日起5天内，中标人向采购人开具与合同金额等额的发票，采购人财务科自收到项目合同发票后的10个工作日内向中标人支付100%的合同款项</w:t>
      </w:r>
      <w:r>
        <w:rPr>
          <w:rFonts w:ascii="宋体" w:eastAsia="宋体" w:hAnsi="宋体" w:cs="宋体" w:hint="eastAsia"/>
          <w:bCs/>
          <w:sz w:val="24"/>
        </w:rPr>
        <w:t>。</w:t>
      </w:r>
    </w:p>
    <w:p w:rsidR="007B1DEC" w:rsidRDefault="00344D18">
      <w:pPr>
        <w:numPr>
          <w:ilvl w:val="0"/>
          <w:numId w:val="7"/>
        </w:numPr>
        <w:snapToGrid w:val="0"/>
        <w:spacing w:line="400" w:lineRule="exact"/>
        <w:rPr>
          <w:rFonts w:ascii="宋体" w:eastAsia="宋体" w:hAnsi="宋体" w:cs="宋体"/>
          <w:b/>
          <w:bCs/>
          <w:sz w:val="24"/>
        </w:rPr>
      </w:pPr>
      <w:r>
        <w:rPr>
          <w:rFonts w:ascii="宋体" w:eastAsia="宋体" w:hAnsi="宋体" w:cs="宋体" w:hint="eastAsia"/>
          <w:b/>
          <w:bCs/>
          <w:sz w:val="24"/>
        </w:rPr>
        <w:t>违约责任</w:t>
      </w:r>
    </w:p>
    <w:p w:rsidR="007B1DEC" w:rsidRDefault="00344D18">
      <w:pPr>
        <w:pStyle w:val="ab"/>
        <w:snapToGrid w:val="0"/>
        <w:spacing w:line="400" w:lineRule="exact"/>
        <w:ind w:firstLineChars="200" w:firstLine="480"/>
        <w:jc w:val="left"/>
        <w:rPr>
          <w:rFonts w:ascii="宋体" w:eastAsiaTheme="minorEastAsia" w:hAnsi="宋体" w:cs="仿宋_GB2312"/>
          <w:sz w:val="24"/>
        </w:rPr>
      </w:pPr>
      <w:r>
        <w:rPr>
          <w:rFonts w:ascii="宋体" w:eastAsiaTheme="minorEastAsia" w:hAnsi="宋体" w:cs="仿宋_GB2312" w:hint="eastAsia"/>
          <w:sz w:val="24"/>
        </w:rPr>
        <w:t>1.</w:t>
      </w:r>
      <w:r>
        <w:rPr>
          <w:rFonts w:ascii="宋体" w:eastAsiaTheme="minorEastAsia" w:hAnsi="宋体" w:cs="仿宋_GB2312" w:hint="eastAsia"/>
          <w:sz w:val="24"/>
        </w:rPr>
        <w:tab/>
        <w:t>服务期间内，如因中标人丧失为提供该项目服务所必需的资质或其他中标人方面的原因导致项目无法进行的，中标人应在丧失资质或相关事由发生的当天立即通知采购人，中标人无法在3天内恢复资质或消除事由的，采购人有权单方解除合同，不再向中标人支付未支付的款项，并要求中标人支付合同总金额10%的违约金。</w:t>
      </w:r>
    </w:p>
    <w:p w:rsidR="007B1DEC" w:rsidRDefault="00344D18">
      <w:pPr>
        <w:pStyle w:val="ab"/>
        <w:snapToGrid w:val="0"/>
        <w:spacing w:line="400" w:lineRule="exact"/>
        <w:ind w:firstLineChars="200" w:firstLine="480"/>
        <w:jc w:val="left"/>
        <w:rPr>
          <w:rFonts w:ascii="宋体" w:eastAsiaTheme="minorEastAsia" w:hAnsi="宋体" w:cs="仿宋_GB2312"/>
          <w:sz w:val="24"/>
        </w:rPr>
      </w:pPr>
      <w:r>
        <w:rPr>
          <w:rFonts w:ascii="宋体" w:eastAsiaTheme="minorEastAsia" w:hAnsi="宋体" w:cs="仿宋_GB2312" w:hint="eastAsia"/>
          <w:sz w:val="24"/>
        </w:rPr>
        <w:t>2.</w:t>
      </w:r>
      <w:r>
        <w:rPr>
          <w:rFonts w:ascii="宋体" w:eastAsiaTheme="minorEastAsia" w:hAnsi="宋体" w:cs="仿宋_GB2312" w:hint="eastAsia"/>
          <w:sz w:val="24"/>
        </w:rPr>
        <w:tab/>
        <w:t>如中标人未按采购人需求或采购文件、投标文件、合同约定时间提供服务，经采购人催告后无正当理由仍不履行义务的，自催告后每逾期一日，应每日按该项目合同约定的服务费用总额的5‰向采购人支付违约金；且自中标人逾期之日起，采购人有权自行委托第三方提供采购人所需要的服务，因此产生的费用由中标人承担，因此造成采购人损失的，中标人应承担赔偿责任。逾期超过10日的，采购人有权单方解除合同。</w:t>
      </w:r>
    </w:p>
    <w:p w:rsidR="007B1DEC" w:rsidRDefault="00344D18">
      <w:pPr>
        <w:pStyle w:val="ab"/>
        <w:snapToGrid w:val="0"/>
        <w:spacing w:line="400" w:lineRule="exact"/>
        <w:ind w:firstLineChars="200" w:firstLine="480"/>
        <w:jc w:val="left"/>
        <w:rPr>
          <w:rFonts w:ascii="宋体" w:eastAsiaTheme="minorEastAsia" w:hAnsi="宋体" w:cs="仿宋_GB2312"/>
          <w:sz w:val="24"/>
        </w:rPr>
      </w:pPr>
      <w:r>
        <w:rPr>
          <w:rFonts w:ascii="宋体" w:eastAsiaTheme="minorEastAsia" w:hAnsi="宋体" w:cs="仿宋_GB2312" w:hint="eastAsia"/>
          <w:sz w:val="24"/>
        </w:rPr>
        <w:t>3.</w:t>
      </w:r>
      <w:r>
        <w:rPr>
          <w:rFonts w:ascii="宋体" w:eastAsiaTheme="minorEastAsia" w:hAnsi="宋体" w:cs="仿宋_GB2312" w:hint="eastAsia"/>
          <w:sz w:val="24"/>
        </w:rPr>
        <w:tab/>
        <w:t>中标人提供的服务未能满足采购文件、投标文件、合同约定的服务要求和标准的，采购人有权拒绝验收并要求中标人立即整改；中标人整改后仍未能满足前述条件的或中标人拒绝整改的，采购人有权单方解除合同，并要求中标人向采购人支付该项目总费用的30%的违约金。如因此给采购人造成损失的，中标人应当承担赔偿责任。</w:t>
      </w:r>
    </w:p>
    <w:p w:rsidR="007B1DEC" w:rsidRDefault="00344D18">
      <w:pPr>
        <w:pStyle w:val="ab"/>
        <w:snapToGrid w:val="0"/>
        <w:spacing w:line="400" w:lineRule="exact"/>
        <w:ind w:firstLineChars="200" w:firstLine="480"/>
        <w:jc w:val="left"/>
        <w:rPr>
          <w:rFonts w:ascii="宋体" w:eastAsiaTheme="minorEastAsia" w:hAnsi="宋体" w:cs="仿宋_GB2312"/>
          <w:sz w:val="24"/>
        </w:rPr>
      </w:pPr>
      <w:r>
        <w:rPr>
          <w:rFonts w:ascii="宋体" w:eastAsiaTheme="minorEastAsia" w:hAnsi="宋体" w:cs="仿宋_GB2312" w:hint="eastAsia"/>
          <w:sz w:val="24"/>
        </w:rPr>
        <w:t>4.合同生效后，双方不得任意中止合同，否则支付对方合同总价款的5%作为违约金。</w:t>
      </w:r>
    </w:p>
    <w:p w:rsidR="007B1DEC" w:rsidRDefault="00344D18">
      <w:pPr>
        <w:pStyle w:val="ab"/>
        <w:snapToGrid w:val="0"/>
        <w:spacing w:line="400" w:lineRule="exact"/>
        <w:ind w:firstLineChars="200" w:firstLine="480"/>
        <w:jc w:val="left"/>
        <w:rPr>
          <w:rFonts w:ascii="宋体" w:eastAsiaTheme="minorEastAsia" w:hAnsi="宋体" w:cs="仿宋_GB2312"/>
          <w:sz w:val="24"/>
        </w:rPr>
      </w:pPr>
      <w:r>
        <w:rPr>
          <w:rFonts w:ascii="宋体" w:eastAsiaTheme="minorEastAsia" w:hAnsi="宋体" w:cs="仿宋_GB2312" w:hint="eastAsia"/>
          <w:sz w:val="24"/>
        </w:rPr>
        <w:t xml:space="preserve">5.因采购人原因造成的拖期，调试、验收中的产品更改费用由采购人承担。因中标人原因造成的拖期，责任由中标人承担，每拖期一天乙方按合同总价的0.5%向采购人支付违约金，违约金从合同总价款中直接扣除。 </w:t>
      </w:r>
    </w:p>
    <w:p w:rsidR="007B1DEC" w:rsidRDefault="00344D18">
      <w:pPr>
        <w:snapToGrid w:val="0"/>
        <w:spacing w:line="400" w:lineRule="exact"/>
        <w:ind w:firstLineChars="200" w:firstLine="480"/>
      </w:pPr>
      <w:r>
        <w:rPr>
          <w:rFonts w:ascii="宋体" w:hAnsi="宋体" w:cs="仿宋_GB2312" w:hint="eastAsia"/>
          <w:sz w:val="24"/>
        </w:rPr>
        <w:t>6.其他违约责任按《中华人民共和国民法典》的规定，双方协商解决</w:t>
      </w:r>
      <w:r>
        <w:rPr>
          <w:rFonts w:eastAsia="宋体" w:cs="宋体" w:hint="eastAsia"/>
          <w:sz w:val="24"/>
        </w:rPr>
        <w:t>。</w:t>
      </w:r>
    </w:p>
    <w:p w:rsidR="007B1DEC" w:rsidRDefault="007B1DEC">
      <w:pPr>
        <w:spacing w:line="360" w:lineRule="auto"/>
        <w:ind w:firstLineChars="200" w:firstLine="480"/>
        <w:rPr>
          <w:kern w:val="0"/>
          <w:sz w:val="24"/>
        </w:rPr>
      </w:pPr>
    </w:p>
    <w:p w:rsidR="007B1DEC" w:rsidRDefault="007B1DEC">
      <w:pPr>
        <w:pStyle w:val="2"/>
        <w:ind w:firstLine="480"/>
        <w:rPr>
          <w:kern w:val="0"/>
          <w:sz w:val="24"/>
        </w:rPr>
      </w:pPr>
    </w:p>
    <w:p w:rsidR="007B1DEC" w:rsidRDefault="00344D18">
      <w:bookmarkStart w:id="0" w:name="_Toc57128626"/>
      <w:bookmarkStart w:id="1" w:name="_Toc22206"/>
      <w:bookmarkStart w:id="2" w:name="_Toc9128_WPSOffice_Level1"/>
      <w:bookmarkStart w:id="3" w:name="_Toc435514851"/>
      <w:bookmarkStart w:id="4" w:name="_Toc24338"/>
      <w:bookmarkStart w:id="5" w:name="_Toc435115056"/>
      <w:bookmarkStart w:id="6" w:name="_Toc8307306"/>
      <w:r>
        <w:rPr>
          <w:rFonts w:hint="eastAsia"/>
        </w:rPr>
        <w:br w:type="page"/>
      </w:r>
    </w:p>
    <w:p w:rsidR="007B1DEC" w:rsidRDefault="00344D18">
      <w:pPr>
        <w:jc w:val="center"/>
      </w:pPr>
      <w:r>
        <w:rPr>
          <w:rFonts w:ascii="方正小标宋简体" w:eastAsia="方正小标宋简体" w:hAnsi="方正小标宋简体" w:cs="方正小标宋简体" w:hint="eastAsia"/>
          <w:kern w:val="0"/>
          <w:sz w:val="44"/>
          <w:szCs w:val="36"/>
        </w:rPr>
        <w:lastRenderedPageBreak/>
        <w:t>第三章 议价评审规则</w:t>
      </w:r>
    </w:p>
    <w:p w:rsidR="007B1DEC" w:rsidRDefault="00344D18">
      <w:pPr>
        <w:pStyle w:val="20"/>
        <w:rPr>
          <w:rFonts w:ascii="宋体" w:eastAsia="宋体" w:hAnsi="宋体"/>
          <w:b/>
          <w:snapToGrid w:val="0"/>
          <w:kern w:val="0"/>
        </w:rPr>
      </w:pPr>
      <w:r>
        <w:rPr>
          <w:rFonts w:ascii="宋体" w:eastAsia="宋体" w:hAnsi="宋体" w:hint="eastAsia"/>
          <w:b/>
          <w:snapToGrid w:val="0"/>
          <w:kern w:val="0"/>
        </w:rPr>
        <w:t>一、开标</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1、招标采购管理办公室在公示规定的时间和地点公开开标。</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2、开标时，</w:t>
      </w:r>
      <w:r>
        <w:rPr>
          <w:rFonts w:ascii="宋体" w:eastAsia="宋体" w:hAnsi="宋体" w:cs="宋体" w:hint="eastAsia"/>
          <w:bCs/>
          <w:snapToGrid w:val="0"/>
          <w:kern w:val="0"/>
        </w:rPr>
        <w:t>招标采购管理办公室</w:t>
      </w:r>
      <w:r>
        <w:rPr>
          <w:rFonts w:ascii="宋体" w:eastAsia="宋体" w:hAnsi="宋体" w:hint="eastAsia"/>
          <w:snapToGrid w:val="0"/>
          <w:kern w:val="0"/>
        </w:rPr>
        <w:t>将检查响应文件的密封情况，由响应供应商确认密封情况后拆封唱标。唱标主要内容为下面几点并做好唱标记录。</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（1）响应文件中“开标一览表”的内容。</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w:t>
      </w:r>
      <w:r>
        <w:rPr>
          <w:rFonts w:ascii="宋体" w:eastAsia="宋体" w:hAnsi="宋体" w:cs="宋体" w:hint="eastAsia"/>
          <w:bCs/>
          <w:snapToGrid w:val="0"/>
          <w:kern w:val="0"/>
        </w:rPr>
        <w:t>招标采购管理办公室</w:t>
      </w:r>
      <w:r>
        <w:rPr>
          <w:rFonts w:ascii="宋体" w:eastAsia="宋体" w:hAnsi="宋体" w:hint="eastAsia"/>
          <w:snapToGrid w:val="0"/>
          <w:kern w:val="0"/>
        </w:rPr>
        <w:t>认为合适的其他内容。</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二、议价参与人员</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w:t>
      </w:r>
      <w:r>
        <w:rPr>
          <w:rFonts w:ascii="宋体" w:eastAsia="宋体" w:hAnsi="宋体" w:cs="宋体" w:hint="eastAsia"/>
          <w:bCs/>
          <w:snapToGrid w:val="0"/>
          <w:kern w:val="0"/>
        </w:rPr>
        <w:t>招标采购管理办公室</w:t>
      </w:r>
      <w:r>
        <w:rPr>
          <w:rFonts w:ascii="宋体" w:eastAsia="宋体" w:hAnsi="宋体" w:hint="eastAsia"/>
          <w:snapToGrid w:val="0"/>
          <w:kern w:val="0"/>
        </w:rPr>
        <w:t>将根据采购标的特点组建议价小组，其成员由</w:t>
      </w:r>
      <w:r>
        <w:rPr>
          <w:rFonts w:ascii="宋体" w:eastAsia="宋体" w:hAnsi="宋体" w:cs="宋体" w:hint="eastAsia"/>
          <w:bCs/>
          <w:snapToGrid w:val="0"/>
          <w:kern w:val="0"/>
        </w:rPr>
        <w:t>有关技术的</w:t>
      </w:r>
      <w:r>
        <w:rPr>
          <w:rFonts w:ascii="宋体" w:eastAsia="宋体" w:hAnsi="宋体" w:hint="eastAsia"/>
          <w:snapToGrid w:val="0"/>
          <w:kern w:val="0"/>
        </w:rPr>
        <w:t>专家及医院管理职能科室组成。议价小组对响应文件进行审查、评估和比较。</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2、评审期间，响应供应商应由法定代表人或其授权代表参加答辩。</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三、对响应文件的审查和响应性的确定</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1、议价小组就响应文件中的资格证明等内容对响应供应商进行资格审查，审查不合格的，认定其响应无效。</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2、议价小组将审查响应文件是否完整、文件签署是否合格、有无计算上的错误等。</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3、算术错误将按以下方法更正（次序排先者优先）：</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（1）开标一览表内容与响应文件中相应内容不一致的，以开标一览表为准；</w:t>
      </w:r>
    </w:p>
    <w:p w:rsidR="007B1DEC" w:rsidRDefault="00344D18">
      <w:pPr>
        <w:adjustRightInd w:val="0"/>
        <w:spacing w:line="360" w:lineRule="auto"/>
        <w:rPr>
          <w:rFonts w:ascii="宋体" w:eastAsia="宋体" w:hAnsi="宋体"/>
          <w:szCs w:val="21"/>
        </w:rPr>
      </w:pPr>
      <w:r>
        <w:rPr>
          <w:rFonts w:ascii="宋体" w:eastAsia="宋体" w:hAnsi="宋体" w:hint="eastAsia"/>
          <w:snapToGrid w:val="0"/>
          <w:kern w:val="0"/>
        </w:rPr>
        <w:t>（2）</w:t>
      </w:r>
      <w:r>
        <w:rPr>
          <w:rFonts w:ascii="宋体" w:eastAsia="宋体" w:hAnsi="宋体" w:hint="eastAsia"/>
          <w:szCs w:val="21"/>
        </w:rPr>
        <w:t>大写金额和小写金额不一致的，以大写金额为准；</w:t>
      </w:r>
    </w:p>
    <w:p w:rsidR="007B1DEC" w:rsidRDefault="00344D18">
      <w:pPr>
        <w:adjustRightInd w:val="0"/>
        <w:spacing w:line="360" w:lineRule="auto"/>
        <w:rPr>
          <w:rFonts w:ascii="宋体" w:eastAsia="宋体" w:hAnsi="宋体"/>
          <w:szCs w:val="21"/>
        </w:rPr>
      </w:pPr>
      <w:r>
        <w:rPr>
          <w:rFonts w:ascii="宋体" w:eastAsia="宋体" w:hAnsi="宋体" w:hint="eastAsia"/>
          <w:snapToGrid w:val="0"/>
          <w:kern w:val="0"/>
        </w:rPr>
        <w:t>（3）</w:t>
      </w:r>
      <w:r>
        <w:rPr>
          <w:rFonts w:ascii="宋体" w:eastAsia="宋体" w:hAnsi="宋体" w:hint="eastAsia"/>
          <w:szCs w:val="21"/>
        </w:rPr>
        <w:t>单价金额小数点或者百分比有明显错位的，以开标一览表的总价为准，并修改单价；</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（4）</w:t>
      </w:r>
      <w:r>
        <w:rPr>
          <w:rFonts w:ascii="宋体" w:eastAsia="宋体" w:hAnsi="宋体" w:hint="eastAsia"/>
          <w:szCs w:val="21"/>
        </w:rPr>
        <w:t>总价金额与按单价汇总金额不一致的，以单价金额计算结果为准。</w:t>
      </w:r>
    </w:p>
    <w:p w:rsidR="007B1DEC" w:rsidRDefault="00344D18">
      <w:pPr>
        <w:adjustRightInd w:val="0"/>
        <w:spacing w:line="360" w:lineRule="auto"/>
        <w:ind w:firstLine="420"/>
        <w:rPr>
          <w:rFonts w:ascii="宋体" w:eastAsia="宋体" w:hAnsi="宋体"/>
          <w:snapToGrid w:val="0"/>
          <w:kern w:val="0"/>
        </w:rPr>
      </w:pPr>
      <w:r>
        <w:rPr>
          <w:rFonts w:ascii="宋体" w:eastAsia="宋体" w:hAnsi="宋体" w:hint="eastAsia"/>
          <w:szCs w:val="21"/>
        </w:rPr>
        <w:t>同时出现两种以上不一致的，按照前款规定的顺序修正。修正后的报价应当采用书面形式，并加盖公章或者由法定代表人或其授权的代表签字，经响应供应商确认后产生约束力，响应供应商不确认的，其响应无效</w:t>
      </w:r>
      <w:r>
        <w:rPr>
          <w:rFonts w:ascii="宋体" w:eastAsia="宋体" w:hAnsi="宋体" w:hint="eastAsia"/>
          <w:snapToGrid w:val="0"/>
          <w:kern w:val="0"/>
        </w:rPr>
        <w:t>。</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4、在对响应文件进行详细评估之前，议价小组将依据响应供应商提供的“资格证明文件”审查响应供应商的财务、技术和生产能力。如果确定响应供应商无资格履行合同，其响应将被拒绝。</w:t>
      </w:r>
    </w:p>
    <w:p w:rsidR="007B1DEC" w:rsidRDefault="00344D18">
      <w:pPr>
        <w:adjustRightInd w:val="0"/>
        <w:spacing w:line="360" w:lineRule="auto"/>
        <w:rPr>
          <w:rFonts w:ascii="宋体" w:eastAsia="宋体" w:hAnsi="宋体"/>
          <w:snapToGrid w:val="0"/>
          <w:kern w:val="0"/>
        </w:rPr>
      </w:pPr>
      <w:bookmarkStart w:id="7" w:name="_Hlk135152058"/>
      <w:r>
        <w:rPr>
          <w:rFonts w:ascii="宋体" w:eastAsia="宋体" w:hAnsi="宋体" w:hint="eastAsia"/>
          <w:snapToGrid w:val="0"/>
          <w:kern w:val="0"/>
        </w:rPr>
        <w:t>5、议价小组可以对采购文件的技术要求，根据实际需要作出改变</w:t>
      </w:r>
      <w:r>
        <w:rPr>
          <w:rFonts w:ascii="宋体" w:eastAsia="宋体" w:hAnsi="宋体" w:hint="eastAsia"/>
          <w:snapToGrid w:val="0"/>
          <w:kern w:val="0"/>
          <w:lang w:eastAsia="zh-Hans"/>
        </w:rPr>
        <w:t>或提出新的要求</w:t>
      </w:r>
      <w:r>
        <w:rPr>
          <w:rFonts w:ascii="宋体" w:eastAsia="宋体" w:hAnsi="宋体" w:hint="eastAsia"/>
          <w:snapToGrid w:val="0"/>
          <w:kern w:val="0"/>
        </w:rPr>
        <w:t>，但需做好评审记录并告知所有供应商，并要求所有参与议价的供应商根据新的要求作出最终报价。</w:t>
      </w:r>
    </w:p>
    <w:bookmarkEnd w:id="7"/>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6、</w:t>
      </w:r>
      <w:r>
        <w:rPr>
          <w:rFonts w:eastAsia="宋体" w:hint="eastAsia"/>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ascii="宋体" w:eastAsia="宋体" w:hAnsi="宋体" w:hint="eastAsia"/>
          <w:szCs w:val="21"/>
        </w:rPr>
        <w:t>。</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lastRenderedPageBreak/>
        <w:t>四、</w:t>
      </w:r>
      <w:r>
        <w:rPr>
          <w:rFonts w:ascii="宋体" w:eastAsia="宋体" w:hAnsi="宋体"/>
          <w:b/>
          <w:snapToGrid w:val="0"/>
          <w:kern w:val="0"/>
        </w:rPr>
        <w:t xml:space="preserve"> </w:t>
      </w:r>
      <w:r>
        <w:rPr>
          <w:rFonts w:ascii="宋体" w:eastAsia="宋体" w:hAnsi="宋体" w:hint="eastAsia"/>
          <w:b/>
          <w:snapToGrid w:val="0"/>
          <w:kern w:val="0"/>
        </w:rPr>
        <w:t>响应文件的澄清</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 对于响应文件中含义不明确、同类问题表述不一致或者有明显文字和计算错误的内容，议价小组应当要求响应供应商作出必要的澄清、说明或者补正。</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 响应供应商的澄清、说明或者补正应当采用书面形式，并加盖公章，或者由法定代表人或其授权的代表签字。响应供应商的澄清、说明或者补正不得超出响应文件的范围或者改变响应文件的实质性内容。</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五、</w:t>
      </w:r>
      <w:r>
        <w:rPr>
          <w:rFonts w:ascii="宋体" w:eastAsia="宋体" w:hAnsi="宋体"/>
          <w:b/>
          <w:snapToGrid w:val="0"/>
          <w:kern w:val="0"/>
        </w:rPr>
        <w:t xml:space="preserve"> </w:t>
      </w:r>
      <w:r>
        <w:rPr>
          <w:rFonts w:ascii="宋体" w:eastAsia="宋体" w:hAnsi="宋体" w:hint="eastAsia"/>
          <w:b/>
          <w:snapToGrid w:val="0"/>
          <w:kern w:val="0"/>
        </w:rPr>
        <w:t>评审方法和评审规则</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评标方法：综合评判，适用于议价采购，是指投标文件满足采购文件全部实质性要求，且综合考虑价格、商务、技术、服务、业绩等因素进行综合评判，避免纯技术或纯经济的倾向。最低报价不作为中标的唯一条件。</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2、议价小组将只对确定为实质上响应的响应文件进行评价和比较。</w:t>
      </w:r>
    </w:p>
    <w:p w:rsidR="007B1DEC" w:rsidRDefault="00344D18">
      <w:pPr>
        <w:adjustRightInd w:val="0"/>
        <w:spacing w:line="360" w:lineRule="auto"/>
        <w:rPr>
          <w:rFonts w:ascii="宋体" w:eastAsia="宋体" w:hAnsi="宋体" w:cs="仿宋"/>
          <w:szCs w:val="21"/>
        </w:rPr>
      </w:pPr>
      <w:r>
        <w:rPr>
          <w:rFonts w:ascii="宋体" w:eastAsia="宋体" w:hAnsi="宋体" w:hint="eastAsia"/>
          <w:snapToGrid w:val="0"/>
          <w:kern w:val="0"/>
        </w:rPr>
        <w:t>3、评审的基础为采购文件、各响应人响应文件、议价现场的评审记录。</w:t>
      </w:r>
    </w:p>
    <w:p w:rsidR="007B1DEC" w:rsidRDefault="00344D18">
      <w:pPr>
        <w:pStyle w:val="af5"/>
        <w:spacing w:before="0" w:beforeAutospacing="0" w:after="0" w:afterAutospacing="0" w:line="360" w:lineRule="exact"/>
        <w:rPr>
          <w:rFonts w:eastAsia="宋体" w:cs="仿宋"/>
          <w:kern w:val="2"/>
          <w:sz w:val="21"/>
          <w:szCs w:val="21"/>
        </w:rPr>
      </w:pPr>
      <w:r>
        <w:rPr>
          <w:rFonts w:eastAsia="宋体" w:cs="仿宋" w:hint="eastAsia"/>
          <w:kern w:val="2"/>
          <w:sz w:val="21"/>
          <w:szCs w:val="21"/>
        </w:rPr>
        <w:t>4、评审规则：</w:t>
      </w:r>
    </w:p>
    <w:p w:rsidR="007B1DEC" w:rsidRDefault="00344D18">
      <w:pPr>
        <w:pStyle w:val="af5"/>
        <w:spacing w:before="0" w:beforeAutospacing="0" w:after="0" w:afterAutospacing="0" w:line="360" w:lineRule="exact"/>
        <w:ind w:firstLineChars="202" w:firstLine="424"/>
        <w:rPr>
          <w:rFonts w:eastAsia="宋体" w:cs="仿宋"/>
          <w:kern w:val="2"/>
          <w:sz w:val="21"/>
          <w:szCs w:val="21"/>
        </w:rPr>
      </w:pPr>
      <w:r>
        <w:rPr>
          <w:rFonts w:eastAsia="宋体" w:cs="仿宋" w:hint="eastAsia"/>
          <w:kern w:val="2"/>
          <w:sz w:val="21"/>
          <w:szCs w:val="21"/>
        </w:rPr>
        <w:t>评审时，议价小组按照采购文件、响应人响应文件、议价现场的评审记录中的各项因素，对通过资格审查和符合性审查的所有响应人的响应文件进行独立评审，并可分别对供应商进行一对一的多次谈判。。</w:t>
      </w:r>
    </w:p>
    <w:p w:rsidR="007B1DEC" w:rsidRDefault="00344D18">
      <w:pPr>
        <w:pStyle w:val="af5"/>
        <w:spacing w:before="0" w:beforeAutospacing="0" w:after="0" w:afterAutospacing="0" w:line="360" w:lineRule="exact"/>
        <w:rPr>
          <w:rFonts w:eastAsia="宋体" w:cs="仿宋"/>
          <w:kern w:val="2"/>
          <w:sz w:val="21"/>
          <w:szCs w:val="21"/>
        </w:rPr>
      </w:pPr>
      <w:r>
        <w:rPr>
          <w:rFonts w:eastAsia="宋体" w:cs="仿宋" w:hint="eastAsia"/>
          <w:kern w:val="2"/>
          <w:sz w:val="21"/>
          <w:szCs w:val="21"/>
        </w:rPr>
        <w:t>5、推荐中标候选人：议价小组结合最终方案的报价及报价是否与市场价格相匹配、质量、服务方案、质保期、售后服务等因素综合评判，共同择优推荐成交供应商或形成其他意见。</w:t>
      </w:r>
    </w:p>
    <w:p w:rsidR="007B1DEC" w:rsidRDefault="00344D18">
      <w:pPr>
        <w:pStyle w:val="af5"/>
        <w:spacing w:before="0" w:beforeAutospacing="0" w:after="0" w:afterAutospacing="0" w:line="360" w:lineRule="exact"/>
        <w:rPr>
          <w:rFonts w:eastAsia="宋体" w:cs="仿宋"/>
          <w:kern w:val="2"/>
          <w:sz w:val="21"/>
          <w:szCs w:val="21"/>
        </w:rPr>
      </w:pPr>
      <w:r>
        <w:rPr>
          <w:rFonts w:eastAsia="宋体" w:cs="仿宋" w:hint="eastAsia"/>
          <w:kern w:val="2"/>
          <w:sz w:val="21"/>
          <w:szCs w:val="21"/>
        </w:rPr>
        <w:t>6、确定成交供应商：根据医院内控流程，汇报并确定最终成交供应商。</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六、议价评审记录</w:t>
      </w:r>
    </w:p>
    <w:p w:rsidR="007B1DEC" w:rsidRDefault="00344D18">
      <w:pPr>
        <w:adjustRightInd w:val="0"/>
        <w:spacing w:line="360" w:lineRule="auto"/>
        <w:rPr>
          <w:rFonts w:ascii="宋体" w:eastAsia="宋体" w:hAnsi="宋体"/>
          <w:snapToGrid w:val="0"/>
          <w:kern w:val="0"/>
        </w:rPr>
      </w:pPr>
      <w:r>
        <w:rPr>
          <w:rFonts w:ascii="宋体" w:eastAsia="宋体" w:hAnsi="宋体" w:hint="eastAsia"/>
          <w:b/>
          <w:snapToGrid w:val="0"/>
          <w:kern w:val="0"/>
        </w:rPr>
        <w:t xml:space="preserve">    </w:t>
      </w:r>
      <w:r>
        <w:rPr>
          <w:rFonts w:ascii="宋体" w:eastAsia="宋体" w:hAnsi="宋体" w:hint="eastAsia"/>
          <w:snapToGrid w:val="0"/>
          <w:kern w:val="0"/>
        </w:rPr>
        <w:t>议价评审记录是议价小组根据全体议价小组成员签字的原始议价评审记录和评审结果编写的报告，议价评审记录由议价小组全体成员签字。对评审结论持有异议的议价小组成员可以书面方式阐述其不同意见和理由。议价小组成员拒绝在议价评审记录上签字且不陈述其不同意见和理由的，视为同意评审结论。议价小组应当对此作出书面说明并记录在案。</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七、保密及其它注意事项</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1、评审是议价采购工作的重要环节，评审工作在议价小组内独立进行。议价小组将遵照评审原则，公正、平等地对待所有响应供应商。</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3、在评审期间，响应供应商不得询问评审情况，不得进行旨在影响评审结果的活动。</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lastRenderedPageBreak/>
        <w:t>4、为保证定标的公正性，在评审过程中，评委不得与响应供应商私下交换意见。在议价采购工作结束后，凡与评审情况有接触的任何人，不得也不应将评审情况扩散出评委人员之外。</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5、议价小组不向落标方解释落标原因，不退还响应文件。</w:t>
      </w:r>
    </w:p>
    <w:p w:rsidR="007B1DEC" w:rsidRDefault="00344D18">
      <w:pPr>
        <w:rPr>
          <w:rFonts w:ascii="宋体" w:eastAsia="宋体" w:hAnsi="宋体"/>
          <w:snapToGrid w:val="0"/>
          <w:kern w:val="0"/>
        </w:rPr>
      </w:pPr>
      <w:r>
        <w:rPr>
          <w:rFonts w:ascii="宋体" w:eastAsia="宋体" w:hAnsi="宋体" w:hint="eastAsia"/>
          <w:snapToGrid w:val="0"/>
          <w:kern w:val="0"/>
        </w:rPr>
        <w:br w:type="page"/>
      </w:r>
    </w:p>
    <w:p w:rsidR="007B1DEC" w:rsidRDefault="00344D18">
      <w:pPr>
        <w:jc w:val="center"/>
        <w:rPr>
          <w:rFonts w:ascii="方正小标宋简体" w:eastAsia="方正小标宋简体" w:hAnsi="方正小标宋简体" w:cs="方正小标宋简体"/>
          <w:kern w:val="0"/>
          <w:sz w:val="44"/>
          <w:szCs w:val="36"/>
        </w:rPr>
      </w:pPr>
      <w:r>
        <w:rPr>
          <w:rFonts w:ascii="方正小标宋简体" w:eastAsia="方正小标宋简体" w:hAnsi="方正小标宋简体" w:cs="方正小标宋简体" w:hint="eastAsia"/>
          <w:kern w:val="0"/>
          <w:sz w:val="44"/>
          <w:szCs w:val="36"/>
        </w:rPr>
        <w:lastRenderedPageBreak/>
        <w:t>第四章 供应商须知</w:t>
      </w:r>
    </w:p>
    <w:p w:rsidR="007B1DEC" w:rsidRDefault="007B1DEC">
      <w:pPr>
        <w:pStyle w:val="aff"/>
        <w:ind w:firstLineChars="0" w:firstLine="0"/>
      </w:pP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一、报名及报名的撤销</w:t>
      </w:r>
    </w:p>
    <w:p w:rsidR="007B1DEC" w:rsidRDefault="00344D18">
      <w:pPr>
        <w:pStyle w:val="aff"/>
        <w:ind w:firstLineChars="0" w:firstLine="0"/>
        <w:rPr>
          <w:rFonts w:ascii="宋体" w:eastAsia="宋体" w:hAnsi="宋体"/>
          <w:snapToGrid w:val="0"/>
          <w:szCs w:val="24"/>
        </w:rPr>
      </w:pPr>
      <w:r>
        <w:rPr>
          <w:rFonts w:ascii="宋体" w:eastAsia="宋体" w:hAnsi="宋体" w:hint="eastAsia"/>
          <w:snapToGrid w:val="0"/>
          <w:szCs w:val="24"/>
        </w:rPr>
        <w:t>（1）供应商需严格按照采购文件的格式和要求提供完整的报名资料，供招标采购管理办公室进行资料审核。如需补充资料，供应商应当按照要求补齐资料。</w:t>
      </w:r>
    </w:p>
    <w:p w:rsidR="007B1DEC" w:rsidRDefault="00344D18">
      <w:pPr>
        <w:pStyle w:val="aff"/>
        <w:ind w:firstLineChars="0" w:firstLine="0"/>
        <w:rPr>
          <w:rFonts w:ascii="宋体" w:eastAsia="宋体" w:hAnsi="宋体"/>
          <w:snapToGrid w:val="0"/>
          <w:szCs w:val="24"/>
        </w:rPr>
      </w:pPr>
      <w:r>
        <w:rPr>
          <w:rFonts w:ascii="宋体" w:eastAsia="宋体" w:hAnsi="宋体" w:hint="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rsidR="007B1DEC" w:rsidRDefault="007B1DEC">
      <w:pPr>
        <w:pStyle w:val="aff"/>
        <w:ind w:firstLineChars="0" w:firstLine="0"/>
        <w:rPr>
          <w:rFonts w:ascii="宋体" w:eastAsia="宋体" w:hAnsi="宋体"/>
          <w:snapToGrid w:val="0"/>
          <w:szCs w:val="24"/>
        </w:rPr>
      </w:pPr>
    </w:p>
    <w:p w:rsidR="007B1DEC" w:rsidRDefault="00344D18">
      <w:pPr>
        <w:pStyle w:val="20"/>
      </w:pPr>
      <w:r>
        <w:rPr>
          <w:rFonts w:hint="eastAsia"/>
          <w:b/>
          <w:bCs/>
        </w:rPr>
        <w:t>二、响应文件的编写</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1、</w:t>
      </w:r>
      <w:r>
        <w:rPr>
          <w:rFonts w:ascii="宋体" w:eastAsia="宋体" w:hAnsi="宋体"/>
          <w:b/>
          <w:snapToGrid w:val="0"/>
          <w:kern w:val="0"/>
        </w:rPr>
        <w:t xml:space="preserve"> </w:t>
      </w:r>
      <w:r>
        <w:rPr>
          <w:rFonts w:ascii="宋体" w:eastAsia="宋体" w:hAnsi="宋体" w:hint="eastAsia"/>
          <w:b/>
          <w:snapToGrid w:val="0"/>
          <w:kern w:val="0"/>
        </w:rPr>
        <w:t>响应语言及计量单位</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（1）响应文件及响应供应商和</w:t>
      </w:r>
      <w:r>
        <w:rPr>
          <w:rFonts w:ascii="宋体" w:eastAsia="宋体" w:hAnsi="宋体" w:cs="宋体" w:hint="eastAsia"/>
          <w:bCs/>
          <w:snapToGrid w:val="0"/>
          <w:kern w:val="0"/>
        </w:rPr>
        <w:t>招标采购管理办公室</w:t>
      </w:r>
      <w:r>
        <w:rPr>
          <w:rFonts w:ascii="宋体" w:eastAsia="宋体" w:hAnsi="宋体" w:hint="eastAsia"/>
          <w:snapToGrid w:val="0"/>
          <w:kern w:val="0"/>
        </w:rPr>
        <w:t>就响应交换的文件和往来的信件，应以中文书写。</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（2）除在采购文件的设计思路和方案中另有规定外，计量单位应使用中华人民共和国法定计量单位（国际单位制和国家选定的其他计量单位）。</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2、</w:t>
      </w:r>
      <w:r>
        <w:rPr>
          <w:rFonts w:ascii="宋体" w:eastAsia="宋体" w:hAnsi="宋体"/>
          <w:b/>
          <w:snapToGrid w:val="0"/>
          <w:kern w:val="0"/>
        </w:rPr>
        <w:t xml:space="preserve"> </w:t>
      </w:r>
      <w:r>
        <w:rPr>
          <w:rFonts w:ascii="宋体" w:eastAsia="宋体" w:hAnsi="宋体" w:hint="eastAsia"/>
          <w:b/>
          <w:snapToGrid w:val="0"/>
          <w:kern w:val="0"/>
        </w:rPr>
        <w:t>响应文件的组成</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 响应文件应包括下列部分：《响应文件》、《开标一栏表》、《最终报价表》等采购文件和现场议价小组要求提供的所有文件。</w:t>
      </w:r>
    </w:p>
    <w:p w:rsidR="007B1DEC" w:rsidRDefault="00344D18">
      <w:pPr>
        <w:adjustRightInd w:val="0"/>
        <w:spacing w:line="360" w:lineRule="auto"/>
        <w:rPr>
          <w:rFonts w:ascii="宋体" w:eastAsia="宋体" w:hAnsi="宋体"/>
          <w:snapToGrid w:val="0"/>
          <w:kern w:val="0"/>
        </w:rPr>
      </w:pPr>
      <w:r>
        <w:rPr>
          <w:rFonts w:ascii="宋体" w:eastAsia="宋体" w:hAnsi="宋体" w:hint="eastAsia"/>
          <w:b/>
          <w:snapToGrid w:val="0"/>
          <w:kern w:val="0"/>
        </w:rPr>
        <w:t>3、</w:t>
      </w:r>
      <w:r>
        <w:rPr>
          <w:rFonts w:ascii="宋体" w:eastAsia="宋体" w:hAnsi="宋体"/>
          <w:b/>
          <w:snapToGrid w:val="0"/>
          <w:kern w:val="0"/>
        </w:rPr>
        <w:t xml:space="preserve"> </w:t>
      </w:r>
      <w:r>
        <w:rPr>
          <w:rFonts w:ascii="宋体" w:eastAsia="宋体" w:hAnsi="宋体" w:hint="eastAsia"/>
          <w:b/>
          <w:snapToGrid w:val="0"/>
          <w:kern w:val="0"/>
        </w:rPr>
        <w:t>响应文件格式</w:t>
      </w:r>
    </w:p>
    <w:p w:rsidR="007B1DEC" w:rsidRDefault="00344D18">
      <w:pPr>
        <w:adjustRightInd w:val="0"/>
        <w:spacing w:line="360" w:lineRule="auto"/>
        <w:ind w:firstLineChars="200" w:firstLine="420"/>
        <w:rPr>
          <w:rFonts w:ascii="宋体" w:eastAsia="宋体" w:hAnsi="宋体"/>
          <w:snapToGrid w:val="0"/>
          <w:kern w:val="0"/>
        </w:rPr>
      </w:pPr>
      <w:r>
        <w:rPr>
          <w:rFonts w:ascii="宋体" w:eastAsia="宋体" w:hAnsi="宋体" w:hint="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ascii="宋体" w:eastAsia="宋体" w:hAnsi="宋体" w:hint="eastAsia"/>
        </w:rPr>
        <w:t>如没有相应格式的，由响应供应商根据招标要求自行编制。</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4、</w:t>
      </w:r>
      <w:r>
        <w:rPr>
          <w:rFonts w:ascii="宋体" w:eastAsia="宋体" w:hAnsi="宋体"/>
          <w:b/>
          <w:snapToGrid w:val="0"/>
          <w:kern w:val="0"/>
        </w:rPr>
        <w:t xml:space="preserve"> </w:t>
      </w:r>
      <w:r>
        <w:rPr>
          <w:rFonts w:ascii="宋体" w:eastAsia="宋体" w:hAnsi="宋体" w:hint="eastAsia"/>
          <w:b/>
          <w:snapToGrid w:val="0"/>
          <w:kern w:val="0"/>
        </w:rPr>
        <w:t>响应报价</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 响应报价应为到指定地点，以人民币为结算单位。</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（3）此报价作为议价小组评标标准，但不能限制</w:t>
      </w:r>
      <w:r>
        <w:rPr>
          <w:rFonts w:ascii="宋体" w:eastAsia="宋体" w:hAnsi="宋体" w:hint="eastAsia"/>
          <w:bCs/>
          <w:snapToGrid w:val="0"/>
          <w:kern w:val="0"/>
        </w:rPr>
        <w:t>采购人</w:t>
      </w:r>
      <w:r>
        <w:rPr>
          <w:rFonts w:ascii="宋体" w:eastAsia="宋体" w:hAnsi="宋体" w:hint="eastAsia"/>
          <w:snapToGrid w:val="0"/>
          <w:kern w:val="0"/>
        </w:rPr>
        <w:t>以其它方式签订合同的权力。</w:t>
      </w:r>
    </w:p>
    <w:p w:rsidR="007B1DEC" w:rsidRDefault="00344D18">
      <w:pPr>
        <w:pStyle w:val="aff"/>
        <w:ind w:firstLineChars="0" w:firstLine="0"/>
        <w:rPr>
          <w:rFonts w:eastAsia="宋体"/>
        </w:rPr>
      </w:pPr>
      <w:r>
        <w:rPr>
          <w:rFonts w:ascii="宋体" w:eastAsia="宋体" w:hAnsi="宋体" w:hint="eastAsia"/>
          <w:snapToGrid w:val="0"/>
        </w:rPr>
        <w:t>(4)报价需与同类产品、服务市场成交价格相匹配，如未提供有效成交业绩，需根据招采办查询的同</w:t>
      </w:r>
      <w:r>
        <w:rPr>
          <w:rFonts w:ascii="宋体" w:eastAsia="宋体" w:hAnsi="宋体" w:hint="eastAsia"/>
          <w:snapToGrid w:val="0"/>
        </w:rPr>
        <w:lastRenderedPageBreak/>
        <w:t>类产品、服务的成交价进行报价，如被评审小组认定为脱离市场价格虚高报价或明显低于市场价或低于成本价的内容，评审小组有权不接受该报价，视为报价无效。</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5、响应报价有效期：</w:t>
      </w:r>
      <w:r>
        <w:rPr>
          <w:rFonts w:ascii="宋体" w:eastAsia="宋体" w:hAnsi="宋体" w:hint="eastAsia"/>
          <w:snapToGrid w:val="0"/>
          <w:kern w:val="0"/>
        </w:rPr>
        <w:t>至项目完成所有履约义务之日。</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6、响应文件的份数和签署</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 xml:space="preserve">（1）响应文件数量必须符合采购文件的要求，在每一份响应文件上明确注明“正本”或“副本”字样。正本和副本应当一致，一旦发现差异，以正本为准。 </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（2）为了便于响应文件保存，需提交一份响应文件U盘。</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（3）响应文件正本及开标一览表须打印，并经法定代表人或其授权代表签字和盖章，响应文件的副本可采用正本复印件。</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（4）</w:t>
      </w:r>
      <w:r>
        <w:rPr>
          <w:rFonts w:ascii="宋体" w:eastAsia="宋体" w:hAnsi="宋体"/>
          <w:snapToGrid w:val="0"/>
          <w:kern w:val="0"/>
        </w:rPr>
        <w:t xml:space="preserve"> </w:t>
      </w:r>
      <w:r>
        <w:rPr>
          <w:rFonts w:ascii="宋体" w:eastAsia="宋体" w:hAnsi="宋体" w:hint="eastAsia"/>
          <w:snapToGrid w:val="0"/>
          <w:kern w:val="0"/>
        </w:rPr>
        <w:t>除响应供应商对错处做必要修改外，响应文件中不许有加行、涂抹或改写，如有修改遗漏处，必须由响应供应商法定代表人或其授权代表签字和盖章。</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（5）电报、电话、传真形式的响应概不接受。</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（6）响应文件不符合上述规定，为无效响应。</w:t>
      </w:r>
    </w:p>
    <w:p w:rsidR="007B1DEC" w:rsidRDefault="007B1DEC">
      <w:pPr>
        <w:pStyle w:val="aff0"/>
      </w:pPr>
    </w:p>
    <w:p w:rsidR="007B1DEC" w:rsidRDefault="00344D18">
      <w:pPr>
        <w:pStyle w:val="20"/>
      </w:pPr>
      <w:bookmarkStart w:id="8" w:name="q7"/>
      <w:bookmarkStart w:id="9" w:name="_Toc2301"/>
      <w:bookmarkEnd w:id="8"/>
      <w:r>
        <w:rPr>
          <w:rFonts w:hint="eastAsia"/>
          <w:b/>
          <w:bCs/>
        </w:rPr>
        <w:t>三、响应文件的递交</w:t>
      </w:r>
      <w:bookmarkEnd w:id="9"/>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1、响应文件的密封和标记</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（1）须在每一份响应文件封面上明确注明“正本”或“副本”字样。一旦正本和副本有差异，以正本为准。</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（3） 响应文件“正本”、“副本”密封并应在封套上载明以下信息：</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a.  项目编号；</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b.  项目名称；</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c.  响应供应商名称；</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d.  注明：响应文件“正本”、副本”（“U盘”单独密封并注明项目编号）</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 xml:space="preserve">e.  </w:t>
      </w:r>
      <w:r>
        <w:rPr>
          <w:rFonts w:ascii="宋体" w:eastAsia="宋体" w:hAnsi="宋体" w:hint="eastAsia"/>
          <w:snapToGrid w:val="0"/>
          <w:kern w:val="0"/>
          <w:u w:val="single"/>
        </w:rPr>
        <w:t xml:space="preserve">      </w:t>
      </w:r>
      <w:r>
        <w:rPr>
          <w:rFonts w:ascii="宋体" w:eastAsia="宋体" w:hAnsi="宋体" w:hint="eastAsia"/>
          <w:snapToGrid w:val="0"/>
          <w:kern w:val="0"/>
        </w:rPr>
        <w:t>年</w:t>
      </w:r>
      <w:r>
        <w:rPr>
          <w:rFonts w:ascii="宋体" w:eastAsia="宋体" w:hAnsi="宋体" w:hint="eastAsia"/>
          <w:snapToGrid w:val="0"/>
          <w:kern w:val="0"/>
          <w:u w:val="single"/>
        </w:rPr>
        <w:t xml:space="preserve">      </w:t>
      </w:r>
      <w:r>
        <w:rPr>
          <w:rFonts w:ascii="宋体" w:eastAsia="宋体" w:hAnsi="宋体" w:hint="eastAsia"/>
          <w:snapToGrid w:val="0"/>
          <w:kern w:val="0"/>
        </w:rPr>
        <w:t>月</w:t>
      </w:r>
      <w:r>
        <w:rPr>
          <w:rFonts w:ascii="宋体" w:eastAsia="宋体" w:hAnsi="宋体" w:hint="eastAsia"/>
          <w:snapToGrid w:val="0"/>
          <w:kern w:val="0"/>
          <w:u w:val="single"/>
        </w:rPr>
        <w:t xml:space="preserve">      </w:t>
      </w:r>
      <w:r>
        <w:rPr>
          <w:rFonts w:ascii="宋体" w:eastAsia="宋体" w:hAnsi="宋体" w:hint="eastAsia"/>
          <w:snapToGrid w:val="0"/>
          <w:kern w:val="0"/>
        </w:rPr>
        <w:t>日</w:t>
      </w:r>
      <w:r>
        <w:rPr>
          <w:rFonts w:ascii="宋体" w:eastAsia="宋体" w:hAnsi="宋体" w:hint="eastAsia"/>
          <w:snapToGrid w:val="0"/>
          <w:kern w:val="0"/>
          <w:u w:val="single"/>
        </w:rPr>
        <w:t xml:space="preserve">      </w:t>
      </w:r>
      <w:r>
        <w:rPr>
          <w:rFonts w:ascii="宋体" w:eastAsia="宋体" w:hAnsi="宋体" w:hint="eastAsia"/>
          <w:snapToGrid w:val="0"/>
          <w:kern w:val="0"/>
        </w:rPr>
        <w:t>时</w:t>
      </w:r>
      <w:r>
        <w:rPr>
          <w:rFonts w:ascii="宋体" w:eastAsia="宋体" w:hAnsi="宋体" w:hint="eastAsia"/>
          <w:snapToGrid w:val="0"/>
          <w:kern w:val="0"/>
          <w:u w:val="single"/>
        </w:rPr>
        <w:t xml:space="preserve">      </w:t>
      </w:r>
      <w:r>
        <w:rPr>
          <w:rFonts w:ascii="宋体" w:eastAsia="宋体" w:hAnsi="宋体" w:hint="eastAsia"/>
          <w:snapToGrid w:val="0"/>
          <w:kern w:val="0"/>
        </w:rPr>
        <w:t>分（开标时间）前不得开封。</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2、递交响应文件的时间、地点以及截止时间</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（1）</w:t>
      </w:r>
      <w:r>
        <w:rPr>
          <w:rFonts w:ascii="宋体" w:eastAsia="宋体" w:hAnsi="宋体"/>
          <w:snapToGrid w:val="0"/>
          <w:kern w:val="0"/>
        </w:rPr>
        <w:t xml:space="preserve"> </w:t>
      </w:r>
      <w:r>
        <w:rPr>
          <w:rFonts w:ascii="宋体" w:eastAsia="宋体" w:hAnsi="宋体" w:hint="eastAsia"/>
          <w:snapToGrid w:val="0"/>
          <w:kern w:val="0"/>
        </w:rPr>
        <w:t>递交响应文件的地点与开标仪式的地点相同。</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（2）</w:t>
      </w:r>
      <w:r>
        <w:rPr>
          <w:rFonts w:ascii="宋体" w:eastAsia="宋体" w:hAnsi="宋体"/>
          <w:snapToGrid w:val="0"/>
          <w:kern w:val="0"/>
        </w:rPr>
        <w:t xml:space="preserve"> </w:t>
      </w:r>
      <w:r>
        <w:rPr>
          <w:rFonts w:ascii="宋体" w:eastAsia="宋体" w:hAnsi="宋体" w:hint="eastAsia"/>
          <w:snapToGrid w:val="0"/>
          <w:kern w:val="0"/>
        </w:rPr>
        <w:t>所有响应文件都必须按公示的响应截止时间之前送至议价地点。</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（3）出现因采购文件修改或其他原因推迟响应截止时，则按</w:t>
      </w:r>
      <w:r>
        <w:rPr>
          <w:rFonts w:ascii="宋体" w:eastAsia="宋体" w:hAnsi="宋体" w:cs="宋体" w:hint="eastAsia"/>
          <w:bCs/>
          <w:snapToGrid w:val="0"/>
          <w:kern w:val="0"/>
        </w:rPr>
        <w:t>招标采购管理办公室</w:t>
      </w:r>
      <w:r>
        <w:rPr>
          <w:rFonts w:ascii="宋体" w:eastAsia="宋体" w:hAnsi="宋体" w:hint="eastAsia"/>
          <w:snapToGrid w:val="0"/>
          <w:kern w:val="0"/>
        </w:rPr>
        <w:t>修改通知规定的时间递交。</w:t>
      </w:r>
    </w:p>
    <w:p w:rsidR="007B1DEC" w:rsidRDefault="00344D18">
      <w:pPr>
        <w:adjustRightInd w:val="0"/>
        <w:spacing w:line="360" w:lineRule="auto"/>
        <w:rPr>
          <w:rFonts w:ascii="宋体" w:eastAsia="宋体" w:hAnsi="宋体"/>
          <w:snapToGrid w:val="0"/>
          <w:kern w:val="0"/>
        </w:rPr>
      </w:pPr>
      <w:r>
        <w:rPr>
          <w:rFonts w:ascii="宋体" w:eastAsia="宋体" w:hAnsi="宋体" w:hint="eastAsia"/>
          <w:snapToGrid w:val="0"/>
          <w:kern w:val="0"/>
        </w:rPr>
        <w:t>（4）</w:t>
      </w:r>
      <w:r>
        <w:rPr>
          <w:rFonts w:ascii="宋体" w:eastAsia="宋体" w:hAnsi="宋体" w:cs="宋体" w:hint="eastAsia"/>
          <w:bCs/>
          <w:snapToGrid w:val="0"/>
          <w:kern w:val="0"/>
        </w:rPr>
        <w:t>招标采购管理办公室</w:t>
      </w:r>
      <w:r>
        <w:rPr>
          <w:rFonts w:ascii="宋体" w:eastAsia="宋体" w:hAnsi="宋体" w:hint="eastAsia"/>
        </w:rPr>
        <w:t>在响应截止时间前30分钟开始接收响应文件。</w:t>
      </w:r>
    </w:p>
    <w:p w:rsidR="007B1DEC" w:rsidRDefault="00344D18">
      <w:pPr>
        <w:adjustRightInd w:val="0"/>
        <w:spacing w:line="360" w:lineRule="auto"/>
        <w:rPr>
          <w:rFonts w:ascii="宋体" w:eastAsia="宋体" w:hAnsi="宋体"/>
          <w:snapToGrid w:val="0"/>
          <w:kern w:val="0"/>
        </w:rPr>
      </w:pPr>
      <w:r>
        <w:rPr>
          <w:rFonts w:ascii="宋体" w:eastAsia="宋体" w:hAnsi="宋体" w:hint="eastAsia"/>
          <w:b/>
          <w:snapToGrid w:val="0"/>
          <w:kern w:val="0"/>
        </w:rPr>
        <w:lastRenderedPageBreak/>
        <w:t>3、迟交的响应文件：</w:t>
      </w:r>
      <w:r>
        <w:rPr>
          <w:rFonts w:ascii="宋体" w:eastAsia="宋体" w:hAnsi="宋体"/>
          <w:snapToGrid w:val="0"/>
          <w:kern w:val="0"/>
        </w:rPr>
        <w:t xml:space="preserve"> </w:t>
      </w:r>
      <w:r>
        <w:rPr>
          <w:rFonts w:ascii="宋体" w:eastAsia="宋体" w:hAnsi="宋体" w:cs="宋体" w:hint="eastAsia"/>
          <w:bCs/>
          <w:snapToGrid w:val="0"/>
          <w:kern w:val="0"/>
        </w:rPr>
        <w:t>招标采购管理办公室</w:t>
      </w:r>
      <w:r>
        <w:rPr>
          <w:rFonts w:ascii="宋体" w:eastAsia="宋体" w:hAnsi="宋体" w:hint="eastAsia"/>
          <w:snapToGrid w:val="0"/>
          <w:kern w:val="0"/>
        </w:rPr>
        <w:t>有权拒绝接收在响应截止时间后递交的响应文件。</w:t>
      </w:r>
    </w:p>
    <w:p w:rsidR="007B1DEC" w:rsidRDefault="00344D18">
      <w:pPr>
        <w:adjustRightInd w:val="0"/>
        <w:spacing w:line="360" w:lineRule="auto"/>
        <w:rPr>
          <w:rFonts w:ascii="宋体" w:eastAsia="宋体" w:hAnsi="宋体"/>
          <w:b/>
          <w:snapToGrid w:val="0"/>
          <w:kern w:val="0"/>
        </w:rPr>
      </w:pPr>
      <w:r>
        <w:rPr>
          <w:rFonts w:ascii="宋体" w:eastAsia="宋体" w:hAnsi="宋体" w:hint="eastAsia"/>
          <w:b/>
          <w:snapToGrid w:val="0"/>
          <w:kern w:val="0"/>
        </w:rPr>
        <w:t>4、响应文件的修改和撤销</w:t>
      </w:r>
    </w:p>
    <w:p w:rsidR="007B1DEC" w:rsidRDefault="00344D18">
      <w:pPr>
        <w:tabs>
          <w:tab w:val="left" w:pos="0"/>
        </w:tabs>
        <w:adjustRightInd w:val="0"/>
        <w:spacing w:line="360" w:lineRule="auto"/>
        <w:rPr>
          <w:rFonts w:ascii="宋体" w:eastAsia="宋体" w:hAnsi="宋体"/>
          <w:snapToGrid w:val="0"/>
          <w:kern w:val="0"/>
        </w:rPr>
      </w:pPr>
      <w:r>
        <w:rPr>
          <w:rFonts w:ascii="宋体" w:eastAsia="宋体" w:hAnsi="宋体" w:hint="eastAsia"/>
          <w:snapToGrid w:val="0"/>
          <w:kern w:val="0"/>
        </w:rPr>
        <w:t>（1）议价开始时间以后不得修改响应文件正本。</w:t>
      </w:r>
    </w:p>
    <w:p w:rsidR="007B1DEC" w:rsidRDefault="00344D18">
      <w:pPr>
        <w:tabs>
          <w:tab w:val="left" w:pos="0"/>
        </w:tabs>
        <w:adjustRightInd w:val="0"/>
        <w:spacing w:line="360" w:lineRule="auto"/>
        <w:rPr>
          <w:rFonts w:eastAsia="宋体"/>
        </w:rPr>
      </w:pPr>
      <w:r>
        <w:rPr>
          <w:rFonts w:ascii="宋体" w:eastAsia="宋体" w:hAnsi="宋体" w:hint="eastAsia"/>
          <w:snapToGrid w:val="0"/>
          <w:kern w:val="0"/>
        </w:rPr>
        <w:t>（2）响应供应商对响应文件修改的书面材料或撤销的通知应按本须规定进行.</w:t>
      </w:r>
    </w:p>
    <w:p w:rsidR="007B1DEC" w:rsidRDefault="00344D18">
      <w:pPr>
        <w:tabs>
          <w:tab w:val="left" w:pos="0"/>
        </w:tabs>
        <w:adjustRightInd w:val="0"/>
        <w:spacing w:line="360" w:lineRule="auto"/>
      </w:pPr>
      <w:r>
        <w:rPr>
          <w:rFonts w:ascii="宋体" w:eastAsia="宋体" w:hAnsi="宋体" w:hint="eastAsia"/>
          <w:snapToGrid w:val="0"/>
          <w:kern w:val="0"/>
        </w:rPr>
        <w:t>（3）响应供应商在提交响应文件后可对其响应文件进行修改或撤销，但</w:t>
      </w:r>
      <w:r>
        <w:rPr>
          <w:rFonts w:ascii="宋体" w:eastAsia="宋体" w:hAnsi="宋体" w:cs="宋体" w:hint="eastAsia"/>
          <w:bCs/>
          <w:snapToGrid w:val="0"/>
          <w:kern w:val="0"/>
        </w:rPr>
        <w:t>招标采购管理办公室</w:t>
      </w:r>
      <w:r>
        <w:rPr>
          <w:rFonts w:ascii="宋体" w:eastAsia="宋体" w:hAnsi="宋体" w:hint="eastAsia"/>
          <w:snapToGrid w:val="0"/>
          <w:kern w:val="0"/>
        </w:rPr>
        <w:t>须在议价会议开始之前收到该修改或撤销的书面通知，该通知须有经正式授权的响应供应商代表签字或盖章。如不按照招标采购管理办公室要求修改或撤销，招标采购管理办公室有权不接受其修改和撤销。</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四、</w:t>
      </w:r>
      <w:r>
        <w:rPr>
          <w:rFonts w:ascii="Times New Roman" w:hint="eastAsia"/>
          <w:b/>
          <w:bCs/>
        </w:rPr>
        <w:t>议价评审现场答辩</w:t>
      </w:r>
    </w:p>
    <w:p w:rsidR="007B1DEC" w:rsidRDefault="00344D18">
      <w:pPr>
        <w:pStyle w:val="aff"/>
        <w:ind w:firstLineChars="0" w:firstLine="0"/>
        <w:rPr>
          <w:rFonts w:ascii="宋体" w:eastAsia="宋体" w:hAnsi="宋体"/>
          <w:snapToGrid w:val="0"/>
          <w:szCs w:val="24"/>
        </w:rPr>
      </w:pPr>
      <w:r>
        <w:rPr>
          <w:rFonts w:ascii="宋体" w:eastAsia="宋体" w:hAnsi="宋体" w:hint="eastAsia"/>
          <w:snapToGrid w:val="0"/>
          <w:szCs w:val="24"/>
        </w:rPr>
        <w:t>（1）</w:t>
      </w:r>
      <w:r>
        <w:rPr>
          <w:rFonts w:hint="eastAsia"/>
          <w:b/>
          <w:bCs/>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rsidR="007B1DEC" w:rsidRDefault="00344D18">
      <w:pPr>
        <w:pStyle w:val="aff"/>
        <w:ind w:firstLineChars="0" w:firstLine="0"/>
        <w:rPr>
          <w:rFonts w:ascii="宋体" w:eastAsia="宋体" w:hAnsi="宋体"/>
          <w:snapToGrid w:val="0"/>
          <w:szCs w:val="24"/>
        </w:rPr>
      </w:pPr>
      <w:r>
        <w:rPr>
          <w:rFonts w:ascii="宋体" w:eastAsia="宋体" w:hAnsi="宋体" w:hint="eastAsia"/>
          <w:snapToGrid w:val="0"/>
          <w:szCs w:val="24"/>
        </w:rPr>
        <w:t>（2）响应供应商应当与议价小组进行有效的谈判，授权人不得拒绝议价小组提出的多次谈判要求。</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五、视为响应供应商串通，其投标无效的情况</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 xml:space="preserve">　（</w:t>
      </w:r>
      <w:r>
        <w:rPr>
          <w:rFonts w:asciiTheme="majorHAnsi" w:eastAsiaTheme="majorEastAsia" w:hAnsiTheme="majorHAnsi" w:cstheme="majorBidi" w:hint="eastAsia"/>
          <w:b/>
          <w:bCs/>
          <w:kern w:val="2"/>
          <w:szCs w:val="24"/>
        </w:rPr>
        <w:t>1</w:t>
      </w:r>
      <w:r>
        <w:rPr>
          <w:rFonts w:asciiTheme="majorHAnsi" w:eastAsiaTheme="majorEastAsia" w:hAnsiTheme="majorHAnsi" w:cstheme="majorBidi" w:hint="eastAsia"/>
          <w:b/>
          <w:bCs/>
          <w:kern w:val="2"/>
          <w:szCs w:val="24"/>
        </w:rPr>
        <w:t>）不同响应供应商的响应文件由同一单位或者个人编制；</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 xml:space="preserve">　（</w:t>
      </w:r>
      <w:r>
        <w:rPr>
          <w:rFonts w:asciiTheme="majorHAnsi" w:eastAsiaTheme="majorEastAsia" w:hAnsiTheme="majorHAnsi" w:cstheme="majorBidi" w:hint="eastAsia"/>
          <w:b/>
          <w:bCs/>
          <w:kern w:val="2"/>
          <w:szCs w:val="24"/>
        </w:rPr>
        <w:t>2</w:t>
      </w:r>
      <w:r>
        <w:rPr>
          <w:rFonts w:asciiTheme="majorHAnsi" w:eastAsiaTheme="majorEastAsia" w:hAnsiTheme="majorHAnsi" w:cstheme="majorBidi" w:hint="eastAsia"/>
          <w:b/>
          <w:bCs/>
          <w:kern w:val="2"/>
          <w:szCs w:val="24"/>
        </w:rPr>
        <w:t>）不同响应供应商委托同一单位或者个人办理投标事宜；</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 xml:space="preserve">　（</w:t>
      </w:r>
      <w:r>
        <w:rPr>
          <w:rFonts w:asciiTheme="majorHAnsi" w:eastAsiaTheme="majorEastAsia" w:hAnsiTheme="majorHAnsi" w:cstheme="majorBidi" w:hint="eastAsia"/>
          <w:b/>
          <w:bCs/>
          <w:kern w:val="2"/>
          <w:szCs w:val="24"/>
        </w:rPr>
        <w:t>3</w:t>
      </w:r>
      <w:r>
        <w:rPr>
          <w:rFonts w:asciiTheme="majorHAnsi" w:eastAsiaTheme="majorEastAsia" w:hAnsiTheme="majorHAnsi" w:cstheme="majorBidi" w:hint="eastAsia"/>
          <w:b/>
          <w:bCs/>
          <w:kern w:val="2"/>
          <w:szCs w:val="24"/>
        </w:rPr>
        <w:t>）不同响应供应商的响应文件载明的项目管理成员或者联系人员为同一人；</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 xml:space="preserve">　（</w:t>
      </w:r>
      <w:r>
        <w:rPr>
          <w:rFonts w:asciiTheme="majorHAnsi" w:eastAsiaTheme="majorEastAsia" w:hAnsiTheme="majorHAnsi" w:cstheme="majorBidi" w:hint="eastAsia"/>
          <w:b/>
          <w:bCs/>
          <w:kern w:val="2"/>
          <w:szCs w:val="24"/>
        </w:rPr>
        <w:t>4</w:t>
      </w:r>
      <w:r>
        <w:rPr>
          <w:rFonts w:asciiTheme="majorHAnsi" w:eastAsiaTheme="majorEastAsia" w:hAnsiTheme="majorHAnsi" w:cstheme="majorBidi" w:hint="eastAsia"/>
          <w:b/>
          <w:bCs/>
          <w:kern w:val="2"/>
          <w:szCs w:val="24"/>
        </w:rPr>
        <w:t>）不同响应供应商的响应文件异常一致或者投标报价呈规律性差异；</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 xml:space="preserve">　（</w:t>
      </w:r>
      <w:r>
        <w:rPr>
          <w:rFonts w:asciiTheme="majorHAnsi" w:eastAsiaTheme="majorEastAsia" w:hAnsiTheme="majorHAnsi" w:cstheme="majorBidi" w:hint="eastAsia"/>
          <w:b/>
          <w:bCs/>
          <w:kern w:val="2"/>
          <w:szCs w:val="24"/>
        </w:rPr>
        <w:t>5</w:t>
      </w:r>
      <w:r>
        <w:rPr>
          <w:rFonts w:asciiTheme="majorHAnsi" w:eastAsiaTheme="majorEastAsia" w:hAnsiTheme="majorHAnsi" w:cstheme="majorBidi" w:hint="eastAsia"/>
          <w:b/>
          <w:bCs/>
          <w:kern w:val="2"/>
          <w:szCs w:val="24"/>
        </w:rPr>
        <w:t>）不同响应供应商的响应文件相互混装；</w:t>
      </w:r>
    </w:p>
    <w:p w:rsidR="007B1DEC" w:rsidRDefault="00344D18">
      <w:pPr>
        <w:pStyle w:val="aff"/>
        <w:ind w:firstLineChars="0" w:firstLine="0"/>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 xml:space="preserve">　（</w:t>
      </w:r>
      <w:r>
        <w:rPr>
          <w:rFonts w:asciiTheme="majorHAnsi" w:eastAsiaTheme="majorEastAsia" w:hAnsiTheme="majorHAnsi" w:cstheme="majorBidi" w:hint="eastAsia"/>
          <w:b/>
          <w:bCs/>
          <w:kern w:val="2"/>
          <w:szCs w:val="24"/>
        </w:rPr>
        <w:t>6</w:t>
      </w:r>
      <w:r>
        <w:rPr>
          <w:rFonts w:asciiTheme="majorHAnsi" w:eastAsiaTheme="majorEastAsia" w:hAnsiTheme="majorHAnsi" w:cstheme="majorBidi" w:hint="eastAsia"/>
          <w:b/>
          <w:bCs/>
          <w:kern w:val="2"/>
          <w:szCs w:val="24"/>
        </w:rPr>
        <w:t>）不同响应供应商的资金从同一单位或者个人的账户转出。</w:t>
      </w:r>
    </w:p>
    <w:p w:rsidR="007B1DEC" w:rsidRDefault="00344D18">
      <w:pPr>
        <w:pStyle w:val="aff"/>
        <w:ind w:firstLineChars="100" w:firstLine="211"/>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w:t>
      </w:r>
      <w:r>
        <w:rPr>
          <w:rFonts w:asciiTheme="majorHAnsi" w:eastAsiaTheme="majorEastAsia" w:hAnsiTheme="majorHAnsi" w:cstheme="majorBidi" w:hint="eastAsia"/>
          <w:b/>
          <w:bCs/>
          <w:kern w:val="2"/>
          <w:szCs w:val="24"/>
        </w:rPr>
        <w:t>7</w:t>
      </w:r>
      <w:r>
        <w:rPr>
          <w:rFonts w:asciiTheme="majorHAnsi" w:eastAsiaTheme="majorEastAsia" w:hAnsiTheme="majorHAnsi" w:cstheme="majorBidi" w:hint="eastAsia"/>
          <w:b/>
          <w:bCs/>
          <w:kern w:val="2"/>
          <w:szCs w:val="24"/>
        </w:rPr>
        <w:t>）被财政部门等其他主管部门认定为串标的其他情形。</w:t>
      </w:r>
    </w:p>
    <w:p w:rsidR="007B1DEC" w:rsidRDefault="00344D18">
      <w:pPr>
        <w:pStyle w:val="aff"/>
        <w:ind w:firstLineChars="100" w:firstLine="211"/>
        <w:rPr>
          <w:rFonts w:asciiTheme="majorHAnsi" w:eastAsiaTheme="majorEastAsia" w:hAnsiTheme="majorHAnsi" w:cstheme="majorBidi"/>
          <w:b/>
          <w:bCs/>
          <w:kern w:val="2"/>
          <w:szCs w:val="24"/>
        </w:rPr>
      </w:pPr>
      <w:r>
        <w:rPr>
          <w:rFonts w:asciiTheme="majorHAnsi" w:eastAsiaTheme="majorEastAsia" w:hAnsiTheme="majorHAnsi" w:cstheme="majorBidi" w:hint="eastAsia"/>
          <w:b/>
          <w:bCs/>
          <w:kern w:val="2"/>
          <w:szCs w:val="24"/>
        </w:rPr>
        <w:t>一经发现，立即取消供应商资格，纳入我院不诚信名单。</w:t>
      </w:r>
    </w:p>
    <w:p w:rsidR="007B1DEC" w:rsidRDefault="007B1DEC">
      <w:pPr>
        <w:pStyle w:val="aff"/>
        <w:ind w:firstLineChars="100" w:firstLine="211"/>
        <w:rPr>
          <w:rFonts w:asciiTheme="majorHAnsi" w:eastAsiaTheme="majorEastAsia" w:hAnsiTheme="majorHAnsi" w:cstheme="majorBidi"/>
          <w:b/>
          <w:bCs/>
          <w:kern w:val="2"/>
          <w:szCs w:val="24"/>
        </w:rPr>
      </w:pPr>
    </w:p>
    <w:p w:rsidR="007B1DEC" w:rsidRDefault="007B1DEC">
      <w:pPr>
        <w:pStyle w:val="aff"/>
        <w:ind w:firstLineChars="100" w:firstLine="211"/>
        <w:rPr>
          <w:rFonts w:asciiTheme="majorHAnsi" w:eastAsiaTheme="majorEastAsia" w:hAnsiTheme="majorHAnsi" w:cstheme="majorBidi"/>
          <w:b/>
          <w:bCs/>
          <w:kern w:val="2"/>
          <w:szCs w:val="24"/>
        </w:rPr>
      </w:pPr>
    </w:p>
    <w:p w:rsidR="007B1DEC" w:rsidRDefault="007B1DEC">
      <w:pPr>
        <w:pStyle w:val="aff"/>
        <w:ind w:firstLineChars="100" w:firstLine="211"/>
        <w:rPr>
          <w:rFonts w:asciiTheme="majorHAnsi" w:eastAsiaTheme="majorEastAsia" w:hAnsiTheme="majorHAnsi" w:cstheme="majorBidi"/>
          <w:b/>
          <w:bCs/>
          <w:kern w:val="2"/>
          <w:szCs w:val="24"/>
        </w:rPr>
      </w:pPr>
    </w:p>
    <w:p w:rsidR="007B1DEC" w:rsidRDefault="007B1DEC">
      <w:pPr>
        <w:pStyle w:val="aff"/>
        <w:ind w:firstLineChars="100" w:firstLine="211"/>
        <w:rPr>
          <w:rFonts w:asciiTheme="majorHAnsi" w:eastAsiaTheme="majorEastAsia" w:hAnsiTheme="majorHAnsi" w:cstheme="majorBidi"/>
          <w:b/>
          <w:bCs/>
          <w:kern w:val="2"/>
          <w:szCs w:val="24"/>
        </w:rPr>
      </w:pPr>
    </w:p>
    <w:p w:rsidR="007B1DEC" w:rsidRDefault="007B1DEC">
      <w:pPr>
        <w:pStyle w:val="aff"/>
        <w:ind w:firstLineChars="100" w:firstLine="211"/>
        <w:rPr>
          <w:rFonts w:asciiTheme="majorHAnsi" w:eastAsiaTheme="majorEastAsia" w:hAnsiTheme="majorHAnsi" w:cstheme="majorBidi"/>
          <w:b/>
          <w:bCs/>
          <w:kern w:val="2"/>
          <w:szCs w:val="24"/>
        </w:rPr>
      </w:pPr>
    </w:p>
    <w:p w:rsidR="007B1DEC" w:rsidRDefault="007B1DEC">
      <w:pPr>
        <w:pStyle w:val="aff"/>
        <w:ind w:firstLineChars="100" w:firstLine="211"/>
        <w:rPr>
          <w:rFonts w:asciiTheme="majorHAnsi" w:eastAsiaTheme="majorEastAsia" w:hAnsiTheme="majorHAnsi" w:cstheme="majorBidi"/>
          <w:b/>
          <w:bCs/>
          <w:kern w:val="2"/>
          <w:szCs w:val="24"/>
        </w:rPr>
      </w:pPr>
    </w:p>
    <w:p w:rsidR="007B1DEC" w:rsidRDefault="00344D18">
      <w:pPr>
        <w:rPr>
          <w:rFonts w:eastAsia="方正小标宋简体"/>
          <w:kern w:val="0"/>
          <w:sz w:val="44"/>
          <w:szCs w:val="36"/>
        </w:rPr>
      </w:pPr>
      <w:r>
        <w:rPr>
          <w:rFonts w:eastAsia="方正小标宋简体"/>
          <w:kern w:val="0"/>
          <w:sz w:val="44"/>
          <w:szCs w:val="36"/>
        </w:rPr>
        <w:br w:type="page"/>
      </w:r>
    </w:p>
    <w:p w:rsidR="007B1DEC" w:rsidRDefault="00344D18">
      <w:pPr>
        <w:adjustRightInd w:val="0"/>
        <w:snapToGrid w:val="0"/>
        <w:spacing w:line="520" w:lineRule="atLeast"/>
        <w:ind w:firstLineChars="600" w:firstLine="2640"/>
        <w:rPr>
          <w:rFonts w:eastAsia="方正小标宋简体"/>
          <w:kern w:val="0"/>
          <w:sz w:val="44"/>
          <w:szCs w:val="36"/>
        </w:rPr>
      </w:pPr>
      <w:r>
        <w:rPr>
          <w:rFonts w:eastAsia="方正小标宋简体"/>
          <w:kern w:val="0"/>
          <w:sz w:val="44"/>
          <w:szCs w:val="36"/>
        </w:rPr>
        <w:lastRenderedPageBreak/>
        <w:t>第</w:t>
      </w:r>
      <w:r>
        <w:rPr>
          <w:rFonts w:eastAsia="方正小标宋简体" w:hint="eastAsia"/>
          <w:kern w:val="0"/>
          <w:sz w:val="44"/>
          <w:szCs w:val="36"/>
        </w:rPr>
        <w:t>五</w:t>
      </w:r>
      <w:r>
        <w:rPr>
          <w:rFonts w:eastAsia="方正小标宋简体"/>
          <w:kern w:val="0"/>
          <w:sz w:val="44"/>
          <w:szCs w:val="36"/>
        </w:rPr>
        <w:t>章</w:t>
      </w:r>
      <w:r>
        <w:rPr>
          <w:rFonts w:eastAsia="方正小标宋简体"/>
          <w:kern w:val="0"/>
          <w:sz w:val="44"/>
          <w:szCs w:val="36"/>
        </w:rPr>
        <w:t xml:space="preserve"> </w:t>
      </w:r>
      <w:r>
        <w:rPr>
          <w:rFonts w:eastAsia="方正小标宋简体"/>
          <w:kern w:val="0"/>
          <w:sz w:val="44"/>
          <w:szCs w:val="36"/>
        </w:rPr>
        <w:t>投标文件格式</w:t>
      </w:r>
      <w:bookmarkEnd w:id="0"/>
      <w:bookmarkEnd w:id="1"/>
      <w:bookmarkEnd w:id="2"/>
      <w:bookmarkEnd w:id="3"/>
      <w:bookmarkEnd w:id="4"/>
      <w:bookmarkEnd w:id="5"/>
      <w:bookmarkEnd w:id="6"/>
    </w:p>
    <w:p w:rsidR="007B1DEC" w:rsidRDefault="00344D18">
      <w:pPr>
        <w:pStyle w:val="20"/>
        <w:ind w:left="420"/>
        <w:jc w:val="center"/>
        <w:rPr>
          <w:rFonts w:ascii="Times New Roman" w:hAnsi="Times New Roman" w:cs="Times New Roman"/>
          <w:sz w:val="30"/>
          <w:szCs w:val="30"/>
        </w:rPr>
      </w:pPr>
      <w:bookmarkStart w:id="10" w:name="_Toc57128627"/>
      <w:bookmarkStart w:id="11" w:name="_Toc435515292"/>
      <w:bookmarkStart w:id="12" w:name="_Toc8080"/>
      <w:bookmarkStart w:id="13" w:name="_Toc435514852"/>
      <w:bookmarkStart w:id="14" w:name="_Hlk126858767"/>
      <w:r>
        <w:rPr>
          <w:rFonts w:ascii="Times New Roman" w:hAnsi="Times New Roman" w:cs="Times New Roman"/>
          <w:sz w:val="30"/>
          <w:szCs w:val="30"/>
        </w:rPr>
        <w:t>投标文件包装封面参考</w:t>
      </w:r>
      <w:bookmarkEnd w:id="10"/>
      <w:bookmarkEnd w:id="11"/>
      <w:bookmarkEnd w:id="12"/>
      <w:bookmarkEnd w:id="13"/>
    </w:p>
    <w:bookmarkEnd w:id="1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8"/>
      </w:tblGrid>
      <w:tr w:rsidR="007B1DEC">
        <w:trPr>
          <w:trHeight w:val="11727"/>
        </w:trPr>
        <w:tc>
          <w:tcPr>
            <w:tcW w:w="9018" w:type="dxa"/>
            <w:tcBorders>
              <w:top w:val="single" w:sz="4" w:space="0" w:color="auto"/>
              <w:left w:val="single" w:sz="4" w:space="0" w:color="auto"/>
              <w:bottom w:val="single" w:sz="4" w:space="0" w:color="auto"/>
              <w:right w:val="single" w:sz="4" w:space="0" w:color="auto"/>
            </w:tcBorders>
          </w:tcPr>
          <w:p w:rsidR="007B1DEC" w:rsidRDefault="007B1DEC">
            <w:pPr>
              <w:pStyle w:val="ab"/>
              <w:spacing w:line="360" w:lineRule="auto"/>
              <w:ind w:firstLineChars="150" w:firstLine="482"/>
              <w:rPr>
                <w:rFonts w:eastAsia="仿宋_GB2312"/>
                <w:b/>
                <w:sz w:val="32"/>
              </w:rPr>
            </w:pPr>
          </w:p>
          <w:p w:rsidR="007B1DEC" w:rsidRDefault="007B1DEC">
            <w:pPr>
              <w:pStyle w:val="ab"/>
              <w:spacing w:line="360" w:lineRule="auto"/>
              <w:ind w:firstLineChars="150" w:firstLine="482"/>
              <w:rPr>
                <w:rFonts w:eastAsia="仿宋_GB2312"/>
                <w:b/>
                <w:sz w:val="32"/>
              </w:rPr>
            </w:pPr>
          </w:p>
          <w:p w:rsidR="007B1DEC" w:rsidRDefault="00344D18">
            <w:pPr>
              <w:spacing w:after="120" w:line="360" w:lineRule="auto"/>
              <w:jc w:val="center"/>
              <w:rPr>
                <w:rFonts w:eastAsia="方正小标宋简体"/>
                <w:b/>
                <w:sz w:val="72"/>
                <w:szCs w:val="72"/>
              </w:rPr>
            </w:pPr>
            <w:r>
              <w:rPr>
                <w:rFonts w:eastAsia="方正小标宋简体"/>
                <w:b/>
                <w:sz w:val="72"/>
                <w:szCs w:val="72"/>
              </w:rPr>
              <w:t>投</w:t>
            </w:r>
            <w:r>
              <w:rPr>
                <w:rFonts w:eastAsia="方正小标宋简体"/>
                <w:b/>
                <w:sz w:val="72"/>
                <w:szCs w:val="72"/>
              </w:rPr>
              <w:t xml:space="preserve"> </w:t>
            </w:r>
            <w:r>
              <w:rPr>
                <w:rFonts w:eastAsia="方正小标宋简体"/>
                <w:b/>
                <w:sz w:val="72"/>
                <w:szCs w:val="72"/>
              </w:rPr>
              <w:t>标</w:t>
            </w:r>
            <w:r>
              <w:rPr>
                <w:rFonts w:eastAsia="方正小标宋简体"/>
                <w:b/>
                <w:sz w:val="72"/>
                <w:szCs w:val="72"/>
              </w:rPr>
              <w:t xml:space="preserve"> </w:t>
            </w:r>
            <w:r>
              <w:rPr>
                <w:rFonts w:eastAsia="方正小标宋简体"/>
                <w:b/>
                <w:sz w:val="72"/>
                <w:szCs w:val="72"/>
              </w:rPr>
              <w:t>文</w:t>
            </w:r>
            <w:r>
              <w:rPr>
                <w:rFonts w:eastAsia="方正小标宋简体"/>
                <w:b/>
                <w:sz w:val="72"/>
                <w:szCs w:val="72"/>
              </w:rPr>
              <w:t xml:space="preserve"> </w:t>
            </w:r>
            <w:r>
              <w:rPr>
                <w:rFonts w:eastAsia="方正小标宋简体"/>
                <w:b/>
                <w:sz w:val="72"/>
                <w:szCs w:val="72"/>
              </w:rPr>
              <w:t>件</w:t>
            </w:r>
          </w:p>
          <w:p w:rsidR="007B1DEC" w:rsidRDefault="00344D18">
            <w:pPr>
              <w:spacing w:after="120" w:line="360" w:lineRule="auto"/>
              <w:ind w:firstLineChars="651" w:firstLine="3398"/>
              <w:rPr>
                <w:rFonts w:eastAsia="方正小标宋简体"/>
                <w:b/>
                <w:sz w:val="32"/>
              </w:rPr>
            </w:pPr>
            <w:r>
              <w:rPr>
                <w:rFonts w:eastAsia="方正小标宋简体"/>
                <w:b/>
                <w:sz w:val="52"/>
                <w:szCs w:val="52"/>
              </w:rPr>
              <w:t>口</w:t>
            </w:r>
            <w:r>
              <w:rPr>
                <w:rFonts w:eastAsia="方正小标宋简体"/>
                <w:b/>
                <w:sz w:val="52"/>
                <w:szCs w:val="52"/>
              </w:rPr>
              <w:t xml:space="preserve"> </w:t>
            </w:r>
            <w:r>
              <w:rPr>
                <w:rFonts w:eastAsia="方正小标宋简体"/>
                <w:b/>
                <w:sz w:val="32"/>
              </w:rPr>
              <w:t>正本</w:t>
            </w:r>
          </w:p>
          <w:p w:rsidR="007B1DEC" w:rsidRDefault="00344D18">
            <w:pPr>
              <w:spacing w:after="120" w:line="360" w:lineRule="auto"/>
              <w:ind w:firstLineChars="651" w:firstLine="3398"/>
              <w:rPr>
                <w:rFonts w:eastAsia="方正小标宋简体"/>
                <w:b/>
                <w:sz w:val="32"/>
              </w:rPr>
            </w:pPr>
            <w:r>
              <w:rPr>
                <w:rFonts w:eastAsia="方正小标宋简体"/>
                <w:b/>
                <w:sz w:val="52"/>
                <w:szCs w:val="52"/>
              </w:rPr>
              <w:t>口</w:t>
            </w:r>
            <w:r>
              <w:rPr>
                <w:rFonts w:eastAsia="方正小标宋简体"/>
                <w:b/>
                <w:sz w:val="52"/>
                <w:szCs w:val="52"/>
              </w:rPr>
              <w:t xml:space="preserve"> </w:t>
            </w:r>
            <w:r>
              <w:rPr>
                <w:rFonts w:eastAsia="方正小标宋简体"/>
                <w:b/>
                <w:sz w:val="32"/>
              </w:rPr>
              <w:t>副本</w:t>
            </w:r>
          </w:p>
          <w:p w:rsidR="007B1DEC" w:rsidRDefault="007B1DEC">
            <w:pPr>
              <w:pStyle w:val="ab"/>
              <w:spacing w:line="360" w:lineRule="auto"/>
              <w:ind w:firstLineChars="150" w:firstLine="482"/>
              <w:rPr>
                <w:rFonts w:eastAsia="仿宋_GB2312"/>
                <w:b/>
                <w:sz w:val="32"/>
              </w:rPr>
            </w:pPr>
          </w:p>
          <w:p w:rsidR="007B1DEC" w:rsidRDefault="00344D18">
            <w:pPr>
              <w:pStyle w:val="ab"/>
              <w:spacing w:line="360" w:lineRule="auto"/>
              <w:ind w:firstLineChars="150" w:firstLine="482"/>
              <w:rPr>
                <w:rFonts w:eastAsia="仿宋_GB2312"/>
                <w:b/>
                <w:sz w:val="32"/>
              </w:rPr>
            </w:pPr>
            <w:r>
              <w:rPr>
                <w:rFonts w:eastAsia="仿宋_GB2312"/>
                <w:b/>
                <w:sz w:val="32"/>
              </w:rPr>
              <w:t>项目编号：</w:t>
            </w:r>
            <w:r>
              <w:rPr>
                <w:rFonts w:eastAsia="仿宋_GB2312"/>
                <w:b/>
                <w:sz w:val="32"/>
              </w:rPr>
              <w:t xml:space="preserve"> </w:t>
            </w:r>
          </w:p>
          <w:p w:rsidR="007B1DEC" w:rsidRDefault="00344D18">
            <w:pPr>
              <w:pStyle w:val="ab"/>
              <w:spacing w:line="360" w:lineRule="auto"/>
              <w:ind w:firstLineChars="150" w:firstLine="482"/>
              <w:rPr>
                <w:rFonts w:eastAsia="仿宋_GB2312"/>
                <w:b/>
                <w:sz w:val="32"/>
              </w:rPr>
            </w:pPr>
            <w:r>
              <w:rPr>
                <w:rFonts w:eastAsia="仿宋_GB2312"/>
                <w:b/>
                <w:sz w:val="32"/>
              </w:rPr>
              <w:t>项目名称：</w:t>
            </w:r>
            <w:r>
              <w:rPr>
                <w:rFonts w:eastAsia="仿宋_GB2312"/>
                <w:b/>
                <w:sz w:val="32"/>
              </w:rPr>
              <w:t xml:space="preserve"> </w:t>
            </w:r>
          </w:p>
          <w:p w:rsidR="007B1DEC" w:rsidRDefault="00344D18">
            <w:pPr>
              <w:pStyle w:val="ab"/>
              <w:spacing w:line="360" w:lineRule="auto"/>
              <w:ind w:firstLineChars="150" w:firstLine="482"/>
              <w:rPr>
                <w:rFonts w:eastAsia="仿宋_GB2312"/>
                <w:b/>
                <w:sz w:val="32"/>
              </w:rPr>
            </w:pPr>
            <w:r>
              <w:rPr>
                <w:rFonts w:eastAsia="仿宋_GB2312"/>
                <w:b/>
                <w:sz w:val="32"/>
              </w:rPr>
              <w:t>投标供应商：</w:t>
            </w:r>
          </w:p>
          <w:p w:rsidR="007B1DEC" w:rsidRDefault="00344D18">
            <w:pPr>
              <w:pStyle w:val="ab"/>
              <w:spacing w:line="360" w:lineRule="auto"/>
              <w:ind w:firstLineChars="150" w:firstLine="482"/>
              <w:rPr>
                <w:rFonts w:eastAsia="仿宋_GB2312"/>
                <w:b/>
                <w:sz w:val="32"/>
              </w:rPr>
            </w:pPr>
            <w:r>
              <w:rPr>
                <w:rFonts w:eastAsia="仿宋_GB2312"/>
                <w:b/>
                <w:sz w:val="32"/>
              </w:rPr>
              <w:t>法人代表</w:t>
            </w:r>
            <w:r>
              <w:rPr>
                <w:rFonts w:eastAsia="仿宋_GB2312"/>
                <w:b/>
                <w:sz w:val="32"/>
              </w:rPr>
              <w:t xml:space="preserve">:                                    </w:t>
            </w:r>
          </w:p>
          <w:p w:rsidR="007B1DEC" w:rsidRDefault="00344D18">
            <w:pPr>
              <w:pStyle w:val="ab"/>
              <w:spacing w:line="360" w:lineRule="auto"/>
              <w:ind w:firstLineChars="150" w:firstLine="482"/>
              <w:rPr>
                <w:rFonts w:eastAsia="仿宋_GB2312"/>
                <w:b/>
                <w:sz w:val="32"/>
              </w:rPr>
            </w:pPr>
            <w:r>
              <w:rPr>
                <w:rFonts w:eastAsia="仿宋_GB2312"/>
                <w:b/>
                <w:sz w:val="32"/>
              </w:rPr>
              <w:t>投标联系人：</w:t>
            </w:r>
            <w:r>
              <w:rPr>
                <w:rFonts w:eastAsia="仿宋_GB2312"/>
                <w:b/>
                <w:sz w:val="32"/>
              </w:rPr>
              <w:t xml:space="preserve">                                     </w:t>
            </w:r>
          </w:p>
          <w:p w:rsidR="007B1DEC" w:rsidRDefault="00344D18">
            <w:pPr>
              <w:pStyle w:val="ab"/>
              <w:spacing w:line="360" w:lineRule="auto"/>
              <w:ind w:firstLineChars="150" w:firstLine="482"/>
              <w:rPr>
                <w:rFonts w:eastAsia="仿宋_GB2312"/>
                <w:b/>
                <w:sz w:val="32"/>
              </w:rPr>
            </w:pPr>
            <w:r>
              <w:rPr>
                <w:rFonts w:eastAsia="仿宋_GB2312"/>
                <w:b/>
                <w:sz w:val="32"/>
              </w:rPr>
              <w:t>手机：</w:t>
            </w:r>
            <w:r>
              <w:rPr>
                <w:rFonts w:eastAsia="仿宋_GB2312"/>
                <w:b/>
                <w:sz w:val="32"/>
              </w:rPr>
              <w:t xml:space="preserve">               </w:t>
            </w:r>
            <w:r>
              <w:rPr>
                <w:rFonts w:eastAsia="仿宋_GB2312"/>
                <w:b/>
                <w:sz w:val="32"/>
              </w:rPr>
              <w:t>公司电话：</w:t>
            </w:r>
            <w:r>
              <w:rPr>
                <w:rFonts w:eastAsia="仿宋_GB2312"/>
                <w:b/>
                <w:sz w:val="32"/>
              </w:rPr>
              <w:t xml:space="preserve">     </w:t>
            </w:r>
          </w:p>
          <w:p w:rsidR="007B1DEC" w:rsidRDefault="00344D18">
            <w:pPr>
              <w:pStyle w:val="ab"/>
              <w:spacing w:line="360" w:lineRule="auto"/>
              <w:ind w:firstLineChars="150" w:firstLine="482"/>
              <w:rPr>
                <w:rFonts w:eastAsia="仿宋_GB2312"/>
                <w:b/>
                <w:sz w:val="32"/>
              </w:rPr>
            </w:pPr>
            <w:r>
              <w:rPr>
                <w:rFonts w:eastAsia="仿宋_GB2312"/>
                <w:b/>
                <w:sz w:val="32"/>
              </w:rPr>
              <w:t>日期：</w:t>
            </w:r>
            <w:r>
              <w:rPr>
                <w:rFonts w:eastAsia="仿宋_GB2312"/>
                <w:b/>
                <w:sz w:val="32"/>
              </w:rPr>
              <w:t>202</w:t>
            </w:r>
            <w:r>
              <w:rPr>
                <w:rFonts w:eastAsia="仿宋_GB2312" w:hint="eastAsia"/>
                <w:b/>
                <w:sz w:val="32"/>
              </w:rPr>
              <w:t>6</w:t>
            </w:r>
            <w:r>
              <w:rPr>
                <w:rFonts w:eastAsia="仿宋_GB2312"/>
                <w:b/>
                <w:sz w:val="32"/>
              </w:rPr>
              <w:t>年</w:t>
            </w:r>
            <w:r>
              <w:rPr>
                <w:rFonts w:eastAsia="仿宋_GB2312"/>
                <w:b/>
                <w:sz w:val="32"/>
              </w:rPr>
              <w:t>X</w:t>
            </w:r>
            <w:r>
              <w:rPr>
                <w:rFonts w:eastAsia="仿宋_GB2312"/>
                <w:b/>
                <w:sz w:val="32"/>
              </w:rPr>
              <w:t>月</w:t>
            </w:r>
            <w:r>
              <w:rPr>
                <w:rFonts w:eastAsia="仿宋_GB2312"/>
                <w:b/>
                <w:sz w:val="32"/>
              </w:rPr>
              <w:t>X</w:t>
            </w:r>
            <w:r>
              <w:rPr>
                <w:rFonts w:eastAsia="仿宋_GB2312"/>
                <w:b/>
                <w:sz w:val="32"/>
              </w:rPr>
              <w:t>日</w:t>
            </w:r>
          </w:p>
          <w:p w:rsidR="007B1DEC" w:rsidRDefault="00344D18">
            <w:pPr>
              <w:pStyle w:val="ab"/>
              <w:spacing w:line="360" w:lineRule="auto"/>
              <w:ind w:firstLineChars="150" w:firstLine="482"/>
              <w:rPr>
                <w:rFonts w:eastAsia="仿宋_GB2312"/>
                <w:b/>
                <w:sz w:val="32"/>
              </w:rPr>
            </w:pPr>
            <w:r>
              <w:rPr>
                <w:rFonts w:eastAsia="仿宋_GB2312"/>
                <w:b/>
                <w:sz w:val="32"/>
              </w:rPr>
              <w:t>开标之前不得启封</w:t>
            </w:r>
          </w:p>
        </w:tc>
      </w:tr>
    </w:tbl>
    <w:p w:rsidR="007B1DEC" w:rsidRDefault="00344D18">
      <w:pPr>
        <w:rPr>
          <w:rFonts w:eastAsia="方正小标宋_GBK"/>
          <w:sz w:val="44"/>
          <w:szCs w:val="44"/>
        </w:rPr>
      </w:pPr>
      <w:r>
        <w:rPr>
          <w:rFonts w:eastAsia="方正小标宋_GBK"/>
          <w:sz w:val="44"/>
          <w:szCs w:val="44"/>
        </w:rPr>
        <w:br w:type="page"/>
      </w:r>
    </w:p>
    <w:p w:rsidR="007B1DEC" w:rsidRDefault="00344D18">
      <w:pPr>
        <w:pStyle w:val="20"/>
        <w:ind w:left="420"/>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目</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r>
        <w:rPr>
          <w:rFonts w:ascii="Times New Roman" w:eastAsia="方正小标宋_GBK" w:hAnsi="Times New Roman" w:cs="Times New Roman"/>
          <w:sz w:val="44"/>
          <w:szCs w:val="44"/>
        </w:rPr>
        <w:t xml:space="preserve"> </w:t>
      </w:r>
    </w:p>
    <w:p w:rsidR="007B1DEC" w:rsidRDefault="00344D18">
      <w:pPr>
        <w:pStyle w:val="ab"/>
        <w:numPr>
          <w:ilvl w:val="0"/>
          <w:numId w:val="8"/>
        </w:numPr>
        <w:rPr>
          <w:rFonts w:eastAsia="黑体"/>
          <w:snapToGrid w:val="0"/>
          <w:kern w:val="0"/>
          <w:sz w:val="28"/>
          <w:szCs w:val="28"/>
        </w:rPr>
      </w:pPr>
      <w:r>
        <w:rPr>
          <w:rFonts w:eastAsia="黑体"/>
          <w:snapToGrid w:val="0"/>
          <w:kern w:val="0"/>
          <w:sz w:val="28"/>
          <w:szCs w:val="28"/>
        </w:rPr>
        <w:t>开标一览表</w:t>
      </w:r>
    </w:p>
    <w:p w:rsidR="007B1DEC" w:rsidRDefault="00344D18">
      <w:pPr>
        <w:pStyle w:val="aff2"/>
        <w:numPr>
          <w:ilvl w:val="0"/>
          <w:numId w:val="8"/>
        </w:numPr>
        <w:adjustRightInd w:val="0"/>
        <w:spacing w:line="360" w:lineRule="auto"/>
        <w:ind w:firstLineChars="0"/>
        <w:rPr>
          <w:rFonts w:ascii="Times New Roman" w:eastAsia="黑体" w:hAnsi="Times New Roman"/>
          <w:bCs/>
          <w:sz w:val="28"/>
          <w:szCs w:val="28"/>
        </w:rPr>
      </w:pPr>
      <w:r>
        <w:rPr>
          <w:rFonts w:ascii="Times New Roman" w:eastAsia="黑体" w:hAnsi="Times New Roman"/>
          <w:bCs/>
          <w:sz w:val="28"/>
          <w:szCs w:val="28"/>
        </w:rPr>
        <w:t>分项价格表</w:t>
      </w:r>
    </w:p>
    <w:p w:rsidR="007B1DEC" w:rsidRDefault="00344D18">
      <w:pPr>
        <w:pStyle w:val="aff2"/>
        <w:numPr>
          <w:ilvl w:val="0"/>
          <w:numId w:val="8"/>
        </w:numPr>
        <w:adjustRightInd w:val="0"/>
        <w:spacing w:line="360" w:lineRule="auto"/>
        <w:ind w:firstLineChars="0"/>
        <w:rPr>
          <w:rFonts w:ascii="Times New Roman" w:eastAsia="黑体" w:hAnsi="Times New Roman"/>
          <w:bCs/>
          <w:sz w:val="28"/>
          <w:szCs w:val="28"/>
        </w:rPr>
      </w:pPr>
      <w:r>
        <w:rPr>
          <w:rFonts w:ascii="Times New Roman" w:eastAsia="黑体" w:hAnsi="Times New Roman"/>
          <w:bCs/>
          <w:sz w:val="28"/>
          <w:szCs w:val="28"/>
        </w:rPr>
        <w:t>自查表</w:t>
      </w:r>
    </w:p>
    <w:p w:rsidR="007B1DEC" w:rsidRDefault="00344D18">
      <w:pPr>
        <w:pStyle w:val="ab"/>
        <w:numPr>
          <w:ilvl w:val="0"/>
          <w:numId w:val="8"/>
        </w:numPr>
        <w:rPr>
          <w:rFonts w:eastAsia="黑体"/>
          <w:snapToGrid w:val="0"/>
          <w:kern w:val="0"/>
          <w:sz w:val="28"/>
          <w:szCs w:val="28"/>
        </w:rPr>
      </w:pPr>
      <w:r>
        <w:rPr>
          <w:rFonts w:eastAsia="黑体"/>
          <w:snapToGrid w:val="0"/>
          <w:kern w:val="0"/>
          <w:sz w:val="28"/>
          <w:szCs w:val="28"/>
        </w:rPr>
        <w:t>营业执照等证明材料</w:t>
      </w:r>
    </w:p>
    <w:p w:rsidR="007B1DEC" w:rsidRDefault="00344D18">
      <w:pPr>
        <w:pStyle w:val="aff2"/>
        <w:numPr>
          <w:ilvl w:val="0"/>
          <w:numId w:val="8"/>
        </w:numPr>
        <w:ind w:firstLineChars="0"/>
        <w:rPr>
          <w:rFonts w:ascii="Times New Roman" w:eastAsia="黑体" w:hAnsi="Times New Roman"/>
          <w:snapToGrid w:val="0"/>
          <w:kern w:val="0"/>
          <w:sz w:val="28"/>
          <w:szCs w:val="28"/>
        </w:rPr>
      </w:pPr>
      <w:r>
        <w:rPr>
          <w:rFonts w:ascii="Times New Roman" w:eastAsia="黑体" w:hAnsi="Times New Roman"/>
          <w:snapToGrid w:val="0"/>
          <w:kern w:val="0"/>
          <w:sz w:val="28"/>
          <w:szCs w:val="28"/>
        </w:rPr>
        <w:t>法定代表人授权委托书</w:t>
      </w:r>
    </w:p>
    <w:p w:rsidR="007B1DEC" w:rsidRDefault="00344D18">
      <w:pPr>
        <w:pStyle w:val="ab"/>
        <w:numPr>
          <w:ilvl w:val="0"/>
          <w:numId w:val="8"/>
        </w:numPr>
        <w:rPr>
          <w:rFonts w:eastAsia="黑体"/>
          <w:snapToGrid w:val="0"/>
          <w:kern w:val="0"/>
          <w:sz w:val="28"/>
          <w:szCs w:val="28"/>
        </w:rPr>
      </w:pPr>
      <w:r>
        <w:rPr>
          <w:rFonts w:eastAsia="黑体"/>
          <w:snapToGrid w:val="0"/>
          <w:kern w:val="0"/>
          <w:sz w:val="28"/>
          <w:szCs w:val="28"/>
        </w:rPr>
        <w:t>法定代表人证明书</w:t>
      </w:r>
    </w:p>
    <w:p w:rsidR="007B1DEC" w:rsidRDefault="00344D18">
      <w:pPr>
        <w:numPr>
          <w:ilvl w:val="0"/>
          <w:numId w:val="8"/>
        </w:numPr>
        <w:adjustRightInd w:val="0"/>
        <w:spacing w:line="360" w:lineRule="auto"/>
        <w:rPr>
          <w:rFonts w:eastAsia="黑体"/>
          <w:bCs/>
          <w:sz w:val="28"/>
          <w:szCs w:val="28"/>
        </w:rPr>
      </w:pPr>
      <w:r>
        <w:rPr>
          <w:rFonts w:eastAsia="黑体"/>
          <w:bCs/>
          <w:sz w:val="28"/>
          <w:szCs w:val="28"/>
        </w:rPr>
        <w:t>用户需求书条款响应一览表</w:t>
      </w:r>
    </w:p>
    <w:p w:rsidR="007B1DEC" w:rsidRDefault="00344D18">
      <w:pPr>
        <w:numPr>
          <w:ilvl w:val="0"/>
          <w:numId w:val="8"/>
        </w:numPr>
        <w:adjustRightInd w:val="0"/>
        <w:spacing w:line="360" w:lineRule="auto"/>
        <w:rPr>
          <w:rFonts w:eastAsia="黑体"/>
          <w:bCs/>
          <w:sz w:val="28"/>
          <w:szCs w:val="28"/>
        </w:rPr>
      </w:pPr>
      <w:r>
        <w:rPr>
          <w:rFonts w:eastAsia="黑体"/>
          <w:bCs/>
          <w:sz w:val="28"/>
          <w:szCs w:val="28"/>
        </w:rPr>
        <w:t>实施方案</w:t>
      </w:r>
    </w:p>
    <w:p w:rsidR="007B1DEC" w:rsidRDefault="00344D18">
      <w:pPr>
        <w:numPr>
          <w:ilvl w:val="0"/>
          <w:numId w:val="8"/>
        </w:numPr>
        <w:adjustRightInd w:val="0"/>
        <w:spacing w:line="360" w:lineRule="auto"/>
        <w:rPr>
          <w:rFonts w:eastAsia="黑体"/>
          <w:bCs/>
          <w:sz w:val="28"/>
          <w:szCs w:val="28"/>
        </w:rPr>
      </w:pPr>
      <w:r>
        <w:rPr>
          <w:rFonts w:eastAsia="黑体"/>
          <w:bCs/>
          <w:sz w:val="28"/>
          <w:szCs w:val="28"/>
        </w:rPr>
        <w:t>售后服务承诺</w:t>
      </w:r>
    </w:p>
    <w:p w:rsidR="007B1DEC" w:rsidRDefault="00344D18">
      <w:pPr>
        <w:pStyle w:val="aff2"/>
        <w:numPr>
          <w:ilvl w:val="0"/>
          <w:numId w:val="8"/>
        </w:numPr>
        <w:ind w:firstLineChars="0"/>
        <w:rPr>
          <w:rFonts w:ascii="Times New Roman" w:eastAsia="黑体" w:hAnsi="Times New Roman"/>
          <w:snapToGrid w:val="0"/>
          <w:kern w:val="0"/>
          <w:sz w:val="28"/>
          <w:szCs w:val="28"/>
        </w:rPr>
      </w:pPr>
      <w:r>
        <w:rPr>
          <w:rFonts w:ascii="Times New Roman" w:eastAsia="黑体" w:hAnsi="Times New Roman"/>
          <w:snapToGrid w:val="0"/>
          <w:kern w:val="0"/>
          <w:sz w:val="28"/>
          <w:szCs w:val="28"/>
        </w:rPr>
        <w:t>产品技术规格（含彩页）</w:t>
      </w:r>
    </w:p>
    <w:p w:rsidR="007B1DEC" w:rsidRDefault="00344D18">
      <w:pPr>
        <w:pStyle w:val="aff2"/>
        <w:numPr>
          <w:ilvl w:val="0"/>
          <w:numId w:val="8"/>
        </w:numPr>
        <w:ind w:firstLineChars="0"/>
        <w:rPr>
          <w:rFonts w:ascii="Times New Roman" w:eastAsia="黑体" w:hAnsi="Times New Roman"/>
          <w:snapToGrid w:val="0"/>
          <w:kern w:val="0"/>
          <w:sz w:val="28"/>
          <w:szCs w:val="28"/>
        </w:rPr>
      </w:pPr>
      <w:r>
        <w:rPr>
          <w:rFonts w:ascii="Times New Roman" w:eastAsia="黑体" w:hAnsi="Times New Roman"/>
          <w:snapToGrid w:val="0"/>
          <w:kern w:val="0"/>
          <w:sz w:val="28"/>
          <w:szCs w:val="28"/>
        </w:rPr>
        <w:t>资格声明承诺函</w:t>
      </w:r>
    </w:p>
    <w:p w:rsidR="007B1DEC" w:rsidRDefault="00344D18">
      <w:pPr>
        <w:pStyle w:val="aff2"/>
        <w:numPr>
          <w:ilvl w:val="0"/>
          <w:numId w:val="8"/>
        </w:numPr>
        <w:ind w:firstLineChars="0"/>
        <w:rPr>
          <w:rFonts w:ascii="Times New Roman" w:eastAsia="黑体" w:hAnsi="Times New Roman"/>
          <w:bCs/>
          <w:sz w:val="28"/>
          <w:szCs w:val="28"/>
        </w:rPr>
      </w:pPr>
      <w:r>
        <w:rPr>
          <w:rFonts w:ascii="Times New Roman" w:eastAsia="黑体" w:hAnsi="Times New Roman"/>
          <w:bCs/>
          <w:sz w:val="28"/>
          <w:szCs w:val="28"/>
        </w:rPr>
        <w:t>有效业绩</w:t>
      </w:r>
    </w:p>
    <w:p w:rsidR="007B1DEC" w:rsidRDefault="00344D18">
      <w:pPr>
        <w:pStyle w:val="ab"/>
        <w:numPr>
          <w:ilvl w:val="0"/>
          <w:numId w:val="8"/>
        </w:numPr>
        <w:rPr>
          <w:rFonts w:eastAsia="黑体"/>
          <w:snapToGrid w:val="0"/>
          <w:kern w:val="0"/>
          <w:sz w:val="28"/>
          <w:szCs w:val="28"/>
        </w:rPr>
      </w:pPr>
      <w:r>
        <w:rPr>
          <w:rFonts w:eastAsia="黑体"/>
          <w:snapToGrid w:val="0"/>
          <w:kern w:val="0"/>
          <w:sz w:val="28"/>
          <w:szCs w:val="28"/>
        </w:rPr>
        <w:t>履约承诺函</w:t>
      </w:r>
    </w:p>
    <w:p w:rsidR="007B1DEC" w:rsidRDefault="00344D18">
      <w:pPr>
        <w:pStyle w:val="ab"/>
        <w:numPr>
          <w:ilvl w:val="0"/>
          <w:numId w:val="8"/>
        </w:numPr>
        <w:rPr>
          <w:rFonts w:eastAsia="黑体"/>
          <w:snapToGrid w:val="0"/>
          <w:kern w:val="0"/>
          <w:sz w:val="28"/>
          <w:szCs w:val="28"/>
        </w:rPr>
      </w:pPr>
      <w:r>
        <w:rPr>
          <w:rFonts w:eastAsia="黑体"/>
          <w:snapToGrid w:val="0"/>
          <w:kern w:val="0"/>
          <w:sz w:val="28"/>
          <w:szCs w:val="28"/>
        </w:rPr>
        <w:t>签约承诺函</w:t>
      </w:r>
    </w:p>
    <w:p w:rsidR="007B1DEC" w:rsidRDefault="00344D18">
      <w:pPr>
        <w:pStyle w:val="ab"/>
        <w:numPr>
          <w:ilvl w:val="0"/>
          <w:numId w:val="8"/>
        </w:numPr>
        <w:rPr>
          <w:rFonts w:eastAsia="黑体"/>
          <w:snapToGrid w:val="0"/>
          <w:kern w:val="0"/>
          <w:sz w:val="28"/>
          <w:szCs w:val="28"/>
        </w:rPr>
      </w:pPr>
      <w:r>
        <w:rPr>
          <w:rFonts w:eastAsia="黑体"/>
          <w:snapToGrid w:val="0"/>
          <w:kern w:val="0"/>
          <w:sz w:val="28"/>
          <w:szCs w:val="28"/>
        </w:rPr>
        <w:t>诚信承诺函</w:t>
      </w:r>
    </w:p>
    <w:p w:rsidR="007B1DEC" w:rsidRDefault="007B1DEC">
      <w:pPr>
        <w:rPr>
          <w:rFonts w:eastAsia="黑体"/>
          <w:snapToGrid w:val="0"/>
          <w:kern w:val="0"/>
          <w:sz w:val="28"/>
          <w:szCs w:val="28"/>
        </w:rPr>
      </w:pPr>
    </w:p>
    <w:p w:rsidR="007B1DEC" w:rsidRDefault="00344D18">
      <w:pPr>
        <w:pStyle w:val="ab"/>
        <w:ind w:left="142"/>
        <w:rPr>
          <w:b/>
          <w:bCs/>
        </w:rPr>
      </w:pPr>
      <w:r>
        <w:rPr>
          <w:b/>
          <w:bCs/>
          <w:szCs w:val="21"/>
        </w:rPr>
        <w:t>注：请投标人按照以下文件的要求格式、内容，顺序制作投标文件，并请编制目录及页码，否则可能将影响对投标文件的评价。</w:t>
      </w:r>
    </w:p>
    <w:p w:rsidR="007B1DEC" w:rsidRDefault="007B1DEC">
      <w:pPr>
        <w:rPr>
          <w:b/>
          <w:sz w:val="24"/>
        </w:rPr>
      </w:pPr>
    </w:p>
    <w:p w:rsidR="007B1DEC" w:rsidRDefault="00344D18">
      <w:pPr>
        <w:pStyle w:val="aff2"/>
        <w:numPr>
          <w:ilvl w:val="0"/>
          <w:numId w:val="8"/>
        </w:numPr>
        <w:ind w:firstLineChars="0"/>
        <w:rPr>
          <w:rFonts w:ascii="Times New Roman" w:hAnsi="Times New Roman"/>
          <w:b/>
          <w:sz w:val="24"/>
        </w:rPr>
      </w:pPr>
      <w:r>
        <w:rPr>
          <w:rFonts w:ascii="Times New Roman" w:hAnsi="Times New Roman"/>
          <w:b/>
          <w:sz w:val="24"/>
        </w:rPr>
        <w:br w:type="page"/>
      </w:r>
    </w:p>
    <w:p w:rsidR="007B1DEC" w:rsidRDefault="00344D18">
      <w:pPr>
        <w:jc w:val="center"/>
        <w:outlineLvl w:val="0"/>
        <w:rPr>
          <w:rFonts w:eastAsia="宋体"/>
          <w:b/>
          <w:bCs/>
          <w:sz w:val="32"/>
          <w:szCs w:val="32"/>
        </w:rPr>
      </w:pPr>
      <w:r>
        <w:rPr>
          <w:rFonts w:eastAsia="宋体"/>
          <w:b/>
          <w:bCs/>
          <w:sz w:val="32"/>
          <w:szCs w:val="32"/>
        </w:rPr>
        <w:lastRenderedPageBreak/>
        <w:t>（一）开标一览表</w:t>
      </w:r>
    </w:p>
    <w:p w:rsidR="007B1DEC" w:rsidRDefault="00344D18">
      <w:pPr>
        <w:adjustRightInd w:val="0"/>
        <w:snapToGrid w:val="0"/>
        <w:spacing w:line="360" w:lineRule="auto"/>
        <w:rPr>
          <w:bCs/>
          <w:snapToGrid w:val="0"/>
          <w:kern w:val="0"/>
        </w:rPr>
      </w:pPr>
      <w:bookmarkStart w:id="15" w:name="_Hlk126073239"/>
      <w:r>
        <w:rPr>
          <w:bCs/>
          <w:snapToGrid w:val="0"/>
          <w:kern w:val="0"/>
        </w:rPr>
        <w:t>项目名称：</w:t>
      </w:r>
      <w:r>
        <w:rPr>
          <w:bCs/>
          <w:snapToGrid w:val="0"/>
          <w:kern w:val="0"/>
          <w:u w:val="single"/>
        </w:rPr>
        <w:t xml:space="preserve">                      </w:t>
      </w:r>
      <w:r>
        <w:rPr>
          <w:bCs/>
          <w:snapToGrid w:val="0"/>
          <w:kern w:val="0"/>
        </w:rPr>
        <w:t xml:space="preserve">                </w:t>
      </w:r>
    </w:p>
    <w:p w:rsidR="007B1DEC" w:rsidRDefault="00344D18">
      <w:pPr>
        <w:pStyle w:val="2"/>
        <w:ind w:left="0" w:firstLineChars="0" w:firstLine="0"/>
      </w:pPr>
      <w:r>
        <w:rPr>
          <w:bCs/>
          <w:snapToGrid w:val="0"/>
          <w:kern w:val="0"/>
        </w:rPr>
        <w:t>项目编号：</w:t>
      </w:r>
      <w:bookmarkEnd w:id="15"/>
      <w:r>
        <w:rPr>
          <w:bCs/>
          <w:snapToGrid w:val="0"/>
          <w:kern w:val="0"/>
          <w:u w:val="single"/>
        </w:rPr>
        <w:t xml:space="preserve">                      </w:t>
      </w:r>
      <w:r>
        <w:rPr>
          <w:bCs/>
          <w:snapToGrid w:val="0"/>
          <w:kern w:val="0"/>
        </w:rPr>
        <w:t xml:space="preserve">    </w:t>
      </w:r>
    </w:p>
    <w:tbl>
      <w:tblPr>
        <w:tblW w:w="1009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791"/>
        <w:gridCol w:w="934"/>
        <w:gridCol w:w="2687"/>
        <w:gridCol w:w="1229"/>
        <w:gridCol w:w="1229"/>
        <w:gridCol w:w="1229"/>
      </w:tblGrid>
      <w:tr w:rsidR="007B1DEC">
        <w:trPr>
          <w:cantSplit/>
          <w:trHeight w:val="1420"/>
          <w:jc w:val="center"/>
        </w:trPr>
        <w:tc>
          <w:tcPr>
            <w:tcW w:w="2791" w:type="dxa"/>
            <w:tcBorders>
              <w:top w:val="double" w:sz="4" w:space="0" w:color="auto"/>
              <w:bottom w:val="single" w:sz="4" w:space="0" w:color="auto"/>
            </w:tcBorders>
            <w:vAlign w:val="center"/>
          </w:tcPr>
          <w:p w:rsidR="007B1DEC" w:rsidRDefault="00344D18">
            <w:pPr>
              <w:adjustRightInd w:val="0"/>
              <w:snapToGrid w:val="0"/>
              <w:spacing w:line="360" w:lineRule="auto"/>
              <w:jc w:val="center"/>
              <w:rPr>
                <w:snapToGrid w:val="0"/>
                <w:kern w:val="0"/>
              </w:rPr>
            </w:pPr>
            <w:r>
              <w:rPr>
                <w:snapToGrid w:val="0"/>
                <w:kern w:val="0"/>
              </w:rPr>
              <w:t>项目名称</w:t>
            </w:r>
          </w:p>
        </w:tc>
        <w:tc>
          <w:tcPr>
            <w:tcW w:w="934" w:type="dxa"/>
            <w:tcBorders>
              <w:top w:val="double" w:sz="4" w:space="0" w:color="auto"/>
              <w:bottom w:val="single" w:sz="4" w:space="0" w:color="auto"/>
            </w:tcBorders>
            <w:vAlign w:val="center"/>
          </w:tcPr>
          <w:p w:rsidR="007B1DEC" w:rsidRDefault="00344D18">
            <w:pPr>
              <w:adjustRightInd w:val="0"/>
              <w:snapToGrid w:val="0"/>
              <w:spacing w:line="360" w:lineRule="auto"/>
              <w:jc w:val="center"/>
              <w:rPr>
                <w:snapToGrid w:val="0"/>
                <w:kern w:val="0"/>
              </w:rPr>
            </w:pPr>
            <w:r>
              <w:rPr>
                <w:snapToGrid w:val="0"/>
                <w:kern w:val="0"/>
              </w:rPr>
              <w:t>数量</w:t>
            </w:r>
          </w:p>
        </w:tc>
        <w:tc>
          <w:tcPr>
            <w:tcW w:w="2687" w:type="dxa"/>
            <w:tcBorders>
              <w:top w:val="double" w:sz="4" w:space="0" w:color="auto"/>
              <w:bottom w:val="single" w:sz="4" w:space="0" w:color="auto"/>
            </w:tcBorders>
            <w:vAlign w:val="center"/>
          </w:tcPr>
          <w:p w:rsidR="007B1DEC" w:rsidRDefault="00344D18">
            <w:pPr>
              <w:adjustRightInd w:val="0"/>
              <w:snapToGrid w:val="0"/>
              <w:spacing w:line="360" w:lineRule="auto"/>
              <w:jc w:val="center"/>
              <w:rPr>
                <w:snapToGrid w:val="0"/>
                <w:kern w:val="0"/>
              </w:rPr>
            </w:pPr>
            <w:r>
              <w:rPr>
                <w:snapToGrid w:val="0"/>
                <w:kern w:val="0"/>
              </w:rPr>
              <w:t>投标总价</w:t>
            </w:r>
          </w:p>
          <w:p w:rsidR="007B1DEC" w:rsidRDefault="00344D18">
            <w:pPr>
              <w:adjustRightInd w:val="0"/>
              <w:snapToGrid w:val="0"/>
              <w:spacing w:line="360" w:lineRule="auto"/>
              <w:jc w:val="center"/>
              <w:rPr>
                <w:snapToGrid w:val="0"/>
                <w:kern w:val="0"/>
              </w:rPr>
            </w:pPr>
            <w:r>
              <w:rPr>
                <w:snapToGrid w:val="0"/>
                <w:kern w:val="0"/>
              </w:rPr>
              <w:t>（人民币元）</w:t>
            </w:r>
          </w:p>
        </w:tc>
        <w:tc>
          <w:tcPr>
            <w:tcW w:w="1229" w:type="dxa"/>
            <w:tcBorders>
              <w:top w:val="double" w:sz="4" w:space="0" w:color="auto"/>
              <w:bottom w:val="single" w:sz="4" w:space="0" w:color="auto"/>
            </w:tcBorders>
            <w:vAlign w:val="center"/>
          </w:tcPr>
          <w:p w:rsidR="007B1DEC" w:rsidRDefault="00344D18">
            <w:pPr>
              <w:adjustRightInd w:val="0"/>
              <w:snapToGrid w:val="0"/>
              <w:spacing w:line="360" w:lineRule="auto"/>
              <w:jc w:val="center"/>
              <w:rPr>
                <w:snapToGrid w:val="0"/>
                <w:kern w:val="0"/>
              </w:rPr>
            </w:pPr>
            <w:r>
              <w:rPr>
                <w:snapToGrid w:val="0"/>
                <w:kern w:val="0"/>
              </w:rPr>
              <w:t>交货期</w:t>
            </w:r>
            <w:r>
              <w:rPr>
                <w:snapToGrid w:val="0"/>
                <w:kern w:val="0"/>
              </w:rPr>
              <w:t>/</w:t>
            </w:r>
          </w:p>
          <w:p w:rsidR="007B1DEC" w:rsidRDefault="00344D18">
            <w:pPr>
              <w:adjustRightInd w:val="0"/>
              <w:snapToGrid w:val="0"/>
              <w:spacing w:line="360" w:lineRule="auto"/>
              <w:jc w:val="center"/>
              <w:rPr>
                <w:snapToGrid w:val="0"/>
                <w:kern w:val="0"/>
              </w:rPr>
            </w:pPr>
            <w:r>
              <w:rPr>
                <w:snapToGrid w:val="0"/>
                <w:kern w:val="0"/>
              </w:rPr>
              <w:t>服务期</w:t>
            </w:r>
          </w:p>
        </w:tc>
        <w:tc>
          <w:tcPr>
            <w:tcW w:w="1229" w:type="dxa"/>
            <w:tcBorders>
              <w:top w:val="double" w:sz="4" w:space="0" w:color="auto"/>
              <w:bottom w:val="single" w:sz="4" w:space="0" w:color="auto"/>
            </w:tcBorders>
            <w:vAlign w:val="center"/>
          </w:tcPr>
          <w:p w:rsidR="007B1DEC" w:rsidRDefault="00344D18">
            <w:pPr>
              <w:adjustRightInd w:val="0"/>
              <w:snapToGrid w:val="0"/>
              <w:spacing w:line="360" w:lineRule="auto"/>
              <w:jc w:val="center"/>
              <w:rPr>
                <w:snapToGrid w:val="0"/>
                <w:kern w:val="0"/>
              </w:rPr>
            </w:pPr>
            <w:r>
              <w:rPr>
                <w:snapToGrid w:val="0"/>
                <w:kern w:val="0"/>
              </w:rPr>
              <w:t>备注</w:t>
            </w:r>
          </w:p>
        </w:tc>
        <w:tc>
          <w:tcPr>
            <w:tcW w:w="1229" w:type="dxa"/>
            <w:tcBorders>
              <w:top w:val="double" w:sz="4" w:space="0" w:color="auto"/>
              <w:bottom w:val="single" w:sz="4" w:space="0" w:color="auto"/>
            </w:tcBorders>
            <w:vAlign w:val="center"/>
          </w:tcPr>
          <w:p w:rsidR="007B1DEC" w:rsidRDefault="007B1DEC">
            <w:pPr>
              <w:adjustRightInd w:val="0"/>
              <w:snapToGrid w:val="0"/>
              <w:spacing w:line="360" w:lineRule="auto"/>
              <w:jc w:val="center"/>
              <w:rPr>
                <w:snapToGrid w:val="0"/>
                <w:kern w:val="0"/>
              </w:rPr>
            </w:pPr>
          </w:p>
        </w:tc>
      </w:tr>
      <w:tr w:rsidR="007B1DEC">
        <w:trPr>
          <w:cantSplit/>
          <w:trHeight w:val="1787"/>
          <w:jc w:val="center"/>
        </w:trPr>
        <w:tc>
          <w:tcPr>
            <w:tcW w:w="2791" w:type="dxa"/>
            <w:tcBorders>
              <w:top w:val="single" w:sz="4" w:space="0" w:color="auto"/>
              <w:bottom w:val="single" w:sz="4" w:space="0" w:color="auto"/>
            </w:tcBorders>
            <w:vAlign w:val="center"/>
          </w:tcPr>
          <w:p w:rsidR="007B1DEC" w:rsidRDefault="007B1DEC">
            <w:pPr>
              <w:adjustRightInd w:val="0"/>
              <w:snapToGrid w:val="0"/>
              <w:spacing w:line="360" w:lineRule="auto"/>
              <w:jc w:val="center"/>
            </w:pPr>
          </w:p>
        </w:tc>
        <w:tc>
          <w:tcPr>
            <w:tcW w:w="934" w:type="dxa"/>
            <w:tcBorders>
              <w:top w:val="single" w:sz="4" w:space="0" w:color="auto"/>
              <w:bottom w:val="single" w:sz="4" w:space="0" w:color="auto"/>
            </w:tcBorders>
            <w:vAlign w:val="center"/>
          </w:tcPr>
          <w:p w:rsidR="007B1DEC" w:rsidRDefault="007B1DEC">
            <w:pPr>
              <w:adjustRightInd w:val="0"/>
              <w:snapToGrid w:val="0"/>
              <w:spacing w:line="360" w:lineRule="auto"/>
              <w:jc w:val="center"/>
            </w:pPr>
          </w:p>
        </w:tc>
        <w:tc>
          <w:tcPr>
            <w:tcW w:w="2687" w:type="dxa"/>
            <w:tcBorders>
              <w:top w:val="single" w:sz="4" w:space="0" w:color="auto"/>
              <w:bottom w:val="single" w:sz="4" w:space="0" w:color="auto"/>
            </w:tcBorders>
            <w:vAlign w:val="center"/>
          </w:tcPr>
          <w:p w:rsidR="007B1DEC" w:rsidRDefault="00344D18">
            <w:pPr>
              <w:adjustRightInd w:val="0"/>
              <w:snapToGrid w:val="0"/>
              <w:spacing w:line="360" w:lineRule="auto"/>
              <w:rPr>
                <w:snapToGrid w:val="0"/>
                <w:kern w:val="0"/>
                <w:u w:val="single"/>
              </w:rPr>
            </w:pPr>
            <w:r>
              <w:rPr>
                <w:snapToGrid w:val="0"/>
                <w:kern w:val="0"/>
              </w:rPr>
              <w:t>大写：</w:t>
            </w:r>
            <w:r>
              <w:rPr>
                <w:snapToGrid w:val="0"/>
                <w:kern w:val="0"/>
                <w:u w:val="single"/>
              </w:rPr>
              <w:t xml:space="preserve">                    </w:t>
            </w:r>
          </w:p>
          <w:p w:rsidR="007B1DEC" w:rsidRDefault="00344D18">
            <w:pPr>
              <w:adjustRightInd w:val="0"/>
              <w:snapToGrid w:val="0"/>
              <w:spacing w:line="360" w:lineRule="auto"/>
              <w:rPr>
                <w:snapToGrid w:val="0"/>
                <w:kern w:val="0"/>
                <w:u w:val="single"/>
              </w:rPr>
            </w:pPr>
            <w:r>
              <w:rPr>
                <w:snapToGrid w:val="0"/>
                <w:kern w:val="0"/>
              </w:rPr>
              <w:t>小写：</w:t>
            </w:r>
            <w:r>
              <w:rPr>
                <w:snapToGrid w:val="0"/>
                <w:kern w:val="0"/>
                <w:u w:val="single"/>
              </w:rPr>
              <w:t xml:space="preserve">                                </w:t>
            </w:r>
          </w:p>
        </w:tc>
        <w:tc>
          <w:tcPr>
            <w:tcW w:w="1229" w:type="dxa"/>
            <w:tcBorders>
              <w:top w:val="single" w:sz="4" w:space="0" w:color="auto"/>
              <w:bottom w:val="single" w:sz="4" w:space="0" w:color="auto"/>
            </w:tcBorders>
            <w:vAlign w:val="center"/>
          </w:tcPr>
          <w:p w:rsidR="007B1DEC" w:rsidRDefault="007B1DEC">
            <w:pPr>
              <w:adjustRightInd w:val="0"/>
              <w:snapToGrid w:val="0"/>
              <w:spacing w:line="360" w:lineRule="auto"/>
              <w:jc w:val="center"/>
              <w:rPr>
                <w:snapToGrid w:val="0"/>
                <w:kern w:val="0"/>
              </w:rPr>
            </w:pPr>
          </w:p>
        </w:tc>
        <w:tc>
          <w:tcPr>
            <w:tcW w:w="1229" w:type="dxa"/>
            <w:tcBorders>
              <w:top w:val="single" w:sz="4" w:space="0" w:color="auto"/>
              <w:bottom w:val="single" w:sz="4" w:space="0" w:color="auto"/>
            </w:tcBorders>
            <w:vAlign w:val="center"/>
          </w:tcPr>
          <w:p w:rsidR="007B1DEC" w:rsidRDefault="007B1DEC">
            <w:pPr>
              <w:adjustRightInd w:val="0"/>
              <w:snapToGrid w:val="0"/>
              <w:spacing w:line="360" w:lineRule="auto"/>
              <w:jc w:val="center"/>
              <w:rPr>
                <w:snapToGrid w:val="0"/>
                <w:kern w:val="0"/>
              </w:rPr>
            </w:pPr>
          </w:p>
        </w:tc>
        <w:tc>
          <w:tcPr>
            <w:tcW w:w="1229" w:type="dxa"/>
            <w:tcBorders>
              <w:top w:val="single" w:sz="4" w:space="0" w:color="auto"/>
              <w:bottom w:val="single" w:sz="4" w:space="0" w:color="auto"/>
            </w:tcBorders>
            <w:vAlign w:val="center"/>
          </w:tcPr>
          <w:p w:rsidR="007B1DEC" w:rsidRDefault="007B1DEC">
            <w:pPr>
              <w:adjustRightInd w:val="0"/>
              <w:snapToGrid w:val="0"/>
              <w:spacing w:line="360" w:lineRule="auto"/>
              <w:jc w:val="center"/>
              <w:rPr>
                <w:snapToGrid w:val="0"/>
                <w:kern w:val="0"/>
              </w:rPr>
            </w:pPr>
          </w:p>
        </w:tc>
      </w:tr>
    </w:tbl>
    <w:p w:rsidR="007B1DEC" w:rsidRDefault="007B1DEC">
      <w:pPr>
        <w:spacing w:line="500" w:lineRule="exact"/>
        <w:rPr>
          <w:rFonts w:eastAsia="宋体"/>
          <w:spacing w:val="4"/>
          <w:u w:val="dotted"/>
        </w:rPr>
      </w:pPr>
    </w:p>
    <w:p w:rsidR="007B1DEC" w:rsidRDefault="007B1DEC">
      <w:pPr>
        <w:tabs>
          <w:tab w:val="left" w:pos="7740"/>
        </w:tabs>
        <w:adjustRightInd w:val="0"/>
        <w:snapToGrid w:val="0"/>
        <w:spacing w:line="360" w:lineRule="auto"/>
        <w:rPr>
          <w:rFonts w:eastAsia="宋体"/>
          <w:b/>
          <w:bCs/>
        </w:rPr>
      </w:pPr>
    </w:p>
    <w:p w:rsidR="007B1DEC" w:rsidRDefault="00344D18">
      <w:pPr>
        <w:spacing w:line="360" w:lineRule="auto"/>
        <w:rPr>
          <w:rFonts w:eastAsia="宋体"/>
          <w:sz w:val="24"/>
        </w:rPr>
      </w:pPr>
      <w:r>
        <w:rPr>
          <w:rFonts w:eastAsia="宋体"/>
          <w:b/>
          <w:bCs/>
          <w:sz w:val="24"/>
        </w:rPr>
        <w:t>投标人单位名称：</w:t>
      </w:r>
    </w:p>
    <w:p w:rsidR="007B1DEC" w:rsidRDefault="00344D18">
      <w:pPr>
        <w:spacing w:line="360" w:lineRule="auto"/>
        <w:rPr>
          <w:rFonts w:eastAsia="宋体"/>
          <w:b/>
          <w:bCs/>
          <w:sz w:val="24"/>
        </w:rPr>
      </w:pPr>
      <w:r>
        <w:rPr>
          <w:rFonts w:eastAsia="宋体"/>
          <w:b/>
          <w:bCs/>
          <w:sz w:val="24"/>
        </w:rPr>
        <w:t>日期：年月日</w:t>
      </w:r>
    </w:p>
    <w:p w:rsidR="007B1DEC" w:rsidRDefault="00344D18">
      <w:pPr>
        <w:spacing w:line="360" w:lineRule="auto"/>
        <w:rPr>
          <w:rFonts w:eastAsia="宋体"/>
          <w:sz w:val="24"/>
        </w:rPr>
      </w:pPr>
      <w:r>
        <w:rPr>
          <w:rFonts w:eastAsia="宋体"/>
          <w:b/>
          <w:sz w:val="24"/>
        </w:rPr>
        <w:t>（此处加盖投标人单位公章）</w:t>
      </w:r>
    </w:p>
    <w:p w:rsidR="007B1DEC" w:rsidRDefault="007B1DEC">
      <w:pPr>
        <w:spacing w:line="400" w:lineRule="exact"/>
        <w:rPr>
          <w:rFonts w:eastAsia="宋体"/>
          <w:b/>
          <w:bCs/>
          <w:szCs w:val="21"/>
        </w:rPr>
      </w:pPr>
    </w:p>
    <w:p w:rsidR="007B1DEC" w:rsidRDefault="00344D18">
      <w:pPr>
        <w:spacing w:line="400" w:lineRule="exact"/>
        <w:rPr>
          <w:rFonts w:eastAsia="宋体"/>
          <w:b/>
          <w:bCs/>
          <w:szCs w:val="21"/>
        </w:rPr>
      </w:pPr>
      <w:r>
        <w:rPr>
          <w:rFonts w:eastAsia="宋体"/>
          <w:b/>
          <w:bCs/>
          <w:szCs w:val="21"/>
        </w:rPr>
        <w:t>备注：</w:t>
      </w:r>
    </w:p>
    <w:p w:rsidR="007B1DEC" w:rsidRDefault="00344D18">
      <w:pPr>
        <w:numPr>
          <w:ilvl w:val="1"/>
          <w:numId w:val="9"/>
        </w:numPr>
        <w:tabs>
          <w:tab w:val="left" w:pos="360"/>
        </w:tabs>
        <w:snapToGrid w:val="0"/>
        <w:spacing w:line="360" w:lineRule="auto"/>
        <w:ind w:left="360"/>
        <w:rPr>
          <w:rFonts w:eastAsia="宋体"/>
          <w:b/>
          <w:bCs/>
          <w:szCs w:val="21"/>
        </w:rPr>
      </w:pPr>
      <w:r>
        <w:rPr>
          <w:rFonts w:eastAsia="宋体"/>
          <w:b/>
          <w:bCs/>
        </w:rPr>
        <w:t>投标报价的小数点后保留两位有效数</w:t>
      </w:r>
      <w:r>
        <w:rPr>
          <w:rFonts w:eastAsia="宋体"/>
          <w:b/>
          <w:bCs/>
          <w:szCs w:val="21"/>
        </w:rPr>
        <w:t>。</w:t>
      </w:r>
    </w:p>
    <w:p w:rsidR="007B1DEC" w:rsidRDefault="00344D18">
      <w:pPr>
        <w:numPr>
          <w:ilvl w:val="1"/>
          <w:numId w:val="9"/>
        </w:numPr>
        <w:tabs>
          <w:tab w:val="left" w:pos="360"/>
          <w:tab w:val="left" w:pos="840"/>
        </w:tabs>
        <w:snapToGrid w:val="0"/>
        <w:spacing w:line="360" w:lineRule="auto"/>
        <w:ind w:left="360"/>
        <w:rPr>
          <w:rFonts w:eastAsia="宋体"/>
          <w:b/>
          <w:bCs/>
        </w:rPr>
      </w:pPr>
      <w:r>
        <w:rPr>
          <w:rFonts w:eastAsia="宋体"/>
          <w:b/>
          <w:bCs/>
        </w:rPr>
        <w:t>除招标文件另有规定外，投标文件内不得含有任何对本报价进行价格折扣的说明或资料，否则为无效投标。</w:t>
      </w:r>
    </w:p>
    <w:p w:rsidR="007B1DEC" w:rsidRDefault="00344D18">
      <w:pPr>
        <w:numPr>
          <w:ilvl w:val="1"/>
          <w:numId w:val="9"/>
        </w:numPr>
        <w:tabs>
          <w:tab w:val="left" w:pos="360"/>
          <w:tab w:val="left" w:pos="840"/>
        </w:tabs>
        <w:snapToGrid w:val="0"/>
        <w:spacing w:line="360" w:lineRule="auto"/>
        <w:ind w:left="360"/>
        <w:rPr>
          <w:rFonts w:eastAsia="宋体"/>
          <w:b/>
          <w:bCs/>
          <w:color w:val="FF0000"/>
        </w:rPr>
      </w:pPr>
      <w:r>
        <w:rPr>
          <w:rFonts w:eastAsia="宋体"/>
          <w:b/>
          <w:bCs/>
          <w:color w:val="FF0000"/>
        </w:rPr>
        <w:t>此表需做双份，一份为开标一览表单独密封投递，一份为纸质报价表装订在标书内。</w:t>
      </w:r>
    </w:p>
    <w:p w:rsidR="007B1DEC" w:rsidRDefault="007B1DEC">
      <w:pPr>
        <w:spacing w:line="400" w:lineRule="exact"/>
        <w:rPr>
          <w:rFonts w:eastAsia="宋体"/>
          <w:b/>
          <w:bCs/>
          <w:szCs w:val="21"/>
        </w:rPr>
      </w:pPr>
    </w:p>
    <w:p w:rsidR="007B1DEC" w:rsidRDefault="007B1DEC">
      <w:pPr>
        <w:pStyle w:val="1"/>
        <w:rPr>
          <w:rFonts w:ascii="Times New Roman" w:hAnsi="Times New Roman" w:hint="default"/>
        </w:rPr>
        <w:sectPr w:rsidR="007B1DEC">
          <w:headerReference w:type="default" r:id="rId12"/>
          <w:footerReference w:type="default" r:id="rId13"/>
          <w:pgSz w:w="11906" w:h="16838"/>
          <w:pgMar w:top="1440" w:right="1286" w:bottom="1440" w:left="1440" w:header="851" w:footer="992" w:gutter="0"/>
          <w:cols w:space="720"/>
          <w:docGrid w:type="lines" w:linePitch="312"/>
        </w:sectPr>
      </w:pPr>
    </w:p>
    <w:p w:rsidR="007B1DEC" w:rsidRDefault="00344D18">
      <w:pPr>
        <w:jc w:val="center"/>
        <w:outlineLvl w:val="0"/>
        <w:rPr>
          <w:rFonts w:eastAsia="宋体"/>
          <w:b/>
          <w:bCs/>
          <w:sz w:val="32"/>
          <w:szCs w:val="32"/>
        </w:rPr>
      </w:pPr>
      <w:r>
        <w:rPr>
          <w:rFonts w:eastAsia="宋体"/>
          <w:b/>
          <w:bCs/>
          <w:sz w:val="32"/>
          <w:szCs w:val="32"/>
        </w:rPr>
        <w:lastRenderedPageBreak/>
        <w:t>（二）</w:t>
      </w:r>
      <w:bookmarkStart w:id="16" w:name="_Hlk126913411"/>
      <w:r>
        <w:rPr>
          <w:rFonts w:eastAsia="宋体"/>
          <w:b/>
          <w:bCs/>
          <w:sz w:val="32"/>
          <w:szCs w:val="32"/>
        </w:rPr>
        <w:t>分项价格表</w:t>
      </w:r>
      <w:bookmarkEnd w:id="16"/>
    </w:p>
    <w:p w:rsidR="007B1DEC" w:rsidRDefault="00344D18">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rsidR="007B1DEC" w:rsidRDefault="00344D18">
      <w:pPr>
        <w:rPr>
          <w:bCs/>
          <w:snapToGrid w:val="0"/>
          <w:kern w:val="0"/>
        </w:rPr>
      </w:pPr>
      <w:r>
        <w:rPr>
          <w:bCs/>
          <w:snapToGrid w:val="0"/>
          <w:kern w:val="0"/>
        </w:rPr>
        <w:t>项目编号：</w:t>
      </w:r>
      <w:r>
        <w:rPr>
          <w:bCs/>
          <w:snapToGrid w:val="0"/>
          <w:kern w:val="0"/>
          <w:u w:val="single"/>
        </w:rPr>
        <w:t xml:space="preserve">                      </w:t>
      </w:r>
      <w:r>
        <w:rPr>
          <w:bCs/>
          <w:snapToGrid w:val="0"/>
          <w:kern w:val="0"/>
        </w:rPr>
        <w:t xml:space="preserve">   </w:t>
      </w:r>
    </w:p>
    <w:p w:rsidR="007B1DEC" w:rsidRDefault="007B1DEC">
      <w:pPr>
        <w:pStyle w:val="2"/>
      </w:pPr>
    </w:p>
    <w:tbl>
      <w:tblPr>
        <w:tblStyle w:val="15"/>
        <w:tblW w:w="9435" w:type="dxa"/>
        <w:tblLayout w:type="fixed"/>
        <w:tblLook w:val="04A0" w:firstRow="1" w:lastRow="0" w:firstColumn="1" w:lastColumn="0" w:noHBand="0" w:noVBand="1"/>
      </w:tblPr>
      <w:tblGrid>
        <w:gridCol w:w="729"/>
        <w:gridCol w:w="1550"/>
        <w:gridCol w:w="1113"/>
        <w:gridCol w:w="800"/>
        <w:gridCol w:w="1225"/>
        <w:gridCol w:w="1337"/>
        <w:gridCol w:w="1400"/>
        <w:gridCol w:w="1281"/>
      </w:tblGrid>
      <w:tr w:rsidR="007B1DEC">
        <w:trPr>
          <w:trHeight w:val="527"/>
        </w:trPr>
        <w:tc>
          <w:tcPr>
            <w:tcW w:w="729" w:type="dxa"/>
            <w:vAlign w:val="center"/>
          </w:tcPr>
          <w:p w:rsidR="007B1DEC" w:rsidRDefault="00344D18">
            <w:pPr>
              <w:spacing w:line="400" w:lineRule="exact"/>
              <w:jc w:val="center"/>
              <w:rPr>
                <w:rFonts w:eastAsia="宋体"/>
                <w:szCs w:val="21"/>
              </w:rPr>
            </w:pPr>
            <w:r>
              <w:rPr>
                <w:rFonts w:eastAsia="宋体"/>
                <w:szCs w:val="21"/>
              </w:rPr>
              <w:t>序号</w:t>
            </w:r>
          </w:p>
        </w:tc>
        <w:tc>
          <w:tcPr>
            <w:tcW w:w="1550" w:type="dxa"/>
            <w:vAlign w:val="center"/>
          </w:tcPr>
          <w:p w:rsidR="007B1DEC" w:rsidRDefault="00344D18">
            <w:pPr>
              <w:spacing w:line="400" w:lineRule="exact"/>
              <w:jc w:val="center"/>
              <w:rPr>
                <w:rFonts w:eastAsia="宋体"/>
                <w:szCs w:val="21"/>
              </w:rPr>
            </w:pPr>
            <w:r>
              <w:rPr>
                <w:rFonts w:eastAsia="宋体"/>
                <w:szCs w:val="21"/>
              </w:rPr>
              <w:t>分项内容</w:t>
            </w:r>
          </w:p>
        </w:tc>
        <w:tc>
          <w:tcPr>
            <w:tcW w:w="1113" w:type="dxa"/>
            <w:vAlign w:val="center"/>
          </w:tcPr>
          <w:p w:rsidR="007B1DEC" w:rsidRDefault="00344D18">
            <w:pPr>
              <w:spacing w:line="400" w:lineRule="exact"/>
              <w:jc w:val="center"/>
              <w:rPr>
                <w:rFonts w:eastAsia="宋体"/>
                <w:szCs w:val="21"/>
              </w:rPr>
            </w:pPr>
            <w:r>
              <w:rPr>
                <w:rFonts w:eastAsia="宋体" w:hint="eastAsia"/>
                <w:szCs w:val="21"/>
              </w:rPr>
              <w:t>单价限价</w:t>
            </w:r>
          </w:p>
        </w:tc>
        <w:tc>
          <w:tcPr>
            <w:tcW w:w="800" w:type="dxa"/>
            <w:vAlign w:val="center"/>
          </w:tcPr>
          <w:p w:rsidR="007B1DEC" w:rsidRDefault="00344D18">
            <w:pPr>
              <w:spacing w:line="400" w:lineRule="exact"/>
              <w:jc w:val="center"/>
              <w:rPr>
                <w:rFonts w:eastAsia="宋体"/>
                <w:szCs w:val="21"/>
              </w:rPr>
            </w:pPr>
            <w:r>
              <w:rPr>
                <w:rFonts w:eastAsia="宋体" w:hint="eastAsia"/>
                <w:szCs w:val="21"/>
              </w:rPr>
              <w:t>数量</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单位</w:t>
            </w:r>
          </w:p>
        </w:tc>
        <w:tc>
          <w:tcPr>
            <w:tcW w:w="1337" w:type="dxa"/>
            <w:vAlign w:val="center"/>
          </w:tcPr>
          <w:p w:rsidR="007B1DEC" w:rsidRDefault="00344D18">
            <w:pPr>
              <w:spacing w:line="400" w:lineRule="exact"/>
              <w:jc w:val="center"/>
              <w:rPr>
                <w:rFonts w:eastAsia="宋体"/>
                <w:szCs w:val="21"/>
              </w:rPr>
            </w:pPr>
            <w:r>
              <w:rPr>
                <w:rFonts w:eastAsia="宋体"/>
                <w:szCs w:val="21"/>
              </w:rPr>
              <w:t>单价报价</w:t>
            </w:r>
          </w:p>
        </w:tc>
        <w:tc>
          <w:tcPr>
            <w:tcW w:w="1400" w:type="dxa"/>
            <w:vAlign w:val="center"/>
          </w:tcPr>
          <w:p w:rsidR="007B1DEC" w:rsidRDefault="00344D18">
            <w:pPr>
              <w:spacing w:line="400" w:lineRule="exact"/>
              <w:jc w:val="center"/>
              <w:rPr>
                <w:rFonts w:eastAsia="宋体"/>
                <w:szCs w:val="21"/>
              </w:rPr>
            </w:pPr>
            <w:r>
              <w:rPr>
                <w:rFonts w:eastAsia="宋体"/>
                <w:szCs w:val="21"/>
              </w:rPr>
              <w:t>合计（元）</w:t>
            </w:r>
          </w:p>
        </w:tc>
        <w:tc>
          <w:tcPr>
            <w:tcW w:w="1281" w:type="dxa"/>
            <w:vAlign w:val="center"/>
          </w:tcPr>
          <w:p w:rsidR="007B1DEC" w:rsidRDefault="00344D18">
            <w:pPr>
              <w:spacing w:line="400" w:lineRule="exact"/>
              <w:jc w:val="center"/>
              <w:rPr>
                <w:rFonts w:eastAsia="宋体"/>
                <w:szCs w:val="21"/>
              </w:rPr>
            </w:pPr>
            <w:r>
              <w:rPr>
                <w:rFonts w:eastAsia="宋体"/>
                <w:szCs w:val="21"/>
              </w:rPr>
              <w:t>现场最终报价</w:t>
            </w:r>
          </w:p>
        </w:tc>
      </w:tr>
      <w:tr w:rsidR="007B1DEC">
        <w:trPr>
          <w:trHeight w:val="840"/>
        </w:trPr>
        <w:tc>
          <w:tcPr>
            <w:tcW w:w="729" w:type="dxa"/>
            <w:vAlign w:val="center"/>
          </w:tcPr>
          <w:p w:rsidR="007B1DEC" w:rsidRDefault="00344D18">
            <w:pPr>
              <w:spacing w:line="400" w:lineRule="exact"/>
              <w:jc w:val="center"/>
              <w:rPr>
                <w:rFonts w:eastAsia="宋体"/>
                <w:szCs w:val="21"/>
              </w:rPr>
            </w:pPr>
            <w:r>
              <w:rPr>
                <w:rFonts w:eastAsia="宋体"/>
                <w:szCs w:val="21"/>
              </w:rPr>
              <w:t>1</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脚本编制</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2</w:t>
            </w:r>
            <w:r>
              <w:rPr>
                <w:rFonts w:eastAsia="宋体"/>
                <w:szCs w:val="21"/>
              </w:rPr>
              <w:t>0000</w:t>
            </w:r>
          </w:p>
        </w:tc>
        <w:tc>
          <w:tcPr>
            <w:tcW w:w="800" w:type="dxa"/>
            <w:vAlign w:val="center"/>
          </w:tcPr>
          <w:p w:rsidR="007B1DEC" w:rsidRDefault="00344D18">
            <w:pPr>
              <w:spacing w:line="400" w:lineRule="exact"/>
              <w:jc w:val="center"/>
              <w:rPr>
                <w:rFonts w:eastAsia="宋体"/>
                <w:szCs w:val="21"/>
              </w:rPr>
            </w:pPr>
            <w:r>
              <w:rPr>
                <w:rFonts w:eastAsia="宋体" w:hint="eastAsia"/>
                <w:szCs w:val="21"/>
              </w:rPr>
              <w:t>1</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项</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7021F8">
        <w:trPr>
          <w:trHeight w:val="840"/>
        </w:trPr>
        <w:tc>
          <w:tcPr>
            <w:tcW w:w="729" w:type="dxa"/>
            <w:vAlign w:val="center"/>
          </w:tcPr>
          <w:p w:rsidR="007021F8" w:rsidRDefault="007021F8">
            <w:pPr>
              <w:spacing w:line="400" w:lineRule="exact"/>
              <w:jc w:val="center"/>
              <w:rPr>
                <w:rFonts w:eastAsia="宋体" w:hint="eastAsia"/>
                <w:szCs w:val="21"/>
              </w:rPr>
            </w:pPr>
            <w:r>
              <w:rPr>
                <w:rFonts w:eastAsia="宋体" w:hint="eastAsia"/>
                <w:szCs w:val="21"/>
              </w:rPr>
              <w:t>2</w:t>
            </w:r>
          </w:p>
        </w:tc>
        <w:tc>
          <w:tcPr>
            <w:tcW w:w="1550" w:type="dxa"/>
            <w:vAlign w:val="center"/>
          </w:tcPr>
          <w:p w:rsidR="007021F8" w:rsidRDefault="007021F8">
            <w:pPr>
              <w:spacing w:line="400" w:lineRule="exact"/>
              <w:jc w:val="center"/>
              <w:rPr>
                <w:rFonts w:eastAsia="宋体" w:hint="eastAsia"/>
                <w:szCs w:val="21"/>
              </w:rPr>
            </w:pPr>
            <w:r>
              <w:rPr>
                <w:rFonts w:eastAsia="宋体" w:hint="eastAsia"/>
                <w:szCs w:val="21"/>
              </w:rPr>
              <w:t>项目经理</w:t>
            </w:r>
          </w:p>
        </w:tc>
        <w:tc>
          <w:tcPr>
            <w:tcW w:w="1113" w:type="dxa"/>
            <w:vAlign w:val="center"/>
          </w:tcPr>
          <w:p w:rsidR="007021F8" w:rsidRDefault="007021F8">
            <w:pPr>
              <w:spacing w:line="400" w:lineRule="exact"/>
              <w:jc w:val="center"/>
              <w:rPr>
                <w:rFonts w:eastAsia="宋体"/>
                <w:szCs w:val="21"/>
              </w:rPr>
            </w:pPr>
            <w:r>
              <w:rPr>
                <w:rFonts w:eastAsia="宋体" w:hint="eastAsia"/>
                <w:szCs w:val="21"/>
              </w:rPr>
              <w:t>3</w:t>
            </w:r>
            <w:r>
              <w:rPr>
                <w:rFonts w:eastAsia="宋体"/>
                <w:szCs w:val="21"/>
              </w:rPr>
              <w:t>000</w:t>
            </w:r>
          </w:p>
        </w:tc>
        <w:tc>
          <w:tcPr>
            <w:tcW w:w="800" w:type="dxa"/>
            <w:vAlign w:val="center"/>
          </w:tcPr>
          <w:p w:rsidR="007021F8" w:rsidRDefault="007021F8">
            <w:pPr>
              <w:spacing w:line="400" w:lineRule="exact"/>
              <w:jc w:val="center"/>
              <w:rPr>
                <w:rFonts w:eastAsia="宋体"/>
                <w:szCs w:val="21"/>
              </w:rPr>
            </w:pPr>
            <w:r>
              <w:rPr>
                <w:rFonts w:eastAsia="宋体" w:hint="eastAsia"/>
                <w:szCs w:val="21"/>
              </w:rPr>
              <w:t>1</w:t>
            </w:r>
          </w:p>
        </w:tc>
        <w:tc>
          <w:tcPr>
            <w:tcW w:w="1225" w:type="dxa"/>
            <w:vAlign w:val="center"/>
          </w:tcPr>
          <w:p w:rsidR="007021F8" w:rsidRDefault="007021F8">
            <w:pPr>
              <w:spacing w:line="400" w:lineRule="exact"/>
              <w:jc w:val="center"/>
              <w:rPr>
                <w:rFonts w:eastAsia="宋体" w:hint="eastAsia"/>
                <w:szCs w:val="21"/>
              </w:rPr>
            </w:pPr>
            <w:r>
              <w:rPr>
                <w:rFonts w:eastAsia="宋体" w:hint="eastAsia"/>
                <w:szCs w:val="21"/>
              </w:rPr>
              <w:t>人</w:t>
            </w:r>
          </w:p>
        </w:tc>
        <w:tc>
          <w:tcPr>
            <w:tcW w:w="1337" w:type="dxa"/>
            <w:vAlign w:val="center"/>
          </w:tcPr>
          <w:p w:rsidR="007021F8" w:rsidRDefault="007021F8">
            <w:pPr>
              <w:spacing w:line="400" w:lineRule="exact"/>
              <w:jc w:val="center"/>
              <w:rPr>
                <w:rFonts w:eastAsia="宋体"/>
                <w:szCs w:val="21"/>
              </w:rPr>
            </w:pPr>
          </w:p>
        </w:tc>
        <w:tc>
          <w:tcPr>
            <w:tcW w:w="1400" w:type="dxa"/>
            <w:vAlign w:val="center"/>
          </w:tcPr>
          <w:p w:rsidR="007021F8" w:rsidRDefault="007021F8">
            <w:pPr>
              <w:spacing w:line="400" w:lineRule="exact"/>
              <w:jc w:val="center"/>
              <w:rPr>
                <w:rFonts w:eastAsia="宋体"/>
                <w:szCs w:val="21"/>
              </w:rPr>
            </w:pPr>
          </w:p>
        </w:tc>
        <w:tc>
          <w:tcPr>
            <w:tcW w:w="1281" w:type="dxa"/>
            <w:vAlign w:val="center"/>
          </w:tcPr>
          <w:p w:rsidR="007021F8" w:rsidRDefault="007021F8">
            <w:pPr>
              <w:spacing w:line="400" w:lineRule="exact"/>
              <w:jc w:val="center"/>
              <w:rPr>
                <w:rFonts w:eastAsia="宋体"/>
                <w:szCs w:val="21"/>
              </w:rPr>
            </w:pPr>
          </w:p>
        </w:tc>
      </w:tr>
      <w:tr w:rsidR="007B1DEC">
        <w:trPr>
          <w:trHeight w:val="840"/>
        </w:trPr>
        <w:tc>
          <w:tcPr>
            <w:tcW w:w="729" w:type="dxa"/>
            <w:vAlign w:val="center"/>
          </w:tcPr>
          <w:p w:rsidR="007B1DEC" w:rsidRDefault="007021F8">
            <w:pPr>
              <w:spacing w:line="400" w:lineRule="exact"/>
              <w:jc w:val="center"/>
              <w:rPr>
                <w:rFonts w:eastAsia="宋体"/>
                <w:szCs w:val="21"/>
              </w:rPr>
            </w:pPr>
            <w:r>
              <w:rPr>
                <w:rFonts w:eastAsia="宋体"/>
                <w:szCs w:val="21"/>
              </w:rPr>
              <w:t>3</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导演</w:t>
            </w:r>
            <w:r>
              <w:rPr>
                <w:rFonts w:eastAsia="宋体" w:hint="eastAsia"/>
                <w:szCs w:val="21"/>
              </w:rPr>
              <w:t>/</w:t>
            </w:r>
            <w:r>
              <w:rPr>
                <w:rFonts w:eastAsia="宋体" w:hint="eastAsia"/>
                <w:szCs w:val="21"/>
              </w:rPr>
              <w:t>编导</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1</w:t>
            </w:r>
            <w:r>
              <w:rPr>
                <w:rFonts w:eastAsia="宋体"/>
                <w:szCs w:val="21"/>
              </w:rPr>
              <w:t>2000</w:t>
            </w:r>
          </w:p>
        </w:tc>
        <w:tc>
          <w:tcPr>
            <w:tcW w:w="800" w:type="dxa"/>
            <w:vAlign w:val="center"/>
          </w:tcPr>
          <w:p w:rsidR="007B1DEC" w:rsidRDefault="00344D18">
            <w:pPr>
              <w:spacing w:line="400" w:lineRule="exact"/>
              <w:jc w:val="center"/>
              <w:rPr>
                <w:rFonts w:eastAsia="宋体"/>
                <w:szCs w:val="21"/>
              </w:rPr>
            </w:pPr>
            <w:r>
              <w:rPr>
                <w:rFonts w:eastAsia="宋体"/>
                <w:szCs w:val="21"/>
              </w:rPr>
              <w:t>2</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人</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7B1DEC">
        <w:trPr>
          <w:trHeight w:val="840"/>
        </w:trPr>
        <w:tc>
          <w:tcPr>
            <w:tcW w:w="729" w:type="dxa"/>
            <w:vAlign w:val="center"/>
          </w:tcPr>
          <w:p w:rsidR="007B1DEC" w:rsidRDefault="007021F8">
            <w:pPr>
              <w:spacing w:line="400" w:lineRule="exact"/>
              <w:jc w:val="center"/>
              <w:rPr>
                <w:rFonts w:eastAsia="宋体"/>
                <w:szCs w:val="21"/>
              </w:rPr>
            </w:pPr>
            <w:r>
              <w:rPr>
                <w:rFonts w:eastAsia="宋体"/>
                <w:szCs w:val="21"/>
              </w:rPr>
              <w:t>4</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摄影师</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3</w:t>
            </w:r>
            <w:r>
              <w:rPr>
                <w:rFonts w:eastAsia="宋体"/>
                <w:szCs w:val="21"/>
              </w:rPr>
              <w:t>000</w:t>
            </w:r>
          </w:p>
        </w:tc>
        <w:tc>
          <w:tcPr>
            <w:tcW w:w="800" w:type="dxa"/>
            <w:vAlign w:val="center"/>
          </w:tcPr>
          <w:p w:rsidR="007B1DEC" w:rsidRDefault="00344D18">
            <w:pPr>
              <w:spacing w:line="400" w:lineRule="exact"/>
              <w:jc w:val="center"/>
              <w:rPr>
                <w:rFonts w:eastAsia="宋体"/>
                <w:szCs w:val="21"/>
              </w:rPr>
            </w:pPr>
            <w:r>
              <w:rPr>
                <w:rFonts w:eastAsia="宋体"/>
                <w:szCs w:val="21"/>
              </w:rPr>
              <w:t>6</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人</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027B98">
        <w:trPr>
          <w:trHeight w:val="840"/>
        </w:trPr>
        <w:tc>
          <w:tcPr>
            <w:tcW w:w="729" w:type="dxa"/>
            <w:vAlign w:val="center"/>
          </w:tcPr>
          <w:p w:rsidR="00027B98" w:rsidRDefault="007021F8">
            <w:pPr>
              <w:spacing w:line="400" w:lineRule="exact"/>
              <w:jc w:val="center"/>
              <w:rPr>
                <w:rFonts w:eastAsia="宋体" w:hint="eastAsia"/>
                <w:szCs w:val="21"/>
              </w:rPr>
            </w:pPr>
            <w:r>
              <w:rPr>
                <w:rFonts w:eastAsia="宋体"/>
                <w:szCs w:val="21"/>
              </w:rPr>
              <w:t>5</w:t>
            </w:r>
          </w:p>
        </w:tc>
        <w:tc>
          <w:tcPr>
            <w:tcW w:w="1550" w:type="dxa"/>
            <w:vAlign w:val="center"/>
          </w:tcPr>
          <w:p w:rsidR="00027B98" w:rsidRDefault="00027B98">
            <w:pPr>
              <w:spacing w:line="400" w:lineRule="exact"/>
              <w:jc w:val="center"/>
              <w:rPr>
                <w:rFonts w:eastAsia="宋体" w:hint="eastAsia"/>
                <w:szCs w:val="21"/>
              </w:rPr>
            </w:pPr>
            <w:r>
              <w:rPr>
                <w:rFonts w:eastAsia="宋体" w:hint="eastAsia"/>
                <w:szCs w:val="21"/>
              </w:rPr>
              <w:t>摄影助理</w:t>
            </w:r>
          </w:p>
        </w:tc>
        <w:tc>
          <w:tcPr>
            <w:tcW w:w="1113" w:type="dxa"/>
            <w:vAlign w:val="center"/>
          </w:tcPr>
          <w:p w:rsidR="00027B98" w:rsidRDefault="007021F8">
            <w:pPr>
              <w:spacing w:line="400" w:lineRule="exact"/>
              <w:jc w:val="center"/>
              <w:rPr>
                <w:rFonts w:eastAsia="宋体"/>
                <w:szCs w:val="21"/>
              </w:rPr>
            </w:pPr>
            <w:r>
              <w:rPr>
                <w:rFonts w:eastAsia="宋体" w:hint="eastAsia"/>
                <w:szCs w:val="21"/>
              </w:rPr>
              <w:t>1</w:t>
            </w:r>
            <w:r>
              <w:rPr>
                <w:rFonts w:eastAsia="宋体"/>
                <w:szCs w:val="21"/>
              </w:rPr>
              <w:t>500</w:t>
            </w:r>
          </w:p>
        </w:tc>
        <w:tc>
          <w:tcPr>
            <w:tcW w:w="800" w:type="dxa"/>
            <w:vAlign w:val="center"/>
          </w:tcPr>
          <w:p w:rsidR="00027B98" w:rsidRDefault="00027B98">
            <w:pPr>
              <w:spacing w:line="400" w:lineRule="exact"/>
              <w:jc w:val="center"/>
              <w:rPr>
                <w:rFonts w:eastAsia="宋体"/>
                <w:szCs w:val="21"/>
              </w:rPr>
            </w:pPr>
            <w:r>
              <w:rPr>
                <w:rFonts w:eastAsia="宋体" w:hint="eastAsia"/>
                <w:szCs w:val="21"/>
              </w:rPr>
              <w:t>6</w:t>
            </w:r>
          </w:p>
        </w:tc>
        <w:tc>
          <w:tcPr>
            <w:tcW w:w="1225" w:type="dxa"/>
            <w:vAlign w:val="center"/>
          </w:tcPr>
          <w:p w:rsidR="00027B98" w:rsidRDefault="00027B98">
            <w:pPr>
              <w:spacing w:line="400" w:lineRule="exact"/>
              <w:jc w:val="center"/>
              <w:rPr>
                <w:rFonts w:eastAsia="宋体" w:hint="eastAsia"/>
                <w:szCs w:val="21"/>
              </w:rPr>
            </w:pPr>
            <w:r>
              <w:rPr>
                <w:rFonts w:eastAsia="宋体" w:hint="eastAsia"/>
                <w:szCs w:val="21"/>
              </w:rPr>
              <w:t>人</w:t>
            </w:r>
          </w:p>
        </w:tc>
        <w:tc>
          <w:tcPr>
            <w:tcW w:w="1337" w:type="dxa"/>
            <w:vAlign w:val="center"/>
          </w:tcPr>
          <w:p w:rsidR="00027B98" w:rsidRDefault="00027B98">
            <w:pPr>
              <w:spacing w:line="400" w:lineRule="exact"/>
              <w:jc w:val="center"/>
              <w:rPr>
                <w:rFonts w:eastAsia="宋体"/>
                <w:szCs w:val="21"/>
              </w:rPr>
            </w:pPr>
          </w:p>
        </w:tc>
        <w:tc>
          <w:tcPr>
            <w:tcW w:w="1400" w:type="dxa"/>
            <w:vAlign w:val="center"/>
          </w:tcPr>
          <w:p w:rsidR="00027B98" w:rsidRDefault="00027B98">
            <w:pPr>
              <w:spacing w:line="400" w:lineRule="exact"/>
              <w:jc w:val="center"/>
              <w:rPr>
                <w:rFonts w:eastAsia="宋体"/>
                <w:szCs w:val="21"/>
              </w:rPr>
            </w:pPr>
          </w:p>
        </w:tc>
        <w:tc>
          <w:tcPr>
            <w:tcW w:w="1281" w:type="dxa"/>
            <w:vAlign w:val="center"/>
          </w:tcPr>
          <w:p w:rsidR="00027B98" w:rsidRDefault="00027B98">
            <w:pPr>
              <w:spacing w:line="400" w:lineRule="exact"/>
              <w:jc w:val="center"/>
              <w:rPr>
                <w:rFonts w:eastAsia="宋体"/>
                <w:szCs w:val="21"/>
              </w:rPr>
            </w:pPr>
          </w:p>
        </w:tc>
      </w:tr>
      <w:tr w:rsidR="007B1DEC">
        <w:trPr>
          <w:trHeight w:val="840"/>
        </w:trPr>
        <w:tc>
          <w:tcPr>
            <w:tcW w:w="729" w:type="dxa"/>
            <w:vAlign w:val="center"/>
          </w:tcPr>
          <w:p w:rsidR="007B1DEC" w:rsidRDefault="007021F8">
            <w:pPr>
              <w:spacing w:line="400" w:lineRule="exact"/>
              <w:jc w:val="center"/>
              <w:rPr>
                <w:rFonts w:eastAsia="宋体"/>
                <w:szCs w:val="21"/>
              </w:rPr>
            </w:pPr>
            <w:r>
              <w:rPr>
                <w:rFonts w:eastAsia="宋体"/>
                <w:szCs w:val="21"/>
              </w:rPr>
              <w:t>6</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灯光师</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1</w:t>
            </w:r>
            <w:r>
              <w:rPr>
                <w:rFonts w:eastAsia="宋体"/>
                <w:szCs w:val="21"/>
              </w:rPr>
              <w:t>500</w:t>
            </w:r>
          </w:p>
        </w:tc>
        <w:tc>
          <w:tcPr>
            <w:tcW w:w="800" w:type="dxa"/>
            <w:vAlign w:val="center"/>
          </w:tcPr>
          <w:p w:rsidR="007B1DEC" w:rsidRDefault="00344D18">
            <w:pPr>
              <w:spacing w:line="400" w:lineRule="exact"/>
              <w:jc w:val="center"/>
              <w:rPr>
                <w:rFonts w:eastAsia="宋体"/>
                <w:szCs w:val="21"/>
              </w:rPr>
            </w:pPr>
            <w:r>
              <w:rPr>
                <w:rFonts w:eastAsia="宋体"/>
                <w:szCs w:val="21"/>
              </w:rPr>
              <w:t>6</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人</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7B1DEC">
        <w:trPr>
          <w:trHeight w:val="840"/>
        </w:trPr>
        <w:tc>
          <w:tcPr>
            <w:tcW w:w="729" w:type="dxa"/>
            <w:vAlign w:val="center"/>
          </w:tcPr>
          <w:p w:rsidR="007B1DEC" w:rsidRDefault="007021F8">
            <w:pPr>
              <w:spacing w:line="400" w:lineRule="exact"/>
              <w:jc w:val="center"/>
              <w:rPr>
                <w:rFonts w:eastAsia="宋体"/>
                <w:szCs w:val="21"/>
              </w:rPr>
            </w:pPr>
            <w:r>
              <w:rPr>
                <w:rFonts w:eastAsia="宋体"/>
                <w:szCs w:val="21"/>
              </w:rPr>
              <w:t>7</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场务</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1</w:t>
            </w:r>
            <w:r>
              <w:rPr>
                <w:rFonts w:eastAsia="宋体"/>
                <w:szCs w:val="21"/>
              </w:rPr>
              <w:t>200</w:t>
            </w:r>
          </w:p>
        </w:tc>
        <w:tc>
          <w:tcPr>
            <w:tcW w:w="800" w:type="dxa"/>
            <w:vAlign w:val="center"/>
          </w:tcPr>
          <w:p w:rsidR="007B1DEC" w:rsidRDefault="00344D18">
            <w:pPr>
              <w:spacing w:line="400" w:lineRule="exact"/>
              <w:jc w:val="center"/>
              <w:rPr>
                <w:rFonts w:eastAsia="宋体"/>
                <w:szCs w:val="21"/>
              </w:rPr>
            </w:pPr>
            <w:r>
              <w:rPr>
                <w:rFonts w:eastAsia="宋体"/>
                <w:szCs w:val="21"/>
              </w:rPr>
              <w:t>6</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人</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7B1DEC">
        <w:trPr>
          <w:trHeight w:val="840"/>
        </w:trPr>
        <w:tc>
          <w:tcPr>
            <w:tcW w:w="729" w:type="dxa"/>
            <w:vAlign w:val="center"/>
          </w:tcPr>
          <w:p w:rsidR="007B1DEC" w:rsidRDefault="007021F8">
            <w:pPr>
              <w:spacing w:line="400" w:lineRule="exact"/>
              <w:jc w:val="center"/>
              <w:rPr>
                <w:rFonts w:eastAsia="宋体"/>
                <w:szCs w:val="21"/>
              </w:rPr>
            </w:pPr>
            <w:r>
              <w:rPr>
                <w:rFonts w:eastAsia="宋体"/>
                <w:szCs w:val="21"/>
              </w:rPr>
              <w:t>8</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化妆师</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2</w:t>
            </w:r>
            <w:r>
              <w:rPr>
                <w:rFonts w:eastAsia="宋体"/>
                <w:szCs w:val="21"/>
              </w:rPr>
              <w:t>000</w:t>
            </w:r>
          </w:p>
        </w:tc>
        <w:tc>
          <w:tcPr>
            <w:tcW w:w="800" w:type="dxa"/>
            <w:vAlign w:val="center"/>
          </w:tcPr>
          <w:p w:rsidR="007B1DEC" w:rsidRDefault="00344D18">
            <w:pPr>
              <w:spacing w:line="400" w:lineRule="exact"/>
              <w:jc w:val="center"/>
              <w:rPr>
                <w:rFonts w:eastAsia="宋体"/>
                <w:szCs w:val="21"/>
              </w:rPr>
            </w:pPr>
            <w:r>
              <w:rPr>
                <w:rFonts w:eastAsia="宋体"/>
                <w:szCs w:val="21"/>
              </w:rPr>
              <w:t>2</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人</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7B1DEC">
        <w:trPr>
          <w:trHeight w:val="840"/>
        </w:trPr>
        <w:tc>
          <w:tcPr>
            <w:tcW w:w="729" w:type="dxa"/>
            <w:vAlign w:val="center"/>
          </w:tcPr>
          <w:p w:rsidR="007B1DEC" w:rsidRDefault="007021F8">
            <w:pPr>
              <w:spacing w:line="400" w:lineRule="exact"/>
              <w:jc w:val="center"/>
              <w:rPr>
                <w:rFonts w:eastAsia="宋体"/>
                <w:szCs w:val="21"/>
              </w:rPr>
            </w:pPr>
            <w:r>
              <w:rPr>
                <w:rFonts w:eastAsia="宋体"/>
                <w:szCs w:val="21"/>
              </w:rPr>
              <w:t>9</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摄影设备</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3</w:t>
            </w:r>
            <w:r>
              <w:rPr>
                <w:rFonts w:eastAsia="宋体"/>
                <w:szCs w:val="21"/>
              </w:rPr>
              <w:t>3000</w:t>
            </w:r>
          </w:p>
        </w:tc>
        <w:tc>
          <w:tcPr>
            <w:tcW w:w="800" w:type="dxa"/>
            <w:vAlign w:val="center"/>
          </w:tcPr>
          <w:p w:rsidR="007B1DEC" w:rsidRDefault="00344D18">
            <w:pPr>
              <w:spacing w:line="400" w:lineRule="exact"/>
              <w:jc w:val="center"/>
              <w:rPr>
                <w:rFonts w:eastAsia="宋体"/>
                <w:szCs w:val="21"/>
              </w:rPr>
            </w:pPr>
            <w:r>
              <w:rPr>
                <w:rFonts w:eastAsia="宋体" w:hint="eastAsia"/>
                <w:szCs w:val="21"/>
              </w:rPr>
              <w:t>1</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批</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7B1DEC">
        <w:trPr>
          <w:trHeight w:val="840"/>
        </w:trPr>
        <w:tc>
          <w:tcPr>
            <w:tcW w:w="729" w:type="dxa"/>
            <w:vAlign w:val="center"/>
          </w:tcPr>
          <w:p w:rsidR="007B1DEC" w:rsidRDefault="007021F8">
            <w:pPr>
              <w:spacing w:line="400" w:lineRule="exact"/>
              <w:jc w:val="center"/>
              <w:rPr>
                <w:rFonts w:eastAsia="宋体"/>
                <w:szCs w:val="21"/>
              </w:rPr>
            </w:pPr>
            <w:r>
              <w:rPr>
                <w:rFonts w:eastAsia="宋体"/>
                <w:szCs w:val="21"/>
              </w:rPr>
              <w:t>10</w:t>
            </w:r>
          </w:p>
        </w:tc>
        <w:tc>
          <w:tcPr>
            <w:tcW w:w="1550" w:type="dxa"/>
            <w:vAlign w:val="center"/>
          </w:tcPr>
          <w:p w:rsidR="007B1DEC" w:rsidRDefault="00344D18">
            <w:pPr>
              <w:spacing w:line="400" w:lineRule="exact"/>
              <w:jc w:val="center"/>
              <w:rPr>
                <w:rFonts w:eastAsia="宋体"/>
                <w:szCs w:val="21"/>
              </w:rPr>
            </w:pPr>
            <w:r>
              <w:rPr>
                <w:rFonts w:eastAsia="宋体" w:hint="eastAsia"/>
                <w:szCs w:val="21"/>
              </w:rPr>
              <w:t>后期制作剪辑</w:t>
            </w:r>
          </w:p>
        </w:tc>
        <w:tc>
          <w:tcPr>
            <w:tcW w:w="1113" w:type="dxa"/>
            <w:vAlign w:val="center"/>
          </w:tcPr>
          <w:p w:rsidR="007B1DEC" w:rsidRDefault="007021F8">
            <w:pPr>
              <w:spacing w:line="400" w:lineRule="exact"/>
              <w:jc w:val="center"/>
              <w:rPr>
                <w:rFonts w:eastAsia="宋体"/>
                <w:szCs w:val="21"/>
              </w:rPr>
            </w:pPr>
            <w:r>
              <w:rPr>
                <w:rFonts w:eastAsia="宋体" w:hint="eastAsia"/>
                <w:szCs w:val="21"/>
              </w:rPr>
              <w:t>1</w:t>
            </w:r>
            <w:r>
              <w:rPr>
                <w:rFonts w:eastAsia="宋体"/>
                <w:szCs w:val="21"/>
              </w:rPr>
              <w:t>0000</w:t>
            </w:r>
          </w:p>
        </w:tc>
        <w:tc>
          <w:tcPr>
            <w:tcW w:w="800" w:type="dxa"/>
            <w:vAlign w:val="center"/>
          </w:tcPr>
          <w:p w:rsidR="007B1DEC" w:rsidRDefault="00344D18">
            <w:pPr>
              <w:spacing w:line="400" w:lineRule="exact"/>
              <w:jc w:val="center"/>
              <w:rPr>
                <w:rFonts w:eastAsia="宋体"/>
                <w:szCs w:val="21"/>
              </w:rPr>
            </w:pPr>
            <w:r>
              <w:rPr>
                <w:rFonts w:eastAsia="宋体" w:hint="eastAsia"/>
                <w:szCs w:val="21"/>
              </w:rPr>
              <w:t>2</w:t>
            </w:r>
          </w:p>
        </w:tc>
        <w:tc>
          <w:tcPr>
            <w:tcW w:w="1225" w:type="dxa"/>
            <w:vAlign w:val="center"/>
          </w:tcPr>
          <w:p w:rsidR="007B1DEC" w:rsidRDefault="00344D18">
            <w:pPr>
              <w:spacing w:line="400" w:lineRule="exact"/>
              <w:jc w:val="center"/>
              <w:rPr>
                <w:rFonts w:eastAsia="宋体"/>
                <w:szCs w:val="21"/>
              </w:rPr>
            </w:pPr>
            <w:r>
              <w:rPr>
                <w:rFonts w:eastAsia="宋体" w:hint="eastAsia"/>
                <w:szCs w:val="21"/>
              </w:rPr>
              <w:t>人</w:t>
            </w:r>
          </w:p>
        </w:tc>
        <w:tc>
          <w:tcPr>
            <w:tcW w:w="1337" w:type="dxa"/>
            <w:vAlign w:val="center"/>
          </w:tcPr>
          <w:p w:rsidR="007B1DEC" w:rsidRDefault="007B1DEC">
            <w:pPr>
              <w:spacing w:line="400" w:lineRule="exact"/>
              <w:jc w:val="center"/>
              <w:rPr>
                <w:rFonts w:eastAsia="宋体"/>
                <w:szCs w:val="21"/>
              </w:rPr>
            </w:pPr>
          </w:p>
        </w:tc>
        <w:tc>
          <w:tcPr>
            <w:tcW w:w="1400" w:type="dxa"/>
            <w:vAlign w:val="center"/>
          </w:tcPr>
          <w:p w:rsidR="007B1DEC" w:rsidRDefault="007B1DEC">
            <w:pPr>
              <w:spacing w:line="400" w:lineRule="exact"/>
              <w:jc w:val="center"/>
              <w:rPr>
                <w:rFonts w:eastAsia="宋体"/>
                <w:szCs w:val="21"/>
              </w:rPr>
            </w:pPr>
          </w:p>
        </w:tc>
        <w:tc>
          <w:tcPr>
            <w:tcW w:w="1281" w:type="dxa"/>
            <w:vAlign w:val="center"/>
          </w:tcPr>
          <w:p w:rsidR="007B1DEC" w:rsidRDefault="007B1DEC">
            <w:pPr>
              <w:spacing w:line="400" w:lineRule="exact"/>
              <w:jc w:val="center"/>
              <w:rPr>
                <w:rFonts w:eastAsia="宋体"/>
                <w:szCs w:val="21"/>
              </w:rPr>
            </w:pPr>
          </w:p>
        </w:tc>
      </w:tr>
      <w:tr w:rsidR="007021F8">
        <w:trPr>
          <w:trHeight w:val="840"/>
        </w:trPr>
        <w:tc>
          <w:tcPr>
            <w:tcW w:w="729" w:type="dxa"/>
            <w:vAlign w:val="center"/>
          </w:tcPr>
          <w:p w:rsidR="007021F8" w:rsidRDefault="007021F8">
            <w:pPr>
              <w:spacing w:line="400" w:lineRule="exact"/>
              <w:jc w:val="center"/>
              <w:rPr>
                <w:rFonts w:eastAsia="宋体" w:hint="eastAsia"/>
                <w:szCs w:val="21"/>
              </w:rPr>
            </w:pPr>
            <w:r>
              <w:rPr>
                <w:rFonts w:eastAsia="宋体" w:hint="eastAsia"/>
                <w:szCs w:val="21"/>
              </w:rPr>
              <w:t>1</w:t>
            </w:r>
            <w:r>
              <w:rPr>
                <w:rFonts w:eastAsia="宋体"/>
                <w:szCs w:val="21"/>
              </w:rPr>
              <w:t>1</w:t>
            </w:r>
          </w:p>
        </w:tc>
        <w:tc>
          <w:tcPr>
            <w:tcW w:w="1550" w:type="dxa"/>
            <w:vAlign w:val="center"/>
          </w:tcPr>
          <w:p w:rsidR="007021F8" w:rsidRDefault="007021F8">
            <w:pPr>
              <w:spacing w:line="400" w:lineRule="exact"/>
              <w:jc w:val="center"/>
              <w:rPr>
                <w:rFonts w:eastAsia="宋体" w:hint="eastAsia"/>
                <w:szCs w:val="21"/>
              </w:rPr>
            </w:pPr>
            <w:r>
              <w:rPr>
                <w:rFonts w:eastAsia="宋体" w:hint="eastAsia"/>
                <w:szCs w:val="21"/>
              </w:rPr>
              <w:t>美术指导</w:t>
            </w:r>
          </w:p>
        </w:tc>
        <w:tc>
          <w:tcPr>
            <w:tcW w:w="1113" w:type="dxa"/>
            <w:vAlign w:val="center"/>
          </w:tcPr>
          <w:p w:rsidR="007021F8" w:rsidRDefault="007021F8">
            <w:pPr>
              <w:spacing w:line="400" w:lineRule="exact"/>
              <w:jc w:val="center"/>
              <w:rPr>
                <w:rFonts w:eastAsia="宋体"/>
                <w:szCs w:val="21"/>
              </w:rPr>
            </w:pPr>
            <w:r>
              <w:rPr>
                <w:rFonts w:eastAsia="宋体" w:hint="eastAsia"/>
                <w:szCs w:val="21"/>
              </w:rPr>
              <w:t>2</w:t>
            </w:r>
            <w:r>
              <w:rPr>
                <w:rFonts w:eastAsia="宋体"/>
                <w:szCs w:val="21"/>
              </w:rPr>
              <w:t>800</w:t>
            </w:r>
          </w:p>
        </w:tc>
        <w:tc>
          <w:tcPr>
            <w:tcW w:w="800" w:type="dxa"/>
            <w:vAlign w:val="center"/>
          </w:tcPr>
          <w:p w:rsidR="007021F8" w:rsidRDefault="007021F8">
            <w:pPr>
              <w:spacing w:line="400" w:lineRule="exact"/>
              <w:jc w:val="center"/>
              <w:rPr>
                <w:rFonts w:eastAsia="宋体" w:hint="eastAsia"/>
                <w:szCs w:val="21"/>
              </w:rPr>
            </w:pPr>
            <w:r>
              <w:rPr>
                <w:rFonts w:eastAsia="宋体" w:hint="eastAsia"/>
                <w:szCs w:val="21"/>
              </w:rPr>
              <w:t>1</w:t>
            </w:r>
          </w:p>
        </w:tc>
        <w:tc>
          <w:tcPr>
            <w:tcW w:w="1225" w:type="dxa"/>
            <w:vAlign w:val="center"/>
          </w:tcPr>
          <w:p w:rsidR="007021F8" w:rsidRDefault="007021F8">
            <w:pPr>
              <w:spacing w:line="400" w:lineRule="exact"/>
              <w:jc w:val="center"/>
              <w:rPr>
                <w:rFonts w:eastAsia="宋体" w:hint="eastAsia"/>
                <w:szCs w:val="21"/>
              </w:rPr>
            </w:pPr>
            <w:r>
              <w:rPr>
                <w:rFonts w:eastAsia="宋体" w:hint="eastAsia"/>
                <w:szCs w:val="21"/>
              </w:rPr>
              <w:t>人</w:t>
            </w:r>
          </w:p>
        </w:tc>
        <w:tc>
          <w:tcPr>
            <w:tcW w:w="1337" w:type="dxa"/>
            <w:vAlign w:val="center"/>
          </w:tcPr>
          <w:p w:rsidR="007021F8" w:rsidRDefault="007021F8">
            <w:pPr>
              <w:spacing w:line="400" w:lineRule="exact"/>
              <w:jc w:val="center"/>
              <w:rPr>
                <w:rFonts w:eastAsia="宋体"/>
                <w:szCs w:val="21"/>
              </w:rPr>
            </w:pPr>
          </w:p>
        </w:tc>
        <w:tc>
          <w:tcPr>
            <w:tcW w:w="1400" w:type="dxa"/>
            <w:vAlign w:val="center"/>
          </w:tcPr>
          <w:p w:rsidR="007021F8" w:rsidRDefault="007021F8">
            <w:pPr>
              <w:spacing w:line="400" w:lineRule="exact"/>
              <w:jc w:val="center"/>
              <w:rPr>
                <w:rFonts w:eastAsia="宋体"/>
                <w:szCs w:val="21"/>
              </w:rPr>
            </w:pPr>
          </w:p>
        </w:tc>
        <w:tc>
          <w:tcPr>
            <w:tcW w:w="1281" w:type="dxa"/>
            <w:vAlign w:val="center"/>
          </w:tcPr>
          <w:p w:rsidR="007021F8" w:rsidRDefault="007021F8">
            <w:pPr>
              <w:spacing w:line="400" w:lineRule="exact"/>
              <w:jc w:val="center"/>
              <w:rPr>
                <w:rFonts w:eastAsia="宋体"/>
                <w:szCs w:val="21"/>
              </w:rPr>
            </w:pPr>
          </w:p>
        </w:tc>
      </w:tr>
      <w:tr w:rsidR="007B1DEC">
        <w:trPr>
          <w:trHeight w:val="809"/>
        </w:trPr>
        <w:tc>
          <w:tcPr>
            <w:tcW w:w="729" w:type="dxa"/>
          </w:tcPr>
          <w:p w:rsidR="007B1DEC" w:rsidRDefault="007B1DEC">
            <w:pPr>
              <w:spacing w:line="400" w:lineRule="exact"/>
              <w:rPr>
                <w:rFonts w:eastAsia="宋体"/>
                <w:szCs w:val="21"/>
              </w:rPr>
            </w:pPr>
          </w:p>
        </w:tc>
        <w:tc>
          <w:tcPr>
            <w:tcW w:w="6025" w:type="dxa"/>
            <w:gridSpan w:val="5"/>
          </w:tcPr>
          <w:p w:rsidR="007B1DEC" w:rsidRDefault="00344D18">
            <w:pPr>
              <w:spacing w:line="400" w:lineRule="exact"/>
              <w:rPr>
                <w:rFonts w:eastAsia="宋体"/>
                <w:szCs w:val="21"/>
              </w:rPr>
            </w:pPr>
            <w:r>
              <w:rPr>
                <w:rFonts w:eastAsia="宋体"/>
                <w:szCs w:val="21"/>
              </w:rPr>
              <w:t>总价：</w:t>
            </w:r>
            <w:bookmarkStart w:id="17" w:name="_GoBack"/>
            <w:bookmarkEnd w:id="17"/>
          </w:p>
        </w:tc>
        <w:tc>
          <w:tcPr>
            <w:tcW w:w="1400" w:type="dxa"/>
          </w:tcPr>
          <w:p w:rsidR="007B1DEC" w:rsidRDefault="007B1DEC">
            <w:pPr>
              <w:spacing w:line="400" w:lineRule="exact"/>
              <w:rPr>
                <w:rFonts w:eastAsia="宋体"/>
                <w:szCs w:val="21"/>
              </w:rPr>
            </w:pPr>
          </w:p>
        </w:tc>
        <w:tc>
          <w:tcPr>
            <w:tcW w:w="1281" w:type="dxa"/>
          </w:tcPr>
          <w:p w:rsidR="007B1DEC" w:rsidRDefault="007B1DEC">
            <w:pPr>
              <w:spacing w:line="400" w:lineRule="exact"/>
              <w:rPr>
                <w:rFonts w:eastAsia="宋体"/>
                <w:szCs w:val="21"/>
              </w:rPr>
            </w:pPr>
          </w:p>
        </w:tc>
      </w:tr>
    </w:tbl>
    <w:p w:rsidR="007B1DEC" w:rsidRDefault="007B1DEC">
      <w:pPr>
        <w:spacing w:line="500" w:lineRule="exact"/>
        <w:jc w:val="center"/>
        <w:rPr>
          <w:rFonts w:eastAsia="宋体"/>
          <w:bCs/>
          <w:sz w:val="28"/>
        </w:rPr>
      </w:pPr>
    </w:p>
    <w:p w:rsidR="007B1DEC" w:rsidRDefault="007B1DEC">
      <w:pPr>
        <w:pStyle w:val="ab"/>
        <w:rPr>
          <w:bCs/>
          <w:sz w:val="28"/>
        </w:rPr>
      </w:pPr>
    </w:p>
    <w:p w:rsidR="007B1DEC" w:rsidRDefault="007B1DEC">
      <w:pPr>
        <w:pStyle w:val="ab"/>
      </w:pPr>
    </w:p>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7B1DEC">
      <w:pPr>
        <w:spacing w:line="500" w:lineRule="exact"/>
        <w:jc w:val="center"/>
        <w:rPr>
          <w:rFonts w:eastAsia="宋体"/>
          <w:bCs/>
          <w:sz w:val="24"/>
        </w:rPr>
      </w:pPr>
    </w:p>
    <w:p w:rsidR="007B1DEC" w:rsidRDefault="00344D18">
      <w:pPr>
        <w:pStyle w:val="ab"/>
        <w:rPr>
          <w:rFonts w:eastAsiaTheme="majorEastAsia"/>
          <w:b/>
          <w:bCs/>
        </w:rPr>
      </w:pPr>
      <w:r>
        <w:rPr>
          <w:rFonts w:eastAsiaTheme="majorEastAsia"/>
          <w:b/>
          <w:bCs/>
        </w:rPr>
        <w:t>备注：</w:t>
      </w:r>
    </w:p>
    <w:p w:rsidR="007B1DEC" w:rsidRDefault="00344D18">
      <w:pPr>
        <w:numPr>
          <w:ilvl w:val="1"/>
          <w:numId w:val="10"/>
        </w:numPr>
        <w:tabs>
          <w:tab w:val="clear" w:pos="1620"/>
          <w:tab w:val="left" w:pos="0"/>
        </w:tabs>
        <w:snapToGrid w:val="0"/>
        <w:spacing w:line="360" w:lineRule="auto"/>
        <w:ind w:left="0" w:firstLine="0"/>
        <w:rPr>
          <w:rFonts w:eastAsia="宋体"/>
          <w:b/>
          <w:bCs/>
        </w:rPr>
      </w:pPr>
      <w:r>
        <w:rPr>
          <w:rFonts w:eastAsia="宋体"/>
          <w:b/>
          <w:bCs/>
        </w:rPr>
        <w:t>此表为《开标一览表</w:t>
      </w:r>
      <w:r>
        <w:rPr>
          <w:rFonts w:eastAsia="宋体"/>
          <w:b/>
          <w:bCs/>
        </w:rPr>
        <w:t>(</w:t>
      </w:r>
      <w:r>
        <w:rPr>
          <w:rFonts w:eastAsia="宋体"/>
          <w:b/>
          <w:bCs/>
        </w:rPr>
        <w:t>报价表</w:t>
      </w:r>
      <w:r>
        <w:rPr>
          <w:rFonts w:eastAsia="宋体"/>
          <w:b/>
          <w:bCs/>
        </w:rPr>
        <w:t>)</w:t>
      </w:r>
      <w:r>
        <w:rPr>
          <w:rFonts w:eastAsia="宋体"/>
          <w:b/>
          <w:bCs/>
        </w:rPr>
        <w:t>》的报价明细表。</w:t>
      </w:r>
    </w:p>
    <w:p w:rsidR="007B1DEC" w:rsidRDefault="00344D18">
      <w:pPr>
        <w:numPr>
          <w:ilvl w:val="1"/>
          <w:numId w:val="10"/>
        </w:numPr>
        <w:tabs>
          <w:tab w:val="clear" w:pos="1620"/>
          <w:tab w:val="left" w:pos="0"/>
        </w:tabs>
        <w:snapToGrid w:val="0"/>
        <w:spacing w:line="360" w:lineRule="auto"/>
        <w:ind w:left="0" w:firstLine="0"/>
        <w:rPr>
          <w:b/>
          <w:sz w:val="24"/>
        </w:rPr>
      </w:pPr>
      <w:r>
        <w:rPr>
          <w:rFonts w:eastAsia="宋体"/>
          <w:b/>
          <w:bCs/>
        </w:rPr>
        <w:t>所有价格均以人民币作为货币单位填写及计算。</w:t>
      </w:r>
    </w:p>
    <w:p w:rsidR="007B1DEC" w:rsidRDefault="00344D18">
      <w:pPr>
        <w:numPr>
          <w:ilvl w:val="1"/>
          <w:numId w:val="10"/>
        </w:numPr>
        <w:tabs>
          <w:tab w:val="clear" w:pos="1620"/>
          <w:tab w:val="left" w:pos="0"/>
        </w:tabs>
        <w:snapToGrid w:val="0"/>
        <w:spacing w:line="360" w:lineRule="auto"/>
        <w:ind w:left="0" w:firstLine="0"/>
        <w:rPr>
          <w:rFonts w:eastAsia="宋体"/>
          <w:b/>
          <w:bCs/>
        </w:rPr>
      </w:pPr>
      <w:r>
        <w:rPr>
          <w:rFonts w:eastAsia="宋体"/>
          <w:b/>
          <w:bCs/>
        </w:rPr>
        <w:t>投标总价应为以上各分项价格之和；投标总价和表中单个采购条目报价均不得超过对应的预算限额，否则将导致无效投标。</w:t>
      </w:r>
    </w:p>
    <w:p w:rsidR="007B1DEC" w:rsidRDefault="00344D18">
      <w:pPr>
        <w:numPr>
          <w:ilvl w:val="1"/>
          <w:numId w:val="10"/>
        </w:numPr>
        <w:tabs>
          <w:tab w:val="clear" w:pos="1620"/>
          <w:tab w:val="left" w:pos="0"/>
        </w:tabs>
        <w:snapToGrid w:val="0"/>
        <w:spacing w:line="360" w:lineRule="auto"/>
        <w:ind w:left="0" w:firstLine="0"/>
        <w:rPr>
          <w:rFonts w:eastAsia="宋体"/>
          <w:b/>
          <w:bCs/>
        </w:rPr>
      </w:pPr>
      <w:r>
        <w:rPr>
          <w:rFonts w:eastAsia="宋体"/>
          <w:b/>
          <w:bCs/>
        </w:rPr>
        <w:t>此表为《开标一览表》的报价明细表。开标一览表中的投标总价应与本表中的投标总价金额一致。所有价格均以人民币作为货币单位填写及计算。</w:t>
      </w:r>
    </w:p>
    <w:p w:rsidR="007B1DEC" w:rsidRDefault="00344D18">
      <w:pPr>
        <w:numPr>
          <w:ilvl w:val="1"/>
          <w:numId w:val="10"/>
        </w:numPr>
        <w:tabs>
          <w:tab w:val="clear" w:pos="1620"/>
          <w:tab w:val="left" w:pos="0"/>
        </w:tabs>
        <w:snapToGrid w:val="0"/>
        <w:spacing w:line="360" w:lineRule="auto"/>
        <w:ind w:left="0" w:firstLine="0"/>
        <w:rPr>
          <w:rFonts w:eastAsia="宋体"/>
          <w:b/>
          <w:bCs/>
        </w:rPr>
      </w:pPr>
      <w:r>
        <w:rPr>
          <w:rFonts w:eastAsia="宋体"/>
          <w:b/>
          <w:bCs/>
        </w:rPr>
        <w:t>投标人应报投标人完成本项目全部内容所需费用的含税价（包括但不限于人工、保险、伴随服务、拟投入工具及材料、各类税费以及采购合同包含的所有风险、责任等各项应有费用）。</w:t>
      </w:r>
    </w:p>
    <w:p w:rsidR="007B1DEC" w:rsidRDefault="00344D18">
      <w:pPr>
        <w:numPr>
          <w:ilvl w:val="1"/>
          <w:numId w:val="10"/>
        </w:numPr>
        <w:tabs>
          <w:tab w:val="clear" w:pos="1620"/>
          <w:tab w:val="left" w:pos="0"/>
        </w:tabs>
        <w:snapToGrid w:val="0"/>
        <w:spacing w:line="360" w:lineRule="auto"/>
        <w:ind w:left="0" w:firstLine="0"/>
        <w:rPr>
          <w:rFonts w:eastAsia="宋体"/>
          <w:b/>
          <w:bCs/>
        </w:rPr>
      </w:pPr>
      <w:r>
        <w:rPr>
          <w:rFonts w:eastAsia="宋体"/>
          <w:b/>
          <w:bCs/>
        </w:rPr>
        <w:t>投标报价的小数点后保留两位有效数。</w:t>
      </w:r>
    </w:p>
    <w:p w:rsidR="007B1DEC" w:rsidRDefault="00344D18">
      <w:pPr>
        <w:numPr>
          <w:ilvl w:val="1"/>
          <w:numId w:val="10"/>
        </w:numPr>
        <w:tabs>
          <w:tab w:val="clear" w:pos="1620"/>
          <w:tab w:val="left" w:pos="0"/>
        </w:tabs>
        <w:snapToGrid w:val="0"/>
        <w:spacing w:line="360" w:lineRule="auto"/>
        <w:ind w:left="0" w:firstLine="0"/>
        <w:rPr>
          <w:rFonts w:eastAsia="宋体"/>
          <w:b/>
          <w:bCs/>
        </w:rPr>
      </w:pPr>
      <w:r>
        <w:rPr>
          <w:rFonts w:eastAsia="宋体"/>
          <w:b/>
          <w:bCs/>
        </w:rPr>
        <w:t>本表一式二份，一份单独密封提交，一份编入标书内。</w:t>
      </w:r>
    </w:p>
    <w:p w:rsidR="007B1DEC" w:rsidRDefault="00344D18">
      <w:pPr>
        <w:spacing w:line="360" w:lineRule="auto"/>
        <w:rPr>
          <w:sz w:val="24"/>
        </w:rPr>
      </w:pPr>
      <w:r>
        <w:rPr>
          <w:b/>
          <w:bCs/>
          <w:sz w:val="24"/>
        </w:rPr>
        <w:t>投标人单位名称：</w:t>
      </w:r>
    </w:p>
    <w:p w:rsidR="007B1DEC" w:rsidRDefault="00344D18">
      <w:pPr>
        <w:spacing w:line="360" w:lineRule="auto"/>
        <w:rPr>
          <w:b/>
          <w:bCs/>
          <w:sz w:val="24"/>
        </w:rPr>
      </w:pPr>
      <w:r>
        <w:rPr>
          <w:b/>
          <w:bCs/>
          <w:sz w:val="24"/>
        </w:rPr>
        <w:t>日期：年月日</w:t>
      </w:r>
    </w:p>
    <w:p w:rsidR="007B1DEC" w:rsidRDefault="00344D18">
      <w:pPr>
        <w:spacing w:line="360" w:lineRule="auto"/>
        <w:rPr>
          <w:b/>
          <w:sz w:val="24"/>
        </w:rPr>
      </w:pPr>
      <w:r>
        <w:rPr>
          <w:b/>
          <w:sz w:val="24"/>
        </w:rPr>
        <w:t>（此处加盖投标人单位公章）</w:t>
      </w:r>
    </w:p>
    <w:p w:rsidR="007B1DEC" w:rsidRDefault="007B1DEC"/>
    <w:p w:rsidR="007B1DEC" w:rsidRDefault="00344D18">
      <w:pPr>
        <w:rPr>
          <w:szCs w:val="21"/>
        </w:rPr>
      </w:pPr>
      <w:bookmarkStart w:id="18" w:name="_Hlk126079205"/>
      <w:r>
        <w:rPr>
          <w:szCs w:val="21"/>
        </w:rPr>
        <w:br w:type="page"/>
      </w:r>
    </w:p>
    <w:bookmarkEnd w:id="18"/>
    <w:p w:rsidR="007B1DEC" w:rsidRDefault="00344D18">
      <w:pPr>
        <w:jc w:val="center"/>
        <w:outlineLvl w:val="0"/>
        <w:rPr>
          <w:rFonts w:eastAsia="宋体"/>
          <w:b/>
          <w:bCs/>
          <w:sz w:val="32"/>
          <w:szCs w:val="32"/>
        </w:rPr>
      </w:pPr>
      <w:r>
        <w:rPr>
          <w:rFonts w:eastAsia="宋体"/>
          <w:b/>
          <w:bCs/>
          <w:sz w:val="32"/>
          <w:szCs w:val="32"/>
        </w:rPr>
        <w:lastRenderedPageBreak/>
        <w:t>（三）自查表</w:t>
      </w:r>
    </w:p>
    <w:p w:rsidR="007B1DEC" w:rsidRDefault="00344D18">
      <w:pPr>
        <w:outlineLvl w:val="1"/>
        <w:rPr>
          <w:b/>
          <w:bCs/>
          <w:sz w:val="24"/>
        </w:rPr>
      </w:pPr>
      <w:r>
        <w:rPr>
          <w:b/>
          <w:bCs/>
          <w:sz w:val="24"/>
        </w:rPr>
        <w:t>1</w:t>
      </w:r>
      <w:r>
        <w:rPr>
          <w:b/>
          <w:bCs/>
          <w:sz w:val="24"/>
        </w:rPr>
        <w:t>、资格自查表</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5281"/>
        <w:gridCol w:w="1487"/>
        <w:gridCol w:w="1957"/>
      </w:tblGrid>
      <w:tr w:rsidR="007B1DEC">
        <w:trPr>
          <w:jc w:val="center"/>
        </w:trPr>
        <w:tc>
          <w:tcPr>
            <w:tcW w:w="1093" w:type="dxa"/>
            <w:vAlign w:val="center"/>
          </w:tcPr>
          <w:p w:rsidR="007B1DEC" w:rsidRDefault="00344D18">
            <w:pPr>
              <w:jc w:val="center"/>
              <w:rPr>
                <w:b/>
                <w:bCs/>
                <w:szCs w:val="21"/>
              </w:rPr>
            </w:pPr>
            <w:r>
              <w:rPr>
                <w:b/>
                <w:bCs/>
                <w:szCs w:val="21"/>
              </w:rPr>
              <w:t>评审内容</w:t>
            </w:r>
          </w:p>
        </w:tc>
        <w:tc>
          <w:tcPr>
            <w:tcW w:w="5281" w:type="dxa"/>
            <w:vAlign w:val="center"/>
          </w:tcPr>
          <w:p w:rsidR="007B1DEC" w:rsidRDefault="00344D18">
            <w:pPr>
              <w:ind w:firstLineChars="9" w:firstLine="19"/>
              <w:jc w:val="center"/>
              <w:rPr>
                <w:b/>
                <w:bCs/>
                <w:szCs w:val="21"/>
              </w:rPr>
            </w:pPr>
            <w:r>
              <w:rPr>
                <w:b/>
                <w:bCs/>
                <w:szCs w:val="21"/>
              </w:rPr>
              <w:t>招标文件要求</w:t>
            </w:r>
          </w:p>
        </w:tc>
        <w:tc>
          <w:tcPr>
            <w:tcW w:w="1487" w:type="dxa"/>
            <w:vAlign w:val="center"/>
          </w:tcPr>
          <w:p w:rsidR="007B1DEC" w:rsidRDefault="00344D18">
            <w:pPr>
              <w:jc w:val="center"/>
              <w:rPr>
                <w:b/>
                <w:bCs/>
                <w:szCs w:val="21"/>
              </w:rPr>
            </w:pPr>
            <w:r>
              <w:rPr>
                <w:b/>
                <w:bCs/>
                <w:szCs w:val="21"/>
              </w:rPr>
              <w:t>自查结论</w:t>
            </w:r>
          </w:p>
        </w:tc>
        <w:tc>
          <w:tcPr>
            <w:tcW w:w="1957" w:type="dxa"/>
            <w:vAlign w:val="center"/>
          </w:tcPr>
          <w:p w:rsidR="007B1DEC" w:rsidRDefault="00344D18">
            <w:pPr>
              <w:ind w:rightChars="-85" w:right="-178"/>
              <w:jc w:val="center"/>
              <w:rPr>
                <w:b/>
                <w:bCs/>
                <w:szCs w:val="21"/>
              </w:rPr>
            </w:pPr>
            <w:r>
              <w:rPr>
                <w:b/>
                <w:bCs/>
                <w:szCs w:val="21"/>
              </w:rPr>
              <w:t>证明资料</w:t>
            </w:r>
          </w:p>
        </w:tc>
      </w:tr>
      <w:tr w:rsidR="007B1DEC">
        <w:trPr>
          <w:jc w:val="center"/>
        </w:trPr>
        <w:tc>
          <w:tcPr>
            <w:tcW w:w="1093" w:type="dxa"/>
            <w:vAlign w:val="center"/>
          </w:tcPr>
          <w:p w:rsidR="007B1DEC" w:rsidRDefault="00344D18">
            <w:pPr>
              <w:jc w:val="center"/>
              <w:rPr>
                <w:szCs w:val="21"/>
              </w:rPr>
            </w:pPr>
            <w:r>
              <w:rPr>
                <w:szCs w:val="21"/>
              </w:rPr>
              <w:t>1</w:t>
            </w:r>
          </w:p>
        </w:tc>
        <w:tc>
          <w:tcPr>
            <w:tcW w:w="5281" w:type="dxa"/>
            <w:vAlign w:val="center"/>
          </w:tcPr>
          <w:p w:rsidR="007B1DEC" w:rsidRDefault="00344D18">
            <w:pPr>
              <w:autoSpaceDE w:val="0"/>
              <w:autoSpaceDN w:val="0"/>
              <w:adjustRightInd w:val="0"/>
              <w:snapToGrid w:val="0"/>
              <w:ind w:right="32"/>
              <w:jc w:val="left"/>
              <w:rPr>
                <w:szCs w:val="21"/>
              </w:rPr>
            </w:pPr>
            <w:r>
              <w:rPr>
                <w:color w:val="000000"/>
                <w:szCs w:val="21"/>
                <w:lang w:val="zh-CN"/>
              </w:rPr>
              <w:t>符合《中华人民共和国政府采购法》第二十二条规定条件（</w:t>
            </w:r>
            <w:r>
              <w:rPr>
                <w:color w:val="000000"/>
                <w:szCs w:val="21"/>
              </w:rPr>
              <w:t>供应商出具声明函</w:t>
            </w:r>
            <w:r>
              <w:rPr>
                <w:color w:val="000000"/>
                <w:szCs w:val="21"/>
                <w:lang w:val="zh-CN"/>
              </w:rPr>
              <w:t>）</w:t>
            </w:r>
            <w:r>
              <w:rPr>
                <w:szCs w:val="21"/>
                <w:lang w:val="zh-CN"/>
              </w:rPr>
              <w:t>。</w:t>
            </w: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b/>
                <w:bCs/>
                <w:szCs w:val="21"/>
              </w:rPr>
            </w:pPr>
            <w:r>
              <w:rPr>
                <w:szCs w:val="21"/>
              </w:rPr>
              <w:t>□</w:t>
            </w:r>
            <w:r>
              <w:rPr>
                <w:szCs w:val="21"/>
              </w:rPr>
              <w:t>不通过</w:t>
            </w:r>
          </w:p>
        </w:tc>
        <w:tc>
          <w:tcPr>
            <w:tcW w:w="1957" w:type="dxa"/>
            <w:vAlign w:val="center"/>
          </w:tcPr>
          <w:p w:rsidR="007B1DEC" w:rsidRDefault="00344D18">
            <w:pPr>
              <w:ind w:rightChars="-85" w:right="-178"/>
              <w:jc w:val="center"/>
              <w:rPr>
                <w:b/>
                <w:bCs/>
                <w:szCs w:val="21"/>
              </w:rPr>
            </w:pPr>
            <w:r>
              <w:rPr>
                <w:szCs w:val="21"/>
              </w:rPr>
              <w:t>见响应文件第</w:t>
            </w:r>
            <w:r>
              <w:rPr>
                <w:szCs w:val="21"/>
              </w:rPr>
              <w:t>( )</w:t>
            </w:r>
            <w:r>
              <w:rPr>
                <w:szCs w:val="21"/>
              </w:rPr>
              <w:t>页</w:t>
            </w:r>
          </w:p>
        </w:tc>
      </w:tr>
      <w:tr w:rsidR="007B1DEC">
        <w:trPr>
          <w:trHeight w:val="90"/>
          <w:jc w:val="center"/>
        </w:trPr>
        <w:tc>
          <w:tcPr>
            <w:tcW w:w="1093" w:type="dxa"/>
            <w:vAlign w:val="center"/>
          </w:tcPr>
          <w:p w:rsidR="007B1DEC" w:rsidRDefault="00344D18">
            <w:pPr>
              <w:jc w:val="center"/>
              <w:rPr>
                <w:szCs w:val="21"/>
              </w:rPr>
            </w:pPr>
            <w:r>
              <w:rPr>
                <w:szCs w:val="21"/>
              </w:rPr>
              <w:t>2</w:t>
            </w:r>
          </w:p>
        </w:tc>
        <w:tc>
          <w:tcPr>
            <w:tcW w:w="5281" w:type="dxa"/>
            <w:vAlign w:val="center"/>
          </w:tcPr>
          <w:p w:rsidR="007B1DEC" w:rsidRDefault="00344D18">
            <w:pPr>
              <w:pStyle w:val="2"/>
              <w:spacing w:line="360" w:lineRule="atLeast"/>
              <w:ind w:left="0" w:firstLineChars="0" w:firstLine="0"/>
              <w:rPr>
                <w:szCs w:val="21"/>
                <w:lang w:val="zh-CN"/>
              </w:rPr>
            </w:pPr>
            <w:r>
              <w:t>投标人须是在中华人民共和国境内注册的有合法经营资格的国内独立法人，（提供合法有效的执业许可证副本扫描件）。</w:t>
            </w: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vAlign w:val="center"/>
          </w:tcPr>
          <w:p w:rsidR="007B1DEC" w:rsidRDefault="00344D18">
            <w:pPr>
              <w:ind w:rightChars="-85" w:right="-178"/>
              <w:jc w:val="center"/>
              <w:rPr>
                <w:szCs w:val="21"/>
              </w:rPr>
            </w:pPr>
            <w:r>
              <w:rPr>
                <w:szCs w:val="21"/>
              </w:rPr>
              <w:t>见响应文件第</w:t>
            </w:r>
            <w:r>
              <w:rPr>
                <w:szCs w:val="21"/>
              </w:rPr>
              <w:t>( )</w:t>
            </w:r>
            <w:r>
              <w:rPr>
                <w:szCs w:val="21"/>
              </w:rPr>
              <w:t>页</w:t>
            </w:r>
          </w:p>
        </w:tc>
      </w:tr>
      <w:tr w:rsidR="007B1DEC">
        <w:trPr>
          <w:trHeight w:val="90"/>
          <w:jc w:val="center"/>
        </w:trPr>
        <w:tc>
          <w:tcPr>
            <w:tcW w:w="1093" w:type="dxa"/>
            <w:vAlign w:val="center"/>
          </w:tcPr>
          <w:p w:rsidR="007B1DEC" w:rsidRDefault="00344D18">
            <w:pPr>
              <w:jc w:val="center"/>
              <w:rPr>
                <w:szCs w:val="21"/>
              </w:rPr>
            </w:pPr>
            <w:r>
              <w:rPr>
                <w:szCs w:val="21"/>
              </w:rPr>
              <w:t>3</w:t>
            </w:r>
          </w:p>
        </w:tc>
        <w:tc>
          <w:tcPr>
            <w:tcW w:w="5281" w:type="dxa"/>
            <w:vAlign w:val="center"/>
          </w:tcPr>
          <w:p w:rsidR="007B1DEC" w:rsidRDefault="00344D18">
            <w:pPr>
              <w:pStyle w:val="2"/>
              <w:adjustRightInd w:val="0"/>
              <w:snapToGrid w:val="0"/>
              <w:spacing w:line="360" w:lineRule="atLeast"/>
              <w:ind w:left="0" w:firstLineChars="0" w:firstLine="0"/>
              <w:rPr>
                <w:szCs w:val="21"/>
              </w:rPr>
            </w:pPr>
            <w:r>
              <w:t>投标人须提供法人授权委托证明书原件，法定代表人身份证复印件，被授权人身份证复印件（加盖公章）</w:t>
            </w: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vAlign w:val="center"/>
          </w:tcPr>
          <w:p w:rsidR="007B1DEC" w:rsidRDefault="00344D18">
            <w:pPr>
              <w:jc w:val="center"/>
              <w:rPr>
                <w:szCs w:val="21"/>
              </w:rPr>
            </w:pPr>
            <w:r>
              <w:rPr>
                <w:szCs w:val="21"/>
              </w:rPr>
              <w:t>见响应文件第</w:t>
            </w:r>
            <w:r>
              <w:rPr>
                <w:szCs w:val="21"/>
              </w:rPr>
              <w:t>( )</w:t>
            </w:r>
            <w:r>
              <w:rPr>
                <w:szCs w:val="21"/>
              </w:rPr>
              <w:t>页</w:t>
            </w:r>
          </w:p>
        </w:tc>
      </w:tr>
      <w:tr w:rsidR="007B1DEC">
        <w:trPr>
          <w:trHeight w:val="90"/>
          <w:jc w:val="center"/>
        </w:trPr>
        <w:tc>
          <w:tcPr>
            <w:tcW w:w="1093" w:type="dxa"/>
            <w:vAlign w:val="center"/>
          </w:tcPr>
          <w:p w:rsidR="007B1DEC" w:rsidRDefault="00344D18">
            <w:pPr>
              <w:jc w:val="center"/>
              <w:rPr>
                <w:szCs w:val="21"/>
              </w:rPr>
            </w:pPr>
            <w:r>
              <w:rPr>
                <w:szCs w:val="21"/>
              </w:rPr>
              <w:t>4</w:t>
            </w:r>
          </w:p>
        </w:tc>
        <w:tc>
          <w:tcPr>
            <w:tcW w:w="5281" w:type="dxa"/>
            <w:vAlign w:val="center"/>
          </w:tcPr>
          <w:p w:rsidR="007B1DEC" w:rsidRDefault="00344D18">
            <w:pPr>
              <w:pStyle w:val="2"/>
              <w:spacing w:line="360" w:lineRule="atLeast"/>
              <w:ind w:left="0" w:firstLineChars="0" w:firstLine="0"/>
              <w:rPr>
                <w:szCs w:val="21"/>
              </w:rPr>
            </w:pPr>
            <w:r>
              <w:t>参与本项目投标前三年内，在经营活动中没有重大违法记录。未受到司法行政部门行政处罚或处分（供应商出具声明函）。</w:t>
            </w: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vAlign w:val="center"/>
          </w:tcPr>
          <w:p w:rsidR="007B1DEC" w:rsidRDefault="00344D18">
            <w:pPr>
              <w:jc w:val="center"/>
              <w:rPr>
                <w:szCs w:val="21"/>
              </w:rPr>
            </w:pPr>
            <w:r>
              <w:rPr>
                <w:szCs w:val="21"/>
              </w:rPr>
              <w:t>见响应文件第</w:t>
            </w:r>
            <w:r>
              <w:rPr>
                <w:szCs w:val="21"/>
              </w:rPr>
              <w:t>( )</w:t>
            </w:r>
            <w:r>
              <w:rPr>
                <w:szCs w:val="21"/>
              </w:rPr>
              <w:t>页</w:t>
            </w:r>
          </w:p>
        </w:tc>
      </w:tr>
      <w:tr w:rsidR="007B1DEC">
        <w:trPr>
          <w:trHeight w:val="90"/>
          <w:jc w:val="center"/>
        </w:trPr>
        <w:tc>
          <w:tcPr>
            <w:tcW w:w="1093" w:type="dxa"/>
            <w:vAlign w:val="center"/>
          </w:tcPr>
          <w:p w:rsidR="007B1DEC" w:rsidRDefault="00344D18">
            <w:pPr>
              <w:jc w:val="center"/>
              <w:rPr>
                <w:szCs w:val="21"/>
              </w:rPr>
            </w:pPr>
            <w:r>
              <w:rPr>
                <w:szCs w:val="21"/>
              </w:rPr>
              <w:t>5</w:t>
            </w:r>
          </w:p>
        </w:tc>
        <w:tc>
          <w:tcPr>
            <w:tcW w:w="5281" w:type="dxa"/>
            <w:vAlign w:val="center"/>
          </w:tcPr>
          <w:p w:rsidR="007B1DEC" w:rsidRDefault="00344D18">
            <w:pPr>
              <w:pStyle w:val="2"/>
              <w:numPr>
                <w:ilvl w:val="255"/>
                <w:numId w:val="0"/>
              </w:numPr>
              <w:adjustRightInd w:val="0"/>
              <w:snapToGrid w:val="0"/>
              <w:spacing w:line="360" w:lineRule="atLeast"/>
              <w:rPr>
                <w:szCs w:val="21"/>
              </w:rPr>
            </w:pPr>
            <w:r>
              <w:t>参与本项目采购活动时不存在被有关部门禁止参与政府采购活动且在有效期内的情况。</w:t>
            </w: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vAlign w:val="center"/>
          </w:tcPr>
          <w:p w:rsidR="007B1DEC" w:rsidRDefault="00344D18">
            <w:pPr>
              <w:ind w:rightChars="-85" w:right="-178"/>
              <w:jc w:val="center"/>
              <w:rPr>
                <w:szCs w:val="21"/>
              </w:rPr>
            </w:pPr>
            <w:r>
              <w:rPr>
                <w:szCs w:val="21"/>
              </w:rPr>
              <w:t>见响应文件第</w:t>
            </w:r>
            <w:r>
              <w:rPr>
                <w:szCs w:val="21"/>
              </w:rPr>
              <w:t>( )</w:t>
            </w:r>
            <w:r>
              <w:rPr>
                <w:szCs w:val="21"/>
              </w:rPr>
              <w:t>页</w:t>
            </w:r>
          </w:p>
        </w:tc>
      </w:tr>
      <w:tr w:rsidR="007B1DEC">
        <w:trPr>
          <w:trHeight w:val="90"/>
          <w:jc w:val="center"/>
        </w:trPr>
        <w:tc>
          <w:tcPr>
            <w:tcW w:w="1093" w:type="dxa"/>
            <w:vAlign w:val="center"/>
          </w:tcPr>
          <w:p w:rsidR="007B1DEC" w:rsidRDefault="00344D18">
            <w:pPr>
              <w:jc w:val="center"/>
              <w:rPr>
                <w:szCs w:val="21"/>
              </w:rPr>
            </w:pPr>
            <w:r>
              <w:rPr>
                <w:szCs w:val="21"/>
              </w:rPr>
              <w:t>6</w:t>
            </w:r>
          </w:p>
        </w:tc>
        <w:tc>
          <w:tcPr>
            <w:tcW w:w="5281" w:type="dxa"/>
            <w:vAlign w:val="center"/>
          </w:tcPr>
          <w:p w:rsidR="007B1DEC" w:rsidRDefault="00344D18">
            <w:pPr>
              <w:autoSpaceDE w:val="0"/>
              <w:autoSpaceDN w:val="0"/>
              <w:adjustRightInd w:val="0"/>
              <w:snapToGrid w:val="0"/>
              <w:rPr>
                <w:kern w:val="0"/>
                <w:szCs w:val="21"/>
              </w:rPr>
            </w:pPr>
            <w:r>
              <w:t>未被列入失信被执行人、重大税收违法案件当事人名单、政府采购严重违法失信行为记录名单。（</w:t>
            </w:r>
            <w:r>
              <w:t>“</w:t>
            </w:r>
            <w:r>
              <w:t>信用中国</w:t>
            </w:r>
            <w:r>
              <w:t>”</w:t>
            </w:r>
            <w:r>
              <w:t>、</w:t>
            </w:r>
            <w:r>
              <w:t>“</w:t>
            </w:r>
            <w:r>
              <w:t>中国政府采购网</w:t>
            </w:r>
            <w:r>
              <w:t>”</w:t>
            </w:r>
            <w:r>
              <w:t>以及</w:t>
            </w:r>
            <w:r>
              <w:t>“</w:t>
            </w:r>
            <w:r>
              <w:t>深圳市政府采购监管网</w:t>
            </w:r>
            <w:r>
              <w:t>”</w:t>
            </w:r>
            <w:r>
              <w:t>为供应商信用信息的查询渠道，相关信息以中标通知书发出前的查询结果为准）。</w:t>
            </w: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vAlign w:val="center"/>
          </w:tcPr>
          <w:p w:rsidR="007B1DEC" w:rsidRDefault="00344D18">
            <w:pPr>
              <w:ind w:rightChars="-85" w:right="-178"/>
              <w:jc w:val="center"/>
              <w:rPr>
                <w:szCs w:val="21"/>
              </w:rPr>
            </w:pPr>
            <w:r>
              <w:rPr>
                <w:szCs w:val="21"/>
              </w:rPr>
              <w:t>见响应文件第</w:t>
            </w:r>
            <w:r>
              <w:rPr>
                <w:szCs w:val="21"/>
              </w:rPr>
              <w:t>( )</w:t>
            </w:r>
            <w:r>
              <w:rPr>
                <w:szCs w:val="21"/>
              </w:rPr>
              <w:t>页</w:t>
            </w:r>
          </w:p>
        </w:tc>
      </w:tr>
      <w:tr w:rsidR="007B1DEC">
        <w:trPr>
          <w:trHeight w:val="90"/>
          <w:jc w:val="center"/>
        </w:trPr>
        <w:tc>
          <w:tcPr>
            <w:tcW w:w="1093" w:type="dxa"/>
            <w:vAlign w:val="center"/>
          </w:tcPr>
          <w:p w:rsidR="007B1DEC" w:rsidRDefault="00344D18">
            <w:pPr>
              <w:autoSpaceDE w:val="0"/>
              <w:autoSpaceDN w:val="0"/>
              <w:adjustRightInd w:val="0"/>
              <w:snapToGrid w:val="0"/>
              <w:ind w:right="32"/>
              <w:jc w:val="center"/>
              <w:rPr>
                <w:szCs w:val="21"/>
              </w:rPr>
            </w:pPr>
            <w:r>
              <w:rPr>
                <w:szCs w:val="21"/>
              </w:rPr>
              <w:t>7</w:t>
            </w:r>
          </w:p>
        </w:tc>
        <w:tc>
          <w:tcPr>
            <w:tcW w:w="5281" w:type="dxa"/>
            <w:vAlign w:val="center"/>
          </w:tcPr>
          <w:p w:rsidR="007B1DEC" w:rsidRDefault="00344D18">
            <w:pPr>
              <w:pStyle w:val="2"/>
              <w:adjustRightInd w:val="0"/>
              <w:snapToGrid w:val="0"/>
              <w:spacing w:line="360" w:lineRule="atLeast"/>
              <w:ind w:left="0" w:firstLineChars="0" w:firstLine="0"/>
              <w:rPr>
                <w:szCs w:val="21"/>
              </w:rPr>
            </w:pPr>
            <w:r>
              <w:rPr>
                <w:rFonts w:hint="eastAsia"/>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r>
              <w:rPr>
                <w:szCs w:val="21"/>
              </w:rPr>
              <w:t>。</w:t>
            </w:r>
          </w:p>
          <w:p w:rsidR="007B1DEC" w:rsidRDefault="007B1DEC">
            <w:pPr>
              <w:pStyle w:val="2"/>
              <w:spacing w:line="360" w:lineRule="atLeast"/>
              <w:ind w:left="0" w:firstLineChars="0" w:firstLine="0"/>
              <w:rPr>
                <w:kern w:val="0"/>
                <w:szCs w:val="21"/>
              </w:rPr>
            </w:pP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vAlign w:val="center"/>
          </w:tcPr>
          <w:p w:rsidR="007B1DEC" w:rsidRDefault="00344D18">
            <w:pPr>
              <w:ind w:rightChars="-85" w:right="-178"/>
              <w:jc w:val="center"/>
              <w:rPr>
                <w:szCs w:val="21"/>
              </w:rPr>
            </w:pPr>
            <w:r>
              <w:rPr>
                <w:szCs w:val="21"/>
              </w:rPr>
              <w:t>见响应文件第</w:t>
            </w:r>
            <w:r>
              <w:rPr>
                <w:szCs w:val="21"/>
              </w:rPr>
              <w:t>( )</w:t>
            </w:r>
            <w:r>
              <w:rPr>
                <w:szCs w:val="21"/>
              </w:rPr>
              <w:t>页</w:t>
            </w:r>
          </w:p>
        </w:tc>
      </w:tr>
      <w:tr w:rsidR="007B1DEC">
        <w:trPr>
          <w:trHeight w:val="90"/>
          <w:jc w:val="center"/>
        </w:trPr>
        <w:tc>
          <w:tcPr>
            <w:tcW w:w="1093" w:type="dxa"/>
            <w:vAlign w:val="center"/>
          </w:tcPr>
          <w:p w:rsidR="007B1DEC" w:rsidRDefault="00344D18">
            <w:pPr>
              <w:autoSpaceDE w:val="0"/>
              <w:autoSpaceDN w:val="0"/>
              <w:adjustRightInd w:val="0"/>
              <w:snapToGrid w:val="0"/>
              <w:jc w:val="center"/>
              <w:rPr>
                <w:szCs w:val="21"/>
              </w:rPr>
            </w:pPr>
            <w:r>
              <w:rPr>
                <w:color w:val="000000"/>
                <w:kern w:val="0"/>
                <w:szCs w:val="21"/>
              </w:rPr>
              <w:t>8</w:t>
            </w:r>
          </w:p>
        </w:tc>
        <w:tc>
          <w:tcPr>
            <w:tcW w:w="5281" w:type="dxa"/>
            <w:vAlign w:val="center"/>
          </w:tcPr>
          <w:p w:rsidR="007B1DEC" w:rsidRDefault="00344D18">
            <w:pPr>
              <w:autoSpaceDE w:val="0"/>
              <w:autoSpaceDN w:val="0"/>
              <w:adjustRightInd w:val="0"/>
              <w:snapToGrid w:val="0"/>
              <w:rPr>
                <w:kern w:val="0"/>
                <w:szCs w:val="21"/>
              </w:rPr>
            </w:pPr>
            <w:r>
              <w:rPr>
                <w:color w:val="000000"/>
                <w:kern w:val="0"/>
                <w:szCs w:val="21"/>
              </w:rPr>
              <w:t>本项目不接受联合体投标，不允许转包、分包。</w:t>
            </w:r>
          </w:p>
        </w:tc>
        <w:tc>
          <w:tcPr>
            <w:tcW w:w="1487" w:type="dxa"/>
            <w:vAlign w:val="center"/>
          </w:tcPr>
          <w:p w:rsidR="007B1DEC" w:rsidRDefault="00344D18">
            <w:pPr>
              <w:ind w:leftChars="17" w:left="36"/>
              <w:jc w:val="center"/>
              <w:rPr>
                <w:szCs w:val="21"/>
              </w:rPr>
            </w:pPr>
            <w:r>
              <w:rPr>
                <w:szCs w:val="21"/>
              </w:rPr>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vAlign w:val="center"/>
          </w:tcPr>
          <w:p w:rsidR="007B1DEC" w:rsidRDefault="00344D18">
            <w:pPr>
              <w:ind w:rightChars="-85" w:right="-178"/>
              <w:jc w:val="center"/>
              <w:rPr>
                <w:szCs w:val="21"/>
              </w:rPr>
            </w:pPr>
            <w:r>
              <w:rPr>
                <w:szCs w:val="21"/>
              </w:rPr>
              <w:t>见响应文件第</w:t>
            </w:r>
            <w:r>
              <w:rPr>
                <w:szCs w:val="21"/>
              </w:rPr>
              <w:t>( )</w:t>
            </w:r>
            <w:r>
              <w:rPr>
                <w:szCs w:val="21"/>
              </w:rPr>
              <w:t>页</w:t>
            </w:r>
          </w:p>
        </w:tc>
      </w:tr>
      <w:tr w:rsidR="007B1DEC">
        <w:trPr>
          <w:trHeight w:val="90"/>
          <w:jc w:val="center"/>
        </w:trPr>
        <w:tc>
          <w:tcPr>
            <w:tcW w:w="1093" w:type="dxa"/>
            <w:shd w:val="clear" w:color="auto" w:fill="auto"/>
            <w:vAlign w:val="center"/>
          </w:tcPr>
          <w:p w:rsidR="007B1DEC" w:rsidRDefault="00344D18">
            <w:pPr>
              <w:autoSpaceDE w:val="0"/>
              <w:autoSpaceDN w:val="0"/>
              <w:adjustRightInd w:val="0"/>
              <w:snapToGrid w:val="0"/>
              <w:jc w:val="center"/>
              <w:rPr>
                <w:color w:val="000000"/>
                <w:kern w:val="0"/>
                <w:szCs w:val="21"/>
              </w:rPr>
            </w:pPr>
            <w:r>
              <w:rPr>
                <w:rFonts w:hint="eastAsia"/>
                <w:color w:val="000000"/>
                <w:kern w:val="0"/>
                <w:szCs w:val="21"/>
              </w:rPr>
              <w:t>9</w:t>
            </w:r>
          </w:p>
        </w:tc>
        <w:tc>
          <w:tcPr>
            <w:tcW w:w="5281" w:type="dxa"/>
            <w:shd w:val="clear" w:color="auto" w:fill="auto"/>
            <w:vAlign w:val="center"/>
          </w:tcPr>
          <w:p w:rsidR="007B1DEC" w:rsidRDefault="00344D18">
            <w:pPr>
              <w:pStyle w:val="2"/>
              <w:adjustRightInd w:val="0"/>
              <w:snapToGrid w:val="0"/>
              <w:spacing w:line="360" w:lineRule="atLeast"/>
              <w:ind w:left="0" w:firstLineChars="0" w:firstLine="0"/>
              <w:rPr>
                <w:szCs w:val="21"/>
              </w:rPr>
            </w:pPr>
            <w:r>
              <w:rPr>
                <w:szCs w:val="21"/>
              </w:rPr>
              <w:t>供应商须提供上述</w:t>
            </w:r>
            <w:r>
              <w:rPr>
                <w:rFonts w:hint="eastAsia"/>
                <w:szCs w:val="21"/>
              </w:rPr>
              <w:t>所有</w:t>
            </w:r>
            <w:r>
              <w:rPr>
                <w:szCs w:val="21"/>
              </w:rPr>
              <w:t>人员近</w:t>
            </w:r>
            <w:r>
              <w:rPr>
                <w:szCs w:val="21"/>
              </w:rPr>
              <w:t xml:space="preserve"> </w:t>
            </w:r>
            <w:r>
              <w:rPr>
                <w:rFonts w:hint="eastAsia"/>
                <w:szCs w:val="21"/>
              </w:rPr>
              <w:t>3</w:t>
            </w:r>
            <w:r>
              <w:rPr>
                <w:szCs w:val="21"/>
              </w:rPr>
              <w:t xml:space="preserve"> </w:t>
            </w:r>
            <w:r>
              <w:rPr>
                <w:szCs w:val="21"/>
              </w:rPr>
              <w:t>个月</w:t>
            </w:r>
            <w:r>
              <w:rPr>
                <w:szCs w:val="21"/>
              </w:rPr>
              <w:t xml:space="preserve"> </w:t>
            </w:r>
            <w:r>
              <w:rPr>
                <w:szCs w:val="21"/>
              </w:rPr>
              <w:t>的社保证明（以社保部门出具的官方证明材料为准），证明材料应清晰显示参保单位名称、参保人员姓名、参保时间段等关键信息。若社保缴纳存在跨地区情况，需同时提供多地社保缴纳证明，确保审查完整性。</w:t>
            </w:r>
            <w:r>
              <w:rPr>
                <w:szCs w:val="21"/>
              </w:rPr>
              <w:t>​</w:t>
            </w:r>
          </w:p>
          <w:p w:rsidR="007B1DEC" w:rsidRDefault="00344D18">
            <w:pPr>
              <w:pStyle w:val="2"/>
              <w:adjustRightInd w:val="0"/>
              <w:snapToGrid w:val="0"/>
              <w:spacing w:line="360" w:lineRule="atLeast"/>
              <w:ind w:left="0" w:firstLineChars="0" w:firstLine="0"/>
              <w:rPr>
                <w:szCs w:val="21"/>
              </w:rPr>
            </w:pPr>
            <w:r>
              <w:rPr>
                <w:szCs w:val="21"/>
              </w:rPr>
              <w:t>新成立公司特殊处理：对于成立时间不足</w:t>
            </w:r>
            <w:r>
              <w:rPr>
                <w:szCs w:val="21"/>
              </w:rPr>
              <w:t xml:space="preserve"> </w:t>
            </w:r>
            <w:r>
              <w:rPr>
                <w:rFonts w:hint="eastAsia"/>
                <w:szCs w:val="21"/>
              </w:rPr>
              <w:t>3</w:t>
            </w:r>
            <w:r>
              <w:rPr>
                <w:szCs w:val="21"/>
              </w:rPr>
              <w:t xml:space="preserve"> </w:t>
            </w:r>
            <w:r>
              <w:rPr>
                <w:szCs w:val="21"/>
              </w:rPr>
              <w:t>个月的新公司，需提供自成立之日起至投标截止日的社保证明。若公司成立后因政策允许等原因尚未开始缴纳社保，需提供相关部门出具的未缴纳社保的说明文件（如市场监督</w:t>
            </w:r>
            <w:r>
              <w:rPr>
                <w:szCs w:val="21"/>
              </w:rPr>
              <w:lastRenderedPageBreak/>
              <w:t>管理部门、社保管理部门等开具的证明），并承诺在中标后规定时间内（如签订合同后</w:t>
            </w:r>
            <w:r>
              <w:rPr>
                <w:szCs w:val="21"/>
              </w:rPr>
              <w:t xml:space="preserve"> 1 </w:t>
            </w:r>
            <w:r>
              <w:rPr>
                <w:szCs w:val="21"/>
              </w:rPr>
              <w:t>个月内）按规定完成社保缴纳，同时提供具体的社保缴纳计划安排。</w:t>
            </w:r>
            <w:r>
              <w:rPr>
                <w:szCs w:val="21"/>
              </w:rPr>
              <w:t>​</w:t>
            </w:r>
          </w:p>
          <w:p w:rsidR="007B1DEC" w:rsidRDefault="00344D18">
            <w:pPr>
              <w:pStyle w:val="2"/>
              <w:adjustRightInd w:val="0"/>
              <w:snapToGrid w:val="0"/>
              <w:spacing w:line="360" w:lineRule="atLeast"/>
              <w:ind w:left="0" w:firstLineChars="0" w:firstLine="0"/>
              <w:rPr>
                <w:szCs w:val="21"/>
              </w:rPr>
            </w:pPr>
            <w:r>
              <w:rPr>
                <w:szCs w:val="21"/>
              </w:rPr>
              <w:t>新参保人员特殊处理：若存在新入职且社保缴纳未满</w:t>
            </w:r>
            <w:r>
              <w:rPr>
                <w:szCs w:val="21"/>
              </w:rPr>
              <w:t xml:space="preserve"> </w:t>
            </w:r>
            <w:r>
              <w:rPr>
                <w:rFonts w:hint="eastAsia"/>
                <w:szCs w:val="21"/>
              </w:rPr>
              <w:t>3</w:t>
            </w:r>
            <w:r>
              <w:rPr>
                <w:szCs w:val="21"/>
              </w:rPr>
              <w:t xml:space="preserve"> </w:t>
            </w:r>
            <w:r>
              <w:rPr>
                <w:szCs w:val="21"/>
              </w:rPr>
              <w:t>个月的人员，需提供该人员的劳动合同、入职时间证明材料（如入职通知书、考勤记录等），以及已缴纳社保部分的证明材料。同时，供应商需出具承诺函，承诺该人员社保缴纳情况真实，若因社保缴纳信息不实导致的一切后果由供应商自行承担。</w:t>
            </w:r>
            <w:r>
              <w:rPr>
                <w:szCs w:val="21"/>
              </w:rPr>
              <w:t>​</w:t>
            </w:r>
          </w:p>
          <w:p w:rsidR="007B1DEC" w:rsidRDefault="00344D18">
            <w:pPr>
              <w:pStyle w:val="2"/>
              <w:adjustRightInd w:val="0"/>
              <w:snapToGrid w:val="0"/>
              <w:spacing w:line="360" w:lineRule="atLeast"/>
              <w:ind w:left="0" w:firstLineChars="0" w:firstLine="0"/>
              <w:rPr>
                <w:szCs w:val="21"/>
              </w:rPr>
            </w:pPr>
            <w:r>
              <w:rPr>
                <w:szCs w:val="21"/>
              </w:rPr>
              <w:t>社保材料真实性承诺：供应商需在投标文件中提交书面承诺，保证所提供的社保证明材料真实有效，如有虚假，愿意承担包括取消中标资格、列入不良记录名单等一切法律责任及后果。采购方有权在采购活动过程中及合同履行期间，对供应商提供的社保缴纳情况进行核查，供应商需无条件配合。</w:t>
            </w:r>
          </w:p>
        </w:tc>
        <w:tc>
          <w:tcPr>
            <w:tcW w:w="1487" w:type="dxa"/>
            <w:shd w:val="clear" w:color="auto" w:fill="auto"/>
            <w:vAlign w:val="center"/>
          </w:tcPr>
          <w:p w:rsidR="007B1DEC" w:rsidRDefault="00344D18">
            <w:pPr>
              <w:ind w:leftChars="17" w:left="36"/>
              <w:jc w:val="center"/>
              <w:rPr>
                <w:szCs w:val="21"/>
              </w:rPr>
            </w:pPr>
            <w:r>
              <w:rPr>
                <w:szCs w:val="21"/>
              </w:rPr>
              <w:lastRenderedPageBreak/>
              <w:t>□</w:t>
            </w:r>
            <w:r>
              <w:rPr>
                <w:szCs w:val="21"/>
              </w:rPr>
              <w:t>通过</w:t>
            </w:r>
          </w:p>
          <w:p w:rsidR="007B1DEC" w:rsidRDefault="00344D18">
            <w:pPr>
              <w:ind w:leftChars="17" w:left="36"/>
              <w:jc w:val="center"/>
              <w:rPr>
                <w:szCs w:val="21"/>
              </w:rPr>
            </w:pPr>
            <w:r>
              <w:rPr>
                <w:szCs w:val="21"/>
              </w:rPr>
              <w:t>□</w:t>
            </w:r>
            <w:r>
              <w:rPr>
                <w:szCs w:val="21"/>
              </w:rPr>
              <w:t>不通过</w:t>
            </w:r>
          </w:p>
        </w:tc>
        <w:tc>
          <w:tcPr>
            <w:tcW w:w="1957" w:type="dxa"/>
            <w:shd w:val="clear" w:color="auto" w:fill="auto"/>
            <w:vAlign w:val="center"/>
          </w:tcPr>
          <w:p w:rsidR="007B1DEC" w:rsidRDefault="00344D18">
            <w:pPr>
              <w:ind w:rightChars="-85" w:right="-178"/>
              <w:jc w:val="center"/>
              <w:rPr>
                <w:szCs w:val="21"/>
              </w:rPr>
            </w:pPr>
            <w:r>
              <w:rPr>
                <w:szCs w:val="21"/>
              </w:rPr>
              <w:t>见响应文件第</w:t>
            </w:r>
            <w:r>
              <w:rPr>
                <w:szCs w:val="21"/>
              </w:rPr>
              <w:t>( )</w:t>
            </w:r>
            <w:r>
              <w:rPr>
                <w:szCs w:val="21"/>
              </w:rPr>
              <w:t>页</w:t>
            </w:r>
          </w:p>
        </w:tc>
      </w:tr>
    </w:tbl>
    <w:p w:rsidR="007B1DEC" w:rsidRDefault="007B1DEC">
      <w:pPr>
        <w:autoSpaceDE w:val="0"/>
        <w:autoSpaceDN w:val="0"/>
        <w:adjustRightInd w:val="0"/>
        <w:snapToGrid w:val="0"/>
        <w:rPr>
          <w:szCs w:val="21"/>
        </w:rPr>
      </w:pPr>
    </w:p>
    <w:p w:rsidR="007B1DEC" w:rsidRDefault="00344D18">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w:t>
      </w:r>
      <w:r>
        <w:rPr>
          <w:szCs w:val="21"/>
        </w:rPr>
        <w:t>□</w:t>
      </w:r>
      <w:r>
        <w:rPr>
          <w:szCs w:val="21"/>
        </w:rPr>
        <w:t>打</w:t>
      </w:r>
      <w:r>
        <w:rPr>
          <w:szCs w:val="21"/>
        </w:rPr>
        <w:t>“√”</w:t>
      </w:r>
      <w:r>
        <w:rPr>
          <w:szCs w:val="21"/>
        </w:rPr>
        <w:t>。</w:t>
      </w:r>
    </w:p>
    <w:p w:rsidR="007B1DEC" w:rsidRDefault="007B1DEC">
      <w:pPr>
        <w:autoSpaceDE w:val="0"/>
        <w:autoSpaceDN w:val="0"/>
        <w:adjustRightInd w:val="0"/>
        <w:snapToGrid w:val="0"/>
        <w:rPr>
          <w:szCs w:val="21"/>
        </w:rPr>
      </w:pPr>
    </w:p>
    <w:p w:rsidR="007B1DEC" w:rsidRDefault="00344D18">
      <w:pPr>
        <w:spacing w:line="360" w:lineRule="auto"/>
        <w:ind w:firstLine="420"/>
        <w:rPr>
          <w:b/>
          <w:bCs/>
          <w:szCs w:val="21"/>
        </w:rPr>
      </w:pPr>
      <w:r>
        <w:rPr>
          <w:b/>
          <w:bCs/>
          <w:szCs w:val="21"/>
        </w:rPr>
        <w:t xml:space="preserve">投标人单位名称：　　　　　　　</w:t>
      </w:r>
    </w:p>
    <w:p w:rsidR="007B1DEC" w:rsidRDefault="00344D18">
      <w:pPr>
        <w:spacing w:line="360" w:lineRule="auto"/>
        <w:ind w:firstLine="420"/>
        <w:rPr>
          <w:b/>
          <w:bCs/>
          <w:szCs w:val="21"/>
        </w:rPr>
      </w:pPr>
      <w:r>
        <w:rPr>
          <w:b/>
          <w:bCs/>
          <w:szCs w:val="21"/>
        </w:rPr>
        <w:t>日期：年月日</w:t>
      </w:r>
    </w:p>
    <w:p w:rsidR="007B1DEC" w:rsidRDefault="00344D18">
      <w:pPr>
        <w:spacing w:line="360" w:lineRule="auto"/>
        <w:ind w:firstLineChars="100" w:firstLine="211"/>
        <w:rPr>
          <w:b/>
          <w:szCs w:val="21"/>
        </w:rPr>
      </w:pPr>
      <w:r>
        <w:rPr>
          <w:b/>
          <w:szCs w:val="21"/>
        </w:rPr>
        <w:t>（此处加盖投标人单位公章）</w:t>
      </w:r>
    </w:p>
    <w:p w:rsidR="007B1DEC" w:rsidRDefault="00344D18">
      <w:pPr>
        <w:adjustRightInd w:val="0"/>
        <w:snapToGrid w:val="0"/>
        <w:outlineLvl w:val="1"/>
        <w:rPr>
          <w:b/>
          <w:bCs/>
          <w:szCs w:val="21"/>
        </w:rPr>
      </w:pPr>
      <w:r>
        <w:rPr>
          <w:szCs w:val="21"/>
        </w:rPr>
        <w:br w:type="page"/>
      </w:r>
      <w:r>
        <w:rPr>
          <w:b/>
          <w:szCs w:val="21"/>
        </w:rPr>
        <w:lastRenderedPageBreak/>
        <w:t>2</w:t>
      </w:r>
      <w:r>
        <w:rPr>
          <w:b/>
          <w:szCs w:val="21"/>
        </w:rPr>
        <w:t>、</w:t>
      </w:r>
      <w:r>
        <w:rPr>
          <w:b/>
          <w:bCs/>
          <w:szCs w:val="21"/>
        </w:rPr>
        <w:t>符合性自查表</w: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5431"/>
        <w:gridCol w:w="1285"/>
        <w:gridCol w:w="2294"/>
      </w:tblGrid>
      <w:tr w:rsidR="007B1DEC">
        <w:trPr>
          <w:jc w:val="center"/>
        </w:trPr>
        <w:tc>
          <w:tcPr>
            <w:tcW w:w="789" w:type="dxa"/>
            <w:vAlign w:val="center"/>
          </w:tcPr>
          <w:p w:rsidR="007B1DEC" w:rsidRDefault="00344D18">
            <w:pPr>
              <w:jc w:val="center"/>
              <w:rPr>
                <w:b/>
                <w:bCs/>
                <w:szCs w:val="21"/>
              </w:rPr>
            </w:pPr>
            <w:r>
              <w:rPr>
                <w:b/>
                <w:bCs/>
                <w:szCs w:val="21"/>
              </w:rPr>
              <w:t>序号</w:t>
            </w:r>
          </w:p>
        </w:tc>
        <w:tc>
          <w:tcPr>
            <w:tcW w:w="5431" w:type="dxa"/>
            <w:vAlign w:val="center"/>
          </w:tcPr>
          <w:p w:rsidR="007B1DEC" w:rsidRDefault="00344D18">
            <w:pPr>
              <w:ind w:firstLineChars="9" w:firstLine="19"/>
              <w:jc w:val="center"/>
              <w:rPr>
                <w:b/>
                <w:bCs/>
                <w:szCs w:val="21"/>
              </w:rPr>
            </w:pPr>
            <w:r>
              <w:rPr>
                <w:b/>
                <w:bCs/>
                <w:szCs w:val="21"/>
              </w:rPr>
              <w:t>招标文件要求</w:t>
            </w:r>
          </w:p>
        </w:tc>
        <w:tc>
          <w:tcPr>
            <w:tcW w:w="1285" w:type="dxa"/>
            <w:vAlign w:val="center"/>
          </w:tcPr>
          <w:p w:rsidR="007B1DEC" w:rsidRDefault="00344D18">
            <w:pPr>
              <w:jc w:val="center"/>
              <w:rPr>
                <w:b/>
                <w:bCs/>
                <w:szCs w:val="21"/>
              </w:rPr>
            </w:pPr>
            <w:r>
              <w:rPr>
                <w:b/>
                <w:bCs/>
                <w:szCs w:val="21"/>
              </w:rPr>
              <w:t>自查结论</w:t>
            </w:r>
          </w:p>
        </w:tc>
        <w:tc>
          <w:tcPr>
            <w:tcW w:w="2294" w:type="dxa"/>
            <w:vAlign w:val="center"/>
          </w:tcPr>
          <w:p w:rsidR="007B1DEC" w:rsidRDefault="00344D18">
            <w:pPr>
              <w:ind w:rightChars="-85" w:right="-178"/>
              <w:jc w:val="center"/>
              <w:rPr>
                <w:b/>
                <w:bCs/>
                <w:szCs w:val="21"/>
              </w:rPr>
            </w:pPr>
            <w:r>
              <w:rPr>
                <w:b/>
                <w:bCs/>
                <w:szCs w:val="21"/>
              </w:rPr>
              <w:t>证明资料</w:t>
            </w:r>
          </w:p>
        </w:tc>
      </w:tr>
      <w:tr w:rsidR="007B1DEC">
        <w:trPr>
          <w:jc w:val="center"/>
        </w:trPr>
        <w:tc>
          <w:tcPr>
            <w:tcW w:w="789" w:type="dxa"/>
            <w:vAlign w:val="center"/>
          </w:tcPr>
          <w:p w:rsidR="007B1DEC" w:rsidRDefault="00344D18">
            <w:pPr>
              <w:jc w:val="center"/>
              <w:rPr>
                <w:szCs w:val="21"/>
              </w:rPr>
            </w:pPr>
            <w:r>
              <w:rPr>
                <w:szCs w:val="21"/>
              </w:rPr>
              <w:t>1</w:t>
            </w:r>
          </w:p>
        </w:tc>
        <w:tc>
          <w:tcPr>
            <w:tcW w:w="5431" w:type="dxa"/>
            <w:vAlign w:val="center"/>
          </w:tcPr>
          <w:p w:rsidR="007B1DEC" w:rsidRDefault="00344D18">
            <w:pPr>
              <w:tabs>
                <w:tab w:val="left" w:pos="612"/>
              </w:tabs>
              <w:rPr>
                <w:szCs w:val="21"/>
              </w:rPr>
            </w:pPr>
            <w:r>
              <w:rPr>
                <w:szCs w:val="21"/>
              </w:rPr>
              <w:t>按照采购文件规定要求签署、盖章且投标文件有法定代表人签字或盖章（或签字人有法定代表人有效授权书）的；</w:t>
            </w:r>
          </w:p>
        </w:tc>
        <w:tc>
          <w:tcPr>
            <w:tcW w:w="1285" w:type="dxa"/>
            <w:vAlign w:val="center"/>
          </w:tcPr>
          <w:p w:rsidR="007B1DEC" w:rsidRDefault="00344D18">
            <w:pPr>
              <w:ind w:leftChars="19" w:left="40"/>
              <w:rPr>
                <w:szCs w:val="21"/>
              </w:rPr>
            </w:pPr>
            <w:r>
              <w:rPr>
                <w:szCs w:val="21"/>
              </w:rPr>
              <w:t>□</w:t>
            </w:r>
            <w:r>
              <w:rPr>
                <w:szCs w:val="21"/>
              </w:rPr>
              <w:t>通过</w:t>
            </w:r>
          </w:p>
          <w:p w:rsidR="007B1DEC" w:rsidRDefault="00344D18">
            <w:pPr>
              <w:pStyle w:val="31"/>
              <w:ind w:leftChars="17" w:left="36"/>
              <w:rPr>
                <w:sz w:val="21"/>
                <w:szCs w:val="21"/>
              </w:rPr>
            </w:pPr>
            <w:r>
              <w:rPr>
                <w:sz w:val="21"/>
                <w:szCs w:val="21"/>
              </w:rPr>
              <w:t>□</w:t>
            </w:r>
            <w:r>
              <w:rPr>
                <w:sz w:val="21"/>
                <w:szCs w:val="21"/>
              </w:rPr>
              <w:t>不通过</w:t>
            </w:r>
          </w:p>
        </w:tc>
        <w:tc>
          <w:tcPr>
            <w:tcW w:w="2294" w:type="dxa"/>
            <w:vAlign w:val="center"/>
          </w:tcPr>
          <w:p w:rsidR="007B1DEC" w:rsidRDefault="00344D18">
            <w:pPr>
              <w:pStyle w:val="31"/>
              <w:rPr>
                <w:sz w:val="21"/>
                <w:szCs w:val="21"/>
              </w:rPr>
            </w:pPr>
            <w:r>
              <w:rPr>
                <w:sz w:val="21"/>
                <w:szCs w:val="21"/>
              </w:rPr>
              <w:t>见投标文件第</w:t>
            </w:r>
            <w:r>
              <w:rPr>
                <w:sz w:val="21"/>
                <w:szCs w:val="21"/>
              </w:rPr>
              <w:t>( )</w:t>
            </w:r>
            <w:r>
              <w:rPr>
                <w:sz w:val="21"/>
                <w:szCs w:val="21"/>
              </w:rPr>
              <w:t>页</w:t>
            </w:r>
          </w:p>
        </w:tc>
      </w:tr>
      <w:tr w:rsidR="007B1DEC">
        <w:trPr>
          <w:jc w:val="center"/>
        </w:trPr>
        <w:tc>
          <w:tcPr>
            <w:tcW w:w="789" w:type="dxa"/>
            <w:vAlign w:val="center"/>
          </w:tcPr>
          <w:p w:rsidR="007B1DEC" w:rsidRDefault="00344D18">
            <w:pPr>
              <w:jc w:val="center"/>
              <w:rPr>
                <w:szCs w:val="21"/>
              </w:rPr>
            </w:pPr>
            <w:r>
              <w:rPr>
                <w:szCs w:val="21"/>
              </w:rPr>
              <w:t>2</w:t>
            </w:r>
          </w:p>
        </w:tc>
        <w:tc>
          <w:tcPr>
            <w:tcW w:w="5431" w:type="dxa"/>
            <w:vAlign w:val="center"/>
          </w:tcPr>
          <w:p w:rsidR="007B1DEC" w:rsidRDefault="00344D18">
            <w:pPr>
              <w:tabs>
                <w:tab w:val="left" w:pos="612"/>
              </w:tabs>
              <w:rPr>
                <w:szCs w:val="21"/>
              </w:rPr>
            </w:pPr>
            <w:r>
              <w:rPr>
                <w:szCs w:val="21"/>
              </w:rPr>
              <w:t>投标函已提交并符合采购文件要求的，且投标有效期不少于采购文件中载明的投标有效期；</w:t>
            </w:r>
          </w:p>
        </w:tc>
        <w:tc>
          <w:tcPr>
            <w:tcW w:w="1285" w:type="dxa"/>
            <w:vAlign w:val="center"/>
          </w:tcPr>
          <w:p w:rsidR="007B1DEC" w:rsidRDefault="00344D18">
            <w:pPr>
              <w:ind w:leftChars="17" w:left="36"/>
              <w:rPr>
                <w:szCs w:val="21"/>
              </w:rPr>
            </w:pPr>
            <w:r>
              <w:rPr>
                <w:szCs w:val="21"/>
              </w:rPr>
              <w:t>□</w:t>
            </w:r>
            <w:r>
              <w:rPr>
                <w:szCs w:val="21"/>
              </w:rPr>
              <w:t>通过</w:t>
            </w:r>
          </w:p>
          <w:p w:rsidR="007B1DEC" w:rsidRDefault="00344D18">
            <w:pPr>
              <w:ind w:leftChars="17" w:left="36"/>
              <w:rPr>
                <w:szCs w:val="21"/>
              </w:rPr>
            </w:pPr>
            <w:r>
              <w:rPr>
                <w:szCs w:val="21"/>
              </w:rPr>
              <w:t>□</w:t>
            </w:r>
            <w:r>
              <w:rPr>
                <w:szCs w:val="21"/>
              </w:rPr>
              <w:t>不通过</w:t>
            </w:r>
          </w:p>
        </w:tc>
        <w:tc>
          <w:tcPr>
            <w:tcW w:w="2294" w:type="dxa"/>
            <w:vAlign w:val="center"/>
          </w:tcPr>
          <w:p w:rsidR="007B1DEC" w:rsidRDefault="00344D18">
            <w:pPr>
              <w:ind w:rightChars="-85" w:right="-178"/>
              <w:rPr>
                <w:szCs w:val="21"/>
              </w:rPr>
            </w:pPr>
            <w:r>
              <w:rPr>
                <w:szCs w:val="21"/>
              </w:rPr>
              <w:t>见投标文件第</w:t>
            </w:r>
            <w:r>
              <w:rPr>
                <w:szCs w:val="21"/>
              </w:rPr>
              <w:t>( )</w:t>
            </w:r>
            <w:r>
              <w:rPr>
                <w:szCs w:val="21"/>
              </w:rPr>
              <w:t>页</w:t>
            </w:r>
          </w:p>
        </w:tc>
      </w:tr>
      <w:tr w:rsidR="007B1DEC">
        <w:trPr>
          <w:jc w:val="center"/>
        </w:trPr>
        <w:tc>
          <w:tcPr>
            <w:tcW w:w="789" w:type="dxa"/>
            <w:vAlign w:val="center"/>
          </w:tcPr>
          <w:p w:rsidR="007B1DEC" w:rsidRDefault="00344D18">
            <w:pPr>
              <w:jc w:val="center"/>
              <w:rPr>
                <w:szCs w:val="21"/>
              </w:rPr>
            </w:pPr>
            <w:r>
              <w:rPr>
                <w:szCs w:val="21"/>
              </w:rPr>
              <w:t>3</w:t>
            </w:r>
          </w:p>
        </w:tc>
        <w:tc>
          <w:tcPr>
            <w:tcW w:w="5431" w:type="dxa"/>
            <w:vAlign w:val="center"/>
          </w:tcPr>
          <w:p w:rsidR="007B1DEC" w:rsidRDefault="00344D18">
            <w:pPr>
              <w:rPr>
                <w:szCs w:val="21"/>
              </w:rPr>
            </w:pPr>
            <w:r>
              <w:rPr>
                <w:szCs w:val="21"/>
              </w:rPr>
              <w:t>投标报价：</w:t>
            </w:r>
          </w:p>
          <w:p w:rsidR="007B1DEC" w:rsidRDefault="00344D18">
            <w:pPr>
              <w:rPr>
                <w:szCs w:val="21"/>
              </w:rPr>
            </w:pPr>
            <w:r>
              <w:rPr>
                <w:szCs w:val="21"/>
              </w:rPr>
              <w:t>（</w:t>
            </w:r>
            <w:r>
              <w:rPr>
                <w:szCs w:val="21"/>
              </w:rPr>
              <w:t>1</w:t>
            </w:r>
            <w:r>
              <w:rPr>
                <w:szCs w:val="21"/>
              </w:rPr>
              <w:t>）投标报价超过本项目最高限价。</w:t>
            </w:r>
          </w:p>
          <w:p w:rsidR="007B1DEC" w:rsidRDefault="00344D18">
            <w:pPr>
              <w:rPr>
                <w:szCs w:val="21"/>
              </w:rPr>
            </w:pPr>
            <w:r>
              <w:rPr>
                <w:szCs w:val="21"/>
              </w:rPr>
              <w:t>（</w:t>
            </w:r>
            <w:r>
              <w:rPr>
                <w:szCs w:val="21"/>
              </w:rPr>
              <w:t>2</w:t>
            </w:r>
            <w:r>
              <w:rPr>
                <w:szCs w:val="21"/>
              </w:rPr>
              <w:t>）同一项目出现两个及以上报价，且按规定无法确定哪个是有效报价。</w:t>
            </w:r>
          </w:p>
          <w:p w:rsidR="007B1DEC" w:rsidRDefault="00344D18">
            <w:pPr>
              <w:rPr>
                <w:szCs w:val="21"/>
              </w:rPr>
            </w:pPr>
            <w:r>
              <w:rPr>
                <w:szCs w:val="21"/>
              </w:rPr>
              <w:t>（</w:t>
            </w:r>
            <w:r>
              <w:rPr>
                <w:szCs w:val="21"/>
              </w:rPr>
              <w:t>3</w:t>
            </w:r>
            <w:r>
              <w:rPr>
                <w:szCs w:val="21"/>
              </w:rPr>
              <w:t>）投标报价不低于成本价（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w:t>
            </w:r>
            <w:r>
              <w:rPr>
                <w:szCs w:val="21"/>
              </w:rPr>
              <w:t>“</w:t>
            </w:r>
            <w:r>
              <w:rPr>
                <w:szCs w:val="21"/>
              </w:rPr>
              <w:t>少数服从多数</w:t>
            </w:r>
            <w:r>
              <w:rPr>
                <w:szCs w:val="21"/>
              </w:rPr>
              <w:t>”</w:t>
            </w:r>
            <w:r>
              <w:rPr>
                <w:szCs w:val="21"/>
              </w:rPr>
              <w:t>的原则确定评审委员会的意见）。</w:t>
            </w:r>
          </w:p>
          <w:p w:rsidR="007B1DEC" w:rsidRDefault="00344D18">
            <w:pPr>
              <w:rPr>
                <w:szCs w:val="21"/>
              </w:rPr>
            </w:pPr>
            <w:r>
              <w:rPr>
                <w:szCs w:val="21"/>
              </w:rPr>
              <w:t>（</w:t>
            </w:r>
            <w:r>
              <w:rPr>
                <w:szCs w:val="21"/>
              </w:rPr>
              <w:t>4</w:t>
            </w:r>
            <w:r>
              <w:rPr>
                <w:szCs w:val="21"/>
              </w:rPr>
              <w:t>）投标报价有严重缺漏项目。</w:t>
            </w:r>
          </w:p>
        </w:tc>
        <w:tc>
          <w:tcPr>
            <w:tcW w:w="1285" w:type="dxa"/>
            <w:vAlign w:val="center"/>
          </w:tcPr>
          <w:p w:rsidR="007B1DEC" w:rsidRDefault="00344D18">
            <w:pPr>
              <w:ind w:leftChars="17" w:left="36"/>
              <w:rPr>
                <w:szCs w:val="21"/>
              </w:rPr>
            </w:pPr>
            <w:r>
              <w:rPr>
                <w:szCs w:val="21"/>
              </w:rPr>
              <w:t>□</w:t>
            </w:r>
            <w:r>
              <w:rPr>
                <w:szCs w:val="21"/>
              </w:rPr>
              <w:t>通过</w:t>
            </w:r>
          </w:p>
          <w:p w:rsidR="007B1DEC" w:rsidRDefault="00344D18">
            <w:pPr>
              <w:ind w:leftChars="17" w:left="36"/>
              <w:rPr>
                <w:szCs w:val="21"/>
              </w:rPr>
            </w:pPr>
            <w:r>
              <w:rPr>
                <w:szCs w:val="21"/>
              </w:rPr>
              <w:t>□</w:t>
            </w:r>
            <w:r>
              <w:rPr>
                <w:szCs w:val="21"/>
              </w:rPr>
              <w:t>不通过</w:t>
            </w:r>
          </w:p>
        </w:tc>
        <w:tc>
          <w:tcPr>
            <w:tcW w:w="2294" w:type="dxa"/>
            <w:vAlign w:val="center"/>
          </w:tcPr>
          <w:p w:rsidR="007B1DEC" w:rsidRDefault="00344D18">
            <w:pPr>
              <w:ind w:rightChars="-85" w:right="-178"/>
              <w:rPr>
                <w:szCs w:val="21"/>
              </w:rPr>
            </w:pPr>
            <w:r>
              <w:rPr>
                <w:szCs w:val="21"/>
              </w:rPr>
              <w:t>见投标文件第</w:t>
            </w:r>
            <w:r>
              <w:rPr>
                <w:szCs w:val="21"/>
              </w:rPr>
              <w:t>( )</w:t>
            </w:r>
            <w:r>
              <w:rPr>
                <w:szCs w:val="21"/>
              </w:rPr>
              <w:t>页</w:t>
            </w:r>
          </w:p>
        </w:tc>
      </w:tr>
      <w:tr w:rsidR="007B1DEC">
        <w:trPr>
          <w:jc w:val="center"/>
        </w:trPr>
        <w:tc>
          <w:tcPr>
            <w:tcW w:w="789" w:type="dxa"/>
            <w:vAlign w:val="center"/>
          </w:tcPr>
          <w:p w:rsidR="007B1DEC" w:rsidRDefault="00344D18">
            <w:pPr>
              <w:jc w:val="center"/>
              <w:rPr>
                <w:szCs w:val="21"/>
              </w:rPr>
            </w:pPr>
            <w:r>
              <w:rPr>
                <w:szCs w:val="21"/>
              </w:rPr>
              <w:t>4</w:t>
            </w:r>
          </w:p>
        </w:tc>
        <w:tc>
          <w:tcPr>
            <w:tcW w:w="5431" w:type="dxa"/>
            <w:vAlign w:val="center"/>
          </w:tcPr>
          <w:p w:rsidR="007B1DEC" w:rsidRDefault="00344D18">
            <w:pPr>
              <w:rPr>
                <w:szCs w:val="21"/>
              </w:rPr>
            </w:pPr>
            <w:r>
              <w:rPr>
                <w:szCs w:val="21"/>
              </w:rPr>
              <w:t>实质性响应采购文件中</w:t>
            </w:r>
            <w:r>
              <w:rPr>
                <w:szCs w:val="21"/>
              </w:rPr>
              <w:t>“★”</w:t>
            </w:r>
            <w:r>
              <w:rPr>
                <w:szCs w:val="21"/>
              </w:rPr>
              <w:t>号条款的技术、商务要求：投标方案不得对实质性技术与商务的（即标注</w:t>
            </w:r>
            <w:r>
              <w:rPr>
                <w:szCs w:val="21"/>
              </w:rPr>
              <w:t>★</w:t>
            </w:r>
            <w:r>
              <w:rPr>
                <w:szCs w:val="21"/>
              </w:rPr>
              <w:t>号条款）条款产生偏离。</w:t>
            </w:r>
          </w:p>
        </w:tc>
        <w:tc>
          <w:tcPr>
            <w:tcW w:w="1285" w:type="dxa"/>
            <w:vAlign w:val="center"/>
          </w:tcPr>
          <w:p w:rsidR="007B1DEC" w:rsidRDefault="00344D18">
            <w:pPr>
              <w:ind w:leftChars="19" w:left="40"/>
              <w:rPr>
                <w:szCs w:val="21"/>
              </w:rPr>
            </w:pPr>
            <w:r>
              <w:rPr>
                <w:szCs w:val="21"/>
              </w:rPr>
              <w:t>□</w:t>
            </w:r>
            <w:r>
              <w:rPr>
                <w:szCs w:val="21"/>
              </w:rPr>
              <w:t>通过</w:t>
            </w:r>
          </w:p>
          <w:p w:rsidR="007B1DEC" w:rsidRDefault="00344D18">
            <w:pPr>
              <w:pStyle w:val="31"/>
              <w:ind w:leftChars="17" w:left="36"/>
              <w:rPr>
                <w:sz w:val="21"/>
                <w:szCs w:val="21"/>
              </w:rPr>
            </w:pPr>
            <w:r>
              <w:rPr>
                <w:sz w:val="21"/>
                <w:szCs w:val="21"/>
              </w:rPr>
              <w:t>□</w:t>
            </w:r>
            <w:r>
              <w:rPr>
                <w:sz w:val="21"/>
                <w:szCs w:val="21"/>
              </w:rPr>
              <w:t>不通过</w:t>
            </w:r>
          </w:p>
        </w:tc>
        <w:tc>
          <w:tcPr>
            <w:tcW w:w="2294" w:type="dxa"/>
            <w:vAlign w:val="center"/>
          </w:tcPr>
          <w:p w:rsidR="007B1DEC" w:rsidRDefault="00344D18">
            <w:pPr>
              <w:pStyle w:val="31"/>
              <w:rPr>
                <w:sz w:val="21"/>
                <w:szCs w:val="21"/>
              </w:rPr>
            </w:pPr>
            <w:r>
              <w:rPr>
                <w:sz w:val="21"/>
                <w:szCs w:val="21"/>
              </w:rPr>
              <w:t>见投标文件第</w:t>
            </w:r>
            <w:r>
              <w:rPr>
                <w:sz w:val="21"/>
                <w:szCs w:val="21"/>
              </w:rPr>
              <w:t>( )</w:t>
            </w:r>
            <w:r>
              <w:rPr>
                <w:sz w:val="21"/>
                <w:szCs w:val="21"/>
              </w:rPr>
              <w:t>页</w:t>
            </w:r>
          </w:p>
        </w:tc>
      </w:tr>
      <w:tr w:rsidR="007B1DEC">
        <w:trPr>
          <w:jc w:val="center"/>
        </w:trPr>
        <w:tc>
          <w:tcPr>
            <w:tcW w:w="789" w:type="dxa"/>
            <w:vAlign w:val="center"/>
          </w:tcPr>
          <w:p w:rsidR="007B1DEC" w:rsidRDefault="00344D18">
            <w:pPr>
              <w:jc w:val="center"/>
              <w:rPr>
                <w:szCs w:val="21"/>
              </w:rPr>
            </w:pPr>
            <w:r>
              <w:rPr>
                <w:szCs w:val="21"/>
              </w:rPr>
              <w:t>5</w:t>
            </w:r>
          </w:p>
        </w:tc>
        <w:tc>
          <w:tcPr>
            <w:tcW w:w="5431" w:type="dxa"/>
            <w:vAlign w:val="center"/>
          </w:tcPr>
          <w:p w:rsidR="007B1DEC" w:rsidRDefault="00344D18">
            <w:pPr>
              <w:rPr>
                <w:szCs w:val="21"/>
              </w:rPr>
            </w:pPr>
            <w:r>
              <w:rPr>
                <w:szCs w:val="21"/>
              </w:rPr>
              <w:t>按有关法律、法规、规章不属于投标无效的。</w:t>
            </w:r>
          </w:p>
        </w:tc>
        <w:tc>
          <w:tcPr>
            <w:tcW w:w="1285" w:type="dxa"/>
            <w:vAlign w:val="center"/>
          </w:tcPr>
          <w:p w:rsidR="007B1DEC" w:rsidRDefault="00344D18">
            <w:pPr>
              <w:ind w:leftChars="19" w:left="40"/>
              <w:rPr>
                <w:szCs w:val="21"/>
              </w:rPr>
            </w:pPr>
            <w:r>
              <w:rPr>
                <w:szCs w:val="21"/>
              </w:rPr>
              <w:t>□</w:t>
            </w:r>
            <w:r>
              <w:rPr>
                <w:szCs w:val="21"/>
              </w:rPr>
              <w:t>通过</w:t>
            </w:r>
          </w:p>
          <w:p w:rsidR="007B1DEC" w:rsidRDefault="00344D18">
            <w:pPr>
              <w:pStyle w:val="31"/>
              <w:ind w:leftChars="17" w:left="36"/>
              <w:rPr>
                <w:sz w:val="21"/>
                <w:szCs w:val="21"/>
              </w:rPr>
            </w:pPr>
            <w:r>
              <w:rPr>
                <w:sz w:val="21"/>
                <w:szCs w:val="21"/>
              </w:rPr>
              <w:t>□</w:t>
            </w:r>
            <w:r>
              <w:rPr>
                <w:sz w:val="21"/>
                <w:szCs w:val="21"/>
              </w:rPr>
              <w:t>不通过</w:t>
            </w:r>
          </w:p>
        </w:tc>
        <w:tc>
          <w:tcPr>
            <w:tcW w:w="2294" w:type="dxa"/>
            <w:vAlign w:val="center"/>
          </w:tcPr>
          <w:p w:rsidR="007B1DEC" w:rsidRDefault="00344D18">
            <w:pPr>
              <w:pStyle w:val="31"/>
              <w:rPr>
                <w:sz w:val="21"/>
                <w:szCs w:val="21"/>
              </w:rPr>
            </w:pPr>
            <w:r>
              <w:rPr>
                <w:sz w:val="21"/>
                <w:szCs w:val="21"/>
              </w:rPr>
              <w:t>见投标文件第</w:t>
            </w:r>
            <w:r>
              <w:rPr>
                <w:sz w:val="21"/>
                <w:szCs w:val="21"/>
              </w:rPr>
              <w:t>( )</w:t>
            </w:r>
            <w:r>
              <w:rPr>
                <w:sz w:val="21"/>
                <w:szCs w:val="21"/>
              </w:rPr>
              <w:t>页</w:t>
            </w:r>
          </w:p>
        </w:tc>
      </w:tr>
    </w:tbl>
    <w:p w:rsidR="007B1DEC" w:rsidRDefault="00344D18">
      <w:pPr>
        <w:pStyle w:val="31"/>
        <w:rPr>
          <w:sz w:val="21"/>
          <w:szCs w:val="21"/>
        </w:rPr>
      </w:pPr>
      <w:r>
        <w:rPr>
          <w:sz w:val="21"/>
          <w:szCs w:val="21"/>
        </w:rPr>
        <w:t>注：以上材料将作为投标人符合性审核的重要内容之一，投标人必须严格按照其内容及序列要求在投标文件中对应如实提供，对缺漏和不符合项将会直接导致无效投标！在对应的</w:t>
      </w:r>
      <w:r>
        <w:rPr>
          <w:sz w:val="21"/>
          <w:szCs w:val="21"/>
        </w:rPr>
        <w:t>□</w:t>
      </w:r>
      <w:r>
        <w:rPr>
          <w:sz w:val="21"/>
          <w:szCs w:val="21"/>
        </w:rPr>
        <w:t>打</w:t>
      </w:r>
      <w:r>
        <w:rPr>
          <w:sz w:val="21"/>
          <w:szCs w:val="21"/>
        </w:rPr>
        <w:t>“√”</w:t>
      </w:r>
      <w:r>
        <w:rPr>
          <w:sz w:val="21"/>
          <w:szCs w:val="21"/>
        </w:rPr>
        <w:t>。</w:t>
      </w:r>
    </w:p>
    <w:p w:rsidR="007B1DEC" w:rsidRDefault="007B1DEC">
      <w:pPr>
        <w:pStyle w:val="31"/>
        <w:rPr>
          <w:sz w:val="21"/>
          <w:szCs w:val="21"/>
        </w:rPr>
      </w:pPr>
    </w:p>
    <w:p w:rsidR="007B1DEC" w:rsidRDefault="00344D18">
      <w:pPr>
        <w:spacing w:line="360" w:lineRule="auto"/>
        <w:ind w:firstLine="420"/>
        <w:rPr>
          <w:b/>
          <w:bCs/>
          <w:szCs w:val="21"/>
        </w:rPr>
      </w:pPr>
      <w:r>
        <w:rPr>
          <w:b/>
          <w:bCs/>
          <w:szCs w:val="21"/>
        </w:rPr>
        <w:t xml:space="preserve">投标人单位名称：　　　　　　　</w:t>
      </w:r>
    </w:p>
    <w:p w:rsidR="007B1DEC" w:rsidRDefault="00344D18">
      <w:pPr>
        <w:spacing w:line="360" w:lineRule="auto"/>
        <w:ind w:firstLine="420"/>
        <w:rPr>
          <w:b/>
          <w:bCs/>
          <w:szCs w:val="21"/>
        </w:rPr>
      </w:pPr>
      <w:r>
        <w:rPr>
          <w:b/>
          <w:bCs/>
          <w:szCs w:val="21"/>
        </w:rPr>
        <w:t>日期：年月日</w:t>
      </w:r>
    </w:p>
    <w:p w:rsidR="007B1DEC" w:rsidRDefault="00344D18">
      <w:pPr>
        <w:spacing w:line="360" w:lineRule="auto"/>
        <w:ind w:firstLineChars="100" w:firstLine="211"/>
        <w:rPr>
          <w:b/>
          <w:sz w:val="24"/>
        </w:rPr>
      </w:pPr>
      <w:r>
        <w:rPr>
          <w:b/>
          <w:szCs w:val="21"/>
        </w:rPr>
        <w:t>（此处加盖投标人单位公章）</w:t>
      </w:r>
    </w:p>
    <w:p w:rsidR="007B1DEC" w:rsidRDefault="007B1DEC">
      <w:pPr>
        <w:spacing w:line="400" w:lineRule="exact"/>
        <w:rPr>
          <w:rFonts w:eastAsia="宋体"/>
          <w:b/>
          <w:sz w:val="32"/>
          <w:szCs w:val="32"/>
          <w:u w:val="single"/>
        </w:rPr>
      </w:pPr>
    </w:p>
    <w:p w:rsidR="007B1DEC" w:rsidRDefault="00344D18">
      <w:pPr>
        <w:jc w:val="left"/>
        <w:rPr>
          <w:rFonts w:ascii="宋体" w:eastAsia="宋体" w:hAnsi="宋体" w:cs="宋体"/>
          <w:b/>
          <w:bCs/>
          <w:sz w:val="32"/>
          <w:szCs w:val="32"/>
        </w:rPr>
      </w:pPr>
      <w:r>
        <w:rPr>
          <w:rFonts w:ascii="宋体" w:eastAsia="宋体" w:hAnsi="宋体" w:cs="宋体" w:hint="eastAsia"/>
          <w:b/>
          <w:bCs/>
          <w:sz w:val="32"/>
          <w:szCs w:val="32"/>
        </w:rPr>
        <w:t>3.投标人不存在围标串标的承诺及自查表</w:t>
      </w:r>
    </w:p>
    <w:tbl>
      <w:tblPr>
        <w:tblW w:w="50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5963"/>
        <w:gridCol w:w="2829"/>
      </w:tblGrid>
      <w:tr w:rsidR="007B1DEC">
        <w:trPr>
          <w:trHeight w:val="680"/>
          <w:tblHeader/>
          <w:jc w:val="center"/>
        </w:trPr>
        <w:tc>
          <w:tcPr>
            <w:tcW w:w="447" w:type="pct"/>
            <w:vAlign w:val="center"/>
          </w:tcPr>
          <w:p w:rsidR="007B1DEC" w:rsidRDefault="00344D18">
            <w:pPr>
              <w:widowControl/>
              <w:jc w:val="center"/>
              <w:rPr>
                <w:rFonts w:ascii="宋体" w:hAnsi="宋体" w:cs="仿宋_GB2312"/>
                <w:b/>
                <w:bCs/>
                <w:szCs w:val="21"/>
              </w:rPr>
            </w:pPr>
            <w:r>
              <w:rPr>
                <w:rFonts w:ascii="宋体" w:hAnsi="宋体" w:cs="仿宋_GB2312" w:hint="eastAsia"/>
                <w:b/>
                <w:bCs/>
                <w:szCs w:val="21"/>
              </w:rPr>
              <w:t>序号</w:t>
            </w:r>
          </w:p>
        </w:tc>
        <w:tc>
          <w:tcPr>
            <w:tcW w:w="3087" w:type="pct"/>
            <w:vAlign w:val="center"/>
          </w:tcPr>
          <w:p w:rsidR="007B1DEC" w:rsidRDefault="00344D18">
            <w:pPr>
              <w:widowControl/>
              <w:jc w:val="center"/>
              <w:rPr>
                <w:rFonts w:ascii="宋体" w:hAnsi="宋体" w:cs="仿宋_GB2312"/>
                <w:b/>
                <w:bCs/>
                <w:szCs w:val="21"/>
              </w:rPr>
            </w:pPr>
            <w:r>
              <w:rPr>
                <w:rFonts w:ascii="宋体" w:hAnsi="宋体" w:cs="仿宋_GB2312" w:hint="eastAsia"/>
                <w:b/>
                <w:bCs/>
                <w:szCs w:val="21"/>
              </w:rPr>
              <w:t>自查内容</w:t>
            </w:r>
          </w:p>
        </w:tc>
        <w:tc>
          <w:tcPr>
            <w:tcW w:w="1465" w:type="pct"/>
            <w:vAlign w:val="center"/>
          </w:tcPr>
          <w:p w:rsidR="007B1DEC" w:rsidRDefault="00344D18">
            <w:pPr>
              <w:widowControl/>
              <w:jc w:val="center"/>
              <w:rPr>
                <w:rFonts w:ascii="宋体" w:hAnsi="宋体" w:cs="仿宋_GB2312"/>
                <w:b/>
                <w:bCs/>
                <w:szCs w:val="21"/>
              </w:rPr>
            </w:pPr>
            <w:r>
              <w:rPr>
                <w:rFonts w:ascii="宋体" w:hAnsi="宋体" w:cs="仿宋_GB2312" w:hint="eastAsia"/>
                <w:b/>
                <w:bCs/>
                <w:szCs w:val="21"/>
              </w:rPr>
              <w:t>承诺</w:t>
            </w:r>
          </w:p>
        </w:tc>
      </w:tr>
      <w:tr w:rsidR="007B1DEC">
        <w:trPr>
          <w:trHeight w:val="680"/>
          <w:jc w:val="center"/>
        </w:trPr>
        <w:tc>
          <w:tcPr>
            <w:tcW w:w="447" w:type="pct"/>
            <w:vAlign w:val="center"/>
          </w:tcPr>
          <w:p w:rsidR="007B1DEC" w:rsidRDefault="00344D18">
            <w:pPr>
              <w:widowControl/>
              <w:jc w:val="center"/>
              <w:rPr>
                <w:rFonts w:ascii="宋体" w:hAnsi="宋体" w:cs="仿宋_GB2312"/>
                <w:szCs w:val="21"/>
              </w:rPr>
            </w:pPr>
            <w:r>
              <w:rPr>
                <w:rFonts w:ascii="宋体" w:hAnsi="宋体" w:cs="仿宋_GB2312" w:hint="eastAsia"/>
                <w:szCs w:val="21"/>
              </w:rPr>
              <w:t>1</w:t>
            </w:r>
          </w:p>
        </w:tc>
        <w:tc>
          <w:tcPr>
            <w:tcW w:w="3087" w:type="pct"/>
            <w:vAlign w:val="center"/>
          </w:tcPr>
          <w:p w:rsidR="007B1DEC" w:rsidRDefault="00344D18">
            <w:pPr>
              <w:widowControl/>
              <w:rPr>
                <w:rFonts w:ascii="宋体" w:eastAsia="宋体" w:hAnsi="宋体" w:cs="仿宋_GB2312"/>
                <w:szCs w:val="21"/>
              </w:rPr>
            </w:pPr>
            <w:r>
              <w:rPr>
                <w:rFonts w:ascii="宋体" w:hAnsi="宋体" w:cs="仿宋_GB2312" w:hint="eastAsia"/>
                <w:szCs w:val="21"/>
              </w:rPr>
              <w:t>投标供应商之间相互约定给予未中标的供应商利益补偿。</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不存在该种情形</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2</w:t>
            </w:r>
          </w:p>
        </w:tc>
        <w:tc>
          <w:tcPr>
            <w:tcW w:w="3087" w:type="pct"/>
            <w:vAlign w:val="center"/>
          </w:tcPr>
          <w:p w:rsidR="007B1DEC" w:rsidRDefault="00344D18">
            <w:pPr>
              <w:widowControl/>
              <w:rPr>
                <w:rFonts w:ascii="宋体" w:hAnsi="宋体" w:cs="仿宋_GB2312"/>
                <w:szCs w:val="21"/>
              </w:rPr>
            </w:pPr>
            <w:r>
              <w:rPr>
                <w:rFonts w:ascii="宋体" w:hAnsi="宋体" w:cs="仿宋_GB2312"/>
                <w:szCs w:val="21"/>
              </w:rPr>
              <w:t>与</w:t>
            </w:r>
            <w:r>
              <w:rPr>
                <w:rFonts w:ascii="宋体" w:hAnsi="宋体" w:cs="仿宋_GB2312" w:hint="eastAsia"/>
                <w:szCs w:val="21"/>
              </w:rPr>
              <w:t>我公司（单位）</w:t>
            </w:r>
            <w:r>
              <w:rPr>
                <w:rFonts w:ascii="宋体" w:hAnsi="宋体" w:cs="仿宋_GB2312"/>
                <w:szCs w:val="21"/>
              </w:rPr>
              <w:t>同</w:t>
            </w:r>
            <w:r>
              <w:rPr>
                <w:rFonts w:ascii="宋体" w:hAnsi="宋体" w:cs="仿宋_GB2312" w:hint="eastAsia"/>
                <w:b/>
                <w:bCs/>
                <w:szCs w:val="21"/>
              </w:rPr>
              <w:t>法定代表人/单位负责人</w:t>
            </w:r>
            <w:r>
              <w:rPr>
                <w:rFonts w:ascii="宋体" w:hAnsi="宋体" w:cs="仿宋_GB2312"/>
                <w:szCs w:val="21"/>
              </w:rPr>
              <w:t>的</w:t>
            </w:r>
            <w:r>
              <w:rPr>
                <w:rFonts w:ascii="宋体" w:hAnsi="宋体" w:cs="仿宋_GB2312" w:hint="eastAsia"/>
                <w:szCs w:val="21"/>
              </w:rPr>
              <w:t>其他公司（单位）</w:t>
            </w:r>
            <w:r>
              <w:rPr>
                <w:rFonts w:ascii="宋体" w:hAnsi="宋体" w:cs="仿宋_GB2312"/>
                <w:szCs w:val="21"/>
              </w:rPr>
              <w:t>未参与本项目投标。</w:t>
            </w:r>
          </w:p>
        </w:tc>
        <w:tc>
          <w:tcPr>
            <w:tcW w:w="1465" w:type="pct"/>
            <w:vAlign w:val="center"/>
          </w:tcPr>
          <w:p w:rsidR="007B1DEC" w:rsidRDefault="00344D18">
            <w:pPr>
              <w:widowControl/>
              <w:rPr>
                <w:rFonts w:ascii="宋体" w:eastAsia="宋体" w:hAnsi="宋体" w:cs="仿宋_GB2312"/>
                <w:szCs w:val="21"/>
              </w:rPr>
            </w:pPr>
            <w:r>
              <w:rPr>
                <w:rFonts w:ascii="宋体" w:hAnsi="宋体" w:cs="仿宋_GB2312" w:hint="eastAsia"/>
                <w:szCs w:val="21"/>
              </w:rPr>
              <w:t>本公司及法定代表人均已自查</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3</w:t>
            </w:r>
          </w:p>
        </w:tc>
        <w:tc>
          <w:tcPr>
            <w:tcW w:w="3087" w:type="pct"/>
            <w:vAlign w:val="center"/>
          </w:tcPr>
          <w:p w:rsidR="007B1DEC" w:rsidRDefault="00344D18">
            <w:pPr>
              <w:widowControl/>
              <w:rPr>
                <w:rFonts w:ascii="宋体" w:hAnsi="宋体" w:cs="仿宋_GB2312"/>
                <w:szCs w:val="21"/>
              </w:rPr>
            </w:pPr>
            <w:r>
              <w:rPr>
                <w:rFonts w:ascii="宋体" w:hAnsi="宋体" w:cs="仿宋_GB2312"/>
                <w:szCs w:val="21"/>
              </w:rPr>
              <w:t>与</w:t>
            </w:r>
            <w:r>
              <w:rPr>
                <w:rFonts w:ascii="宋体" w:hAnsi="宋体" w:cs="仿宋_GB2312" w:hint="eastAsia"/>
                <w:szCs w:val="21"/>
              </w:rPr>
              <w:t>我公司（单位）</w:t>
            </w:r>
            <w:r>
              <w:rPr>
                <w:rFonts w:ascii="宋体" w:hAnsi="宋体" w:cs="仿宋_GB2312"/>
                <w:szCs w:val="21"/>
              </w:rPr>
              <w:t>同</w:t>
            </w:r>
            <w:r>
              <w:rPr>
                <w:rFonts w:ascii="宋体" w:hAnsi="宋体" w:cs="仿宋_GB2312" w:hint="eastAsia"/>
                <w:b/>
                <w:bCs/>
                <w:szCs w:val="21"/>
              </w:rPr>
              <w:t>主要经营负责人</w:t>
            </w:r>
            <w:r>
              <w:rPr>
                <w:rFonts w:ascii="宋体" w:hAnsi="宋体" w:cs="仿宋_GB2312"/>
                <w:szCs w:val="21"/>
              </w:rPr>
              <w:t>的</w:t>
            </w:r>
            <w:r>
              <w:rPr>
                <w:rFonts w:ascii="宋体" w:hAnsi="宋体" w:cs="仿宋_GB2312" w:hint="eastAsia"/>
                <w:szCs w:val="21"/>
              </w:rPr>
              <w:t>其他公司（单位）</w:t>
            </w:r>
            <w:r>
              <w:rPr>
                <w:rFonts w:ascii="宋体" w:hAnsi="宋体" w:cs="仿宋_GB2312"/>
                <w:szCs w:val="21"/>
              </w:rPr>
              <w:t>未参与本项目投标。</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本公司及主要经营负责人均已自查</w:t>
            </w:r>
          </w:p>
        </w:tc>
      </w:tr>
      <w:tr w:rsidR="007B1DEC">
        <w:trPr>
          <w:trHeight w:val="100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lastRenderedPageBreak/>
              <w:t>4</w:t>
            </w:r>
          </w:p>
        </w:tc>
        <w:tc>
          <w:tcPr>
            <w:tcW w:w="3087" w:type="pct"/>
            <w:vAlign w:val="center"/>
          </w:tcPr>
          <w:p w:rsidR="007B1DEC" w:rsidRDefault="00344D18">
            <w:pPr>
              <w:widowControl/>
              <w:rPr>
                <w:rFonts w:ascii="宋体" w:hAnsi="宋体" w:cs="仿宋_GB2312"/>
                <w:szCs w:val="21"/>
              </w:rPr>
            </w:pPr>
            <w:r>
              <w:rPr>
                <w:rFonts w:ascii="宋体" w:hAnsi="宋体" w:hint="eastAsia"/>
                <w:szCs w:val="21"/>
              </w:rPr>
              <w:t>我公司（单位）</w:t>
            </w:r>
            <w:r>
              <w:rPr>
                <w:rFonts w:ascii="宋体" w:hAnsi="宋体" w:hint="eastAsia"/>
                <w:b/>
                <w:bCs/>
                <w:szCs w:val="21"/>
              </w:rPr>
              <w:t>法定代表人</w:t>
            </w:r>
            <w:r>
              <w:rPr>
                <w:rFonts w:ascii="宋体" w:hAnsi="宋体" w:cs="仿宋_GB2312" w:hint="eastAsia"/>
                <w:b/>
                <w:bCs/>
                <w:szCs w:val="21"/>
              </w:rPr>
              <w:t>/单位负责人、主要经营负责人</w:t>
            </w:r>
            <w:r>
              <w:rPr>
                <w:rFonts w:ascii="宋体" w:hAnsi="宋体" w:hint="eastAsia"/>
                <w:szCs w:val="21"/>
              </w:rPr>
              <w:t>及本项目</w:t>
            </w:r>
            <w:r>
              <w:rPr>
                <w:rFonts w:ascii="宋体" w:hAnsi="宋体" w:hint="eastAsia"/>
                <w:b/>
                <w:bCs/>
                <w:szCs w:val="21"/>
              </w:rPr>
              <w:t>投标授权代表人</w:t>
            </w:r>
            <w:r>
              <w:rPr>
                <w:rFonts w:ascii="宋体" w:hAnsi="宋体" w:hint="eastAsia"/>
                <w:szCs w:val="21"/>
              </w:rPr>
              <w:t>未在本项目其他投标供应商单位任职或缴纳社会保险，未代表其他投标供应商参加本项目投标。</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本公司</w:t>
            </w:r>
            <w:r>
              <w:rPr>
                <w:rFonts w:ascii="宋体" w:hAnsi="宋体" w:hint="eastAsia"/>
                <w:b/>
                <w:bCs/>
                <w:szCs w:val="21"/>
              </w:rPr>
              <w:t>法定代表人</w:t>
            </w:r>
            <w:r>
              <w:rPr>
                <w:rFonts w:ascii="宋体" w:hAnsi="宋体" w:cs="仿宋_GB2312" w:hint="eastAsia"/>
                <w:b/>
                <w:bCs/>
                <w:szCs w:val="21"/>
              </w:rPr>
              <w:t>/单位负责人、主要经营负责人</w:t>
            </w:r>
            <w:r>
              <w:rPr>
                <w:rFonts w:ascii="宋体" w:hAnsi="宋体" w:cs="仿宋_GB2312" w:hint="eastAsia"/>
                <w:szCs w:val="21"/>
              </w:rPr>
              <w:t>及投标授权代表人均已自查</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5</w:t>
            </w:r>
          </w:p>
        </w:tc>
        <w:tc>
          <w:tcPr>
            <w:tcW w:w="3087" w:type="pct"/>
            <w:vAlign w:val="center"/>
          </w:tcPr>
          <w:p w:rsidR="007B1DEC" w:rsidRDefault="00344D18">
            <w:pPr>
              <w:widowControl/>
              <w:rPr>
                <w:rFonts w:ascii="宋体" w:hAnsi="宋体" w:cs="仿宋_GB2312"/>
                <w:szCs w:val="21"/>
              </w:rPr>
            </w:pPr>
            <w:r>
              <w:rPr>
                <w:rFonts w:ascii="宋体" w:hAnsi="宋体" w:cs="仿宋_GB2312"/>
                <w:szCs w:val="21"/>
              </w:rPr>
              <w:t>与</w:t>
            </w:r>
            <w:r>
              <w:rPr>
                <w:rFonts w:ascii="宋体" w:hAnsi="宋体" w:cs="仿宋_GB2312" w:hint="eastAsia"/>
                <w:szCs w:val="21"/>
              </w:rPr>
              <w:t>我公司（单位）</w:t>
            </w:r>
            <w:r>
              <w:rPr>
                <w:rFonts w:ascii="宋体" w:hAnsi="宋体" w:cs="仿宋_GB2312"/>
                <w:szCs w:val="21"/>
              </w:rPr>
              <w:t>同</w:t>
            </w:r>
            <w:r>
              <w:rPr>
                <w:rFonts w:ascii="宋体" w:hAnsi="宋体" w:cs="仿宋_GB2312" w:hint="eastAsia"/>
                <w:b/>
                <w:bCs/>
                <w:szCs w:val="21"/>
              </w:rPr>
              <w:t>项目负责人</w:t>
            </w:r>
            <w:r>
              <w:rPr>
                <w:rFonts w:ascii="宋体" w:hAnsi="宋体" w:cs="仿宋_GB2312"/>
                <w:szCs w:val="21"/>
              </w:rPr>
              <w:t>的</w:t>
            </w:r>
            <w:r>
              <w:rPr>
                <w:rFonts w:ascii="宋体" w:hAnsi="宋体" w:cs="仿宋_GB2312" w:hint="eastAsia"/>
                <w:szCs w:val="21"/>
              </w:rPr>
              <w:t>其他公司（单位）</w:t>
            </w:r>
            <w:r>
              <w:rPr>
                <w:rFonts w:ascii="宋体" w:hAnsi="宋体" w:cs="仿宋_GB2312"/>
                <w:szCs w:val="21"/>
              </w:rPr>
              <w:t>未参与本项目投标。</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本公司及项目负责人均已自查</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6</w:t>
            </w:r>
          </w:p>
        </w:tc>
        <w:tc>
          <w:tcPr>
            <w:tcW w:w="3087" w:type="pct"/>
            <w:vAlign w:val="center"/>
          </w:tcPr>
          <w:p w:rsidR="007B1DEC" w:rsidRDefault="00344D18">
            <w:pPr>
              <w:widowControl/>
              <w:rPr>
                <w:rFonts w:ascii="宋体" w:hAnsi="宋体" w:cs="仿宋_GB2312"/>
                <w:szCs w:val="21"/>
              </w:rPr>
            </w:pPr>
            <w:r>
              <w:rPr>
                <w:rFonts w:ascii="宋体" w:hAnsi="宋体" w:cs="仿宋_GB2312"/>
                <w:szCs w:val="21"/>
              </w:rPr>
              <w:t>与</w:t>
            </w:r>
            <w:r>
              <w:rPr>
                <w:rFonts w:ascii="宋体" w:hAnsi="宋体" w:cs="仿宋_GB2312" w:hint="eastAsia"/>
                <w:szCs w:val="21"/>
              </w:rPr>
              <w:t>我公司（单位）</w:t>
            </w:r>
            <w:r>
              <w:rPr>
                <w:rFonts w:ascii="宋体" w:hAnsi="宋体" w:cs="仿宋_GB2312"/>
                <w:szCs w:val="21"/>
              </w:rPr>
              <w:t>同</w:t>
            </w:r>
            <w:r>
              <w:rPr>
                <w:rFonts w:ascii="宋体" w:hAnsi="宋体" w:cs="仿宋_GB2312" w:hint="eastAsia"/>
                <w:b/>
                <w:bCs/>
                <w:szCs w:val="21"/>
              </w:rPr>
              <w:t>主要技术人员</w:t>
            </w:r>
            <w:r>
              <w:rPr>
                <w:rFonts w:ascii="宋体" w:hAnsi="宋体" w:cs="仿宋_GB2312"/>
                <w:szCs w:val="21"/>
              </w:rPr>
              <w:t>的</w:t>
            </w:r>
            <w:r>
              <w:rPr>
                <w:rFonts w:ascii="宋体" w:hAnsi="宋体" w:cs="仿宋_GB2312" w:hint="eastAsia"/>
                <w:szCs w:val="21"/>
              </w:rPr>
              <w:t>其他公司（单位）</w:t>
            </w:r>
            <w:r>
              <w:rPr>
                <w:rFonts w:ascii="宋体" w:hAnsi="宋体" w:cs="仿宋_GB2312"/>
                <w:szCs w:val="21"/>
              </w:rPr>
              <w:t>未参与本项目投标。</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本公司及主要技术人员均已自查</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7</w:t>
            </w:r>
          </w:p>
        </w:tc>
        <w:tc>
          <w:tcPr>
            <w:tcW w:w="3087" w:type="pct"/>
            <w:vAlign w:val="center"/>
          </w:tcPr>
          <w:p w:rsidR="007B1DEC" w:rsidRDefault="00344D18">
            <w:pPr>
              <w:widowControl/>
              <w:rPr>
                <w:rFonts w:ascii="宋体" w:hAnsi="宋体" w:cs="仿宋_GB2312"/>
                <w:szCs w:val="21"/>
              </w:rPr>
            </w:pPr>
            <w:r>
              <w:rPr>
                <w:rFonts w:ascii="宋体" w:hAnsi="宋体" w:cs="仿宋_GB2312"/>
                <w:szCs w:val="21"/>
              </w:rPr>
              <w:t>与</w:t>
            </w:r>
            <w:r>
              <w:rPr>
                <w:rFonts w:ascii="宋体" w:hAnsi="宋体" w:cs="仿宋_GB2312" w:hint="eastAsia"/>
                <w:szCs w:val="21"/>
              </w:rPr>
              <w:t>我公司（单位）</w:t>
            </w:r>
            <w:r>
              <w:rPr>
                <w:rFonts w:ascii="宋体" w:hAnsi="宋体" w:cs="仿宋_GB2312"/>
                <w:szCs w:val="21"/>
              </w:rPr>
              <w:t>同</w:t>
            </w:r>
            <w:r>
              <w:rPr>
                <w:rFonts w:ascii="宋体" w:hAnsi="宋体" w:cs="仿宋_GB2312" w:hint="eastAsia"/>
                <w:b/>
                <w:bCs/>
                <w:szCs w:val="21"/>
              </w:rPr>
              <w:t>董事、监事、高管</w:t>
            </w:r>
            <w:r>
              <w:rPr>
                <w:rFonts w:ascii="宋体" w:hAnsi="宋体" w:cs="仿宋_GB2312"/>
                <w:szCs w:val="21"/>
              </w:rPr>
              <w:t>的</w:t>
            </w:r>
            <w:r>
              <w:rPr>
                <w:rFonts w:ascii="宋体" w:hAnsi="宋体" w:cs="仿宋_GB2312" w:hint="eastAsia"/>
                <w:szCs w:val="21"/>
              </w:rPr>
              <w:t>其他公司（单位）</w:t>
            </w:r>
            <w:r>
              <w:rPr>
                <w:rFonts w:ascii="宋体" w:hAnsi="宋体" w:cs="仿宋_GB2312"/>
                <w:szCs w:val="21"/>
              </w:rPr>
              <w:t>未参与本项目投标。</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本公司及董事、监事、高管均已自查</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8</w:t>
            </w:r>
          </w:p>
        </w:tc>
        <w:tc>
          <w:tcPr>
            <w:tcW w:w="3087" w:type="pct"/>
            <w:vAlign w:val="center"/>
          </w:tcPr>
          <w:p w:rsidR="007B1DEC" w:rsidRDefault="00344D18">
            <w:pPr>
              <w:widowControl/>
              <w:rPr>
                <w:rFonts w:ascii="宋体" w:hAnsi="宋体" w:cs="仿宋_GB2312"/>
                <w:szCs w:val="21"/>
                <w:lang w:bidi="ar"/>
              </w:rPr>
            </w:pPr>
            <w:r>
              <w:rPr>
                <w:rFonts w:ascii="宋体" w:hAnsi="宋体" w:cs="仿宋_GB2312" w:hint="eastAsia"/>
                <w:szCs w:val="21"/>
                <w:lang w:bidi="ar"/>
              </w:rPr>
              <w:t>不同投标供应商的投标文件由同一单位或者同一人编制，或者由同一人分阶段参与编制的。</w:t>
            </w:r>
          </w:p>
        </w:tc>
        <w:tc>
          <w:tcPr>
            <w:tcW w:w="1465" w:type="pct"/>
            <w:vAlign w:val="center"/>
          </w:tcPr>
          <w:p w:rsidR="007B1DEC" w:rsidRDefault="00344D18">
            <w:pPr>
              <w:widowControl/>
              <w:rPr>
                <w:rFonts w:ascii="宋体" w:hAnsi="宋体" w:cs="仿宋_GB2312"/>
                <w:szCs w:val="21"/>
                <w:lang w:bidi="ar"/>
              </w:rPr>
            </w:pPr>
            <w:r>
              <w:rPr>
                <w:rFonts w:ascii="宋体" w:hAnsi="宋体" w:cs="仿宋_GB2312" w:hint="eastAsia"/>
                <w:szCs w:val="21"/>
              </w:rPr>
              <w:t>不存在该种情形</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9</w:t>
            </w:r>
          </w:p>
        </w:tc>
        <w:tc>
          <w:tcPr>
            <w:tcW w:w="3087" w:type="pct"/>
            <w:vAlign w:val="center"/>
          </w:tcPr>
          <w:p w:rsidR="007B1DEC" w:rsidRDefault="00344D18">
            <w:pPr>
              <w:widowControl/>
              <w:rPr>
                <w:rFonts w:ascii="宋体" w:hAnsi="宋体" w:cs="仿宋_GB2312"/>
                <w:szCs w:val="21"/>
              </w:rPr>
            </w:pPr>
            <w:r>
              <w:rPr>
                <w:rFonts w:ascii="宋体" w:hAnsi="宋体" w:cs="仿宋_GB2312" w:hint="eastAsia"/>
                <w:szCs w:val="21"/>
                <w:lang w:bidi="ar"/>
              </w:rPr>
              <w:t>不同投标供应商的投标文件或部分投标文件相互混装。</w:t>
            </w:r>
          </w:p>
        </w:tc>
        <w:tc>
          <w:tcPr>
            <w:tcW w:w="1465" w:type="pct"/>
            <w:vAlign w:val="center"/>
          </w:tcPr>
          <w:p w:rsidR="007B1DEC" w:rsidRDefault="00344D18">
            <w:pPr>
              <w:widowControl/>
              <w:rPr>
                <w:rFonts w:ascii="宋体" w:hAnsi="宋体" w:cs="仿宋_GB2312"/>
                <w:szCs w:val="21"/>
                <w:lang w:bidi="ar"/>
              </w:rPr>
            </w:pPr>
            <w:r>
              <w:rPr>
                <w:rFonts w:ascii="宋体" w:hAnsi="宋体" w:cs="仿宋_GB2312" w:hint="eastAsia"/>
                <w:szCs w:val="21"/>
              </w:rPr>
              <w:t>不存在该种情形</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10</w:t>
            </w:r>
          </w:p>
        </w:tc>
        <w:tc>
          <w:tcPr>
            <w:tcW w:w="3087" w:type="pct"/>
            <w:vAlign w:val="center"/>
          </w:tcPr>
          <w:p w:rsidR="007B1DEC" w:rsidRDefault="00344D18">
            <w:pPr>
              <w:widowControl/>
              <w:rPr>
                <w:rFonts w:ascii="宋体" w:hAnsi="宋体" w:cs="仿宋_GB2312"/>
                <w:szCs w:val="21"/>
                <w:lang w:bidi="ar"/>
              </w:rPr>
            </w:pPr>
            <w:r>
              <w:rPr>
                <w:rFonts w:ascii="宋体" w:hAnsi="宋体" w:cs="仿宋_GB2312" w:hint="eastAsia"/>
                <w:szCs w:val="21"/>
                <w:lang w:bidi="ar"/>
              </w:rPr>
              <w:t>不同投标供应商的投标文件内容存在非正常一致。</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不存在该种情形</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11</w:t>
            </w:r>
          </w:p>
        </w:tc>
        <w:tc>
          <w:tcPr>
            <w:tcW w:w="3087" w:type="pct"/>
            <w:vAlign w:val="center"/>
          </w:tcPr>
          <w:p w:rsidR="007B1DEC" w:rsidRDefault="00344D18">
            <w:pPr>
              <w:widowControl/>
              <w:rPr>
                <w:rFonts w:ascii="宋体" w:hAnsi="宋体" w:cs="仿宋_GB2312"/>
                <w:szCs w:val="21"/>
                <w:lang w:bidi="ar"/>
              </w:rPr>
            </w:pPr>
            <w:r>
              <w:rPr>
                <w:rFonts w:ascii="宋体" w:hAnsi="宋体" w:cs="仿宋_GB2312" w:hint="eastAsia"/>
                <w:szCs w:val="21"/>
                <w:lang w:bidi="ar"/>
              </w:rPr>
              <w:t>由同一</w:t>
            </w:r>
            <w:r>
              <w:rPr>
                <w:rFonts w:ascii="宋体" w:hAnsi="宋体" w:cs="仿宋_GB2312" w:hint="eastAsia"/>
                <w:szCs w:val="21"/>
              </w:rPr>
              <w:t>公司（单位）</w:t>
            </w:r>
            <w:r>
              <w:rPr>
                <w:rFonts w:ascii="宋体" w:hAnsi="宋体" w:cs="仿宋_GB2312" w:hint="eastAsia"/>
                <w:szCs w:val="21"/>
                <w:lang w:bidi="ar"/>
              </w:rPr>
              <w:t>工作人员为两家以上（含两家）供应商进行同一项投标活动的。</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不存在该种情形</w:t>
            </w:r>
          </w:p>
        </w:tc>
      </w:tr>
      <w:tr w:rsidR="007B1DEC">
        <w:trPr>
          <w:trHeight w:val="680"/>
          <w:jc w:val="center"/>
        </w:trPr>
        <w:tc>
          <w:tcPr>
            <w:tcW w:w="447" w:type="pct"/>
            <w:vAlign w:val="center"/>
          </w:tcPr>
          <w:p w:rsidR="007B1DEC" w:rsidRDefault="00344D18">
            <w:pPr>
              <w:widowControl/>
              <w:jc w:val="center"/>
              <w:rPr>
                <w:rFonts w:ascii="宋体" w:eastAsia="宋体" w:hAnsi="宋体" w:cs="仿宋_GB2312"/>
                <w:szCs w:val="21"/>
              </w:rPr>
            </w:pPr>
            <w:r>
              <w:rPr>
                <w:rFonts w:ascii="宋体" w:hAnsi="宋体" w:cs="仿宋_GB2312" w:hint="eastAsia"/>
                <w:szCs w:val="21"/>
              </w:rPr>
              <w:t>12</w:t>
            </w:r>
          </w:p>
        </w:tc>
        <w:tc>
          <w:tcPr>
            <w:tcW w:w="3087" w:type="pct"/>
            <w:vAlign w:val="center"/>
          </w:tcPr>
          <w:p w:rsidR="007B1DEC" w:rsidRDefault="00344D18">
            <w:pPr>
              <w:widowControl/>
              <w:rPr>
                <w:rFonts w:ascii="宋体" w:hAnsi="宋体" w:cs="仿宋_GB2312"/>
                <w:szCs w:val="21"/>
                <w:lang w:bidi="ar"/>
              </w:rPr>
            </w:pPr>
            <w:r>
              <w:rPr>
                <w:rFonts w:ascii="宋体" w:hAnsi="宋体" w:cs="仿宋_GB2312" w:hint="eastAsia"/>
                <w:szCs w:val="21"/>
                <w:lang w:bidi="ar"/>
              </w:rPr>
              <w:t>主管部门依照法律、法规认定的其他</w:t>
            </w:r>
            <w:r>
              <w:rPr>
                <w:rFonts w:ascii="宋体" w:hAnsi="宋体" w:hint="eastAsia"/>
                <w:szCs w:val="21"/>
              </w:rPr>
              <w:t>串通投标行为</w:t>
            </w:r>
            <w:r>
              <w:rPr>
                <w:rFonts w:ascii="宋体" w:hAnsi="宋体" w:cs="仿宋_GB2312" w:hint="eastAsia"/>
                <w:szCs w:val="21"/>
                <w:lang w:bidi="ar"/>
              </w:rPr>
              <w:t>。</w:t>
            </w:r>
          </w:p>
        </w:tc>
        <w:tc>
          <w:tcPr>
            <w:tcW w:w="1465" w:type="pct"/>
            <w:vAlign w:val="center"/>
          </w:tcPr>
          <w:p w:rsidR="007B1DEC" w:rsidRDefault="00344D18">
            <w:pPr>
              <w:widowControl/>
              <w:rPr>
                <w:rFonts w:ascii="宋体" w:hAnsi="宋体" w:cs="仿宋_GB2312"/>
                <w:szCs w:val="21"/>
              </w:rPr>
            </w:pPr>
            <w:r>
              <w:rPr>
                <w:rFonts w:ascii="宋体" w:hAnsi="宋体" w:cs="仿宋_GB2312" w:hint="eastAsia"/>
                <w:szCs w:val="21"/>
              </w:rPr>
              <w:t>不存在该种情形</w:t>
            </w:r>
          </w:p>
        </w:tc>
      </w:tr>
    </w:tbl>
    <w:p w:rsidR="007B1DEC" w:rsidRDefault="00344D18">
      <w:pPr>
        <w:pStyle w:val="31"/>
        <w:adjustRightInd w:val="0"/>
        <w:snapToGrid w:val="0"/>
        <w:spacing w:line="360" w:lineRule="auto"/>
        <w:rPr>
          <w:rFonts w:ascii="宋体" w:hAnsi="宋体"/>
          <w:sz w:val="21"/>
          <w:szCs w:val="21"/>
        </w:rPr>
      </w:pPr>
      <w:r>
        <w:rPr>
          <w:rFonts w:ascii="宋体" w:hAnsi="宋体" w:hint="eastAsia"/>
          <w:sz w:val="21"/>
          <w:szCs w:val="21"/>
        </w:rPr>
        <w:t>注：1、主要经营负责人即实际控制人，是指通过投资关系、协议或者其他安排，能够实</w:t>
      </w:r>
    </w:p>
    <w:p w:rsidR="007B1DEC" w:rsidRDefault="00344D18">
      <w:pPr>
        <w:pStyle w:val="31"/>
        <w:adjustRightInd w:val="0"/>
        <w:snapToGrid w:val="0"/>
        <w:spacing w:line="360" w:lineRule="auto"/>
        <w:rPr>
          <w:rFonts w:ascii="宋体" w:hAnsi="宋体"/>
          <w:sz w:val="21"/>
          <w:szCs w:val="21"/>
        </w:rPr>
      </w:pPr>
      <w:r>
        <w:rPr>
          <w:rFonts w:ascii="宋体" w:hAnsi="宋体" w:hint="eastAsia"/>
          <w:sz w:val="21"/>
          <w:szCs w:val="21"/>
        </w:rPr>
        <w:t>际支配公司行为的人。</w:t>
      </w:r>
    </w:p>
    <w:p w:rsidR="007B1DEC" w:rsidRDefault="00344D18">
      <w:pPr>
        <w:pStyle w:val="31"/>
        <w:adjustRightInd w:val="0"/>
        <w:snapToGrid w:val="0"/>
        <w:spacing w:line="360" w:lineRule="auto"/>
        <w:ind w:firstLineChars="200" w:firstLine="420"/>
        <w:rPr>
          <w:rFonts w:ascii="宋体" w:hAnsi="宋体"/>
          <w:sz w:val="21"/>
          <w:szCs w:val="21"/>
        </w:rPr>
      </w:pPr>
      <w:r>
        <w:rPr>
          <w:rFonts w:ascii="宋体" w:hAnsi="宋体" w:hint="eastAsia"/>
          <w:sz w:val="21"/>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rsidR="007B1DEC" w:rsidRDefault="00344D18">
      <w:pPr>
        <w:pStyle w:val="31"/>
        <w:adjustRightInd w:val="0"/>
        <w:snapToGrid w:val="0"/>
        <w:spacing w:line="360" w:lineRule="auto"/>
        <w:ind w:firstLineChars="200" w:firstLine="420"/>
        <w:rPr>
          <w:rFonts w:ascii="宋体" w:hAnsi="宋体"/>
          <w:sz w:val="21"/>
          <w:szCs w:val="21"/>
        </w:rPr>
      </w:pPr>
      <w:r>
        <w:rPr>
          <w:rFonts w:ascii="宋体" w:hAnsi="宋体" w:hint="eastAsia"/>
          <w:sz w:val="21"/>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rsidR="007B1DEC" w:rsidRDefault="00344D18">
      <w:pPr>
        <w:pStyle w:val="ad"/>
        <w:adjustRightInd w:val="0"/>
        <w:snapToGrid w:val="0"/>
        <w:spacing w:line="360" w:lineRule="auto"/>
        <w:ind w:firstLineChars="67" w:firstLine="141"/>
        <w:jc w:val="left"/>
        <w:rPr>
          <w:rFonts w:hAnsi="宋体"/>
          <w:b/>
          <w:szCs w:val="21"/>
          <w:u w:val="single"/>
        </w:rPr>
      </w:pPr>
      <w:r>
        <w:rPr>
          <w:rFonts w:hAnsi="宋体" w:hint="eastAsia"/>
          <w:b/>
          <w:szCs w:val="21"/>
        </w:rPr>
        <w:t>投标供应商名称（盖公章）：</w:t>
      </w:r>
    </w:p>
    <w:p w:rsidR="007B1DEC" w:rsidRDefault="00344D18">
      <w:pPr>
        <w:pStyle w:val="ad"/>
        <w:adjustRightInd w:val="0"/>
        <w:snapToGrid w:val="0"/>
        <w:spacing w:line="360" w:lineRule="auto"/>
        <w:ind w:firstLineChars="67" w:firstLine="141"/>
        <w:jc w:val="left"/>
        <w:rPr>
          <w:rFonts w:hAnsi="宋体"/>
          <w:b/>
          <w:szCs w:val="21"/>
          <w:u w:val="single"/>
        </w:rPr>
      </w:pPr>
      <w:r>
        <w:rPr>
          <w:rFonts w:hAnsi="宋体" w:hint="eastAsia"/>
          <w:b/>
          <w:szCs w:val="21"/>
        </w:rPr>
        <w:t>法定代表人（或授权代表）签字：</w:t>
      </w:r>
    </w:p>
    <w:p w:rsidR="007B1DEC" w:rsidRDefault="00344D18">
      <w:pPr>
        <w:adjustRightInd w:val="0"/>
        <w:snapToGrid w:val="0"/>
        <w:spacing w:line="360" w:lineRule="auto"/>
        <w:rPr>
          <w:sz w:val="24"/>
        </w:rPr>
      </w:pPr>
      <w:r>
        <w:rPr>
          <w:rFonts w:ascii="宋体" w:hAnsi="宋体" w:hint="eastAsia"/>
          <w:b/>
          <w:szCs w:val="21"/>
        </w:rPr>
        <w:t>日期：  年  月  日</w:t>
      </w:r>
      <w:r>
        <w:rPr>
          <w:b/>
          <w:bCs/>
          <w:sz w:val="24"/>
        </w:rPr>
        <w:br w:type="page"/>
      </w:r>
    </w:p>
    <w:p w:rsidR="007B1DEC" w:rsidRDefault="00344D18">
      <w:pPr>
        <w:jc w:val="center"/>
        <w:outlineLvl w:val="0"/>
        <w:rPr>
          <w:rFonts w:eastAsia="宋体"/>
          <w:b/>
          <w:bCs/>
          <w:sz w:val="32"/>
          <w:szCs w:val="32"/>
        </w:rPr>
      </w:pPr>
      <w:bookmarkStart w:id="19" w:name="_Toc57128628"/>
      <w:r>
        <w:rPr>
          <w:rFonts w:eastAsia="宋体"/>
          <w:b/>
          <w:bCs/>
          <w:sz w:val="32"/>
          <w:szCs w:val="32"/>
        </w:rPr>
        <w:lastRenderedPageBreak/>
        <w:t>（四）营业执照等其他证明材料（复印件或扫描件）</w:t>
      </w:r>
      <w:bookmarkEnd w:id="19"/>
    </w:p>
    <w:p w:rsidR="007B1DEC" w:rsidRDefault="00344D18">
      <w:pPr>
        <w:adjustRightInd w:val="0"/>
        <w:snapToGrid w:val="0"/>
        <w:spacing w:line="360" w:lineRule="auto"/>
        <w:ind w:firstLineChars="201" w:firstLine="482"/>
        <w:rPr>
          <w:sz w:val="24"/>
        </w:rPr>
      </w:pPr>
      <w:r>
        <w:rPr>
          <w:sz w:val="24"/>
        </w:rPr>
        <w:t>详见采购文件第一章</w:t>
      </w:r>
      <w:r>
        <w:rPr>
          <w:sz w:val="24"/>
        </w:rPr>
        <w:t>“</w:t>
      </w:r>
      <w:r>
        <w:rPr>
          <w:sz w:val="24"/>
        </w:rPr>
        <w:t>采购公告</w:t>
      </w:r>
      <w:r>
        <w:rPr>
          <w:sz w:val="24"/>
        </w:rPr>
        <w:t>”</w:t>
      </w:r>
      <w:r>
        <w:rPr>
          <w:sz w:val="24"/>
        </w:rPr>
        <w:t>中的</w:t>
      </w:r>
      <w:r>
        <w:rPr>
          <w:sz w:val="24"/>
        </w:rPr>
        <w:t>“</w:t>
      </w:r>
      <w:r>
        <w:rPr>
          <w:sz w:val="24"/>
        </w:rPr>
        <w:t>投标人资格</w:t>
      </w:r>
      <w:r>
        <w:rPr>
          <w:sz w:val="24"/>
        </w:rPr>
        <w:t>”</w:t>
      </w:r>
    </w:p>
    <w:p w:rsidR="007B1DEC" w:rsidRDefault="00344D18">
      <w:pPr>
        <w:adjustRightInd w:val="0"/>
        <w:snapToGrid w:val="0"/>
        <w:spacing w:line="360" w:lineRule="auto"/>
        <w:ind w:firstLineChars="201" w:firstLine="424"/>
        <w:rPr>
          <w:rFonts w:eastAsia="楷体_GB2312"/>
          <w:b/>
          <w:bCs/>
          <w:snapToGrid w:val="0"/>
          <w:kern w:val="0"/>
          <w:szCs w:val="21"/>
        </w:rPr>
      </w:pPr>
      <w:r>
        <w:rPr>
          <w:rFonts w:eastAsia="楷体_GB2312"/>
          <w:b/>
          <w:bCs/>
          <w:snapToGrid w:val="0"/>
          <w:kern w:val="0"/>
          <w:szCs w:val="21"/>
        </w:rPr>
        <w:t>注：投标人提供的以上资料若为复印件或扫描件需加盖公章</w:t>
      </w:r>
    </w:p>
    <w:p w:rsidR="007B1DEC" w:rsidRDefault="007B1DEC">
      <w:pPr>
        <w:pStyle w:val="2"/>
      </w:pPr>
    </w:p>
    <w:p w:rsidR="007B1DEC" w:rsidRDefault="007B1DEC">
      <w:pPr>
        <w:rPr>
          <w:rFonts w:eastAsia="宋体"/>
        </w:rPr>
      </w:pPr>
    </w:p>
    <w:p w:rsidR="007B1DEC" w:rsidRDefault="00344D18">
      <w:pPr>
        <w:rPr>
          <w:rFonts w:eastAsia="宋体"/>
          <w:szCs w:val="21"/>
        </w:rPr>
      </w:pPr>
      <w:r>
        <w:rPr>
          <w:rFonts w:eastAsia="宋体"/>
          <w:szCs w:val="21"/>
        </w:rPr>
        <w:t>供应商名称：</w:t>
      </w:r>
    </w:p>
    <w:p w:rsidR="007B1DEC" w:rsidRDefault="00344D18">
      <w:pPr>
        <w:rPr>
          <w:rFonts w:eastAsia="宋体"/>
          <w:szCs w:val="21"/>
          <w:u w:val="single"/>
        </w:rPr>
      </w:pPr>
      <w:r>
        <w:rPr>
          <w:rFonts w:eastAsia="宋体"/>
          <w:szCs w:val="21"/>
        </w:rPr>
        <w:t>项目名称：</w:t>
      </w:r>
    </w:p>
    <w:p w:rsidR="007B1DEC" w:rsidRDefault="00344D18">
      <w:pPr>
        <w:rPr>
          <w:rFonts w:eastAsia="宋体"/>
          <w:szCs w:val="21"/>
          <w:u w:val="single"/>
        </w:rPr>
      </w:pPr>
      <w:r>
        <w:rPr>
          <w:rFonts w:eastAsia="宋体"/>
          <w:szCs w:val="21"/>
        </w:rPr>
        <w:t>包号：</w:t>
      </w: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2002"/>
        <w:gridCol w:w="1745"/>
        <w:gridCol w:w="1861"/>
        <w:gridCol w:w="1854"/>
      </w:tblGrid>
      <w:tr w:rsidR="007B1DEC">
        <w:trPr>
          <w:jc w:val="center"/>
        </w:trPr>
        <w:tc>
          <w:tcPr>
            <w:tcW w:w="1067" w:type="dxa"/>
            <w:noWrap/>
            <w:vAlign w:val="center"/>
          </w:tcPr>
          <w:p w:rsidR="007B1DEC" w:rsidRDefault="00344D18">
            <w:pPr>
              <w:jc w:val="center"/>
              <w:rPr>
                <w:rFonts w:eastAsia="宋体"/>
                <w:szCs w:val="21"/>
              </w:rPr>
            </w:pPr>
            <w:r>
              <w:rPr>
                <w:rFonts w:eastAsia="宋体"/>
                <w:szCs w:val="21"/>
              </w:rPr>
              <w:t>序号</w:t>
            </w:r>
          </w:p>
        </w:tc>
        <w:tc>
          <w:tcPr>
            <w:tcW w:w="2002" w:type="dxa"/>
            <w:noWrap/>
            <w:vAlign w:val="center"/>
          </w:tcPr>
          <w:p w:rsidR="007B1DEC" w:rsidRDefault="00344D18">
            <w:pPr>
              <w:jc w:val="center"/>
              <w:rPr>
                <w:rFonts w:eastAsia="宋体"/>
                <w:szCs w:val="21"/>
              </w:rPr>
            </w:pPr>
            <w:r>
              <w:rPr>
                <w:rFonts w:eastAsia="宋体"/>
                <w:szCs w:val="21"/>
              </w:rPr>
              <w:t>证书名称</w:t>
            </w:r>
          </w:p>
        </w:tc>
        <w:tc>
          <w:tcPr>
            <w:tcW w:w="1745" w:type="dxa"/>
            <w:noWrap/>
            <w:vAlign w:val="center"/>
          </w:tcPr>
          <w:p w:rsidR="007B1DEC" w:rsidRDefault="00344D18">
            <w:pPr>
              <w:jc w:val="center"/>
              <w:rPr>
                <w:rFonts w:eastAsia="宋体"/>
                <w:szCs w:val="21"/>
              </w:rPr>
            </w:pPr>
            <w:r>
              <w:rPr>
                <w:rFonts w:eastAsia="宋体"/>
                <w:szCs w:val="21"/>
              </w:rPr>
              <w:t>证书有效期</w:t>
            </w:r>
          </w:p>
        </w:tc>
        <w:tc>
          <w:tcPr>
            <w:tcW w:w="1861" w:type="dxa"/>
            <w:noWrap/>
            <w:vAlign w:val="center"/>
          </w:tcPr>
          <w:p w:rsidR="007B1DEC" w:rsidRDefault="00344D18">
            <w:pPr>
              <w:jc w:val="center"/>
              <w:rPr>
                <w:rFonts w:eastAsia="宋体"/>
                <w:szCs w:val="21"/>
              </w:rPr>
            </w:pPr>
            <w:r>
              <w:rPr>
                <w:rFonts w:eastAsia="宋体"/>
                <w:szCs w:val="21"/>
              </w:rPr>
              <w:t>证书颁发机构</w:t>
            </w:r>
          </w:p>
        </w:tc>
        <w:tc>
          <w:tcPr>
            <w:tcW w:w="1854" w:type="dxa"/>
            <w:noWrap/>
            <w:vAlign w:val="center"/>
          </w:tcPr>
          <w:p w:rsidR="007B1DEC" w:rsidRDefault="00344D18">
            <w:pPr>
              <w:jc w:val="center"/>
              <w:rPr>
                <w:rFonts w:eastAsia="宋体"/>
                <w:szCs w:val="21"/>
              </w:rPr>
            </w:pPr>
            <w:r>
              <w:rPr>
                <w:rFonts w:eastAsia="宋体"/>
                <w:szCs w:val="21"/>
              </w:rPr>
              <w:t>备注说明</w:t>
            </w: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r w:rsidR="007B1DEC">
        <w:trPr>
          <w:trHeight w:val="300"/>
          <w:jc w:val="center"/>
        </w:trPr>
        <w:tc>
          <w:tcPr>
            <w:tcW w:w="1067" w:type="dxa"/>
            <w:noWrap/>
          </w:tcPr>
          <w:p w:rsidR="007B1DEC" w:rsidRDefault="007B1DEC">
            <w:pPr>
              <w:rPr>
                <w:rFonts w:eastAsia="宋体"/>
                <w:szCs w:val="21"/>
              </w:rPr>
            </w:pPr>
          </w:p>
        </w:tc>
        <w:tc>
          <w:tcPr>
            <w:tcW w:w="2002" w:type="dxa"/>
            <w:noWrap/>
          </w:tcPr>
          <w:p w:rsidR="007B1DEC" w:rsidRDefault="007B1DEC">
            <w:pPr>
              <w:rPr>
                <w:rFonts w:eastAsia="宋体"/>
                <w:szCs w:val="21"/>
              </w:rPr>
            </w:pPr>
          </w:p>
        </w:tc>
        <w:tc>
          <w:tcPr>
            <w:tcW w:w="1745" w:type="dxa"/>
            <w:noWrap/>
          </w:tcPr>
          <w:p w:rsidR="007B1DEC" w:rsidRDefault="007B1DEC">
            <w:pPr>
              <w:rPr>
                <w:rFonts w:eastAsia="宋体"/>
                <w:szCs w:val="21"/>
              </w:rPr>
            </w:pPr>
          </w:p>
        </w:tc>
        <w:tc>
          <w:tcPr>
            <w:tcW w:w="1861" w:type="dxa"/>
            <w:noWrap/>
          </w:tcPr>
          <w:p w:rsidR="007B1DEC" w:rsidRDefault="007B1DEC">
            <w:pPr>
              <w:rPr>
                <w:rFonts w:eastAsia="宋体"/>
                <w:szCs w:val="21"/>
              </w:rPr>
            </w:pPr>
          </w:p>
        </w:tc>
        <w:tc>
          <w:tcPr>
            <w:tcW w:w="1854" w:type="dxa"/>
            <w:noWrap/>
          </w:tcPr>
          <w:p w:rsidR="007B1DEC" w:rsidRDefault="007B1DEC">
            <w:pPr>
              <w:rPr>
                <w:rFonts w:eastAsia="宋体"/>
                <w:szCs w:val="21"/>
              </w:rPr>
            </w:pPr>
          </w:p>
        </w:tc>
      </w:tr>
    </w:tbl>
    <w:p w:rsidR="007B1DEC" w:rsidRDefault="00344D18">
      <w:pPr>
        <w:rPr>
          <w:rFonts w:eastAsia="宋体"/>
        </w:rPr>
      </w:pPr>
      <w:r>
        <w:rPr>
          <w:rFonts w:eastAsia="宋体"/>
        </w:rPr>
        <w:t>（请同时按照招标文件要求提供证明文件）</w:t>
      </w: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7B1DEC">
      <w:pPr>
        <w:spacing w:line="400" w:lineRule="exact"/>
        <w:ind w:firstLineChars="200" w:firstLine="480"/>
        <w:jc w:val="left"/>
        <w:rPr>
          <w:rFonts w:eastAsia="宋体"/>
          <w:sz w:val="24"/>
        </w:rPr>
      </w:pPr>
    </w:p>
    <w:p w:rsidR="007B1DEC" w:rsidRDefault="00344D18">
      <w:pPr>
        <w:spacing w:line="400" w:lineRule="exact"/>
        <w:ind w:firstLineChars="200" w:firstLine="480"/>
        <w:jc w:val="left"/>
        <w:rPr>
          <w:rFonts w:eastAsia="宋体"/>
          <w:sz w:val="24"/>
        </w:rPr>
      </w:pPr>
      <w:r>
        <w:rPr>
          <w:rFonts w:eastAsia="宋体" w:hint="eastAsia"/>
          <w:sz w:val="24"/>
        </w:rPr>
        <w:t>+</w:t>
      </w:r>
    </w:p>
    <w:p w:rsidR="007B1DEC" w:rsidRDefault="007B1DEC">
      <w:pPr>
        <w:pStyle w:val="2"/>
      </w:pPr>
    </w:p>
    <w:p w:rsidR="007B1DEC" w:rsidRDefault="007B1DEC">
      <w:pPr>
        <w:spacing w:line="400" w:lineRule="exact"/>
        <w:rPr>
          <w:rFonts w:eastAsia="宋体"/>
          <w:b/>
          <w:kern w:val="44"/>
          <w:sz w:val="48"/>
          <w:szCs w:val="48"/>
        </w:rPr>
      </w:pPr>
    </w:p>
    <w:p w:rsidR="007B1DEC" w:rsidRDefault="00344D18">
      <w:pPr>
        <w:jc w:val="center"/>
        <w:outlineLvl w:val="0"/>
        <w:rPr>
          <w:rFonts w:eastAsia="宋体"/>
          <w:b/>
          <w:bCs/>
          <w:sz w:val="32"/>
          <w:szCs w:val="32"/>
        </w:rPr>
      </w:pPr>
      <w:r>
        <w:rPr>
          <w:rFonts w:eastAsia="宋体"/>
          <w:b/>
          <w:bCs/>
          <w:sz w:val="32"/>
          <w:szCs w:val="32"/>
        </w:rPr>
        <w:t>（五）</w:t>
      </w:r>
      <w:r>
        <w:rPr>
          <w:rFonts w:eastAsia="宋体" w:hint="eastAsia"/>
          <w:b/>
          <w:bCs/>
          <w:sz w:val="32"/>
          <w:szCs w:val="32"/>
        </w:rPr>
        <w:t>法</w:t>
      </w:r>
      <w:r>
        <w:rPr>
          <w:rFonts w:eastAsia="宋体"/>
          <w:b/>
          <w:bCs/>
          <w:sz w:val="32"/>
          <w:szCs w:val="32"/>
        </w:rPr>
        <w:t>定代表人授权委托书</w:t>
      </w:r>
    </w:p>
    <w:p w:rsidR="007B1DEC" w:rsidRDefault="007B1DEC">
      <w:pPr>
        <w:pStyle w:val="ad"/>
        <w:spacing w:line="400" w:lineRule="exact"/>
        <w:jc w:val="left"/>
        <w:rPr>
          <w:rFonts w:ascii="Times New Roman" w:eastAsia="宋体" w:hAnsi="Times New Roman"/>
          <w:b/>
          <w:sz w:val="24"/>
          <w:szCs w:val="24"/>
        </w:rPr>
      </w:pPr>
    </w:p>
    <w:p w:rsidR="007B1DEC" w:rsidRDefault="00344D18">
      <w:pPr>
        <w:pStyle w:val="ad"/>
        <w:spacing w:line="360" w:lineRule="auto"/>
        <w:ind w:firstLineChars="200" w:firstLine="420"/>
      </w:pPr>
      <w:r>
        <w:rPr>
          <w:rFonts w:hint="eastAsia"/>
        </w:rPr>
        <w:t>本授权委托书声明：注册于</w:t>
      </w:r>
      <w:r>
        <w:rPr>
          <w:rFonts w:hint="eastAsia"/>
          <w:u w:val="single"/>
        </w:rPr>
        <w:t xml:space="preserve"> （议价地址）  </w:t>
      </w:r>
      <w:r>
        <w:rPr>
          <w:rFonts w:hint="eastAsia"/>
        </w:rPr>
        <w:t>的</w:t>
      </w:r>
      <w:r>
        <w:rPr>
          <w:rFonts w:hint="eastAsia"/>
          <w:u w:val="single"/>
        </w:rPr>
        <w:t xml:space="preserve">  （议价名称）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）的招议价活动，采购合同的签订、执行、完成和售后服务，作为</w:t>
      </w:r>
      <w:r>
        <w:rPr>
          <w:rFonts w:hint="eastAsia"/>
          <w:b/>
          <w:bCs/>
        </w:rPr>
        <w:t>议价代表</w:t>
      </w:r>
      <w:r>
        <w:rPr>
          <w:rFonts w:hint="eastAsia"/>
        </w:rPr>
        <w:t>以我方的名义处理一切与之有关的事务。</w:t>
      </w:r>
    </w:p>
    <w:p w:rsidR="007B1DEC" w:rsidRDefault="00344D18">
      <w:pPr>
        <w:pStyle w:val="ad"/>
        <w:spacing w:line="360" w:lineRule="auto"/>
        <w:ind w:firstLineChars="200" w:firstLine="420"/>
      </w:pPr>
      <w:r>
        <w:rPr>
          <w:rFonts w:hint="eastAsia"/>
        </w:rPr>
        <w:t>【重要要求】</w:t>
      </w:r>
      <w:r>
        <w:rPr>
          <w:rFonts w:hint="eastAsia"/>
          <w:b/>
          <w:bCs/>
          <w:highlight w:val="yellow"/>
        </w:rPr>
        <w:t>现场签到人需为被授权人，且熟悉响应文件所有内容，了解所投服务需求，能现场对评审小组提出的问题进行专业答辩。</w:t>
      </w:r>
    </w:p>
    <w:p w:rsidR="007B1DEC" w:rsidRDefault="00344D18">
      <w:pPr>
        <w:pStyle w:val="ad"/>
        <w:spacing w:line="360" w:lineRule="auto"/>
        <w:ind w:firstLineChars="200" w:firstLine="420"/>
      </w:pPr>
      <w:r>
        <w:rPr>
          <w:rFonts w:hint="eastAsia"/>
        </w:rPr>
        <w:t>被授权人（议价授权代表）无转委托权限。</w:t>
      </w:r>
    </w:p>
    <w:p w:rsidR="007B1DEC" w:rsidRDefault="00344D18">
      <w:pPr>
        <w:spacing w:line="360" w:lineRule="auto"/>
        <w:ind w:firstLineChars="200" w:firstLine="420"/>
        <w:rPr>
          <w:rFonts w:ascii="宋体"/>
        </w:rPr>
      </w:pPr>
      <w:r>
        <w:rPr>
          <w:rFonts w:ascii="宋体" w:hint="eastAsia"/>
        </w:rPr>
        <w:t>本授权书自盖章之日起生效，特此声明。</w:t>
      </w:r>
    </w:p>
    <w:p w:rsidR="007B1DEC" w:rsidRDefault="00344D18">
      <w:pPr>
        <w:spacing w:line="360" w:lineRule="auto"/>
        <w:rPr>
          <w:rFonts w:ascii="宋体"/>
        </w:rPr>
      </w:pPr>
      <w:r>
        <w:rPr>
          <w:rFonts w:ascii="宋体" w:hint="eastAsia"/>
          <w:b/>
        </w:rPr>
        <w:t>随附《法定代表人证明》</w:t>
      </w:r>
    </w:p>
    <w:p w:rsidR="007B1DEC" w:rsidRDefault="00344D18">
      <w:pPr>
        <w:spacing w:line="360" w:lineRule="auto"/>
        <w:rPr>
          <w:sz w:val="24"/>
        </w:rPr>
      </w:pPr>
      <w:r>
        <w:rPr>
          <w:rFonts w:hint="eastAsia"/>
          <w:b/>
          <w:bCs/>
          <w:sz w:val="24"/>
        </w:rPr>
        <w:t>议价单位名称：</w:t>
      </w:r>
    </w:p>
    <w:p w:rsidR="007B1DEC" w:rsidRDefault="00344D18">
      <w:pPr>
        <w:spacing w:line="360" w:lineRule="auto"/>
        <w:rPr>
          <w:rFonts w:ascii="宋体" w:hAnsi="宋体"/>
          <w:b/>
          <w:bCs/>
          <w:sz w:val="24"/>
        </w:rPr>
      </w:pPr>
      <w:r>
        <w:rPr>
          <w:rFonts w:ascii="宋体" w:hAnsi="宋体" w:cs="宋体" w:hint="eastAsia"/>
          <w:b/>
          <w:bCs/>
          <w:sz w:val="24"/>
          <w:highlight w:val="yellow"/>
        </w:rPr>
        <w:t>法定代表人(签字或盖章)：</w:t>
      </w:r>
    </w:p>
    <w:p w:rsidR="007B1DEC" w:rsidRDefault="00344D18">
      <w:pPr>
        <w:spacing w:line="360" w:lineRule="auto"/>
        <w:rPr>
          <w:rFonts w:ascii="宋体" w:hAnsi="宋体"/>
          <w:b/>
          <w:bCs/>
          <w:sz w:val="24"/>
        </w:rPr>
      </w:pPr>
      <w:r>
        <w:rPr>
          <w:rFonts w:ascii="宋体" w:hAnsi="宋体" w:hint="eastAsia"/>
          <w:b/>
          <w:bCs/>
          <w:sz w:val="24"/>
        </w:rPr>
        <w:t>日期：年月日</w:t>
      </w:r>
    </w:p>
    <w:p w:rsidR="007B1DEC" w:rsidRDefault="00344D18">
      <w:pPr>
        <w:spacing w:line="360" w:lineRule="auto"/>
        <w:rPr>
          <w:rFonts w:ascii="宋体" w:hAnsi="宋体"/>
          <w:b/>
          <w:bCs/>
          <w:sz w:val="24"/>
        </w:rPr>
      </w:pPr>
      <w:r>
        <w:rPr>
          <w:rFonts w:hint="eastAsia"/>
          <w:b/>
          <w:sz w:val="24"/>
        </w:rPr>
        <w:t>（此处加盖议价单位公章）</w:t>
      </w:r>
    </w:p>
    <w:p w:rsidR="007B1DEC" w:rsidRDefault="00344D18">
      <w:pPr>
        <w:tabs>
          <w:tab w:val="left" w:pos="3780"/>
        </w:tabs>
        <w:spacing w:line="360" w:lineRule="auto"/>
        <w:rPr>
          <w:b/>
          <w:bCs/>
          <w:sz w:val="24"/>
        </w:rPr>
      </w:pPr>
      <w:r>
        <w:rPr>
          <w:rFonts w:ascii="宋体" w:hAnsi="宋体" w:hint="eastAsia"/>
          <w:b/>
          <w:bCs/>
          <w:sz w:val="24"/>
        </w:rPr>
        <w:t>提供被授权人（授权代表）居民身份证（正反面）复印件</w:t>
      </w:r>
      <w:r>
        <w:rPr>
          <w:b/>
          <w:bCs/>
          <w:sz w:val="24"/>
        </w:rPr>
        <w:t>：</w:t>
      </w:r>
    </w:p>
    <w:p w:rsidR="007B1DEC" w:rsidRDefault="00344D18">
      <w:pPr>
        <w:tabs>
          <w:tab w:val="left" w:pos="3780"/>
        </w:tabs>
        <w:spacing w:line="360" w:lineRule="auto"/>
        <w:rPr>
          <w:b/>
          <w:bCs/>
          <w:sz w:val="24"/>
        </w:rPr>
      </w:pPr>
      <w:r>
        <w:rPr>
          <w:noProof/>
        </w:rP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158750</wp:posOffset>
                </wp:positionV>
                <wp:extent cx="2326640" cy="1722120"/>
                <wp:effectExtent l="4445" t="4445" r="15875" b="10795"/>
                <wp:wrapNone/>
                <wp:docPr id="3"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wps:txbx>
                      <wps:bodyPr vert="horz" anchor="t" upright="1"/>
                    </wps:wsp>
                  </a:graphicData>
                </a:graphic>
              </wp:anchor>
            </w:drawing>
          </mc:Choice>
          <mc:Fallback>
            <w:pict>
              <v:rect id="矩形 1" o:spid="_x0000_s1026" style="position:absolute;left:0;text-align:left;margin-left:222.1pt;margin-top:12.5pt;width:183.2pt;height:135.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">
                <v:textbo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136525</wp:posOffset>
                </wp:positionV>
                <wp:extent cx="2326640" cy="1722120"/>
                <wp:effectExtent l="4445" t="4445" r="15875" b="10795"/>
                <wp:wrapNone/>
                <wp:docPr id="12"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wps:txbx>
                      <wps:bodyPr vert="horz" anchor="t" upright="1"/>
                    </wps:wsp>
                  </a:graphicData>
                </a:graphic>
              </wp:anchor>
            </w:drawing>
          </mc:Choice>
          <mc:Fallback>
            <w:pict>
              <v:rect id="矩形 6" o:spid="_x0000_s1027" style="position:absolute;left:0;text-align:left;margin-left:2.5pt;margin-top:10.75pt;width:183.2pt;height:135.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">
                <v:textbo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v:textbox>
              </v:rect>
            </w:pict>
          </mc:Fallback>
        </mc:AlternateContent>
      </w:r>
    </w:p>
    <w:p w:rsidR="007B1DEC" w:rsidRDefault="007B1DEC">
      <w:pPr>
        <w:tabs>
          <w:tab w:val="left" w:pos="3780"/>
        </w:tabs>
        <w:spacing w:line="360" w:lineRule="auto"/>
        <w:rPr>
          <w:b/>
          <w:bCs/>
          <w:sz w:val="24"/>
        </w:rPr>
      </w:pPr>
    </w:p>
    <w:p w:rsidR="007B1DEC" w:rsidRDefault="007B1DEC">
      <w:pPr>
        <w:tabs>
          <w:tab w:val="left" w:pos="3780"/>
        </w:tabs>
        <w:spacing w:line="360" w:lineRule="auto"/>
        <w:rPr>
          <w:b/>
          <w:bCs/>
          <w:sz w:val="24"/>
        </w:rPr>
      </w:pPr>
    </w:p>
    <w:p w:rsidR="007B1DEC" w:rsidRDefault="007B1DEC">
      <w:pPr>
        <w:tabs>
          <w:tab w:val="left" w:pos="3780"/>
        </w:tabs>
        <w:spacing w:line="360" w:lineRule="auto"/>
        <w:rPr>
          <w:b/>
          <w:bCs/>
          <w:sz w:val="24"/>
        </w:rPr>
      </w:pPr>
    </w:p>
    <w:p w:rsidR="007B1DEC" w:rsidRDefault="007B1DEC">
      <w:pPr>
        <w:tabs>
          <w:tab w:val="left" w:pos="3780"/>
        </w:tabs>
        <w:spacing w:line="360" w:lineRule="auto"/>
        <w:rPr>
          <w:b/>
          <w:bCs/>
          <w:sz w:val="24"/>
        </w:rPr>
      </w:pPr>
    </w:p>
    <w:p w:rsidR="007B1DEC" w:rsidRDefault="007B1DEC">
      <w:pPr>
        <w:tabs>
          <w:tab w:val="left" w:pos="3780"/>
        </w:tabs>
        <w:spacing w:line="360" w:lineRule="auto"/>
        <w:rPr>
          <w:b/>
          <w:bCs/>
          <w:sz w:val="24"/>
        </w:rPr>
      </w:pPr>
    </w:p>
    <w:p w:rsidR="007B1DEC" w:rsidRDefault="00344D18">
      <w:pPr>
        <w:tabs>
          <w:tab w:val="left" w:pos="3780"/>
        </w:tabs>
        <w:spacing w:line="360" w:lineRule="auto"/>
        <w:rPr>
          <w:b/>
          <w:bCs/>
          <w:sz w:val="24"/>
        </w:rPr>
      </w:pPr>
      <w:r>
        <w:rPr>
          <w:noProof/>
        </w:rPr>
        <mc:AlternateContent>
          <mc:Choice Requires="wps">
            <w:drawing>
              <wp:anchor distT="0" distB="0" distL="114300" distR="114300" simplePos="0" relativeHeight="251662336"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5" name="矩形 5"/>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wps:txbx>
                      <wps:bodyPr vert="horz" anchor="t" upright="1"/>
                    </wps:wsp>
                  </a:graphicData>
                </a:graphic>
              </wp:anchor>
            </w:drawing>
          </mc:Choice>
          <mc:Fallback>
            <w:pict>
              <v:rect id="矩形 5" o:spid="_x0000_s1028" style="position:absolute;left:0;text-align:left;margin-left:116.3pt;margin-top:637.8pt;width:183.2pt;height:135.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">
                <v:textbo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wps:txbx>
                      <wps:bodyPr vert="horz" anchor="t" upright="1"/>
                    </wps:wsp>
                  </a:graphicData>
                </a:graphic>
              </wp:anchor>
            </w:drawing>
          </mc:Choice>
          <mc:Fallback>
            <w:pict>
              <v:rect id="矩形 4" o:spid="_x0000_s1029" style="position:absolute;left:0;text-align:left;margin-left:121.3pt;margin-top:506.1pt;width:183.2pt;height:135.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">
                <v:textbox>
                  <w:txbxContent>
                    <w:p w:rsidR="00344D18" w:rsidRDefault="00344D18">
                      <w:pPr>
                        <w:rPr>
                          <w:rFonts w:eastAsia="黑体"/>
                          <w:b/>
                          <w:sz w:val="30"/>
                        </w:rPr>
                      </w:pPr>
                    </w:p>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pPr>
                      <w:r>
                        <w:rPr>
                          <w:rFonts w:hint="eastAsia"/>
                        </w:rPr>
                        <w:t>（请加盖骑缝章）</w:t>
                      </w:r>
                    </w:p>
                    <w:p w:rsidR="00344D18" w:rsidRDefault="00344D18">
                      <w:pPr>
                        <w:jc w:val="center"/>
                        <w:rPr>
                          <w:rFonts w:eastAsia="华文中宋"/>
                          <w:sz w:val="28"/>
                        </w:rPr>
                      </w:pPr>
                    </w:p>
                  </w:txbxContent>
                </v:textbox>
              </v:rect>
            </w:pict>
          </mc:Fallback>
        </mc:AlternateContent>
      </w:r>
    </w:p>
    <w:p w:rsidR="007B1DEC" w:rsidRDefault="007B1DEC">
      <w:pPr>
        <w:spacing w:line="360" w:lineRule="auto"/>
        <w:ind w:leftChars="552" w:left="1159" w:firstLine="2261"/>
      </w:pPr>
    </w:p>
    <w:p w:rsidR="007B1DEC" w:rsidRDefault="00344D18">
      <w:pPr>
        <w:pStyle w:val="aff2"/>
        <w:numPr>
          <w:ilvl w:val="0"/>
          <w:numId w:val="10"/>
        </w:numPr>
        <w:ind w:firstLineChars="0"/>
        <w:rPr>
          <w:rFonts w:ascii="Times New Roman" w:hAnsi="Times New Roman"/>
          <w:szCs w:val="21"/>
        </w:rPr>
      </w:pPr>
      <w:r>
        <w:rPr>
          <w:rFonts w:ascii="Times New Roman" w:hAnsi="Times New Roman"/>
          <w:szCs w:val="21"/>
        </w:rPr>
        <w:br w:type="page"/>
      </w:r>
      <w:r>
        <w:rPr>
          <w:noProof/>
        </w:rPr>
        <mc:AlternateContent>
          <mc:Choice Requires="wps">
            <w:drawing>
              <wp:anchor distT="0" distB="0" distL="114300" distR="114300" simplePos="0" relativeHeight="251665408" behindDoc="0" locked="0" layoutInCell="1" allowOverlap="1">
                <wp:simplePos x="0" y="0"/>
                <wp:positionH relativeFrom="column">
                  <wp:posOffset>612775</wp:posOffset>
                </wp:positionH>
                <wp:positionV relativeFrom="paragraph">
                  <wp:posOffset>-285750</wp:posOffset>
                </wp:positionV>
                <wp:extent cx="4143375" cy="1600200"/>
                <wp:effectExtent l="4445" t="4445" r="5080" b="14605"/>
                <wp:wrapNone/>
                <wp:docPr id="8" name="文本框 8"/>
                <wp:cNvGraphicFramePr/>
                <a:graphic xmlns:a="http://schemas.openxmlformats.org/drawingml/2006/main">
                  <a:graphicData uri="http://schemas.microsoft.com/office/word/2010/wordprocessingShape">
                    <wps:wsp>
                      <wps:cNvSpPr txBox="1"/>
                      <wps:spPr>
                        <a:xfrm>
                          <a:off x="0" y="0"/>
                          <a:ext cx="4143375" cy="1600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社保缴费义务人粘贴处（支付宝、微</w:t>
                            </w:r>
                            <w:r>
                              <w:rPr>
                                <w:rFonts w:eastAsia="华文中宋" w:hint="eastAsia"/>
                                <w:b/>
                                <w:sz w:val="28"/>
                              </w:rPr>
                              <w:t xml:space="preserve"> </w:t>
                            </w:r>
                            <w:r>
                              <w:rPr>
                                <w:rFonts w:eastAsia="华文中宋" w:hint="eastAsia"/>
                                <w:b/>
                                <w:sz w:val="28"/>
                              </w:rPr>
                              <w:t>信等渠道社保查询页面）</w:t>
                            </w:r>
                          </w:p>
                          <w:p w:rsidR="00344D18" w:rsidRDefault="00344D18">
                            <w:r>
                              <w:rPr>
                                <w:rFonts w:hint="eastAsia"/>
                              </w:rPr>
                              <w:t>（请加盖骑缝章）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0" type="#_x0000_t202" style="position:absolute;left:0;text-align:left;margin-left:48.25pt;margin-top:-22.5pt;width:326.25pt;height:12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" fillcolor="white [3201]" strokeweight=".5pt">
                <v:textbox>
                  <w:txbxContent>
                    <w:p w:rsidR="00344D18" w:rsidRDefault="00344D18">
                      <w:pPr>
                        <w:jc w:val="center"/>
                        <w:rPr>
                          <w:rFonts w:eastAsia="华文中宋"/>
                          <w:b/>
                          <w:sz w:val="28"/>
                        </w:rPr>
                      </w:pPr>
                      <w:r>
                        <w:rPr>
                          <w:rFonts w:eastAsia="华文中宋" w:hint="eastAsia"/>
                          <w:b/>
                          <w:sz w:val="28"/>
                        </w:rPr>
                        <w:t>被授权人</w:t>
                      </w:r>
                    </w:p>
                    <w:p w:rsidR="00344D18" w:rsidRDefault="00344D18">
                      <w:pPr>
                        <w:jc w:val="center"/>
                        <w:rPr>
                          <w:rFonts w:eastAsia="华文中宋"/>
                          <w:b/>
                          <w:sz w:val="28"/>
                        </w:rPr>
                      </w:pPr>
                      <w:r>
                        <w:rPr>
                          <w:rFonts w:eastAsia="华文中宋" w:hint="eastAsia"/>
                          <w:b/>
                          <w:sz w:val="28"/>
                        </w:rPr>
                        <w:t>社保缴费义务人粘贴处（支付宝、微</w:t>
                      </w:r>
                      <w:r>
                        <w:rPr>
                          <w:rFonts w:eastAsia="华文中宋" w:hint="eastAsia"/>
                          <w:b/>
                          <w:sz w:val="28"/>
                        </w:rPr>
                        <w:t xml:space="preserve"> </w:t>
                      </w:r>
                      <w:r>
                        <w:rPr>
                          <w:rFonts w:eastAsia="华文中宋" w:hint="eastAsia"/>
                          <w:b/>
                          <w:sz w:val="28"/>
                        </w:rPr>
                        <w:t>信等渠道社保查询页面）</w:t>
                      </w:r>
                    </w:p>
                    <w:p w:rsidR="00344D18" w:rsidRDefault="00344D18">
                      <w:r>
                        <w:rPr>
                          <w:rFonts w:hint="eastAsia"/>
                        </w:rPr>
                        <w:t>（请加盖骑缝章）</w:t>
                      </w:r>
                    </w:p>
                  </w:txbxContent>
                </v:textbox>
              </v:shape>
            </w:pict>
          </mc:Fallback>
        </mc:AlternateContent>
      </w:r>
    </w:p>
    <w:p w:rsidR="007B1DEC" w:rsidRDefault="00344D18">
      <w:pPr>
        <w:jc w:val="center"/>
        <w:outlineLvl w:val="0"/>
        <w:rPr>
          <w:rFonts w:eastAsia="宋体"/>
          <w:b/>
          <w:bCs/>
          <w:sz w:val="32"/>
          <w:szCs w:val="32"/>
        </w:rPr>
      </w:pPr>
      <w:bookmarkStart w:id="20" w:name="_Toc57128637"/>
      <w:r>
        <w:rPr>
          <w:rFonts w:eastAsia="宋体"/>
          <w:b/>
          <w:bCs/>
          <w:sz w:val="32"/>
          <w:szCs w:val="32"/>
        </w:rPr>
        <w:lastRenderedPageBreak/>
        <w:t>（六）法定代表人证明书</w:t>
      </w:r>
      <w:bookmarkEnd w:id="20"/>
    </w:p>
    <w:p w:rsidR="007B1DEC" w:rsidRDefault="00344D18">
      <w:pPr>
        <w:tabs>
          <w:tab w:val="left" w:pos="900"/>
        </w:tabs>
        <w:spacing w:line="480" w:lineRule="auto"/>
        <w:ind w:firstLineChars="450" w:firstLine="945"/>
        <w:rPr>
          <w:rFonts w:eastAsia="宋体"/>
        </w:rPr>
      </w:pPr>
      <w:r>
        <w:rPr>
          <w:rFonts w:eastAsia="宋体"/>
        </w:rPr>
        <w:t>______________</w:t>
      </w:r>
      <w:r>
        <w:rPr>
          <w:rFonts w:eastAsia="宋体"/>
        </w:rPr>
        <w:t>同志，现任我单位职务，为法定代表人，特此证明。</w:t>
      </w:r>
    </w:p>
    <w:p w:rsidR="007B1DEC" w:rsidRDefault="00344D18">
      <w:pPr>
        <w:spacing w:line="360" w:lineRule="auto"/>
        <w:ind w:firstLineChars="200" w:firstLine="420"/>
        <w:rPr>
          <w:rFonts w:eastAsia="宋体"/>
        </w:rPr>
      </w:pPr>
      <w:r>
        <w:rPr>
          <w:rFonts w:eastAsia="宋体"/>
        </w:rPr>
        <w:t>本证明书自签发之日起生效，有效期与本公司投标文件中标注的投标有效期相同。</w:t>
      </w:r>
    </w:p>
    <w:p w:rsidR="007B1DEC" w:rsidRDefault="00344D18">
      <w:pPr>
        <w:spacing w:line="480" w:lineRule="auto"/>
        <w:ind w:firstLineChars="200" w:firstLine="420"/>
        <w:rPr>
          <w:rFonts w:eastAsia="宋体"/>
        </w:rPr>
      </w:pPr>
      <w:r>
        <w:rPr>
          <w:rFonts w:eastAsia="宋体"/>
        </w:rPr>
        <w:t>附：</w:t>
      </w:r>
    </w:p>
    <w:p w:rsidR="007B1DEC" w:rsidRDefault="00344D18">
      <w:pPr>
        <w:spacing w:line="480" w:lineRule="auto"/>
        <w:ind w:firstLineChars="400" w:firstLine="840"/>
        <w:rPr>
          <w:rFonts w:eastAsia="宋体"/>
        </w:rPr>
      </w:pPr>
      <w:r>
        <w:rPr>
          <w:rFonts w:eastAsia="宋体"/>
        </w:rPr>
        <w:t>经济性质：</w:t>
      </w:r>
    </w:p>
    <w:p w:rsidR="007B1DEC" w:rsidRDefault="00344D18">
      <w:pPr>
        <w:spacing w:line="480" w:lineRule="auto"/>
        <w:ind w:firstLineChars="400" w:firstLine="840"/>
        <w:rPr>
          <w:rFonts w:eastAsia="宋体"/>
        </w:rPr>
      </w:pPr>
      <w:r>
        <w:rPr>
          <w:rFonts w:eastAsia="宋体"/>
        </w:rPr>
        <w:t>主营（产）：</w:t>
      </w:r>
    </w:p>
    <w:p w:rsidR="007B1DEC" w:rsidRDefault="00344D18">
      <w:pPr>
        <w:spacing w:line="480" w:lineRule="auto"/>
        <w:ind w:firstLineChars="400" w:firstLine="840"/>
        <w:rPr>
          <w:rFonts w:eastAsia="宋体"/>
        </w:rPr>
      </w:pPr>
      <w:r>
        <w:rPr>
          <w:rFonts w:eastAsia="宋体"/>
        </w:rPr>
        <w:t>兼营（产）：</w:t>
      </w:r>
    </w:p>
    <w:p w:rsidR="007B1DEC" w:rsidRDefault="007B1DEC">
      <w:pPr>
        <w:spacing w:line="500" w:lineRule="exact"/>
        <w:rPr>
          <w:rFonts w:eastAsia="宋体"/>
          <w:b/>
          <w:bCs/>
        </w:rPr>
      </w:pPr>
    </w:p>
    <w:p w:rsidR="007B1DEC" w:rsidRDefault="00344D18">
      <w:pPr>
        <w:spacing w:line="360" w:lineRule="auto"/>
        <w:rPr>
          <w:rFonts w:eastAsia="宋体"/>
          <w:sz w:val="24"/>
        </w:rPr>
      </w:pPr>
      <w:r>
        <w:rPr>
          <w:rFonts w:eastAsia="宋体"/>
          <w:b/>
          <w:bCs/>
          <w:sz w:val="24"/>
        </w:rPr>
        <w:t>投标人单位名称：</w:t>
      </w:r>
    </w:p>
    <w:p w:rsidR="007B1DEC" w:rsidRDefault="00344D18">
      <w:pPr>
        <w:spacing w:line="360" w:lineRule="auto"/>
        <w:rPr>
          <w:rFonts w:eastAsia="宋体"/>
          <w:b/>
          <w:bCs/>
          <w:sz w:val="24"/>
        </w:rPr>
      </w:pPr>
      <w:r>
        <w:rPr>
          <w:rFonts w:ascii="宋体" w:hAnsi="宋体" w:cs="宋体" w:hint="eastAsia"/>
          <w:b/>
          <w:bCs/>
          <w:sz w:val="24"/>
          <w:highlight w:val="yellow"/>
        </w:rPr>
        <w:t>法定代表人(签字或盖章)：</w:t>
      </w:r>
    </w:p>
    <w:p w:rsidR="007B1DEC" w:rsidRDefault="00344D18">
      <w:pPr>
        <w:spacing w:line="360" w:lineRule="auto"/>
        <w:rPr>
          <w:rFonts w:eastAsia="宋体"/>
          <w:b/>
          <w:bCs/>
          <w:sz w:val="24"/>
        </w:rPr>
      </w:pPr>
      <w:r>
        <w:rPr>
          <w:rFonts w:eastAsia="宋体"/>
          <w:b/>
          <w:bCs/>
          <w:sz w:val="24"/>
        </w:rPr>
        <w:t>签发日期：年月日</w:t>
      </w:r>
    </w:p>
    <w:p w:rsidR="007B1DEC" w:rsidRDefault="00344D18">
      <w:pPr>
        <w:spacing w:line="360" w:lineRule="auto"/>
        <w:rPr>
          <w:rFonts w:eastAsia="宋体"/>
          <w:sz w:val="24"/>
        </w:rPr>
      </w:pPr>
      <w:r>
        <w:rPr>
          <w:rFonts w:eastAsia="宋体"/>
          <w:b/>
          <w:sz w:val="24"/>
        </w:rPr>
        <w:t>（此处加盖投标人单位公章）</w:t>
      </w:r>
    </w:p>
    <w:p w:rsidR="007B1DEC" w:rsidRDefault="007B1DEC">
      <w:pPr>
        <w:spacing w:line="500" w:lineRule="exact"/>
        <w:rPr>
          <w:rFonts w:eastAsia="宋体"/>
        </w:rPr>
      </w:pPr>
    </w:p>
    <w:p w:rsidR="007B1DEC" w:rsidRDefault="00344D18">
      <w:pPr>
        <w:spacing w:line="360" w:lineRule="auto"/>
        <w:rPr>
          <w:rFonts w:eastAsia="宋体"/>
          <w:b/>
          <w:sz w:val="24"/>
        </w:rPr>
      </w:pPr>
      <w:r>
        <w:rPr>
          <w:rFonts w:eastAsia="宋体"/>
          <w:b/>
          <w:sz w:val="24"/>
        </w:rPr>
        <w:t>提供法定代表人居民身份证（正反面）复印件：</w:t>
      </w:r>
    </w:p>
    <w:p w:rsidR="007B1DEC" w:rsidRDefault="007B1DEC">
      <w:pPr>
        <w:spacing w:line="400" w:lineRule="exact"/>
        <w:ind w:firstLineChars="200" w:firstLine="480"/>
        <w:rPr>
          <w:rFonts w:eastAsia="宋体"/>
          <w:bCs/>
          <w:sz w:val="24"/>
          <w:u w:val="single"/>
        </w:rPr>
      </w:pPr>
    </w:p>
    <w:p w:rsidR="007B1DEC" w:rsidRDefault="00344D18">
      <w:pPr>
        <w:spacing w:line="400" w:lineRule="exact"/>
        <w:ind w:firstLine="555"/>
        <w:rPr>
          <w:rFonts w:eastAsia="宋体"/>
          <w:bCs/>
          <w:sz w:val="24"/>
        </w:rPr>
      </w:pPr>
      <w:r>
        <w:rPr>
          <w:rFonts w:eastAsia="宋体"/>
          <w:noProof/>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344D18" w:rsidRDefault="00344D18">
                            <w:pPr>
                              <w:rPr>
                                <w:rFonts w:eastAsia="黑体"/>
                                <w:b/>
                                <w:sz w:val="30"/>
                              </w:rPr>
                            </w:pPr>
                          </w:p>
                          <w:p w:rsidR="00344D18" w:rsidRDefault="00344D18">
                            <w:pPr>
                              <w:jc w:val="center"/>
                              <w:rPr>
                                <w:rFonts w:asciiTheme="majorEastAsia" w:eastAsiaTheme="majorEastAsia" w:hAnsiTheme="majorEastAsia" w:cstheme="majorBidi"/>
                                <w:b/>
                                <w:bCs/>
                                <w:sz w:val="30"/>
                                <w:szCs w:val="30"/>
                              </w:rPr>
                            </w:pPr>
                            <w:r>
                              <w:rPr>
                                <w:rFonts w:asciiTheme="majorEastAsia" w:eastAsiaTheme="majorEastAsia" w:hAnsiTheme="majorEastAsia" w:cstheme="majorBidi" w:hint="eastAsia"/>
                                <w:b/>
                                <w:bCs/>
                                <w:sz w:val="30"/>
                                <w:szCs w:val="30"/>
                              </w:rPr>
                              <w:t>法定代表人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jc w:val="center"/>
                            </w:pPr>
                            <w:r>
                              <w:rPr>
                                <w:rFonts w:hint="eastAsia"/>
                              </w:rPr>
                              <w:t>（请加盖骑缝章）</w:t>
                            </w:r>
                          </w:p>
                          <w:p w:rsidR="00344D18" w:rsidRDefault="00344D18">
                            <w:pPr>
                              <w:jc w:val="center"/>
                              <w:rPr>
                                <w:rFonts w:eastAsia="华文中宋"/>
                                <w:sz w:val="28"/>
                              </w:rPr>
                            </w:pPr>
                          </w:p>
                        </w:txbxContent>
                      </wps:txbx>
                      <wps:bodyPr upright="1"/>
                    </wps:wsp>
                  </a:graphicData>
                </a:graphic>
              </wp:anchor>
            </w:drawing>
          </mc:Choice>
          <mc:Fallback>
            <w:pict>
              <v:rect id="矩形 2" o:spid="_x0000_s1031" style="position:absolute;left:0;text-align:left;margin-left:246.75pt;margin-top:6.4pt;width:177.75pt;height:13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">
                <v:textbox>
                  <w:txbxContent>
                    <w:p w:rsidR="00344D18" w:rsidRDefault="00344D18">
                      <w:pPr>
                        <w:rPr>
                          <w:rFonts w:eastAsia="黑体"/>
                          <w:b/>
                          <w:sz w:val="30"/>
                        </w:rPr>
                      </w:pPr>
                    </w:p>
                    <w:p w:rsidR="00344D18" w:rsidRDefault="00344D18">
                      <w:pPr>
                        <w:jc w:val="center"/>
                        <w:rPr>
                          <w:rFonts w:asciiTheme="majorEastAsia" w:eastAsiaTheme="majorEastAsia" w:hAnsiTheme="majorEastAsia" w:cstheme="majorBidi"/>
                          <w:b/>
                          <w:bCs/>
                          <w:sz w:val="30"/>
                          <w:szCs w:val="30"/>
                        </w:rPr>
                      </w:pPr>
                      <w:r>
                        <w:rPr>
                          <w:rFonts w:asciiTheme="majorEastAsia" w:eastAsiaTheme="majorEastAsia" w:hAnsiTheme="majorEastAsia" w:cstheme="majorBidi" w:hint="eastAsia"/>
                          <w:b/>
                          <w:bCs/>
                          <w:sz w:val="30"/>
                          <w:szCs w:val="30"/>
                        </w:rPr>
                        <w:t>法定代表人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jc w:val="center"/>
                      </w:pPr>
                      <w:r>
                        <w:rPr>
                          <w:rFonts w:hint="eastAsia"/>
                        </w:rPr>
                        <w:t>（请加盖骑缝章）</w:t>
                      </w:r>
                    </w:p>
                    <w:p w:rsidR="00344D18" w:rsidRDefault="00344D18">
                      <w:pPr>
                        <w:jc w:val="center"/>
                        <w:rPr>
                          <w:rFonts w:eastAsia="华文中宋"/>
                          <w:sz w:val="28"/>
                        </w:rPr>
                      </w:pPr>
                    </w:p>
                  </w:txbxContent>
                </v:textbox>
              </v:rect>
            </w:pict>
          </mc:Fallback>
        </mc:AlternateContent>
      </w:r>
      <w:r>
        <w:rPr>
          <w:rFonts w:eastAsia="宋体"/>
          <w:noProof/>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6"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344D18" w:rsidRDefault="00344D18">
                            <w:pPr>
                              <w:rPr>
                                <w:rFonts w:eastAsia="黑体"/>
                                <w:b/>
                                <w:sz w:val="30"/>
                              </w:rPr>
                            </w:pPr>
                          </w:p>
                          <w:p w:rsidR="00344D18" w:rsidRDefault="00344D18">
                            <w:pPr>
                              <w:jc w:val="center"/>
                              <w:rPr>
                                <w:rFonts w:asciiTheme="majorEastAsia" w:eastAsiaTheme="majorEastAsia" w:hAnsiTheme="majorEastAsia" w:cstheme="majorBidi"/>
                                <w:b/>
                                <w:bCs/>
                                <w:sz w:val="30"/>
                                <w:szCs w:val="30"/>
                              </w:rPr>
                            </w:pPr>
                            <w:r>
                              <w:rPr>
                                <w:rFonts w:asciiTheme="majorEastAsia" w:eastAsiaTheme="majorEastAsia" w:hAnsiTheme="majorEastAsia" w:cstheme="majorBidi" w:hint="eastAsia"/>
                                <w:b/>
                                <w:bCs/>
                                <w:sz w:val="30"/>
                                <w:szCs w:val="30"/>
                              </w:rPr>
                              <w:t>法定代表人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jc w:val="center"/>
                            </w:pPr>
                            <w:r>
                              <w:rPr>
                                <w:rFonts w:hint="eastAsia"/>
                              </w:rPr>
                              <w:t>（请加盖骑缝章）</w:t>
                            </w:r>
                          </w:p>
                          <w:p w:rsidR="00344D18" w:rsidRDefault="00344D18">
                            <w:pPr>
                              <w:jc w:val="center"/>
                              <w:rPr>
                                <w:rFonts w:eastAsia="华文中宋"/>
                                <w:sz w:val="28"/>
                              </w:rPr>
                            </w:pPr>
                          </w:p>
                        </w:txbxContent>
                      </wps:txbx>
                      <wps:bodyPr upright="1"/>
                    </wps:wsp>
                  </a:graphicData>
                </a:graphic>
              </wp:anchor>
            </w:drawing>
          </mc:Choice>
          <mc:Fallback>
            <w:pict>
              <v:rect id="_x0000_s1032" style="position:absolute;left:0;text-align:left;margin-left:49.3pt;margin-top:6.4pt;width:183.2pt;height:135.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">
                <v:textbox>
                  <w:txbxContent>
                    <w:p w:rsidR="00344D18" w:rsidRDefault="00344D18">
                      <w:pPr>
                        <w:rPr>
                          <w:rFonts w:eastAsia="黑体"/>
                          <w:b/>
                          <w:sz w:val="30"/>
                        </w:rPr>
                      </w:pPr>
                    </w:p>
                    <w:p w:rsidR="00344D18" w:rsidRDefault="00344D18">
                      <w:pPr>
                        <w:jc w:val="center"/>
                        <w:rPr>
                          <w:rFonts w:asciiTheme="majorEastAsia" w:eastAsiaTheme="majorEastAsia" w:hAnsiTheme="majorEastAsia" w:cstheme="majorBidi"/>
                          <w:b/>
                          <w:bCs/>
                          <w:sz w:val="30"/>
                          <w:szCs w:val="30"/>
                        </w:rPr>
                      </w:pPr>
                      <w:r>
                        <w:rPr>
                          <w:rFonts w:asciiTheme="majorEastAsia" w:eastAsiaTheme="majorEastAsia" w:hAnsiTheme="majorEastAsia" w:cstheme="majorBidi" w:hint="eastAsia"/>
                          <w:b/>
                          <w:bCs/>
                          <w:sz w:val="30"/>
                          <w:szCs w:val="30"/>
                        </w:rPr>
                        <w:t>法定代表人</w:t>
                      </w:r>
                    </w:p>
                    <w:p w:rsidR="00344D18" w:rsidRDefault="00344D18">
                      <w:pPr>
                        <w:jc w:val="center"/>
                        <w:rPr>
                          <w:rFonts w:eastAsia="华文中宋"/>
                          <w:b/>
                          <w:sz w:val="28"/>
                        </w:rPr>
                      </w:pPr>
                      <w:r>
                        <w:rPr>
                          <w:rFonts w:eastAsia="华文中宋" w:hint="eastAsia"/>
                          <w:b/>
                          <w:sz w:val="28"/>
                        </w:rPr>
                        <w:t>居民身份证复印件粘贴处</w:t>
                      </w:r>
                    </w:p>
                    <w:p w:rsidR="00344D18" w:rsidRDefault="00344D18">
                      <w:pPr>
                        <w:pStyle w:val="aff1"/>
                        <w:jc w:val="center"/>
                      </w:pPr>
                      <w:r>
                        <w:rPr>
                          <w:rFonts w:hint="eastAsia"/>
                        </w:rPr>
                        <w:t>（请加盖骑缝章）</w:t>
                      </w:r>
                    </w:p>
                    <w:p w:rsidR="00344D18" w:rsidRDefault="00344D18">
                      <w:pPr>
                        <w:jc w:val="center"/>
                        <w:rPr>
                          <w:rFonts w:eastAsia="华文中宋"/>
                          <w:sz w:val="28"/>
                        </w:rPr>
                      </w:pPr>
                    </w:p>
                  </w:txbxContent>
                </v:textbox>
              </v:rect>
            </w:pict>
          </mc:Fallback>
        </mc:AlternateContent>
      </w:r>
    </w:p>
    <w:p w:rsidR="007B1DEC" w:rsidRDefault="007B1DEC">
      <w:pPr>
        <w:spacing w:line="400" w:lineRule="exact"/>
        <w:ind w:firstLine="555"/>
        <w:rPr>
          <w:rFonts w:eastAsia="宋体"/>
          <w:bCs/>
          <w:sz w:val="24"/>
          <w:u w:val="single"/>
        </w:rPr>
      </w:pPr>
    </w:p>
    <w:p w:rsidR="007B1DEC" w:rsidRDefault="007B1DEC">
      <w:pPr>
        <w:spacing w:line="400" w:lineRule="exact"/>
        <w:ind w:firstLine="555"/>
        <w:rPr>
          <w:rFonts w:eastAsia="宋体"/>
          <w:bCs/>
          <w:sz w:val="24"/>
          <w:u w:val="single"/>
        </w:rPr>
      </w:pPr>
    </w:p>
    <w:p w:rsidR="007B1DEC" w:rsidRDefault="007B1DEC">
      <w:pPr>
        <w:spacing w:line="440" w:lineRule="exact"/>
        <w:rPr>
          <w:rFonts w:eastAsia="宋体"/>
          <w:b/>
          <w:sz w:val="24"/>
        </w:rPr>
      </w:pPr>
    </w:p>
    <w:p w:rsidR="007B1DEC" w:rsidRDefault="007B1DEC">
      <w:pPr>
        <w:spacing w:line="440" w:lineRule="exact"/>
        <w:rPr>
          <w:rFonts w:eastAsia="宋体"/>
          <w:b/>
          <w:sz w:val="24"/>
        </w:rPr>
      </w:pPr>
    </w:p>
    <w:p w:rsidR="007B1DEC" w:rsidRDefault="007B1DEC">
      <w:pPr>
        <w:spacing w:line="440" w:lineRule="exact"/>
        <w:rPr>
          <w:rFonts w:eastAsia="宋体"/>
          <w:b/>
          <w:sz w:val="24"/>
        </w:rPr>
      </w:pPr>
    </w:p>
    <w:p w:rsidR="007B1DEC" w:rsidRDefault="007B1DEC">
      <w:pPr>
        <w:spacing w:line="440" w:lineRule="exact"/>
        <w:rPr>
          <w:rFonts w:eastAsia="宋体"/>
          <w:b/>
          <w:sz w:val="24"/>
        </w:rPr>
      </w:pPr>
    </w:p>
    <w:p w:rsidR="007B1DEC" w:rsidRDefault="007B1DEC">
      <w:pPr>
        <w:spacing w:line="440" w:lineRule="exact"/>
        <w:rPr>
          <w:rFonts w:eastAsia="宋体"/>
          <w:b/>
          <w:sz w:val="24"/>
        </w:rPr>
      </w:pPr>
    </w:p>
    <w:p w:rsidR="007B1DEC" w:rsidRDefault="007B1DEC">
      <w:pPr>
        <w:spacing w:line="440" w:lineRule="exact"/>
        <w:rPr>
          <w:rFonts w:eastAsia="宋体"/>
          <w:b/>
          <w:sz w:val="24"/>
        </w:rPr>
      </w:pPr>
    </w:p>
    <w:p w:rsidR="007B1DEC" w:rsidRDefault="00344D18">
      <w:pPr>
        <w:rPr>
          <w:b/>
          <w:sz w:val="24"/>
        </w:rPr>
      </w:pPr>
      <w:r>
        <w:rPr>
          <w:b/>
          <w:sz w:val="24"/>
        </w:rPr>
        <w:br w:type="page"/>
      </w:r>
    </w:p>
    <w:p w:rsidR="007B1DEC" w:rsidRDefault="00344D18">
      <w:pPr>
        <w:jc w:val="center"/>
        <w:outlineLvl w:val="0"/>
        <w:rPr>
          <w:rFonts w:eastAsia="宋体"/>
          <w:b/>
          <w:bCs/>
          <w:sz w:val="32"/>
          <w:szCs w:val="32"/>
        </w:rPr>
      </w:pPr>
      <w:bookmarkStart w:id="21" w:name="_Toc435514855"/>
      <w:bookmarkStart w:id="22" w:name="_Toc24650"/>
      <w:bookmarkStart w:id="23" w:name="_Toc275865606"/>
      <w:bookmarkStart w:id="24" w:name="_Toc435515295"/>
      <w:bookmarkStart w:id="25" w:name="_Toc57128632"/>
      <w:r>
        <w:rPr>
          <w:rFonts w:eastAsia="宋体"/>
          <w:b/>
          <w:bCs/>
          <w:sz w:val="32"/>
          <w:szCs w:val="32"/>
        </w:rPr>
        <w:lastRenderedPageBreak/>
        <w:t>（七）用户需求条款响应一览表</w:t>
      </w:r>
    </w:p>
    <w:p w:rsidR="007B1DEC" w:rsidRDefault="00344D18">
      <w:pPr>
        <w:spacing w:line="360" w:lineRule="auto"/>
        <w:ind w:rightChars="40" w:right="84"/>
      </w:pPr>
      <w:r>
        <w:rPr>
          <w:szCs w:val="21"/>
        </w:rPr>
        <w:t>备注：</w:t>
      </w:r>
      <w:r>
        <w:rPr>
          <w:szCs w:val="21"/>
        </w:rPr>
        <w:t>1</w:t>
      </w:r>
      <w:r>
        <w:rPr>
          <w:szCs w:val="21"/>
        </w:rPr>
        <w:t>、</w:t>
      </w:r>
      <w:r>
        <w:t>投标人必须对应招标文件条款逐条应答并按要求填写下表。</w:t>
      </w:r>
    </w:p>
    <w:p w:rsidR="007B1DEC" w:rsidRDefault="00344D18">
      <w:pPr>
        <w:spacing w:line="360" w:lineRule="auto"/>
        <w:ind w:rightChars="40" w:right="84" w:firstLineChars="300" w:firstLine="630"/>
      </w:pPr>
      <w:r>
        <w:t>2</w:t>
      </w:r>
      <w:r>
        <w:t>、</w:t>
      </w:r>
      <w:r>
        <w:rPr>
          <w:szCs w:val="21"/>
        </w:rPr>
        <w:t>投标人必须按招标文件要求附相关证明文件，如未提供的视为负偏离。</w:t>
      </w:r>
    </w:p>
    <w:p w:rsidR="007B1DEC" w:rsidRDefault="00344D18">
      <w:pPr>
        <w:spacing w:line="360" w:lineRule="auto"/>
        <w:ind w:rightChars="40" w:right="84" w:firstLineChars="300" w:firstLine="630"/>
      </w:pPr>
      <w:r>
        <w:t>3</w:t>
      </w:r>
      <w:r>
        <w:t>、带</w:t>
      </w:r>
      <w:r>
        <w:t>“★”</w:t>
      </w:r>
      <w:r>
        <w:t>的实质性条款（有任何一条负偏离则导致无效投标）</w:t>
      </w:r>
    </w:p>
    <w:p w:rsidR="007B1DEC" w:rsidRDefault="007B1DEC">
      <w:pPr>
        <w:pStyle w:val="2"/>
      </w:pPr>
    </w:p>
    <w:p w:rsidR="007B1DEC" w:rsidRDefault="00344D18">
      <w:pPr>
        <w:snapToGrid w:val="0"/>
        <w:spacing w:line="360" w:lineRule="auto"/>
        <w:jc w:val="center"/>
        <w:rPr>
          <w:rFonts w:eastAsia="黑体"/>
          <w:bCs/>
          <w:sz w:val="32"/>
          <w:szCs w:val="32"/>
        </w:rPr>
      </w:pPr>
      <w:r>
        <w:rPr>
          <w:rFonts w:eastAsia="黑体"/>
          <w:bCs/>
          <w:sz w:val="32"/>
          <w:szCs w:val="32"/>
        </w:rPr>
        <w:t>1</w:t>
      </w:r>
      <w:r>
        <w:rPr>
          <w:rFonts w:eastAsia="黑体"/>
          <w:bCs/>
          <w:sz w:val="32"/>
          <w:szCs w:val="32"/>
        </w:rPr>
        <w:t>、技术</w:t>
      </w:r>
      <w:r>
        <w:rPr>
          <w:rFonts w:eastAsia="黑体" w:hint="eastAsia"/>
          <w:bCs/>
          <w:sz w:val="32"/>
          <w:szCs w:val="32"/>
        </w:rPr>
        <w:t>/</w:t>
      </w:r>
      <w:r>
        <w:rPr>
          <w:rFonts w:eastAsia="黑体" w:hint="eastAsia"/>
          <w:bCs/>
          <w:sz w:val="32"/>
          <w:szCs w:val="32"/>
        </w:rPr>
        <w:t>服务要求</w:t>
      </w:r>
      <w:r>
        <w:rPr>
          <w:rFonts w:eastAsia="黑体"/>
          <w:bCs/>
          <w:sz w:val="32"/>
          <w:szCs w:val="32"/>
        </w:rPr>
        <w:t>偏离表</w:t>
      </w:r>
    </w:p>
    <w:tbl>
      <w:tblPr>
        <w:tblpPr w:leftFromText="180" w:rightFromText="180" w:vertAnchor="text" w:horzAnchor="page" w:tblpX="1272" w:tblpY="388"/>
        <w:tblOverlap w:val="never"/>
        <w:tblW w:w="9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30"/>
        <w:gridCol w:w="5580"/>
        <w:gridCol w:w="731"/>
        <w:gridCol w:w="665"/>
        <w:gridCol w:w="1982"/>
      </w:tblGrid>
      <w:tr w:rsidR="007B1DEC">
        <w:trPr>
          <w:trHeight w:val="677"/>
        </w:trPr>
        <w:tc>
          <w:tcPr>
            <w:tcW w:w="830" w:type="dxa"/>
            <w:shd w:val="clear" w:color="auto" w:fill="EAF1DD" w:themeFill="accent3" w:themeFillTint="33"/>
            <w:vAlign w:val="center"/>
          </w:tcPr>
          <w:p w:rsidR="007B1DEC" w:rsidRDefault="00344D18">
            <w:pPr>
              <w:jc w:val="center"/>
              <w:rPr>
                <w:szCs w:val="21"/>
              </w:rPr>
            </w:pPr>
            <w:r>
              <w:rPr>
                <w:szCs w:val="21"/>
              </w:rPr>
              <w:t>序号</w:t>
            </w:r>
          </w:p>
        </w:tc>
        <w:tc>
          <w:tcPr>
            <w:tcW w:w="5580" w:type="dxa"/>
            <w:shd w:val="clear" w:color="auto" w:fill="EAF1DD" w:themeFill="accent3" w:themeFillTint="33"/>
            <w:vAlign w:val="center"/>
          </w:tcPr>
          <w:p w:rsidR="007B1DEC" w:rsidRDefault="00344D18">
            <w:pPr>
              <w:jc w:val="center"/>
              <w:rPr>
                <w:szCs w:val="21"/>
              </w:rPr>
            </w:pPr>
            <w:r>
              <w:rPr>
                <w:szCs w:val="21"/>
              </w:rPr>
              <w:t>技术</w:t>
            </w:r>
            <w:r>
              <w:rPr>
                <w:rFonts w:hint="eastAsia"/>
                <w:szCs w:val="21"/>
              </w:rPr>
              <w:t xml:space="preserve"> / </w:t>
            </w:r>
            <w:r>
              <w:rPr>
                <w:rFonts w:hint="eastAsia"/>
                <w:szCs w:val="21"/>
              </w:rPr>
              <w:t>服务</w:t>
            </w:r>
            <w:r>
              <w:rPr>
                <w:szCs w:val="21"/>
              </w:rPr>
              <w:t>要求</w:t>
            </w:r>
          </w:p>
        </w:tc>
        <w:tc>
          <w:tcPr>
            <w:tcW w:w="731" w:type="dxa"/>
            <w:shd w:val="clear" w:color="auto" w:fill="EAF1DD" w:themeFill="accent3" w:themeFillTint="33"/>
            <w:vAlign w:val="center"/>
          </w:tcPr>
          <w:p w:rsidR="007B1DEC" w:rsidRDefault="00344D18">
            <w:pPr>
              <w:jc w:val="center"/>
              <w:rPr>
                <w:szCs w:val="21"/>
              </w:rPr>
            </w:pPr>
            <w:r>
              <w:rPr>
                <w:szCs w:val="21"/>
              </w:rPr>
              <w:t>响应</w:t>
            </w:r>
            <w:r>
              <w:rPr>
                <w:rFonts w:hint="eastAsia"/>
                <w:szCs w:val="21"/>
              </w:rPr>
              <w:t>情况</w:t>
            </w:r>
          </w:p>
        </w:tc>
        <w:tc>
          <w:tcPr>
            <w:tcW w:w="665" w:type="dxa"/>
            <w:shd w:val="clear" w:color="auto" w:fill="EAF1DD" w:themeFill="accent3" w:themeFillTint="33"/>
            <w:vAlign w:val="center"/>
          </w:tcPr>
          <w:p w:rsidR="007B1DEC" w:rsidRDefault="00344D18">
            <w:pPr>
              <w:jc w:val="center"/>
              <w:rPr>
                <w:szCs w:val="21"/>
              </w:rPr>
            </w:pPr>
            <w:r>
              <w:rPr>
                <w:szCs w:val="21"/>
              </w:rPr>
              <w:t>偏离情况</w:t>
            </w:r>
          </w:p>
        </w:tc>
        <w:tc>
          <w:tcPr>
            <w:tcW w:w="1982" w:type="dxa"/>
            <w:shd w:val="clear" w:color="auto" w:fill="EAF1DD" w:themeFill="accent3" w:themeFillTint="33"/>
            <w:vAlign w:val="center"/>
          </w:tcPr>
          <w:p w:rsidR="007B1DEC" w:rsidRDefault="00344D18">
            <w:pPr>
              <w:jc w:val="center"/>
              <w:rPr>
                <w:szCs w:val="21"/>
              </w:rPr>
            </w:pPr>
            <w:r>
              <w:rPr>
                <w:szCs w:val="21"/>
              </w:rPr>
              <w:t>说明</w:t>
            </w:r>
          </w:p>
        </w:tc>
      </w:tr>
      <w:tr w:rsidR="007B1DEC">
        <w:trPr>
          <w:trHeight w:val="495"/>
        </w:trPr>
        <w:tc>
          <w:tcPr>
            <w:tcW w:w="830" w:type="dxa"/>
            <w:vAlign w:val="center"/>
          </w:tcPr>
          <w:p w:rsidR="007B1DEC" w:rsidRDefault="00344D18">
            <w:pPr>
              <w:rPr>
                <w:szCs w:val="21"/>
              </w:rPr>
            </w:pPr>
            <w:r>
              <w:rPr>
                <w:rFonts w:hint="eastAsia"/>
                <w:szCs w:val="21"/>
              </w:rPr>
              <w:t>1</w:t>
            </w:r>
          </w:p>
        </w:tc>
        <w:tc>
          <w:tcPr>
            <w:tcW w:w="5580" w:type="dxa"/>
            <w:vAlign w:val="center"/>
          </w:tcPr>
          <w:p w:rsidR="007B1DEC" w:rsidRDefault="007B1DEC"/>
        </w:tc>
        <w:tc>
          <w:tcPr>
            <w:tcW w:w="731" w:type="dxa"/>
            <w:vAlign w:val="center"/>
          </w:tcPr>
          <w:p w:rsidR="007B1DEC" w:rsidRDefault="007B1DEC">
            <w:pPr>
              <w:rPr>
                <w:szCs w:val="21"/>
              </w:rPr>
            </w:pPr>
          </w:p>
        </w:tc>
        <w:tc>
          <w:tcPr>
            <w:tcW w:w="665" w:type="dxa"/>
            <w:vAlign w:val="center"/>
          </w:tcPr>
          <w:p w:rsidR="007B1DEC" w:rsidRDefault="00344D18">
            <w:pPr>
              <w:rPr>
                <w:szCs w:val="21"/>
              </w:rPr>
            </w:pPr>
            <w:r>
              <w:rPr>
                <w:szCs w:val="21"/>
              </w:rPr>
              <w:t>无</w:t>
            </w:r>
            <w:r>
              <w:rPr>
                <w:szCs w:val="21"/>
              </w:rPr>
              <w:t>/</w:t>
            </w:r>
            <w:r>
              <w:rPr>
                <w:szCs w:val="21"/>
              </w:rPr>
              <w:t>正</w:t>
            </w:r>
            <w:r>
              <w:rPr>
                <w:szCs w:val="21"/>
              </w:rPr>
              <w:t>/</w:t>
            </w:r>
            <w:r>
              <w:rPr>
                <w:szCs w:val="21"/>
              </w:rPr>
              <w:t>负偏离</w:t>
            </w:r>
          </w:p>
        </w:tc>
        <w:tc>
          <w:tcPr>
            <w:tcW w:w="1982" w:type="dxa"/>
            <w:vAlign w:val="center"/>
          </w:tcPr>
          <w:p w:rsidR="007B1DEC" w:rsidRDefault="00344D18">
            <w:pPr>
              <w:rPr>
                <w:szCs w:val="21"/>
              </w:rPr>
            </w:pPr>
            <w:r>
              <w:rPr>
                <w:szCs w:val="21"/>
              </w:rPr>
              <w:t>如需附证明文件，应在</w:t>
            </w:r>
            <w:r>
              <w:rPr>
                <w:szCs w:val="21"/>
              </w:rPr>
              <w:t>“</w:t>
            </w:r>
            <w:r>
              <w:rPr>
                <w:szCs w:val="21"/>
              </w:rPr>
              <w:t>说明</w:t>
            </w:r>
            <w:r>
              <w:rPr>
                <w:szCs w:val="21"/>
              </w:rPr>
              <w:t>”</w:t>
            </w:r>
            <w:r>
              <w:rPr>
                <w:szCs w:val="21"/>
              </w:rPr>
              <w:t>栏填写证明文件对应名称和页码。</w:t>
            </w:r>
          </w:p>
        </w:tc>
      </w:tr>
      <w:tr w:rsidR="007B1DEC">
        <w:trPr>
          <w:trHeight w:val="518"/>
        </w:trPr>
        <w:tc>
          <w:tcPr>
            <w:tcW w:w="830" w:type="dxa"/>
            <w:vAlign w:val="center"/>
          </w:tcPr>
          <w:p w:rsidR="007B1DEC" w:rsidRDefault="00344D18">
            <w:pPr>
              <w:rPr>
                <w:szCs w:val="21"/>
              </w:rPr>
            </w:pPr>
            <w:r>
              <w:rPr>
                <w:szCs w:val="21"/>
              </w:rPr>
              <w:t>2</w:t>
            </w:r>
          </w:p>
        </w:tc>
        <w:tc>
          <w:tcPr>
            <w:tcW w:w="5580" w:type="dxa"/>
            <w:vAlign w:val="center"/>
          </w:tcPr>
          <w:p w:rsidR="007B1DEC" w:rsidRDefault="007B1DEC"/>
        </w:tc>
        <w:tc>
          <w:tcPr>
            <w:tcW w:w="731" w:type="dxa"/>
            <w:vAlign w:val="center"/>
          </w:tcPr>
          <w:p w:rsidR="007B1DEC" w:rsidRDefault="007B1DEC">
            <w:pPr>
              <w:rPr>
                <w:szCs w:val="21"/>
              </w:rPr>
            </w:pPr>
          </w:p>
        </w:tc>
        <w:tc>
          <w:tcPr>
            <w:tcW w:w="665" w:type="dxa"/>
            <w:vAlign w:val="center"/>
          </w:tcPr>
          <w:p w:rsidR="007B1DEC" w:rsidRDefault="007B1DEC">
            <w:pPr>
              <w:rPr>
                <w:szCs w:val="21"/>
              </w:rPr>
            </w:pPr>
          </w:p>
        </w:tc>
        <w:tc>
          <w:tcPr>
            <w:tcW w:w="1982" w:type="dxa"/>
            <w:vAlign w:val="center"/>
          </w:tcPr>
          <w:p w:rsidR="007B1DEC" w:rsidRDefault="007B1DEC">
            <w:pPr>
              <w:rPr>
                <w:szCs w:val="21"/>
              </w:rPr>
            </w:pPr>
          </w:p>
        </w:tc>
      </w:tr>
      <w:tr w:rsidR="007B1DEC">
        <w:trPr>
          <w:trHeight w:val="495"/>
        </w:trPr>
        <w:tc>
          <w:tcPr>
            <w:tcW w:w="830" w:type="dxa"/>
            <w:vAlign w:val="center"/>
          </w:tcPr>
          <w:p w:rsidR="007B1DEC" w:rsidRDefault="00344D18">
            <w:pPr>
              <w:rPr>
                <w:szCs w:val="21"/>
              </w:rPr>
            </w:pPr>
            <w:r>
              <w:rPr>
                <w:szCs w:val="21"/>
              </w:rPr>
              <w:t>3</w:t>
            </w:r>
          </w:p>
        </w:tc>
        <w:tc>
          <w:tcPr>
            <w:tcW w:w="5580" w:type="dxa"/>
            <w:vAlign w:val="center"/>
          </w:tcPr>
          <w:p w:rsidR="007B1DEC" w:rsidRDefault="007B1DEC"/>
        </w:tc>
        <w:tc>
          <w:tcPr>
            <w:tcW w:w="731" w:type="dxa"/>
            <w:vAlign w:val="center"/>
          </w:tcPr>
          <w:p w:rsidR="007B1DEC" w:rsidRDefault="007B1DEC">
            <w:pPr>
              <w:rPr>
                <w:szCs w:val="21"/>
              </w:rPr>
            </w:pPr>
          </w:p>
        </w:tc>
        <w:tc>
          <w:tcPr>
            <w:tcW w:w="665" w:type="dxa"/>
            <w:vAlign w:val="center"/>
          </w:tcPr>
          <w:p w:rsidR="007B1DEC" w:rsidRDefault="007B1DEC">
            <w:pPr>
              <w:rPr>
                <w:szCs w:val="21"/>
              </w:rPr>
            </w:pPr>
          </w:p>
        </w:tc>
        <w:tc>
          <w:tcPr>
            <w:tcW w:w="1982" w:type="dxa"/>
            <w:vAlign w:val="center"/>
          </w:tcPr>
          <w:p w:rsidR="007B1DEC" w:rsidRDefault="007B1DEC">
            <w:pPr>
              <w:rPr>
                <w:szCs w:val="21"/>
              </w:rPr>
            </w:pPr>
          </w:p>
        </w:tc>
      </w:tr>
      <w:tr w:rsidR="007B1DEC">
        <w:trPr>
          <w:trHeight w:val="495"/>
        </w:trPr>
        <w:tc>
          <w:tcPr>
            <w:tcW w:w="830" w:type="dxa"/>
            <w:vAlign w:val="center"/>
          </w:tcPr>
          <w:p w:rsidR="007B1DEC" w:rsidRDefault="00344D18">
            <w:pPr>
              <w:rPr>
                <w:szCs w:val="21"/>
              </w:rPr>
            </w:pPr>
            <w:r>
              <w:rPr>
                <w:szCs w:val="21"/>
              </w:rPr>
              <w:t>4</w:t>
            </w:r>
          </w:p>
        </w:tc>
        <w:tc>
          <w:tcPr>
            <w:tcW w:w="5580" w:type="dxa"/>
            <w:vAlign w:val="center"/>
          </w:tcPr>
          <w:p w:rsidR="007B1DEC" w:rsidRDefault="007B1DEC"/>
        </w:tc>
        <w:tc>
          <w:tcPr>
            <w:tcW w:w="731" w:type="dxa"/>
            <w:vAlign w:val="center"/>
          </w:tcPr>
          <w:p w:rsidR="007B1DEC" w:rsidRDefault="007B1DEC">
            <w:pPr>
              <w:rPr>
                <w:szCs w:val="21"/>
              </w:rPr>
            </w:pPr>
          </w:p>
        </w:tc>
        <w:tc>
          <w:tcPr>
            <w:tcW w:w="665" w:type="dxa"/>
            <w:vAlign w:val="center"/>
          </w:tcPr>
          <w:p w:rsidR="007B1DEC" w:rsidRDefault="007B1DEC">
            <w:pPr>
              <w:rPr>
                <w:szCs w:val="21"/>
              </w:rPr>
            </w:pPr>
          </w:p>
        </w:tc>
        <w:tc>
          <w:tcPr>
            <w:tcW w:w="1982" w:type="dxa"/>
            <w:vAlign w:val="center"/>
          </w:tcPr>
          <w:p w:rsidR="007B1DEC" w:rsidRDefault="007B1DEC">
            <w:pPr>
              <w:rPr>
                <w:szCs w:val="21"/>
              </w:rPr>
            </w:pPr>
          </w:p>
        </w:tc>
      </w:tr>
      <w:tr w:rsidR="007B1DEC">
        <w:trPr>
          <w:trHeight w:val="518"/>
        </w:trPr>
        <w:tc>
          <w:tcPr>
            <w:tcW w:w="830" w:type="dxa"/>
            <w:vAlign w:val="center"/>
          </w:tcPr>
          <w:p w:rsidR="007B1DEC" w:rsidRDefault="00344D18">
            <w:pPr>
              <w:rPr>
                <w:szCs w:val="21"/>
              </w:rPr>
            </w:pPr>
            <w:r>
              <w:rPr>
                <w:szCs w:val="21"/>
              </w:rPr>
              <w:t>5</w:t>
            </w:r>
          </w:p>
        </w:tc>
        <w:tc>
          <w:tcPr>
            <w:tcW w:w="5580" w:type="dxa"/>
            <w:vAlign w:val="center"/>
          </w:tcPr>
          <w:p w:rsidR="007B1DEC" w:rsidRDefault="007B1DEC"/>
        </w:tc>
        <w:tc>
          <w:tcPr>
            <w:tcW w:w="731" w:type="dxa"/>
            <w:vAlign w:val="center"/>
          </w:tcPr>
          <w:p w:rsidR="007B1DEC" w:rsidRDefault="007B1DEC">
            <w:pPr>
              <w:rPr>
                <w:szCs w:val="21"/>
              </w:rPr>
            </w:pPr>
          </w:p>
        </w:tc>
        <w:tc>
          <w:tcPr>
            <w:tcW w:w="665" w:type="dxa"/>
            <w:vAlign w:val="center"/>
          </w:tcPr>
          <w:p w:rsidR="007B1DEC" w:rsidRDefault="007B1DEC">
            <w:pPr>
              <w:rPr>
                <w:szCs w:val="21"/>
              </w:rPr>
            </w:pPr>
          </w:p>
        </w:tc>
        <w:tc>
          <w:tcPr>
            <w:tcW w:w="1982" w:type="dxa"/>
            <w:vAlign w:val="center"/>
          </w:tcPr>
          <w:p w:rsidR="007B1DEC" w:rsidRDefault="007B1DEC">
            <w:pPr>
              <w:rPr>
                <w:szCs w:val="21"/>
              </w:rPr>
            </w:pPr>
          </w:p>
        </w:tc>
      </w:tr>
      <w:tr w:rsidR="007B1DEC">
        <w:trPr>
          <w:trHeight w:val="518"/>
        </w:trPr>
        <w:tc>
          <w:tcPr>
            <w:tcW w:w="830" w:type="dxa"/>
            <w:vAlign w:val="center"/>
          </w:tcPr>
          <w:p w:rsidR="007B1DEC" w:rsidRDefault="00344D18">
            <w:pPr>
              <w:rPr>
                <w:szCs w:val="21"/>
              </w:rPr>
            </w:pPr>
            <w:r>
              <w:rPr>
                <w:rFonts w:hint="eastAsia"/>
                <w:szCs w:val="21"/>
              </w:rPr>
              <w:t>6</w:t>
            </w:r>
          </w:p>
        </w:tc>
        <w:tc>
          <w:tcPr>
            <w:tcW w:w="5580" w:type="dxa"/>
            <w:vAlign w:val="center"/>
          </w:tcPr>
          <w:p w:rsidR="007B1DEC" w:rsidRDefault="007B1DEC"/>
        </w:tc>
        <w:tc>
          <w:tcPr>
            <w:tcW w:w="731" w:type="dxa"/>
            <w:vAlign w:val="center"/>
          </w:tcPr>
          <w:p w:rsidR="007B1DEC" w:rsidRDefault="007B1DEC">
            <w:pPr>
              <w:rPr>
                <w:szCs w:val="21"/>
              </w:rPr>
            </w:pPr>
          </w:p>
        </w:tc>
        <w:tc>
          <w:tcPr>
            <w:tcW w:w="665" w:type="dxa"/>
            <w:vAlign w:val="center"/>
          </w:tcPr>
          <w:p w:rsidR="007B1DEC" w:rsidRDefault="007B1DEC">
            <w:pPr>
              <w:rPr>
                <w:szCs w:val="21"/>
              </w:rPr>
            </w:pPr>
          </w:p>
        </w:tc>
        <w:tc>
          <w:tcPr>
            <w:tcW w:w="1982" w:type="dxa"/>
            <w:vAlign w:val="center"/>
          </w:tcPr>
          <w:p w:rsidR="007B1DEC" w:rsidRDefault="007B1DEC">
            <w:pPr>
              <w:rPr>
                <w:szCs w:val="21"/>
              </w:rPr>
            </w:pPr>
          </w:p>
        </w:tc>
      </w:tr>
      <w:tr w:rsidR="007B1DEC">
        <w:trPr>
          <w:trHeight w:val="495"/>
        </w:trPr>
        <w:tc>
          <w:tcPr>
            <w:tcW w:w="830" w:type="dxa"/>
            <w:vAlign w:val="center"/>
          </w:tcPr>
          <w:p w:rsidR="007B1DEC" w:rsidRDefault="00344D18">
            <w:pPr>
              <w:rPr>
                <w:szCs w:val="21"/>
              </w:rPr>
            </w:pPr>
            <w:r>
              <w:rPr>
                <w:rFonts w:hint="eastAsia"/>
                <w:szCs w:val="21"/>
              </w:rPr>
              <w:t>7</w:t>
            </w:r>
          </w:p>
        </w:tc>
        <w:tc>
          <w:tcPr>
            <w:tcW w:w="5580" w:type="dxa"/>
            <w:vAlign w:val="center"/>
          </w:tcPr>
          <w:p w:rsidR="007B1DEC" w:rsidRDefault="007B1DEC"/>
        </w:tc>
        <w:tc>
          <w:tcPr>
            <w:tcW w:w="731" w:type="dxa"/>
            <w:vAlign w:val="center"/>
          </w:tcPr>
          <w:p w:rsidR="007B1DEC" w:rsidRDefault="007B1DEC">
            <w:pPr>
              <w:rPr>
                <w:szCs w:val="21"/>
              </w:rPr>
            </w:pPr>
          </w:p>
        </w:tc>
        <w:tc>
          <w:tcPr>
            <w:tcW w:w="665" w:type="dxa"/>
            <w:vAlign w:val="center"/>
          </w:tcPr>
          <w:p w:rsidR="007B1DEC" w:rsidRDefault="007B1DEC">
            <w:pPr>
              <w:rPr>
                <w:szCs w:val="21"/>
              </w:rPr>
            </w:pPr>
          </w:p>
        </w:tc>
        <w:tc>
          <w:tcPr>
            <w:tcW w:w="1982" w:type="dxa"/>
            <w:vAlign w:val="center"/>
          </w:tcPr>
          <w:p w:rsidR="007B1DEC" w:rsidRDefault="007B1DEC">
            <w:pPr>
              <w:rPr>
                <w:szCs w:val="21"/>
              </w:rPr>
            </w:pPr>
          </w:p>
        </w:tc>
      </w:tr>
      <w:tr w:rsidR="007B1DEC">
        <w:trPr>
          <w:trHeight w:val="518"/>
        </w:trPr>
        <w:tc>
          <w:tcPr>
            <w:tcW w:w="830" w:type="dxa"/>
            <w:vAlign w:val="center"/>
          </w:tcPr>
          <w:p w:rsidR="007B1DEC" w:rsidRDefault="00344D18">
            <w:pPr>
              <w:rPr>
                <w:szCs w:val="21"/>
              </w:rPr>
            </w:pPr>
            <w:r>
              <w:rPr>
                <w:szCs w:val="21"/>
              </w:rPr>
              <w:t>……</w:t>
            </w:r>
          </w:p>
        </w:tc>
        <w:tc>
          <w:tcPr>
            <w:tcW w:w="5580" w:type="dxa"/>
            <w:vAlign w:val="center"/>
          </w:tcPr>
          <w:p w:rsidR="007B1DEC" w:rsidRDefault="007B1DEC">
            <w:pPr>
              <w:rPr>
                <w:szCs w:val="21"/>
              </w:rPr>
            </w:pPr>
          </w:p>
        </w:tc>
        <w:tc>
          <w:tcPr>
            <w:tcW w:w="731" w:type="dxa"/>
            <w:vAlign w:val="center"/>
          </w:tcPr>
          <w:p w:rsidR="007B1DEC" w:rsidRDefault="007B1DEC">
            <w:pPr>
              <w:rPr>
                <w:szCs w:val="21"/>
              </w:rPr>
            </w:pPr>
          </w:p>
        </w:tc>
        <w:tc>
          <w:tcPr>
            <w:tcW w:w="665" w:type="dxa"/>
            <w:vAlign w:val="center"/>
          </w:tcPr>
          <w:p w:rsidR="007B1DEC" w:rsidRDefault="007B1DEC">
            <w:pPr>
              <w:rPr>
                <w:szCs w:val="21"/>
              </w:rPr>
            </w:pPr>
          </w:p>
        </w:tc>
        <w:tc>
          <w:tcPr>
            <w:tcW w:w="1982" w:type="dxa"/>
            <w:vAlign w:val="center"/>
          </w:tcPr>
          <w:p w:rsidR="007B1DEC" w:rsidRDefault="007B1DEC">
            <w:pPr>
              <w:rPr>
                <w:szCs w:val="21"/>
              </w:rPr>
            </w:pPr>
          </w:p>
        </w:tc>
      </w:tr>
    </w:tbl>
    <w:p w:rsidR="007B1DEC" w:rsidRDefault="007B1DEC">
      <w:pPr>
        <w:spacing w:line="400" w:lineRule="exact"/>
      </w:pPr>
    </w:p>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7B1DEC"/>
    <w:p w:rsidR="007B1DEC" w:rsidRDefault="007B1DEC"/>
    <w:p w:rsidR="007B1DEC" w:rsidRDefault="00344D18">
      <w:pPr>
        <w:rPr>
          <w:b/>
          <w:sz w:val="24"/>
        </w:rPr>
      </w:pPr>
      <w:r>
        <w:rPr>
          <w:b/>
          <w:sz w:val="24"/>
        </w:rPr>
        <w:br w:type="page"/>
      </w:r>
    </w:p>
    <w:p w:rsidR="007B1DEC" w:rsidRDefault="00344D18">
      <w:pPr>
        <w:snapToGrid w:val="0"/>
        <w:spacing w:line="360" w:lineRule="auto"/>
        <w:jc w:val="center"/>
        <w:rPr>
          <w:rFonts w:eastAsia="黑体"/>
          <w:bCs/>
          <w:sz w:val="32"/>
          <w:szCs w:val="32"/>
        </w:rPr>
      </w:pPr>
      <w:r>
        <w:rPr>
          <w:rFonts w:eastAsia="黑体"/>
          <w:bCs/>
          <w:sz w:val="32"/>
          <w:szCs w:val="32"/>
        </w:rPr>
        <w:lastRenderedPageBreak/>
        <w:t>2</w:t>
      </w:r>
      <w:r>
        <w:rPr>
          <w:rFonts w:eastAsia="黑体"/>
          <w:bCs/>
          <w:sz w:val="32"/>
          <w:szCs w:val="32"/>
        </w:rPr>
        <w:t>商务条款偏离表</w:t>
      </w:r>
    </w:p>
    <w:p w:rsidR="007B1DEC" w:rsidRDefault="007B1DEC"/>
    <w:tbl>
      <w:tblPr>
        <w:tblW w:w="90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30"/>
        <w:gridCol w:w="4255"/>
        <w:gridCol w:w="1265"/>
        <w:gridCol w:w="1086"/>
        <w:gridCol w:w="1623"/>
      </w:tblGrid>
      <w:tr w:rsidR="007B1DEC">
        <w:trPr>
          <w:trHeight w:val="677"/>
        </w:trPr>
        <w:tc>
          <w:tcPr>
            <w:tcW w:w="830" w:type="dxa"/>
            <w:shd w:val="clear" w:color="auto" w:fill="EAF1DD" w:themeFill="accent3" w:themeFillTint="33"/>
            <w:vAlign w:val="center"/>
          </w:tcPr>
          <w:p w:rsidR="007B1DEC" w:rsidRDefault="00344D18">
            <w:pPr>
              <w:adjustRightInd w:val="0"/>
              <w:snapToGrid w:val="0"/>
              <w:spacing w:line="300" w:lineRule="atLeast"/>
              <w:jc w:val="center"/>
              <w:rPr>
                <w:szCs w:val="21"/>
              </w:rPr>
            </w:pPr>
            <w:r>
              <w:rPr>
                <w:szCs w:val="21"/>
              </w:rPr>
              <w:t>序号</w:t>
            </w:r>
          </w:p>
        </w:tc>
        <w:tc>
          <w:tcPr>
            <w:tcW w:w="4255" w:type="dxa"/>
            <w:shd w:val="clear" w:color="auto" w:fill="EAF1DD" w:themeFill="accent3" w:themeFillTint="33"/>
            <w:vAlign w:val="center"/>
          </w:tcPr>
          <w:p w:rsidR="007B1DEC" w:rsidRDefault="00344D18">
            <w:pPr>
              <w:adjustRightInd w:val="0"/>
              <w:snapToGrid w:val="0"/>
              <w:spacing w:line="300" w:lineRule="atLeast"/>
              <w:jc w:val="center"/>
              <w:rPr>
                <w:szCs w:val="21"/>
              </w:rPr>
            </w:pPr>
            <w:r>
              <w:rPr>
                <w:szCs w:val="21"/>
              </w:rPr>
              <w:t>商务要求</w:t>
            </w:r>
          </w:p>
        </w:tc>
        <w:tc>
          <w:tcPr>
            <w:tcW w:w="1265" w:type="dxa"/>
            <w:shd w:val="clear" w:color="auto" w:fill="EAF1DD" w:themeFill="accent3" w:themeFillTint="33"/>
            <w:vAlign w:val="center"/>
          </w:tcPr>
          <w:p w:rsidR="007B1DEC" w:rsidRDefault="00344D18">
            <w:pPr>
              <w:adjustRightInd w:val="0"/>
              <w:snapToGrid w:val="0"/>
              <w:spacing w:line="300" w:lineRule="atLeast"/>
              <w:jc w:val="center"/>
              <w:rPr>
                <w:szCs w:val="21"/>
              </w:rPr>
            </w:pPr>
            <w:r>
              <w:rPr>
                <w:szCs w:val="21"/>
              </w:rPr>
              <w:t>商务响应</w:t>
            </w:r>
          </w:p>
        </w:tc>
        <w:tc>
          <w:tcPr>
            <w:tcW w:w="1086" w:type="dxa"/>
            <w:shd w:val="clear" w:color="auto" w:fill="EAF1DD" w:themeFill="accent3" w:themeFillTint="33"/>
            <w:vAlign w:val="center"/>
          </w:tcPr>
          <w:p w:rsidR="007B1DEC" w:rsidRDefault="00344D18">
            <w:pPr>
              <w:adjustRightInd w:val="0"/>
              <w:snapToGrid w:val="0"/>
              <w:spacing w:line="300" w:lineRule="atLeast"/>
              <w:jc w:val="center"/>
              <w:rPr>
                <w:szCs w:val="21"/>
              </w:rPr>
            </w:pPr>
            <w:r>
              <w:rPr>
                <w:szCs w:val="21"/>
              </w:rPr>
              <w:t>偏离情况</w:t>
            </w:r>
          </w:p>
        </w:tc>
        <w:tc>
          <w:tcPr>
            <w:tcW w:w="1623" w:type="dxa"/>
            <w:shd w:val="clear" w:color="auto" w:fill="EAF1DD" w:themeFill="accent3" w:themeFillTint="33"/>
            <w:vAlign w:val="center"/>
          </w:tcPr>
          <w:p w:rsidR="007B1DEC" w:rsidRDefault="00344D18">
            <w:pPr>
              <w:adjustRightInd w:val="0"/>
              <w:snapToGrid w:val="0"/>
              <w:spacing w:line="300" w:lineRule="atLeast"/>
              <w:jc w:val="center"/>
              <w:rPr>
                <w:szCs w:val="21"/>
              </w:rPr>
            </w:pPr>
            <w:r>
              <w:rPr>
                <w:szCs w:val="21"/>
              </w:rPr>
              <w:t>说明</w:t>
            </w:r>
          </w:p>
        </w:tc>
      </w:tr>
      <w:tr w:rsidR="007B1DEC">
        <w:trPr>
          <w:trHeight w:val="495"/>
        </w:trPr>
        <w:tc>
          <w:tcPr>
            <w:tcW w:w="830" w:type="dxa"/>
            <w:vAlign w:val="center"/>
          </w:tcPr>
          <w:p w:rsidR="007B1DEC" w:rsidRDefault="00344D18">
            <w:pPr>
              <w:adjustRightInd w:val="0"/>
              <w:snapToGrid w:val="0"/>
              <w:spacing w:line="300" w:lineRule="atLeast"/>
              <w:rPr>
                <w:szCs w:val="21"/>
              </w:rPr>
            </w:pPr>
            <w:r>
              <w:rPr>
                <w:szCs w:val="21"/>
              </w:rPr>
              <w:t>1</w:t>
            </w:r>
          </w:p>
        </w:tc>
        <w:tc>
          <w:tcPr>
            <w:tcW w:w="4255" w:type="dxa"/>
            <w:vAlign w:val="center"/>
          </w:tcPr>
          <w:p w:rsidR="007B1DEC" w:rsidRDefault="007B1DEC">
            <w:pPr>
              <w:adjustRightInd w:val="0"/>
              <w:snapToGrid w:val="0"/>
              <w:spacing w:line="300" w:lineRule="atLeast"/>
              <w:ind w:firstLineChars="200" w:firstLine="420"/>
              <w:rPr>
                <w:szCs w:val="21"/>
              </w:rPr>
            </w:pPr>
          </w:p>
        </w:tc>
        <w:tc>
          <w:tcPr>
            <w:tcW w:w="1265" w:type="dxa"/>
            <w:vAlign w:val="center"/>
          </w:tcPr>
          <w:p w:rsidR="007B1DEC" w:rsidRDefault="007B1DEC">
            <w:pPr>
              <w:adjustRightInd w:val="0"/>
              <w:snapToGrid w:val="0"/>
              <w:spacing w:line="300" w:lineRule="atLeast"/>
              <w:rPr>
                <w:szCs w:val="21"/>
              </w:rPr>
            </w:pPr>
          </w:p>
        </w:tc>
        <w:tc>
          <w:tcPr>
            <w:tcW w:w="1086" w:type="dxa"/>
            <w:vAlign w:val="center"/>
          </w:tcPr>
          <w:p w:rsidR="007B1DEC" w:rsidRDefault="00344D18">
            <w:pPr>
              <w:adjustRightInd w:val="0"/>
              <w:snapToGrid w:val="0"/>
              <w:spacing w:line="300" w:lineRule="atLeast"/>
              <w:rPr>
                <w:szCs w:val="21"/>
              </w:rPr>
            </w:pPr>
            <w:r>
              <w:rPr>
                <w:szCs w:val="21"/>
              </w:rPr>
              <w:t>无</w:t>
            </w:r>
            <w:r>
              <w:rPr>
                <w:szCs w:val="21"/>
              </w:rPr>
              <w:t>/</w:t>
            </w:r>
            <w:r>
              <w:rPr>
                <w:szCs w:val="21"/>
              </w:rPr>
              <w:t>正</w:t>
            </w:r>
            <w:r>
              <w:rPr>
                <w:szCs w:val="21"/>
              </w:rPr>
              <w:t>/</w:t>
            </w:r>
            <w:r>
              <w:rPr>
                <w:szCs w:val="21"/>
              </w:rPr>
              <w:t>负偏离</w:t>
            </w:r>
          </w:p>
        </w:tc>
        <w:tc>
          <w:tcPr>
            <w:tcW w:w="1623" w:type="dxa"/>
            <w:vAlign w:val="center"/>
          </w:tcPr>
          <w:p w:rsidR="007B1DEC" w:rsidRDefault="00344D18">
            <w:pPr>
              <w:adjustRightInd w:val="0"/>
              <w:snapToGrid w:val="0"/>
              <w:spacing w:line="300" w:lineRule="atLeast"/>
              <w:rPr>
                <w:szCs w:val="21"/>
              </w:rPr>
            </w:pPr>
            <w:r>
              <w:rPr>
                <w:szCs w:val="21"/>
              </w:rPr>
              <w:t>如需附证明文件，应在</w:t>
            </w:r>
            <w:r>
              <w:rPr>
                <w:szCs w:val="21"/>
              </w:rPr>
              <w:t>“</w:t>
            </w:r>
            <w:r>
              <w:rPr>
                <w:szCs w:val="21"/>
              </w:rPr>
              <w:t>说明</w:t>
            </w:r>
            <w:r>
              <w:rPr>
                <w:szCs w:val="21"/>
              </w:rPr>
              <w:t>”</w:t>
            </w:r>
            <w:r>
              <w:rPr>
                <w:szCs w:val="21"/>
              </w:rPr>
              <w:t>栏填写证明文件对应名称和页码。</w:t>
            </w:r>
          </w:p>
        </w:tc>
      </w:tr>
      <w:tr w:rsidR="007B1DEC">
        <w:trPr>
          <w:trHeight w:val="518"/>
        </w:trPr>
        <w:tc>
          <w:tcPr>
            <w:tcW w:w="830" w:type="dxa"/>
            <w:vAlign w:val="center"/>
          </w:tcPr>
          <w:p w:rsidR="007B1DEC" w:rsidRDefault="00344D18">
            <w:pPr>
              <w:adjustRightInd w:val="0"/>
              <w:snapToGrid w:val="0"/>
              <w:spacing w:line="300" w:lineRule="atLeast"/>
              <w:rPr>
                <w:szCs w:val="21"/>
              </w:rPr>
            </w:pPr>
            <w:r>
              <w:rPr>
                <w:szCs w:val="21"/>
              </w:rPr>
              <w:t>2</w:t>
            </w:r>
          </w:p>
        </w:tc>
        <w:tc>
          <w:tcPr>
            <w:tcW w:w="4255" w:type="dxa"/>
            <w:vAlign w:val="center"/>
          </w:tcPr>
          <w:p w:rsidR="007B1DEC" w:rsidRDefault="007B1DEC">
            <w:pPr>
              <w:adjustRightInd w:val="0"/>
              <w:snapToGrid w:val="0"/>
              <w:spacing w:line="300" w:lineRule="atLeast"/>
              <w:ind w:firstLineChars="200" w:firstLine="420"/>
              <w:rPr>
                <w:bCs/>
                <w:szCs w:val="21"/>
              </w:rPr>
            </w:pPr>
          </w:p>
        </w:tc>
        <w:tc>
          <w:tcPr>
            <w:tcW w:w="1265" w:type="dxa"/>
            <w:vAlign w:val="center"/>
          </w:tcPr>
          <w:p w:rsidR="007B1DEC" w:rsidRDefault="007B1DEC">
            <w:pPr>
              <w:adjustRightInd w:val="0"/>
              <w:snapToGrid w:val="0"/>
              <w:spacing w:line="300" w:lineRule="atLeast"/>
              <w:rPr>
                <w:szCs w:val="21"/>
              </w:rPr>
            </w:pPr>
          </w:p>
        </w:tc>
        <w:tc>
          <w:tcPr>
            <w:tcW w:w="1086" w:type="dxa"/>
            <w:vAlign w:val="center"/>
          </w:tcPr>
          <w:p w:rsidR="007B1DEC" w:rsidRDefault="007B1DEC">
            <w:pPr>
              <w:adjustRightInd w:val="0"/>
              <w:snapToGrid w:val="0"/>
              <w:spacing w:line="300" w:lineRule="atLeast"/>
              <w:rPr>
                <w:szCs w:val="21"/>
              </w:rPr>
            </w:pPr>
          </w:p>
        </w:tc>
        <w:tc>
          <w:tcPr>
            <w:tcW w:w="1623" w:type="dxa"/>
            <w:vAlign w:val="center"/>
          </w:tcPr>
          <w:p w:rsidR="007B1DEC" w:rsidRDefault="007B1DEC">
            <w:pPr>
              <w:adjustRightInd w:val="0"/>
              <w:snapToGrid w:val="0"/>
              <w:spacing w:line="300" w:lineRule="atLeast"/>
              <w:rPr>
                <w:szCs w:val="21"/>
              </w:rPr>
            </w:pPr>
          </w:p>
        </w:tc>
      </w:tr>
      <w:tr w:rsidR="007B1DEC">
        <w:trPr>
          <w:trHeight w:val="495"/>
        </w:trPr>
        <w:tc>
          <w:tcPr>
            <w:tcW w:w="830" w:type="dxa"/>
            <w:vAlign w:val="center"/>
          </w:tcPr>
          <w:p w:rsidR="007B1DEC" w:rsidRDefault="00344D18">
            <w:pPr>
              <w:adjustRightInd w:val="0"/>
              <w:snapToGrid w:val="0"/>
              <w:spacing w:line="300" w:lineRule="atLeast"/>
              <w:rPr>
                <w:szCs w:val="21"/>
              </w:rPr>
            </w:pPr>
            <w:r>
              <w:rPr>
                <w:szCs w:val="21"/>
              </w:rPr>
              <w:t>3</w:t>
            </w:r>
          </w:p>
        </w:tc>
        <w:tc>
          <w:tcPr>
            <w:tcW w:w="4255" w:type="dxa"/>
            <w:vAlign w:val="center"/>
          </w:tcPr>
          <w:p w:rsidR="007B1DEC" w:rsidRDefault="007B1DEC">
            <w:pPr>
              <w:adjustRightInd w:val="0"/>
              <w:snapToGrid w:val="0"/>
              <w:spacing w:line="300" w:lineRule="atLeast"/>
              <w:ind w:firstLineChars="200" w:firstLine="420"/>
              <w:rPr>
                <w:szCs w:val="21"/>
              </w:rPr>
            </w:pPr>
          </w:p>
        </w:tc>
        <w:tc>
          <w:tcPr>
            <w:tcW w:w="1265" w:type="dxa"/>
            <w:vAlign w:val="center"/>
          </w:tcPr>
          <w:p w:rsidR="007B1DEC" w:rsidRDefault="007B1DEC">
            <w:pPr>
              <w:adjustRightInd w:val="0"/>
              <w:snapToGrid w:val="0"/>
              <w:spacing w:line="300" w:lineRule="atLeast"/>
              <w:rPr>
                <w:szCs w:val="21"/>
              </w:rPr>
            </w:pPr>
          </w:p>
        </w:tc>
        <w:tc>
          <w:tcPr>
            <w:tcW w:w="1086" w:type="dxa"/>
            <w:vAlign w:val="center"/>
          </w:tcPr>
          <w:p w:rsidR="007B1DEC" w:rsidRDefault="007B1DEC">
            <w:pPr>
              <w:adjustRightInd w:val="0"/>
              <w:snapToGrid w:val="0"/>
              <w:spacing w:line="300" w:lineRule="atLeast"/>
              <w:rPr>
                <w:szCs w:val="21"/>
              </w:rPr>
            </w:pPr>
          </w:p>
        </w:tc>
        <w:tc>
          <w:tcPr>
            <w:tcW w:w="1623" w:type="dxa"/>
            <w:vAlign w:val="center"/>
          </w:tcPr>
          <w:p w:rsidR="007B1DEC" w:rsidRDefault="007B1DEC">
            <w:pPr>
              <w:adjustRightInd w:val="0"/>
              <w:snapToGrid w:val="0"/>
              <w:spacing w:line="300" w:lineRule="atLeast"/>
              <w:rPr>
                <w:szCs w:val="21"/>
              </w:rPr>
            </w:pPr>
          </w:p>
        </w:tc>
      </w:tr>
      <w:tr w:rsidR="007B1DEC">
        <w:trPr>
          <w:trHeight w:val="495"/>
        </w:trPr>
        <w:tc>
          <w:tcPr>
            <w:tcW w:w="830" w:type="dxa"/>
            <w:vAlign w:val="center"/>
          </w:tcPr>
          <w:p w:rsidR="007B1DEC" w:rsidRDefault="00344D18">
            <w:pPr>
              <w:adjustRightInd w:val="0"/>
              <w:snapToGrid w:val="0"/>
              <w:spacing w:line="300" w:lineRule="atLeast"/>
              <w:rPr>
                <w:szCs w:val="21"/>
              </w:rPr>
            </w:pPr>
            <w:r>
              <w:rPr>
                <w:szCs w:val="21"/>
              </w:rPr>
              <w:t>4</w:t>
            </w:r>
          </w:p>
        </w:tc>
        <w:tc>
          <w:tcPr>
            <w:tcW w:w="4255" w:type="dxa"/>
            <w:vAlign w:val="center"/>
          </w:tcPr>
          <w:p w:rsidR="007B1DEC" w:rsidRDefault="007B1DEC">
            <w:pPr>
              <w:adjustRightInd w:val="0"/>
              <w:snapToGrid w:val="0"/>
              <w:spacing w:line="300" w:lineRule="atLeast"/>
              <w:ind w:firstLineChars="200" w:firstLine="420"/>
              <w:rPr>
                <w:szCs w:val="21"/>
              </w:rPr>
            </w:pPr>
          </w:p>
        </w:tc>
        <w:tc>
          <w:tcPr>
            <w:tcW w:w="1265" w:type="dxa"/>
            <w:vAlign w:val="center"/>
          </w:tcPr>
          <w:p w:rsidR="007B1DEC" w:rsidRDefault="007B1DEC">
            <w:pPr>
              <w:adjustRightInd w:val="0"/>
              <w:snapToGrid w:val="0"/>
              <w:spacing w:line="300" w:lineRule="atLeast"/>
              <w:rPr>
                <w:szCs w:val="21"/>
              </w:rPr>
            </w:pPr>
          </w:p>
        </w:tc>
        <w:tc>
          <w:tcPr>
            <w:tcW w:w="1086" w:type="dxa"/>
            <w:vAlign w:val="center"/>
          </w:tcPr>
          <w:p w:rsidR="007B1DEC" w:rsidRDefault="007B1DEC">
            <w:pPr>
              <w:adjustRightInd w:val="0"/>
              <w:snapToGrid w:val="0"/>
              <w:spacing w:line="300" w:lineRule="atLeast"/>
              <w:rPr>
                <w:szCs w:val="21"/>
              </w:rPr>
            </w:pPr>
          </w:p>
        </w:tc>
        <w:tc>
          <w:tcPr>
            <w:tcW w:w="1623" w:type="dxa"/>
            <w:vAlign w:val="center"/>
          </w:tcPr>
          <w:p w:rsidR="007B1DEC" w:rsidRDefault="007B1DEC">
            <w:pPr>
              <w:adjustRightInd w:val="0"/>
              <w:snapToGrid w:val="0"/>
              <w:spacing w:line="300" w:lineRule="atLeast"/>
              <w:rPr>
                <w:szCs w:val="21"/>
              </w:rPr>
            </w:pPr>
          </w:p>
        </w:tc>
      </w:tr>
      <w:tr w:rsidR="007B1DEC">
        <w:trPr>
          <w:trHeight w:val="518"/>
        </w:trPr>
        <w:tc>
          <w:tcPr>
            <w:tcW w:w="830" w:type="dxa"/>
            <w:vAlign w:val="center"/>
          </w:tcPr>
          <w:p w:rsidR="007B1DEC" w:rsidRDefault="00344D18">
            <w:pPr>
              <w:adjustRightInd w:val="0"/>
              <w:snapToGrid w:val="0"/>
              <w:spacing w:line="300" w:lineRule="atLeast"/>
              <w:rPr>
                <w:szCs w:val="21"/>
              </w:rPr>
            </w:pPr>
            <w:r>
              <w:rPr>
                <w:rFonts w:hint="eastAsia"/>
                <w:szCs w:val="21"/>
              </w:rPr>
              <w:t>5</w:t>
            </w:r>
          </w:p>
        </w:tc>
        <w:tc>
          <w:tcPr>
            <w:tcW w:w="4255" w:type="dxa"/>
            <w:vAlign w:val="center"/>
          </w:tcPr>
          <w:p w:rsidR="007B1DEC" w:rsidRDefault="007B1DEC">
            <w:pPr>
              <w:adjustRightInd w:val="0"/>
              <w:snapToGrid w:val="0"/>
              <w:spacing w:line="300" w:lineRule="atLeast"/>
              <w:rPr>
                <w:szCs w:val="21"/>
              </w:rPr>
            </w:pPr>
          </w:p>
        </w:tc>
        <w:tc>
          <w:tcPr>
            <w:tcW w:w="1265" w:type="dxa"/>
            <w:vAlign w:val="center"/>
          </w:tcPr>
          <w:p w:rsidR="007B1DEC" w:rsidRDefault="007B1DEC">
            <w:pPr>
              <w:adjustRightInd w:val="0"/>
              <w:snapToGrid w:val="0"/>
              <w:spacing w:line="300" w:lineRule="atLeast"/>
              <w:rPr>
                <w:szCs w:val="21"/>
              </w:rPr>
            </w:pPr>
          </w:p>
        </w:tc>
        <w:tc>
          <w:tcPr>
            <w:tcW w:w="1086" w:type="dxa"/>
            <w:vAlign w:val="center"/>
          </w:tcPr>
          <w:p w:rsidR="007B1DEC" w:rsidRDefault="007B1DEC">
            <w:pPr>
              <w:adjustRightInd w:val="0"/>
              <w:snapToGrid w:val="0"/>
              <w:spacing w:line="300" w:lineRule="atLeast"/>
              <w:rPr>
                <w:szCs w:val="21"/>
              </w:rPr>
            </w:pPr>
          </w:p>
        </w:tc>
        <w:tc>
          <w:tcPr>
            <w:tcW w:w="1623" w:type="dxa"/>
            <w:vAlign w:val="center"/>
          </w:tcPr>
          <w:p w:rsidR="007B1DEC" w:rsidRDefault="007B1DEC">
            <w:pPr>
              <w:adjustRightInd w:val="0"/>
              <w:snapToGrid w:val="0"/>
              <w:spacing w:line="300" w:lineRule="atLeast"/>
              <w:rPr>
                <w:szCs w:val="21"/>
              </w:rPr>
            </w:pPr>
          </w:p>
        </w:tc>
      </w:tr>
      <w:tr w:rsidR="007B1DEC">
        <w:trPr>
          <w:trHeight w:val="518"/>
        </w:trPr>
        <w:tc>
          <w:tcPr>
            <w:tcW w:w="830" w:type="dxa"/>
            <w:vAlign w:val="center"/>
          </w:tcPr>
          <w:p w:rsidR="007B1DEC" w:rsidRDefault="00344D18">
            <w:pPr>
              <w:adjustRightInd w:val="0"/>
              <w:snapToGrid w:val="0"/>
              <w:spacing w:line="300" w:lineRule="atLeast"/>
              <w:rPr>
                <w:szCs w:val="21"/>
              </w:rPr>
            </w:pPr>
            <w:r>
              <w:rPr>
                <w:szCs w:val="21"/>
              </w:rPr>
              <w:t>……</w:t>
            </w:r>
          </w:p>
        </w:tc>
        <w:tc>
          <w:tcPr>
            <w:tcW w:w="4255" w:type="dxa"/>
            <w:vAlign w:val="center"/>
          </w:tcPr>
          <w:p w:rsidR="007B1DEC" w:rsidRDefault="007B1DEC">
            <w:pPr>
              <w:adjustRightInd w:val="0"/>
              <w:snapToGrid w:val="0"/>
              <w:spacing w:line="300" w:lineRule="atLeast"/>
              <w:rPr>
                <w:szCs w:val="21"/>
              </w:rPr>
            </w:pPr>
          </w:p>
        </w:tc>
        <w:tc>
          <w:tcPr>
            <w:tcW w:w="1265" w:type="dxa"/>
            <w:vAlign w:val="center"/>
          </w:tcPr>
          <w:p w:rsidR="007B1DEC" w:rsidRDefault="007B1DEC">
            <w:pPr>
              <w:adjustRightInd w:val="0"/>
              <w:snapToGrid w:val="0"/>
              <w:spacing w:line="300" w:lineRule="atLeast"/>
              <w:rPr>
                <w:szCs w:val="21"/>
              </w:rPr>
            </w:pPr>
          </w:p>
        </w:tc>
        <w:tc>
          <w:tcPr>
            <w:tcW w:w="1086" w:type="dxa"/>
            <w:vAlign w:val="center"/>
          </w:tcPr>
          <w:p w:rsidR="007B1DEC" w:rsidRDefault="007B1DEC">
            <w:pPr>
              <w:adjustRightInd w:val="0"/>
              <w:snapToGrid w:val="0"/>
              <w:spacing w:line="300" w:lineRule="atLeast"/>
              <w:rPr>
                <w:szCs w:val="21"/>
              </w:rPr>
            </w:pPr>
          </w:p>
        </w:tc>
        <w:tc>
          <w:tcPr>
            <w:tcW w:w="1623" w:type="dxa"/>
            <w:vAlign w:val="center"/>
          </w:tcPr>
          <w:p w:rsidR="007B1DEC" w:rsidRDefault="007B1DEC">
            <w:pPr>
              <w:adjustRightInd w:val="0"/>
              <w:snapToGrid w:val="0"/>
              <w:spacing w:line="300" w:lineRule="atLeast"/>
              <w:rPr>
                <w:szCs w:val="21"/>
              </w:rPr>
            </w:pPr>
          </w:p>
        </w:tc>
      </w:tr>
    </w:tbl>
    <w:p w:rsidR="007B1DEC" w:rsidRDefault="007B1DEC">
      <w:pPr>
        <w:pStyle w:val="2"/>
      </w:pPr>
    </w:p>
    <w:p w:rsidR="007B1DEC" w:rsidRDefault="007B1DEC">
      <w:pPr>
        <w:rPr>
          <w:rFonts w:eastAsia="宋体"/>
          <w:sz w:val="30"/>
          <w:szCs w:val="30"/>
        </w:rPr>
      </w:pPr>
    </w:p>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7B1DEC">
      <w:pPr>
        <w:pStyle w:val="ab"/>
      </w:pPr>
    </w:p>
    <w:p w:rsidR="007B1DEC" w:rsidRDefault="00344D18">
      <w:pPr>
        <w:rPr>
          <w:b/>
          <w:sz w:val="24"/>
        </w:rPr>
      </w:pPr>
      <w:r>
        <w:rPr>
          <w:b/>
          <w:sz w:val="24"/>
        </w:rPr>
        <w:br w:type="page"/>
      </w:r>
    </w:p>
    <w:p w:rsidR="007B1DEC" w:rsidRDefault="00344D18">
      <w:pPr>
        <w:jc w:val="center"/>
        <w:outlineLvl w:val="0"/>
        <w:rPr>
          <w:rFonts w:eastAsia="宋体"/>
          <w:b/>
          <w:bCs/>
          <w:sz w:val="32"/>
          <w:szCs w:val="32"/>
        </w:rPr>
      </w:pPr>
      <w:r>
        <w:rPr>
          <w:rFonts w:eastAsia="宋体"/>
          <w:b/>
          <w:bCs/>
          <w:sz w:val="32"/>
          <w:szCs w:val="32"/>
        </w:rPr>
        <w:lastRenderedPageBreak/>
        <w:t>（八）实施方案</w:t>
      </w:r>
    </w:p>
    <w:p w:rsidR="007B1DEC" w:rsidRDefault="00344D18">
      <w:pPr>
        <w:spacing w:line="360" w:lineRule="auto"/>
        <w:ind w:firstLine="420"/>
        <w:rPr>
          <w:rFonts w:eastAsia="宋体"/>
          <w:color w:val="000000" w:themeColor="text1"/>
          <w:sz w:val="24"/>
        </w:rPr>
      </w:pPr>
      <w:bookmarkStart w:id="26" w:name="_Toc28095"/>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7B1DEC">
      <w:pPr>
        <w:widowControl/>
        <w:jc w:val="left"/>
        <w:rPr>
          <w:rFonts w:eastAsiaTheme="majorEastAsia"/>
          <w:b/>
          <w:bCs/>
          <w:sz w:val="30"/>
          <w:szCs w:val="30"/>
        </w:rPr>
      </w:pPr>
    </w:p>
    <w:bookmarkEnd w:id="26"/>
    <w:p w:rsidR="007B1DEC" w:rsidRDefault="007B1DEC">
      <w:pPr>
        <w:pStyle w:val="ab"/>
      </w:pPr>
    </w:p>
    <w:p w:rsidR="007B1DEC" w:rsidRDefault="007B1DEC"/>
    <w:p w:rsidR="007B1DEC" w:rsidRDefault="00344D18">
      <w:pPr>
        <w:jc w:val="center"/>
        <w:outlineLvl w:val="0"/>
        <w:rPr>
          <w:rFonts w:eastAsia="宋体"/>
          <w:b/>
          <w:bCs/>
          <w:sz w:val="32"/>
          <w:szCs w:val="32"/>
        </w:rPr>
      </w:pPr>
      <w:r>
        <w:rPr>
          <w:rFonts w:eastAsia="宋体"/>
          <w:b/>
          <w:bCs/>
          <w:sz w:val="32"/>
          <w:szCs w:val="32"/>
        </w:rPr>
        <w:t>（九）售后服务承诺</w:t>
      </w:r>
    </w:p>
    <w:p w:rsidR="007B1DEC" w:rsidRDefault="007B1DEC">
      <w:pPr>
        <w:spacing w:after="60"/>
        <w:ind w:firstLineChars="200" w:firstLine="420"/>
        <w:rPr>
          <w:rFonts w:eastAsia="宋体"/>
          <w:bCs/>
          <w:color w:val="000000"/>
        </w:rPr>
      </w:pPr>
    </w:p>
    <w:p w:rsidR="007B1DEC" w:rsidRDefault="00344D18">
      <w:pPr>
        <w:adjustRightInd w:val="0"/>
        <w:snapToGrid w:val="0"/>
        <w:spacing w:line="360" w:lineRule="auto"/>
        <w:rPr>
          <w:bCs/>
        </w:rPr>
      </w:pPr>
      <w:r>
        <w:rPr>
          <w:bCs/>
        </w:rPr>
        <w:t>项目名称：</w:t>
      </w:r>
      <w:r>
        <w:rPr>
          <w:bCs/>
          <w:u w:val="single"/>
        </w:rPr>
        <w:t xml:space="preserve">                      </w:t>
      </w:r>
      <w:r>
        <w:rPr>
          <w:bCs/>
        </w:rPr>
        <w:t xml:space="preserve">                </w:t>
      </w:r>
    </w:p>
    <w:p w:rsidR="007B1DEC" w:rsidRDefault="00344D18">
      <w:pPr>
        <w:adjustRightInd w:val="0"/>
        <w:snapToGrid w:val="0"/>
        <w:spacing w:line="360" w:lineRule="auto"/>
      </w:pPr>
      <w:r>
        <w:t>项目编号：</w:t>
      </w:r>
      <w:r>
        <w:rPr>
          <w:bCs/>
          <w:snapToGrid w:val="0"/>
          <w:kern w:val="0"/>
          <w:u w:val="single"/>
        </w:rPr>
        <w:t xml:space="preserve">                      </w:t>
      </w:r>
      <w:r>
        <w:rPr>
          <w:bCs/>
          <w:snapToGrid w:val="0"/>
          <w:kern w:val="0"/>
        </w:rPr>
        <w:t xml:space="preserve">   </w:t>
      </w:r>
      <w:r>
        <w:t xml:space="preserve">                         </w:t>
      </w:r>
    </w:p>
    <w:p w:rsidR="007B1DEC" w:rsidRDefault="00344D18">
      <w:pPr>
        <w:pStyle w:val="aff2"/>
        <w:numPr>
          <w:ilvl w:val="0"/>
          <w:numId w:val="11"/>
        </w:numPr>
        <w:adjustRightInd w:val="0"/>
        <w:snapToGrid w:val="0"/>
        <w:spacing w:line="360" w:lineRule="auto"/>
        <w:ind w:firstLineChars="0"/>
        <w:rPr>
          <w:rFonts w:ascii="Times New Roman" w:hAnsi="Times New Roman"/>
        </w:rPr>
      </w:pPr>
      <w:r>
        <w:rPr>
          <w:rFonts w:ascii="Times New Roman" w:hAnsi="Times New Roman"/>
        </w:rPr>
        <w:t>质保期和保修期服务承诺；</w:t>
      </w:r>
    </w:p>
    <w:p w:rsidR="007B1DEC" w:rsidRDefault="007B1DEC">
      <w:pPr>
        <w:pStyle w:val="ab"/>
        <w:numPr>
          <w:ilvl w:val="0"/>
          <w:numId w:val="11"/>
        </w:numPr>
      </w:pPr>
    </w:p>
    <w:p w:rsidR="007B1DEC" w:rsidRDefault="00344D18">
      <w:pPr>
        <w:adjustRightInd w:val="0"/>
        <w:snapToGrid w:val="0"/>
        <w:spacing w:line="360" w:lineRule="auto"/>
      </w:pPr>
      <w:r>
        <w:t>2</w:t>
      </w:r>
      <w:r>
        <w:t>、售后服务人员简介；</w:t>
      </w:r>
    </w:p>
    <w:p w:rsidR="007B1DEC" w:rsidRDefault="007B1DEC">
      <w:pPr>
        <w:adjustRightInd w:val="0"/>
        <w:snapToGrid w:val="0"/>
        <w:spacing w:line="360" w:lineRule="auto"/>
      </w:pPr>
    </w:p>
    <w:p w:rsidR="007B1DEC" w:rsidRDefault="00344D18">
      <w:pPr>
        <w:adjustRightInd w:val="0"/>
        <w:snapToGrid w:val="0"/>
        <w:spacing w:line="360" w:lineRule="auto"/>
      </w:pPr>
      <w:r>
        <w:t>3</w:t>
      </w:r>
      <w:r>
        <w:t>、应急维修时间安排；</w:t>
      </w:r>
    </w:p>
    <w:p w:rsidR="007B1DEC" w:rsidRDefault="007B1DEC">
      <w:pPr>
        <w:adjustRightInd w:val="0"/>
        <w:snapToGrid w:val="0"/>
        <w:spacing w:line="360" w:lineRule="auto"/>
      </w:pPr>
    </w:p>
    <w:p w:rsidR="007B1DEC" w:rsidRDefault="00344D18">
      <w:pPr>
        <w:adjustRightInd w:val="0"/>
        <w:snapToGrid w:val="0"/>
        <w:spacing w:line="360" w:lineRule="auto"/>
      </w:pPr>
      <w:r>
        <w:t>4</w:t>
      </w:r>
      <w:r>
        <w:t>、</w:t>
      </w:r>
      <w:r>
        <w:rPr>
          <w:bCs/>
        </w:rPr>
        <w:t>技术培训安排；</w:t>
      </w:r>
    </w:p>
    <w:p w:rsidR="007B1DEC" w:rsidRDefault="007B1DEC">
      <w:pPr>
        <w:adjustRightInd w:val="0"/>
        <w:snapToGrid w:val="0"/>
        <w:spacing w:line="360" w:lineRule="auto"/>
      </w:pPr>
    </w:p>
    <w:p w:rsidR="007B1DEC" w:rsidRDefault="00344D18">
      <w:pPr>
        <w:adjustRightInd w:val="0"/>
        <w:snapToGrid w:val="0"/>
        <w:spacing w:line="360" w:lineRule="auto"/>
      </w:pPr>
      <w:r>
        <w:t>5</w:t>
      </w:r>
      <w:r>
        <w:t>、</w:t>
      </w:r>
      <w:r>
        <w:rPr>
          <w:bCs/>
        </w:rPr>
        <w:t>保修服务计划；</w:t>
      </w:r>
    </w:p>
    <w:p w:rsidR="007B1DEC" w:rsidRDefault="007B1DEC">
      <w:pPr>
        <w:adjustRightInd w:val="0"/>
        <w:snapToGrid w:val="0"/>
        <w:spacing w:line="360" w:lineRule="auto"/>
        <w:rPr>
          <w:bCs/>
        </w:rPr>
      </w:pPr>
    </w:p>
    <w:p w:rsidR="007B1DEC" w:rsidRDefault="00344D18">
      <w:pPr>
        <w:adjustRightInd w:val="0"/>
        <w:snapToGrid w:val="0"/>
        <w:spacing w:line="360" w:lineRule="auto"/>
      </w:pPr>
      <w:r>
        <w:rPr>
          <w:bCs/>
        </w:rPr>
        <w:t>6</w:t>
      </w:r>
      <w:r>
        <w:rPr>
          <w:bCs/>
        </w:rPr>
        <w:t>、</w:t>
      </w:r>
      <w:r>
        <w:t>其它服务承诺；</w:t>
      </w:r>
    </w:p>
    <w:p w:rsidR="007B1DEC" w:rsidRDefault="007B1DEC">
      <w:pPr>
        <w:spacing w:after="60"/>
        <w:ind w:firstLineChars="200" w:firstLine="420"/>
        <w:rPr>
          <w:rFonts w:eastAsia="宋体"/>
          <w:color w:val="000000"/>
        </w:rPr>
      </w:pPr>
    </w:p>
    <w:p w:rsidR="007B1DEC" w:rsidRDefault="007B1DEC">
      <w:pPr>
        <w:spacing w:after="60"/>
        <w:ind w:firstLineChars="200" w:firstLine="420"/>
        <w:rPr>
          <w:rFonts w:eastAsia="宋体"/>
          <w:color w:val="000000"/>
        </w:rPr>
      </w:pPr>
    </w:p>
    <w:bookmarkEnd w:id="21"/>
    <w:bookmarkEnd w:id="22"/>
    <w:bookmarkEnd w:id="23"/>
    <w:bookmarkEnd w:id="24"/>
    <w:bookmarkEnd w:id="25"/>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344D18">
      <w:pPr>
        <w:rPr>
          <w:rFonts w:eastAsia="宋体"/>
          <w:b/>
          <w:bCs/>
          <w:sz w:val="32"/>
          <w:szCs w:val="32"/>
        </w:rPr>
      </w:pPr>
      <w:bookmarkStart w:id="27" w:name="_Hlk126044986"/>
      <w:bookmarkStart w:id="28" w:name="_Hlk126913563"/>
      <w:r>
        <w:rPr>
          <w:rFonts w:eastAsia="宋体"/>
          <w:b/>
          <w:bCs/>
          <w:sz w:val="32"/>
          <w:szCs w:val="32"/>
        </w:rPr>
        <w:br w:type="page"/>
      </w:r>
    </w:p>
    <w:p w:rsidR="007B1DEC" w:rsidRDefault="00344D18">
      <w:pPr>
        <w:jc w:val="center"/>
        <w:outlineLvl w:val="0"/>
        <w:rPr>
          <w:rFonts w:eastAsia="宋体"/>
          <w:b/>
          <w:bCs/>
          <w:sz w:val="32"/>
          <w:szCs w:val="32"/>
        </w:rPr>
      </w:pPr>
      <w:r>
        <w:rPr>
          <w:rFonts w:eastAsia="宋体"/>
          <w:b/>
          <w:bCs/>
          <w:sz w:val="32"/>
          <w:szCs w:val="32"/>
        </w:rPr>
        <w:lastRenderedPageBreak/>
        <w:t>（十）产品技术规格（含彩页）</w:t>
      </w:r>
    </w:p>
    <w:bookmarkEnd w:id="27"/>
    <w:bookmarkEnd w:id="28"/>
    <w:p w:rsidR="007B1DEC" w:rsidRDefault="007B1DEC">
      <w:pPr>
        <w:pStyle w:val="a5"/>
      </w:pPr>
    </w:p>
    <w:p w:rsidR="007B1DEC" w:rsidRDefault="00344D18">
      <w:pPr>
        <w:spacing w:line="360" w:lineRule="auto"/>
        <w:ind w:left="420"/>
      </w:pPr>
      <w:r>
        <w:t>1</w:t>
      </w:r>
      <w:r>
        <w:t>、对投标产品的整体描述（包括采用文字、表格等形式）</w:t>
      </w:r>
    </w:p>
    <w:p w:rsidR="007B1DEC" w:rsidRDefault="00344D18">
      <w:pPr>
        <w:spacing w:line="360" w:lineRule="auto"/>
        <w:ind w:left="420"/>
      </w:pPr>
      <w:r>
        <w:t>2</w:t>
      </w:r>
      <w:r>
        <w:t>、投标产品采用的技术标准</w:t>
      </w:r>
    </w:p>
    <w:p w:rsidR="007B1DEC" w:rsidRDefault="00344D18">
      <w:pPr>
        <w:spacing w:line="360" w:lineRule="auto"/>
        <w:ind w:left="420"/>
      </w:pPr>
      <w:r>
        <w:t>3</w:t>
      </w:r>
      <w:r>
        <w:t>、投标产品的性能特点（包括新技术、新工艺、新材料的应用等）</w:t>
      </w:r>
    </w:p>
    <w:p w:rsidR="007B1DEC" w:rsidRDefault="00344D18">
      <w:pPr>
        <w:spacing w:line="360" w:lineRule="auto"/>
        <w:ind w:left="420"/>
      </w:pPr>
      <w:r>
        <w:t>4</w:t>
      </w:r>
      <w:r>
        <w:t>、投标产品的外形尺寸图、成品的彩色图样等</w:t>
      </w:r>
    </w:p>
    <w:p w:rsidR="007B1DEC" w:rsidRDefault="00344D18">
      <w:pPr>
        <w:spacing w:line="360" w:lineRule="auto"/>
        <w:ind w:left="420"/>
      </w:pPr>
      <w:r>
        <w:t>5</w:t>
      </w:r>
      <w:r>
        <w:t>、投标产品的说明书等</w:t>
      </w:r>
    </w:p>
    <w:p w:rsidR="007B1DEC" w:rsidRDefault="00344D18">
      <w:pPr>
        <w:spacing w:line="360" w:lineRule="auto"/>
        <w:ind w:left="420"/>
      </w:pPr>
      <w:r>
        <w:t>6</w:t>
      </w:r>
      <w:r>
        <w:t>、其它</w:t>
      </w:r>
    </w:p>
    <w:p w:rsidR="007B1DEC" w:rsidRDefault="007B1DEC">
      <w:pPr>
        <w:adjustRightInd w:val="0"/>
        <w:snapToGrid w:val="0"/>
        <w:spacing w:line="300" w:lineRule="auto"/>
        <w:rPr>
          <w:snapToGrid w:val="0"/>
          <w:kern w:val="0"/>
        </w:rPr>
      </w:pPr>
    </w:p>
    <w:p w:rsidR="007B1DEC" w:rsidRDefault="007B1DEC">
      <w:pPr>
        <w:adjustRightInd w:val="0"/>
        <w:snapToGrid w:val="0"/>
        <w:spacing w:line="300" w:lineRule="auto"/>
        <w:rPr>
          <w:snapToGrid w:val="0"/>
          <w:kern w:val="0"/>
        </w:rPr>
      </w:pPr>
    </w:p>
    <w:p w:rsidR="007B1DEC" w:rsidRDefault="007B1DEC">
      <w:pPr>
        <w:adjustRightInd w:val="0"/>
        <w:snapToGrid w:val="0"/>
        <w:spacing w:line="300" w:lineRule="auto"/>
        <w:rPr>
          <w:snapToGrid w:val="0"/>
          <w:kern w:val="0"/>
        </w:rPr>
      </w:pPr>
    </w:p>
    <w:p w:rsidR="007B1DEC" w:rsidRDefault="00344D18">
      <w:pPr>
        <w:adjustRightInd w:val="0"/>
        <w:snapToGrid w:val="0"/>
        <w:spacing w:line="300" w:lineRule="auto"/>
        <w:rPr>
          <w:snapToGrid w:val="0"/>
          <w:kern w:val="0"/>
        </w:rPr>
      </w:pPr>
      <w:r>
        <w:rPr>
          <w:snapToGrid w:val="0"/>
          <w:kern w:val="0"/>
        </w:rPr>
        <w:t>投标单位：（盖章）</w:t>
      </w:r>
    </w:p>
    <w:p w:rsidR="007B1DEC" w:rsidRDefault="00344D18">
      <w:pPr>
        <w:adjustRightInd w:val="0"/>
        <w:snapToGrid w:val="0"/>
        <w:spacing w:line="300" w:lineRule="auto"/>
        <w:rPr>
          <w:snapToGrid w:val="0"/>
          <w:kern w:val="0"/>
        </w:rPr>
      </w:pPr>
      <w:r>
        <w:rPr>
          <w:snapToGrid w:val="0"/>
          <w:kern w:val="0"/>
        </w:rPr>
        <w:t>法定代表人或授权代表：（签字）</w:t>
      </w:r>
    </w:p>
    <w:p w:rsidR="007B1DEC" w:rsidRDefault="00344D18">
      <w:pPr>
        <w:wordWrap w:val="0"/>
        <w:adjustRightInd w:val="0"/>
        <w:snapToGrid w:val="0"/>
        <w:spacing w:line="300" w:lineRule="auto"/>
        <w:ind w:right="420"/>
        <w:rPr>
          <w:snapToGrid w:val="0"/>
          <w:kern w:val="0"/>
        </w:rPr>
      </w:pPr>
      <w:r>
        <w:rPr>
          <w:snapToGrid w:val="0"/>
          <w:kern w:val="0"/>
        </w:rPr>
        <w:t>年</w:t>
      </w:r>
      <w:r>
        <w:rPr>
          <w:snapToGrid w:val="0"/>
          <w:kern w:val="0"/>
        </w:rPr>
        <w:t xml:space="preserve">    </w:t>
      </w:r>
      <w:r>
        <w:rPr>
          <w:snapToGrid w:val="0"/>
          <w:kern w:val="0"/>
        </w:rPr>
        <w:t>月</w:t>
      </w:r>
      <w:r>
        <w:rPr>
          <w:snapToGrid w:val="0"/>
          <w:kern w:val="0"/>
        </w:rPr>
        <w:t xml:space="preserve">   </w:t>
      </w:r>
      <w:r>
        <w:rPr>
          <w:snapToGrid w:val="0"/>
          <w:kern w:val="0"/>
        </w:rPr>
        <w:t>日</w:t>
      </w:r>
    </w:p>
    <w:p w:rsidR="007B1DEC" w:rsidRDefault="007B1DEC">
      <w:pPr>
        <w:pStyle w:val="2"/>
      </w:pPr>
    </w:p>
    <w:p w:rsidR="007B1DEC" w:rsidRDefault="00344D18">
      <w:pPr>
        <w:spacing w:line="360" w:lineRule="auto"/>
      </w:pPr>
      <w:r>
        <w:rPr>
          <w:rFonts w:hint="eastAsia"/>
        </w:rPr>
        <w:t>备注：如本项目不涉及实体货物，该项可不提供</w:t>
      </w:r>
    </w:p>
    <w:p w:rsidR="007B1DEC" w:rsidRDefault="007B1DEC">
      <w:pPr>
        <w:pStyle w:val="2"/>
        <w:ind w:firstLine="602"/>
        <w:rPr>
          <w:rFonts w:eastAsiaTheme="majorEastAsia"/>
          <w:b/>
          <w:bCs/>
          <w:sz w:val="30"/>
          <w:szCs w:val="30"/>
        </w:rPr>
      </w:pPr>
    </w:p>
    <w:p w:rsidR="007B1DEC" w:rsidRDefault="007B1DEC">
      <w:pPr>
        <w:rPr>
          <w:rFonts w:eastAsiaTheme="majorEastAsia"/>
          <w:b/>
          <w:bCs/>
          <w:sz w:val="30"/>
          <w:szCs w:val="30"/>
        </w:rPr>
      </w:pPr>
    </w:p>
    <w:p w:rsidR="007B1DEC" w:rsidRDefault="007B1DEC">
      <w:pPr>
        <w:pStyle w:val="2"/>
        <w:ind w:firstLine="602"/>
        <w:rPr>
          <w:rFonts w:eastAsiaTheme="majorEastAsia"/>
          <w:b/>
          <w:bCs/>
          <w:sz w:val="30"/>
          <w:szCs w:val="30"/>
        </w:rPr>
      </w:pPr>
    </w:p>
    <w:p w:rsidR="007B1DEC" w:rsidRDefault="007B1DEC">
      <w:pPr>
        <w:rPr>
          <w:rFonts w:eastAsiaTheme="majorEastAsia"/>
          <w:b/>
          <w:bCs/>
          <w:sz w:val="30"/>
          <w:szCs w:val="30"/>
        </w:rPr>
      </w:pPr>
    </w:p>
    <w:p w:rsidR="007B1DEC" w:rsidRDefault="007B1DEC">
      <w:pPr>
        <w:pStyle w:val="2"/>
        <w:ind w:firstLine="602"/>
        <w:rPr>
          <w:rFonts w:eastAsiaTheme="majorEastAsia"/>
          <w:b/>
          <w:bCs/>
          <w:sz w:val="30"/>
          <w:szCs w:val="30"/>
        </w:rPr>
      </w:pPr>
    </w:p>
    <w:p w:rsidR="007B1DEC" w:rsidRDefault="007B1DEC">
      <w:pPr>
        <w:rPr>
          <w:rFonts w:eastAsiaTheme="majorEastAsia"/>
          <w:b/>
          <w:bCs/>
          <w:sz w:val="30"/>
          <w:szCs w:val="30"/>
        </w:rPr>
      </w:pPr>
    </w:p>
    <w:p w:rsidR="007B1DEC" w:rsidRDefault="007B1DEC">
      <w:pPr>
        <w:pStyle w:val="2"/>
        <w:ind w:firstLine="602"/>
        <w:rPr>
          <w:rFonts w:eastAsiaTheme="majorEastAsia"/>
          <w:b/>
          <w:bCs/>
          <w:sz w:val="30"/>
          <w:szCs w:val="30"/>
        </w:rPr>
      </w:pPr>
    </w:p>
    <w:p w:rsidR="007B1DEC" w:rsidRDefault="007B1DEC">
      <w:pPr>
        <w:rPr>
          <w:rFonts w:eastAsiaTheme="majorEastAsia"/>
          <w:b/>
          <w:bCs/>
          <w:sz w:val="30"/>
          <w:szCs w:val="30"/>
        </w:rPr>
      </w:pPr>
    </w:p>
    <w:p w:rsidR="007B1DEC" w:rsidRDefault="007B1DEC">
      <w:pPr>
        <w:pStyle w:val="2"/>
        <w:ind w:firstLine="602"/>
        <w:rPr>
          <w:rFonts w:eastAsiaTheme="majorEastAsia"/>
          <w:b/>
          <w:bCs/>
          <w:sz w:val="30"/>
          <w:szCs w:val="30"/>
        </w:rPr>
      </w:pPr>
    </w:p>
    <w:p w:rsidR="007B1DEC" w:rsidRDefault="007B1DEC">
      <w:pPr>
        <w:rPr>
          <w:rFonts w:eastAsiaTheme="majorEastAsia"/>
          <w:b/>
          <w:bCs/>
          <w:sz w:val="30"/>
          <w:szCs w:val="30"/>
        </w:rPr>
      </w:pPr>
    </w:p>
    <w:p w:rsidR="007B1DEC" w:rsidRDefault="007B1DEC">
      <w:pPr>
        <w:pStyle w:val="2"/>
        <w:ind w:firstLine="602"/>
        <w:rPr>
          <w:rFonts w:eastAsiaTheme="majorEastAsia"/>
          <w:b/>
          <w:bCs/>
          <w:sz w:val="30"/>
          <w:szCs w:val="30"/>
        </w:rPr>
      </w:pPr>
    </w:p>
    <w:p w:rsidR="007B1DEC" w:rsidRDefault="007B1DEC">
      <w:pPr>
        <w:rPr>
          <w:rFonts w:eastAsiaTheme="majorEastAsia"/>
          <w:b/>
          <w:bCs/>
          <w:sz w:val="30"/>
          <w:szCs w:val="30"/>
        </w:rPr>
      </w:pPr>
    </w:p>
    <w:p w:rsidR="007B1DEC" w:rsidRDefault="007B1DEC"/>
    <w:p w:rsidR="007B1DEC" w:rsidRDefault="00344D18">
      <w:pPr>
        <w:jc w:val="center"/>
        <w:outlineLvl w:val="0"/>
        <w:rPr>
          <w:rFonts w:eastAsia="宋体"/>
          <w:b/>
          <w:bCs/>
          <w:sz w:val="32"/>
          <w:szCs w:val="32"/>
        </w:rPr>
      </w:pPr>
      <w:r>
        <w:rPr>
          <w:rFonts w:eastAsia="宋体"/>
          <w:b/>
          <w:bCs/>
          <w:sz w:val="32"/>
          <w:szCs w:val="32"/>
        </w:rPr>
        <w:lastRenderedPageBreak/>
        <w:t>（十一）投标人资格声明函</w:t>
      </w:r>
    </w:p>
    <w:p w:rsidR="007B1DEC" w:rsidRDefault="00344D18">
      <w:pPr>
        <w:spacing w:line="360" w:lineRule="auto"/>
        <w:rPr>
          <w:rFonts w:eastAsia="宋体"/>
          <w:szCs w:val="21"/>
        </w:rPr>
      </w:pPr>
      <w:r>
        <w:rPr>
          <w:rFonts w:eastAsia="宋体"/>
          <w:szCs w:val="21"/>
        </w:rPr>
        <w:t>致：中山大学附属第八医院（深圳福田）</w:t>
      </w:r>
    </w:p>
    <w:p w:rsidR="007B1DEC" w:rsidRDefault="00344D18">
      <w:pPr>
        <w:pStyle w:val="aff2"/>
        <w:snapToGrid w:val="0"/>
        <w:spacing w:beforeLines="50" w:before="156" w:line="360" w:lineRule="auto"/>
        <w:ind w:leftChars="200" w:left="420"/>
        <w:rPr>
          <w:rFonts w:ascii="Times New Roman" w:eastAsia="宋体" w:hAnsi="Times New Roman"/>
        </w:rPr>
      </w:pPr>
      <w:r>
        <w:rPr>
          <w:rFonts w:ascii="Times New Roman" w:eastAsia="宋体" w:hAnsi="Times New Roman"/>
        </w:rPr>
        <w:t>关于贵公司代理的</w:t>
      </w:r>
      <w:r>
        <w:rPr>
          <w:rFonts w:ascii="Times New Roman" w:eastAsia="宋体" w:hAnsi="Times New Roman"/>
          <w:u w:val="single"/>
        </w:rPr>
        <w:t>（项目名称）</w:t>
      </w:r>
      <w:r>
        <w:rPr>
          <w:rFonts w:ascii="Times New Roman" w:eastAsia="宋体" w:hAnsi="Times New Roman"/>
        </w:rPr>
        <w:t>项目（项目编号：（项目编号））招标，本公司（企业）愿意参加投标，并声明：</w:t>
      </w:r>
    </w:p>
    <w:p w:rsidR="007B1DEC" w:rsidRDefault="00344D18">
      <w:pPr>
        <w:numPr>
          <w:ilvl w:val="0"/>
          <w:numId w:val="12"/>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rsidR="007B1DEC" w:rsidRDefault="00344D18">
      <w:pPr>
        <w:spacing w:line="360" w:lineRule="auto"/>
        <w:ind w:firstLineChars="200" w:firstLine="420"/>
        <w:rPr>
          <w:rFonts w:eastAsia="宋体"/>
          <w:szCs w:val="21"/>
        </w:rPr>
      </w:pPr>
      <w:r>
        <w:rPr>
          <w:rFonts w:eastAsia="宋体"/>
          <w:szCs w:val="21"/>
        </w:rPr>
        <w:t>1.</w:t>
      </w:r>
      <w:r>
        <w:rPr>
          <w:rFonts w:eastAsia="宋体"/>
          <w:szCs w:val="21"/>
        </w:rPr>
        <w:t>具有独立承担民事责任的能力；</w:t>
      </w:r>
    </w:p>
    <w:p w:rsidR="007B1DEC" w:rsidRDefault="00344D18">
      <w:pPr>
        <w:spacing w:line="360" w:lineRule="auto"/>
        <w:ind w:firstLineChars="200" w:firstLine="420"/>
        <w:rPr>
          <w:rFonts w:eastAsia="宋体"/>
          <w:szCs w:val="21"/>
        </w:rPr>
      </w:pPr>
      <w:r>
        <w:rPr>
          <w:rFonts w:eastAsia="宋体"/>
          <w:szCs w:val="21"/>
        </w:rPr>
        <w:t>2.</w:t>
      </w:r>
      <w:r>
        <w:rPr>
          <w:rFonts w:eastAsia="宋体"/>
          <w:szCs w:val="21"/>
        </w:rPr>
        <w:t>具有良好的商业信誉和健全的财务会计制度；</w:t>
      </w:r>
    </w:p>
    <w:p w:rsidR="007B1DEC" w:rsidRDefault="00344D18">
      <w:pPr>
        <w:spacing w:line="360" w:lineRule="auto"/>
        <w:ind w:firstLineChars="200" w:firstLine="420"/>
        <w:rPr>
          <w:rFonts w:eastAsia="宋体"/>
          <w:szCs w:val="21"/>
        </w:rPr>
      </w:pPr>
      <w:r>
        <w:rPr>
          <w:rFonts w:eastAsia="宋体"/>
          <w:szCs w:val="21"/>
        </w:rPr>
        <w:t>3.</w:t>
      </w:r>
      <w:r>
        <w:rPr>
          <w:rFonts w:eastAsia="宋体"/>
          <w:szCs w:val="21"/>
        </w:rPr>
        <w:t>具有履行合同所必需的设备和专业技术能力；</w:t>
      </w:r>
    </w:p>
    <w:p w:rsidR="007B1DEC" w:rsidRDefault="00344D18">
      <w:pPr>
        <w:spacing w:line="360" w:lineRule="auto"/>
        <w:ind w:firstLineChars="200" w:firstLine="420"/>
        <w:rPr>
          <w:rFonts w:eastAsia="宋体"/>
          <w:szCs w:val="21"/>
        </w:rPr>
      </w:pPr>
      <w:r>
        <w:rPr>
          <w:rFonts w:eastAsia="宋体"/>
          <w:szCs w:val="21"/>
        </w:rPr>
        <w:t>4.</w:t>
      </w:r>
      <w:r>
        <w:rPr>
          <w:rFonts w:eastAsia="宋体"/>
          <w:szCs w:val="21"/>
        </w:rPr>
        <w:t>有依法缴纳税收和社会保障资金的良好记录；</w:t>
      </w:r>
    </w:p>
    <w:p w:rsidR="007B1DEC" w:rsidRDefault="00344D18">
      <w:pPr>
        <w:spacing w:line="360" w:lineRule="auto"/>
        <w:ind w:firstLineChars="200" w:firstLine="420"/>
        <w:rPr>
          <w:rFonts w:eastAsia="宋体"/>
          <w:b/>
          <w:bCs/>
          <w:szCs w:val="21"/>
        </w:rPr>
      </w:pPr>
      <w:r>
        <w:rPr>
          <w:rFonts w:eastAsia="宋体"/>
          <w:szCs w:val="21"/>
        </w:rPr>
        <w:t>5.</w:t>
      </w:r>
      <w:r>
        <w:rPr>
          <w:rFonts w:eastAsia="宋体"/>
          <w:b/>
          <w:bCs/>
          <w:szCs w:val="21"/>
        </w:rPr>
        <w:t>参加政府采购活动前三年内，在经营活动中没有重大违法记录；</w:t>
      </w:r>
    </w:p>
    <w:p w:rsidR="007B1DEC" w:rsidRDefault="00344D18">
      <w:pPr>
        <w:spacing w:line="360" w:lineRule="auto"/>
        <w:ind w:firstLineChars="200" w:firstLine="420"/>
        <w:rPr>
          <w:rFonts w:eastAsia="宋体"/>
          <w:szCs w:val="21"/>
        </w:rPr>
      </w:pPr>
      <w:r>
        <w:rPr>
          <w:rFonts w:eastAsia="宋体"/>
          <w:szCs w:val="21"/>
        </w:rPr>
        <w:t>6.</w:t>
      </w:r>
      <w:r>
        <w:rPr>
          <w:rFonts w:eastAsia="宋体"/>
          <w:szCs w:val="21"/>
        </w:rPr>
        <w:t>法律、行政法规规定的其他条件。</w:t>
      </w:r>
    </w:p>
    <w:p w:rsidR="007B1DEC" w:rsidRDefault="00344D18">
      <w:pPr>
        <w:numPr>
          <w:ilvl w:val="0"/>
          <w:numId w:val="12"/>
        </w:numPr>
        <w:spacing w:line="360" w:lineRule="auto"/>
        <w:ind w:right="-815" w:firstLineChars="200"/>
        <w:rPr>
          <w:rFonts w:eastAsia="宋体"/>
          <w:szCs w:val="21"/>
        </w:rPr>
      </w:pPr>
      <w:r>
        <w:rPr>
          <w:rFonts w:eastAsia="宋体"/>
          <w:szCs w:val="21"/>
        </w:rPr>
        <w:t>我公司对本招标项目所提供的货物或服务未侵犯知识产权。</w:t>
      </w:r>
    </w:p>
    <w:p w:rsidR="007B1DEC" w:rsidRDefault="00344D18">
      <w:pPr>
        <w:numPr>
          <w:ilvl w:val="0"/>
          <w:numId w:val="12"/>
        </w:numPr>
        <w:spacing w:line="360" w:lineRule="auto"/>
        <w:ind w:right="-815" w:firstLineChars="200"/>
        <w:rPr>
          <w:rFonts w:eastAsia="宋体"/>
          <w:szCs w:val="21"/>
        </w:rPr>
      </w:pPr>
      <w:r>
        <w:rPr>
          <w:rFonts w:eastAsia="宋体"/>
          <w:szCs w:val="21"/>
        </w:rPr>
        <w:t>我公司保证我院拥有所投产品完整的所有权，不以保护知识产权或技术保密的名义对所有权和使用权进行任何限制。</w:t>
      </w:r>
    </w:p>
    <w:p w:rsidR="007B1DEC" w:rsidRDefault="00344D18">
      <w:pPr>
        <w:numPr>
          <w:ilvl w:val="0"/>
          <w:numId w:val="12"/>
        </w:numPr>
        <w:spacing w:line="360" w:lineRule="auto"/>
        <w:ind w:right="-815" w:firstLineChars="200"/>
        <w:rPr>
          <w:rFonts w:eastAsia="宋体"/>
          <w:szCs w:val="21"/>
        </w:rPr>
      </w:pPr>
      <w:r>
        <w:rPr>
          <w:rFonts w:eastAsia="宋体"/>
          <w:szCs w:val="21"/>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rsidR="007B1DEC" w:rsidRDefault="00344D18">
      <w:pPr>
        <w:numPr>
          <w:ilvl w:val="0"/>
          <w:numId w:val="12"/>
        </w:numPr>
        <w:spacing w:line="360" w:lineRule="auto"/>
        <w:ind w:right="-815" w:firstLineChars="200"/>
        <w:rPr>
          <w:rFonts w:eastAsia="宋体"/>
          <w:szCs w:val="21"/>
        </w:rPr>
      </w:pPr>
      <w:r>
        <w:rPr>
          <w:rFonts w:eastAsia="宋体"/>
          <w:szCs w:val="21"/>
        </w:rPr>
        <w:t>如果中标，做到守信，不偷工减料，依照本项目招标文件需求内容、签署的采购合同及本公司在投标中所作的一切承诺履约。项目验收达到全部指标合格，力争优良。</w:t>
      </w:r>
    </w:p>
    <w:p w:rsidR="007B1DEC" w:rsidRDefault="00344D18">
      <w:pPr>
        <w:numPr>
          <w:ilvl w:val="0"/>
          <w:numId w:val="12"/>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rsidR="007B1DEC" w:rsidRDefault="00344D18">
      <w:pPr>
        <w:numPr>
          <w:ilvl w:val="0"/>
          <w:numId w:val="12"/>
        </w:numPr>
        <w:spacing w:line="360" w:lineRule="auto"/>
        <w:ind w:right="-815" w:firstLineChars="200"/>
        <w:rPr>
          <w:rFonts w:eastAsia="宋体"/>
        </w:rPr>
      </w:pPr>
      <w:r>
        <w:rPr>
          <w:rFonts w:eastAsia="宋体"/>
        </w:rPr>
        <w:t>本公司（企业）的法定代表人或单位负责人与本项目其他投标人的法定代表人或单位负责人不为同一人且与其他投标人之间不存在直接控股、管理关系。</w:t>
      </w:r>
    </w:p>
    <w:p w:rsidR="007B1DEC" w:rsidRDefault="00344D18">
      <w:pPr>
        <w:numPr>
          <w:ilvl w:val="0"/>
          <w:numId w:val="12"/>
        </w:numPr>
        <w:spacing w:line="360" w:lineRule="auto"/>
        <w:ind w:right="-815" w:firstLineChars="200"/>
        <w:rPr>
          <w:rFonts w:eastAsia="宋体"/>
          <w:szCs w:val="21"/>
        </w:rPr>
      </w:pPr>
      <w:r>
        <w:rPr>
          <w:rFonts w:eastAsia="宋体"/>
        </w:rPr>
        <w:t>本公司（企业）承诺在本次招标采购活动中，如有违法、违规、弄虚作假行为，所造成的损失、不良后果及法律责任，一律由我公司（企业）承担。</w:t>
      </w:r>
    </w:p>
    <w:p w:rsidR="007B1DEC" w:rsidRDefault="00344D18">
      <w:pPr>
        <w:numPr>
          <w:ilvl w:val="0"/>
          <w:numId w:val="12"/>
        </w:numPr>
        <w:spacing w:line="360" w:lineRule="auto"/>
        <w:ind w:right="-815" w:firstLineChars="200"/>
        <w:rPr>
          <w:rFonts w:eastAsia="宋体"/>
          <w:szCs w:val="21"/>
        </w:rPr>
      </w:pPr>
      <w:r>
        <w:rPr>
          <w:rFonts w:eastAsia="宋体"/>
          <w:szCs w:val="21"/>
        </w:rPr>
        <w:t>在参与</w:t>
      </w:r>
      <w:r>
        <w:rPr>
          <w:rFonts w:eastAsia="宋体"/>
        </w:rPr>
        <w:t>本次招标采购活动中</w:t>
      </w:r>
      <w:r>
        <w:rPr>
          <w:rFonts w:eastAsia="宋体"/>
          <w:szCs w:val="21"/>
        </w:rPr>
        <w:t>投标截止日前三年内，在我公司的经营活动中没有存在重大违法记录，即我公司没有受到刑事处罚或者责令停产停业、吊销许可证或者执照、较大数额罚款等行政处罚。</w:t>
      </w:r>
    </w:p>
    <w:p w:rsidR="007B1DEC" w:rsidRDefault="00344D18">
      <w:pPr>
        <w:numPr>
          <w:ilvl w:val="0"/>
          <w:numId w:val="12"/>
        </w:numPr>
        <w:spacing w:line="360" w:lineRule="auto"/>
        <w:ind w:right="-815" w:firstLineChars="200" w:firstLine="422"/>
        <w:rPr>
          <w:rFonts w:eastAsia="宋体"/>
          <w:szCs w:val="21"/>
        </w:rPr>
      </w:pPr>
      <w:r>
        <w:rPr>
          <w:rFonts w:eastAsia="宋体"/>
          <w:b/>
          <w:bCs/>
          <w:szCs w:val="21"/>
        </w:rPr>
        <w:t>在参与</w:t>
      </w:r>
      <w:r>
        <w:rPr>
          <w:rFonts w:eastAsia="宋体"/>
          <w:b/>
          <w:bCs/>
        </w:rPr>
        <w:t>本次招标采购活动中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rsidR="007B1DEC" w:rsidRDefault="00344D18">
      <w:pPr>
        <w:numPr>
          <w:ilvl w:val="0"/>
          <w:numId w:val="12"/>
        </w:numPr>
        <w:spacing w:line="360" w:lineRule="auto"/>
        <w:ind w:right="-815" w:firstLineChars="200" w:firstLine="422"/>
        <w:rPr>
          <w:rFonts w:eastAsia="宋体"/>
          <w:b/>
          <w:bCs/>
          <w:szCs w:val="21"/>
        </w:rPr>
      </w:pPr>
      <w:r>
        <w:rPr>
          <w:rFonts w:eastAsia="宋体"/>
          <w:b/>
          <w:bCs/>
          <w:szCs w:val="21"/>
        </w:rPr>
        <w:t>参与本项目采购活动时未被列入失信被执行人、重大税收违法案件当事人名单、政府采购严重违法失</w:t>
      </w:r>
      <w:r>
        <w:rPr>
          <w:rFonts w:eastAsia="宋体"/>
          <w:b/>
          <w:bCs/>
          <w:szCs w:val="21"/>
        </w:rPr>
        <w:lastRenderedPageBreak/>
        <w:t>信行为记录名单。</w:t>
      </w:r>
    </w:p>
    <w:p w:rsidR="007B1DEC" w:rsidRDefault="00344D18">
      <w:pPr>
        <w:spacing w:line="360" w:lineRule="auto"/>
        <w:ind w:firstLineChars="200" w:firstLine="420"/>
        <w:rPr>
          <w:rFonts w:eastAsia="宋体"/>
          <w:szCs w:val="21"/>
        </w:rPr>
      </w:pPr>
      <w:r>
        <w:rPr>
          <w:rFonts w:eastAsia="宋体"/>
          <w:szCs w:val="21"/>
        </w:rPr>
        <w:t>以上承诺，如有违反，愿依照国家相关法律处理，并承担由此给贵院带来的损失。</w:t>
      </w:r>
    </w:p>
    <w:p w:rsidR="007B1DEC" w:rsidRDefault="00344D18">
      <w:pPr>
        <w:autoSpaceDE w:val="0"/>
        <w:autoSpaceDN w:val="0"/>
        <w:adjustRightInd w:val="0"/>
        <w:spacing w:line="360" w:lineRule="auto"/>
        <w:rPr>
          <w:rFonts w:eastAsia="宋体"/>
          <w:b/>
          <w:sz w:val="24"/>
        </w:rPr>
      </w:pPr>
      <w:r>
        <w:rPr>
          <w:rFonts w:eastAsia="宋体"/>
          <w:b/>
          <w:sz w:val="24"/>
        </w:rPr>
        <w:t>备注：</w:t>
      </w:r>
      <w:r>
        <w:rPr>
          <w:rFonts w:eastAsia="宋体"/>
          <w:b/>
          <w:sz w:val="24"/>
        </w:rPr>
        <w:t>1.</w:t>
      </w:r>
      <w:r>
        <w:rPr>
          <w:rFonts w:eastAsia="宋体"/>
          <w:b/>
          <w:sz w:val="24"/>
        </w:rPr>
        <w:t>本声明函必须提供且内容不得擅自删改，否则视为无效投标。</w:t>
      </w:r>
    </w:p>
    <w:p w:rsidR="007B1DEC" w:rsidRDefault="00344D18">
      <w:pPr>
        <w:snapToGrid w:val="0"/>
        <w:spacing w:line="360" w:lineRule="auto"/>
        <w:ind w:firstLineChars="300" w:firstLine="723"/>
        <w:rPr>
          <w:rFonts w:eastAsia="宋体"/>
          <w:b/>
          <w:sz w:val="24"/>
        </w:rPr>
      </w:pPr>
      <w:r>
        <w:rPr>
          <w:rFonts w:eastAsia="宋体"/>
          <w:b/>
          <w:sz w:val="24"/>
        </w:rPr>
        <w:t xml:space="preserve">2. </w:t>
      </w:r>
      <w:r>
        <w:rPr>
          <w:rFonts w:eastAsia="宋体"/>
          <w:b/>
          <w:sz w:val="24"/>
        </w:rPr>
        <w:t>本声明函如有虚假或与事实不符的，作无效投标处理。</w:t>
      </w:r>
    </w:p>
    <w:p w:rsidR="007B1DEC" w:rsidRDefault="007B1DEC">
      <w:pPr>
        <w:spacing w:line="360" w:lineRule="auto"/>
        <w:ind w:firstLineChars="200" w:firstLine="480"/>
        <w:rPr>
          <w:rFonts w:eastAsia="宋体"/>
          <w:sz w:val="24"/>
        </w:rPr>
      </w:pPr>
    </w:p>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7B1DEC">
      <w:pPr>
        <w:pStyle w:val="ab"/>
        <w:rPr>
          <w:kern w:val="0"/>
          <w:szCs w:val="21"/>
        </w:rPr>
      </w:pPr>
    </w:p>
    <w:p w:rsidR="007B1DEC" w:rsidRDefault="007B1DEC">
      <w:pPr>
        <w:rPr>
          <w:rFonts w:eastAsia="宋体"/>
          <w:kern w:val="0"/>
          <w:szCs w:val="21"/>
        </w:rPr>
      </w:pPr>
    </w:p>
    <w:p w:rsidR="007B1DEC" w:rsidRDefault="007B1DEC">
      <w:pPr>
        <w:pStyle w:val="ab"/>
        <w:rPr>
          <w:kern w:val="0"/>
          <w:szCs w:val="21"/>
        </w:rPr>
      </w:pPr>
    </w:p>
    <w:p w:rsidR="007B1DEC" w:rsidRDefault="007B1DEC">
      <w:pPr>
        <w:rPr>
          <w:rFonts w:eastAsia="宋体"/>
          <w:kern w:val="0"/>
          <w:szCs w:val="21"/>
        </w:rPr>
      </w:pPr>
    </w:p>
    <w:p w:rsidR="007B1DEC" w:rsidRDefault="007B1DEC">
      <w:pPr>
        <w:pStyle w:val="ab"/>
        <w:rPr>
          <w:kern w:val="0"/>
          <w:szCs w:val="21"/>
        </w:rPr>
      </w:pPr>
    </w:p>
    <w:p w:rsidR="007B1DEC" w:rsidRDefault="007B1DEC">
      <w:pPr>
        <w:rPr>
          <w:rFonts w:eastAsia="宋体"/>
          <w:kern w:val="0"/>
          <w:szCs w:val="21"/>
        </w:rPr>
      </w:pPr>
    </w:p>
    <w:p w:rsidR="007B1DEC" w:rsidRDefault="007B1DEC">
      <w:pPr>
        <w:pStyle w:val="ab"/>
        <w:rPr>
          <w:kern w:val="0"/>
          <w:szCs w:val="21"/>
        </w:rPr>
      </w:pPr>
    </w:p>
    <w:p w:rsidR="007B1DEC" w:rsidRDefault="00344D18">
      <w:pPr>
        <w:widowControl/>
        <w:jc w:val="left"/>
        <w:rPr>
          <w:rFonts w:eastAsiaTheme="majorEastAsia"/>
          <w:b/>
          <w:bCs/>
          <w:sz w:val="30"/>
          <w:szCs w:val="30"/>
        </w:rPr>
      </w:pPr>
      <w:r>
        <w:rPr>
          <w:rFonts w:eastAsiaTheme="majorEastAsia"/>
          <w:sz w:val="30"/>
          <w:szCs w:val="30"/>
        </w:rPr>
        <w:br w:type="page"/>
      </w:r>
    </w:p>
    <w:p w:rsidR="007B1DEC" w:rsidRDefault="00344D18">
      <w:pPr>
        <w:jc w:val="center"/>
        <w:outlineLvl w:val="0"/>
        <w:rPr>
          <w:rFonts w:eastAsia="宋体"/>
          <w:b/>
          <w:bCs/>
          <w:sz w:val="32"/>
          <w:szCs w:val="32"/>
        </w:rPr>
      </w:pPr>
      <w:bookmarkStart w:id="29" w:name="_Toc57128633"/>
      <w:r>
        <w:rPr>
          <w:rFonts w:eastAsia="宋体"/>
          <w:b/>
          <w:bCs/>
          <w:sz w:val="32"/>
          <w:szCs w:val="32"/>
        </w:rPr>
        <w:lastRenderedPageBreak/>
        <w:t>（十二）有效业绩</w:t>
      </w:r>
    </w:p>
    <w:p w:rsidR="007B1DEC" w:rsidRDefault="00344D18">
      <w:pPr>
        <w:rPr>
          <w:rFonts w:eastAsia="宋体"/>
          <w:b/>
          <w:bCs/>
          <w:szCs w:val="21"/>
        </w:rPr>
      </w:pPr>
      <w:r>
        <w:rPr>
          <w:rFonts w:eastAsia="宋体"/>
          <w:b/>
          <w:bCs/>
          <w:szCs w:val="21"/>
        </w:rPr>
        <w:t>投标人单位名称：</w:t>
      </w:r>
    </w:p>
    <w:p w:rsidR="007B1DEC" w:rsidRDefault="00344D18">
      <w:pPr>
        <w:rPr>
          <w:rFonts w:eastAsia="宋体"/>
          <w:b/>
          <w:bCs/>
          <w:szCs w:val="21"/>
        </w:rPr>
      </w:pPr>
      <w:r>
        <w:rPr>
          <w:rFonts w:eastAsia="宋体"/>
          <w:b/>
          <w:bCs/>
          <w:szCs w:val="21"/>
        </w:rPr>
        <w:t>项目名称：</w:t>
      </w:r>
    </w:p>
    <w:tbl>
      <w:tblPr>
        <w:tblpPr w:leftFromText="180" w:rightFromText="180" w:vertAnchor="text" w:horzAnchor="page" w:tblpX="1511" w:tblpY="281"/>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1969"/>
        <w:gridCol w:w="1143"/>
        <w:gridCol w:w="1220"/>
        <w:gridCol w:w="1350"/>
        <w:gridCol w:w="1418"/>
        <w:gridCol w:w="1574"/>
      </w:tblGrid>
      <w:tr w:rsidR="007B1DEC">
        <w:trPr>
          <w:trHeight w:val="1337"/>
        </w:trPr>
        <w:tc>
          <w:tcPr>
            <w:tcW w:w="692" w:type="dxa"/>
            <w:noWrap/>
            <w:vAlign w:val="center"/>
          </w:tcPr>
          <w:p w:rsidR="007B1DEC" w:rsidRDefault="00344D18">
            <w:pPr>
              <w:jc w:val="center"/>
              <w:rPr>
                <w:szCs w:val="21"/>
              </w:rPr>
            </w:pPr>
            <w:r>
              <w:rPr>
                <w:szCs w:val="21"/>
              </w:rPr>
              <w:t>序号</w:t>
            </w:r>
          </w:p>
        </w:tc>
        <w:tc>
          <w:tcPr>
            <w:tcW w:w="1969" w:type="dxa"/>
            <w:noWrap/>
            <w:vAlign w:val="center"/>
          </w:tcPr>
          <w:p w:rsidR="007B1DEC" w:rsidRDefault="00344D18">
            <w:pPr>
              <w:jc w:val="center"/>
              <w:rPr>
                <w:szCs w:val="21"/>
              </w:rPr>
            </w:pPr>
            <w:r>
              <w:rPr>
                <w:szCs w:val="21"/>
              </w:rPr>
              <w:t>采购人</w:t>
            </w:r>
          </w:p>
          <w:p w:rsidR="007B1DEC" w:rsidRDefault="00344D18">
            <w:pPr>
              <w:jc w:val="center"/>
              <w:rPr>
                <w:szCs w:val="21"/>
              </w:rPr>
            </w:pPr>
            <w:r>
              <w:rPr>
                <w:szCs w:val="21"/>
              </w:rPr>
              <w:t>名称</w:t>
            </w:r>
          </w:p>
        </w:tc>
        <w:tc>
          <w:tcPr>
            <w:tcW w:w="1143" w:type="dxa"/>
            <w:noWrap/>
            <w:vAlign w:val="center"/>
          </w:tcPr>
          <w:p w:rsidR="007B1DEC" w:rsidRDefault="00344D18">
            <w:pPr>
              <w:jc w:val="center"/>
              <w:rPr>
                <w:szCs w:val="21"/>
              </w:rPr>
            </w:pPr>
            <w:r>
              <w:rPr>
                <w:szCs w:val="21"/>
              </w:rPr>
              <w:t>项目名称</w:t>
            </w:r>
          </w:p>
        </w:tc>
        <w:tc>
          <w:tcPr>
            <w:tcW w:w="1220" w:type="dxa"/>
            <w:noWrap/>
            <w:vAlign w:val="center"/>
          </w:tcPr>
          <w:p w:rsidR="007B1DEC" w:rsidRDefault="00344D18">
            <w:pPr>
              <w:jc w:val="center"/>
              <w:rPr>
                <w:szCs w:val="21"/>
              </w:rPr>
            </w:pPr>
            <w:r>
              <w:rPr>
                <w:szCs w:val="21"/>
              </w:rPr>
              <w:t>合同（金额</w:t>
            </w:r>
            <w:r>
              <w:rPr>
                <w:szCs w:val="21"/>
              </w:rPr>
              <w:t>/</w:t>
            </w:r>
            <w:r>
              <w:rPr>
                <w:szCs w:val="21"/>
              </w:rPr>
              <w:t>元）</w:t>
            </w:r>
          </w:p>
        </w:tc>
        <w:tc>
          <w:tcPr>
            <w:tcW w:w="1350" w:type="dxa"/>
            <w:noWrap/>
            <w:vAlign w:val="center"/>
          </w:tcPr>
          <w:p w:rsidR="007B1DEC" w:rsidRDefault="00344D18">
            <w:pPr>
              <w:jc w:val="center"/>
              <w:rPr>
                <w:szCs w:val="21"/>
              </w:rPr>
            </w:pPr>
            <w:r>
              <w:rPr>
                <w:szCs w:val="21"/>
              </w:rPr>
              <w:t>合同签订至完成时间</w:t>
            </w:r>
          </w:p>
        </w:tc>
        <w:tc>
          <w:tcPr>
            <w:tcW w:w="1418" w:type="dxa"/>
            <w:noWrap/>
            <w:vAlign w:val="center"/>
          </w:tcPr>
          <w:p w:rsidR="007B1DEC" w:rsidRDefault="00344D18">
            <w:pPr>
              <w:jc w:val="center"/>
              <w:rPr>
                <w:szCs w:val="21"/>
              </w:rPr>
            </w:pPr>
            <w:r>
              <w:rPr>
                <w:szCs w:val="21"/>
              </w:rPr>
              <w:t>联系人</w:t>
            </w:r>
          </w:p>
        </w:tc>
        <w:tc>
          <w:tcPr>
            <w:tcW w:w="1574" w:type="dxa"/>
            <w:noWrap/>
            <w:vAlign w:val="center"/>
          </w:tcPr>
          <w:p w:rsidR="007B1DEC" w:rsidRDefault="00344D18">
            <w:pPr>
              <w:jc w:val="center"/>
              <w:rPr>
                <w:szCs w:val="21"/>
              </w:rPr>
            </w:pPr>
            <w:r>
              <w:rPr>
                <w:szCs w:val="21"/>
              </w:rPr>
              <w:t>联系电话</w:t>
            </w:r>
          </w:p>
        </w:tc>
      </w:tr>
      <w:tr w:rsidR="007B1DEC">
        <w:trPr>
          <w:trHeight w:val="428"/>
        </w:trPr>
        <w:tc>
          <w:tcPr>
            <w:tcW w:w="692" w:type="dxa"/>
            <w:noWrap/>
          </w:tcPr>
          <w:p w:rsidR="007B1DEC" w:rsidRDefault="00344D18">
            <w:pPr>
              <w:rPr>
                <w:szCs w:val="21"/>
              </w:rPr>
            </w:pPr>
            <w:r>
              <w:rPr>
                <w:szCs w:val="21"/>
              </w:rPr>
              <w:t>1</w:t>
            </w:r>
          </w:p>
        </w:tc>
        <w:tc>
          <w:tcPr>
            <w:tcW w:w="1969" w:type="dxa"/>
            <w:noWrap/>
          </w:tcPr>
          <w:p w:rsidR="007B1DEC" w:rsidRDefault="007B1DEC">
            <w:pPr>
              <w:rPr>
                <w:szCs w:val="21"/>
              </w:rPr>
            </w:pPr>
          </w:p>
        </w:tc>
        <w:tc>
          <w:tcPr>
            <w:tcW w:w="1143" w:type="dxa"/>
            <w:noWrap/>
          </w:tcPr>
          <w:p w:rsidR="007B1DEC" w:rsidRDefault="007B1DEC">
            <w:pPr>
              <w:rPr>
                <w:szCs w:val="21"/>
              </w:rPr>
            </w:pPr>
          </w:p>
        </w:tc>
        <w:tc>
          <w:tcPr>
            <w:tcW w:w="1220" w:type="dxa"/>
            <w:noWrap/>
          </w:tcPr>
          <w:p w:rsidR="007B1DEC" w:rsidRDefault="007B1DEC">
            <w:pPr>
              <w:rPr>
                <w:szCs w:val="21"/>
              </w:rPr>
            </w:pPr>
          </w:p>
        </w:tc>
        <w:tc>
          <w:tcPr>
            <w:tcW w:w="1350" w:type="dxa"/>
            <w:noWrap/>
          </w:tcPr>
          <w:p w:rsidR="007B1DEC" w:rsidRDefault="007B1DEC">
            <w:pPr>
              <w:rPr>
                <w:szCs w:val="21"/>
              </w:rPr>
            </w:pPr>
          </w:p>
        </w:tc>
        <w:tc>
          <w:tcPr>
            <w:tcW w:w="1418" w:type="dxa"/>
            <w:noWrap/>
          </w:tcPr>
          <w:p w:rsidR="007B1DEC" w:rsidRDefault="007B1DEC">
            <w:pPr>
              <w:rPr>
                <w:szCs w:val="21"/>
              </w:rPr>
            </w:pPr>
          </w:p>
        </w:tc>
        <w:tc>
          <w:tcPr>
            <w:tcW w:w="1574" w:type="dxa"/>
            <w:noWrap/>
          </w:tcPr>
          <w:p w:rsidR="007B1DEC" w:rsidRDefault="007B1DEC">
            <w:pPr>
              <w:rPr>
                <w:szCs w:val="21"/>
              </w:rPr>
            </w:pPr>
          </w:p>
        </w:tc>
      </w:tr>
      <w:tr w:rsidR="007B1DEC">
        <w:trPr>
          <w:trHeight w:val="428"/>
        </w:trPr>
        <w:tc>
          <w:tcPr>
            <w:tcW w:w="692" w:type="dxa"/>
            <w:noWrap/>
          </w:tcPr>
          <w:p w:rsidR="007B1DEC" w:rsidRDefault="00344D18">
            <w:pPr>
              <w:rPr>
                <w:szCs w:val="21"/>
              </w:rPr>
            </w:pPr>
            <w:r>
              <w:rPr>
                <w:szCs w:val="21"/>
              </w:rPr>
              <w:t>2</w:t>
            </w:r>
          </w:p>
        </w:tc>
        <w:tc>
          <w:tcPr>
            <w:tcW w:w="1969" w:type="dxa"/>
            <w:noWrap/>
          </w:tcPr>
          <w:p w:rsidR="007B1DEC" w:rsidRDefault="007B1DEC">
            <w:pPr>
              <w:rPr>
                <w:szCs w:val="21"/>
              </w:rPr>
            </w:pPr>
          </w:p>
        </w:tc>
        <w:tc>
          <w:tcPr>
            <w:tcW w:w="1143" w:type="dxa"/>
            <w:noWrap/>
          </w:tcPr>
          <w:p w:rsidR="007B1DEC" w:rsidRDefault="007B1DEC">
            <w:pPr>
              <w:rPr>
                <w:szCs w:val="21"/>
              </w:rPr>
            </w:pPr>
          </w:p>
        </w:tc>
        <w:tc>
          <w:tcPr>
            <w:tcW w:w="1220" w:type="dxa"/>
            <w:noWrap/>
          </w:tcPr>
          <w:p w:rsidR="007B1DEC" w:rsidRDefault="007B1DEC">
            <w:pPr>
              <w:rPr>
                <w:szCs w:val="21"/>
              </w:rPr>
            </w:pPr>
          </w:p>
        </w:tc>
        <w:tc>
          <w:tcPr>
            <w:tcW w:w="1350" w:type="dxa"/>
            <w:noWrap/>
          </w:tcPr>
          <w:p w:rsidR="007B1DEC" w:rsidRDefault="007B1DEC">
            <w:pPr>
              <w:rPr>
                <w:szCs w:val="21"/>
              </w:rPr>
            </w:pPr>
          </w:p>
        </w:tc>
        <w:tc>
          <w:tcPr>
            <w:tcW w:w="1418" w:type="dxa"/>
            <w:noWrap/>
          </w:tcPr>
          <w:p w:rsidR="007B1DEC" w:rsidRDefault="007B1DEC">
            <w:pPr>
              <w:rPr>
                <w:szCs w:val="21"/>
              </w:rPr>
            </w:pPr>
          </w:p>
        </w:tc>
        <w:tc>
          <w:tcPr>
            <w:tcW w:w="1574" w:type="dxa"/>
            <w:noWrap/>
          </w:tcPr>
          <w:p w:rsidR="007B1DEC" w:rsidRDefault="007B1DEC">
            <w:pPr>
              <w:rPr>
                <w:szCs w:val="21"/>
              </w:rPr>
            </w:pPr>
          </w:p>
        </w:tc>
      </w:tr>
      <w:tr w:rsidR="007B1DEC">
        <w:trPr>
          <w:trHeight w:val="428"/>
        </w:trPr>
        <w:tc>
          <w:tcPr>
            <w:tcW w:w="692" w:type="dxa"/>
            <w:noWrap/>
          </w:tcPr>
          <w:p w:rsidR="007B1DEC" w:rsidRDefault="00344D18">
            <w:pPr>
              <w:rPr>
                <w:szCs w:val="21"/>
              </w:rPr>
            </w:pPr>
            <w:r>
              <w:rPr>
                <w:szCs w:val="21"/>
              </w:rPr>
              <w:t>3</w:t>
            </w:r>
          </w:p>
        </w:tc>
        <w:tc>
          <w:tcPr>
            <w:tcW w:w="1969" w:type="dxa"/>
            <w:noWrap/>
          </w:tcPr>
          <w:p w:rsidR="007B1DEC" w:rsidRDefault="007B1DEC">
            <w:pPr>
              <w:rPr>
                <w:szCs w:val="21"/>
              </w:rPr>
            </w:pPr>
          </w:p>
        </w:tc>
        <w:tc>
          <w:tcPr>
            <w:tcW w:w="1143" w:type="dxa"/>
            <w:noWrap/>
          </w:tcPr>
          <w:p w:rsidR="007B1DEC" w:rsidRDefault="007B1DEC">
            <w:pPr>
              <w:rPr>
                <w:szCs w:val="21"/>
              </w:rPr>
            </w:pPr>
          </w:p>
        </w:tc>
        <w:tc>
          <w:tcPr>
            <w:tcW w:w="1220" w:type="dxa"/>
            <w:noWrap/>
          </w:tcPr>
          <w:p w:rsidR="007B1DEC" w:rsidRDefault="007B1DEC">
            <w:pPr>
              <w:rPr>
                <w:szCs w:val="21"/>
              </w:rPr>
            </w:pPr>
          </w:p>
        </w:tc>
        <w:tc>
          <w:tcPr>
            <w:tcW w:w="1350" w:type="dxa"/>
            <w:noWrap/>
          </w:tcPr>
          <w:p w:rsidR="007B1DEC" w:rsidRDefault="007B1DEC">
            <w:pPr>
              <w:rPr>
                <w:szCs w:val="21"/>
              </w:rPr>
            </w:pPr>
          </w:p>
        </w:tc>
        <w:tc>
          <w:tcPr>
            <w:tcW w:w="1418" w:type="dxa"/>
            <w:noWrap/>
          </w:tcPr>
          <w:p w:rsidR="007B1DEC" w:rsidRDefault="007B1DEC">
            <w:pPr>
              <w:rPr>
                <w:szCs w:val="21"/>
              </w:rPr>
            </w:pPr>
          </w:p>
        </w:tc>
        <w:tc>
          <w:tcPr>
            <w:tcW w:w="1574" w:type="dxa"/>
            <w:noWrap/>
          </w:tcPr>
          <w:p w:rsidR="007B1DEC" w:rsidRDefault="007B1DEC">
            <w:pPr>
              <w:rPr>
                <w:szCs w:val="21"/>
              </w:rPr>
            </w:pPr>
          </w:p>
        </w:tc>
      </w:tr>
      <w:tr w:rsidR="007B1DEC">
        <w:trPr>
          <w:trHeight w:val="428"/>
        </w:trPr>
        <w:tc>
          <w:tcPr>
            <w:tcW w:w="692" w:type="dxa"/>
            <w:noWrap/>
          </w:tcPr>
          <w:p w:rsidR="007B1DEC" w:rsidRDefault="00344D18">
            <w:pPr>
              <w:rPr>
                <w:szCs w:val="21"/>
              </w:rPr>
            </w:pPr>
            <w:r>
              <w:rPr>
                <w:szCs w:val="21"/>
              </w:rPr>
              <w:t>4</w:t>
            </w:r>
          </w:p>
        </w:tc>
        <w:tc>
          <w:tcPr>
            <w:tcW w:w="1969" w:type="dxa"/>
            <w:noWrap/>
          </w:tcPr>
          <w:p w:rsidR="007B1DEC" w:rsidRDefault="007B1DEC">
            <w:pPr>
              <w:rPr>
                <w:szCs w:val="21"/>
              </w:rPr>
            </w:pPr>
          </w:p>
        </w:tc>
        <w:tc>
          <w:tcPr>
            <w:tcW w:w="1143" w:type="dxa"/>
            <w:noWrap/>
          </w:tcPr>
          <w:p w:rsidR="007B1DEC" w:rsidRDefault="007B1DEC">
            <w:pPr>
              <w:rPr>
                <w:szCs w:val="21"/>
              </w:rPr>
            </w:pPr>
          </w:p>
        </w:tc>
        <w:tc>
          <w:tcPr>
            <w:tcW w:w="1220" w:type="dxa"/>
            <w:noWrap/>
          </w:tcPr>
          <w:p w:rsidR="007B1DEC" w:rsidRDefault="007B1DEC">
            <w:pPr>
              <w:rPr>
                <w:szCs w:val="21"/>
              </w:rPr>
            </w:pPr>
          </w:p>
        </w:tc>
        <w:tc>
          <w:tcPr>
            <w:tcW w:w="1350" w:type="dxa"/>
            <w:noWrap/>
          </w:tcPr>
          <w:p w:rsidR="007B1DEC" w:rsidRDefault="007B1DEC">
            <w:pPr>
              <w:rPr>
                <w:szCs w:val="21"/>
              </w:rPr>
            </w:pPr>
          </w:p>
        </w:tc>
        <w:tc>
          <w:tcPr>
            <w:tcW w:w="1418" w:type="dxa"/>
            <w:noWrap/>
          </w:tcPr>
          <w:p w:rsidR="007B1DEC" w:rsidRDefault="007B1DEC">
            <w:pPr>
              <w:rPr>
                <w:szCs w:val="21"/>
              </w:rPr>
            </w:pPr>
          </w:p>
        </w:tc>
        <w:tc>
          <w:tcPr>
            <w:tcW w:w="1574" w:type="dxa"/>
            <w:noWrap/>
          </w:tcPr>
          <w:p w:rsidR="007B1DEC" w:rsidRDefault="007B1DEC">
            <w:pPr>
              <w:rPr>
                <w:szCs w:val="21"/>
              </w:rPr>
            </w:pPr>
          </w:p>
        </w:tc>
      </w:tr>
      <w:tr w:rsidR="007B1DEC">
        <w:trPr>
          <w:trHeight w:val="428"/>
        </w:trPr>
        <w:tc>
          <w:tcPr>
            <w:tcW w:w="692" w:type="dxa"/>
            <w:noWrap/>
          </w:tcPr>
          <w:p w:rsidR="007B1DEC" w:rsidRDefault="007B1DEC">
            <w:pPr>
              <w:rPr>
                <w:szCs w:val="21"/>
              </w:rPr>
            </w:pPr>
          </w:p>
        </w:tc>
        <w:tc>
          <w:tcPr>
            <w:tcW w:w="1969" w:type="dxa"/>
            <w:noWrap/>
          </w:tcPr>
          <w:p w:rsidR="007B1DEC" w:rsidRDefault="007B1DEC">
            <w:pPr>
              <w:rPr>
                <w:szCs w:val="21"/>
              </w:rPr>
            </w:pPr>
          </w:p>
        </w:tc>
        <w:tc>
          <w:tcPr>
            <w:tcW w:w="1143" w:type="dxa"/>
            <w:noWrap/>
          </w:tcPr>
          <w:p w:rsidR="007B1DEC" w:rsidRDefault="007B1DEC">
            <w:pPr>
              <w:rPr>
                <w:szCs w:val="21"/>
              </w:rPr>
            </w:pPr>
          </w:p>
        </w:tc>
        <w:tc>
          <w:tcPr>
            <w:tcW w:w="1220" w:type="dxa"/>
            <w:noWrap/>
          </w:tcPr>
          <w:p w:rsidR="007B1DEC" w:rsidRDefault="007B1DEC">
            <w:pPr>
              <w:rPr>
                <w:szCs w:val="21"/>
              </w:rPr>
            </w:pPr>
          </w:p>
        </w:tc>
        <w:tc>
          <w:tcPr>
            <w:tcW w:w="1350" w:type="dxa"/>
            <w:noWrap/>
          </w:tcPr>
          <w:p w:rsidR="007B1DEC" w:rsidRDefault="007B1DEC">
            <w:pPr>
              <w:rPr>
                <w:szCs w:val="21"/>
              </w:rPr>
            </w:pPr>
          </w:p>
        </w:tc>
        <w:tc>
          <w:tcPr>
            <w:tcW w:w="1418" w:type="dxa"/>
            <w:noWrap/>
          </w:tcPr>
          <w:p w:rsidR="007B1DEC" w:rsidRDefault="007B1DEC">
            <w:pPr>
              <w:rPr>
                <w:szCs w:val="21"/>
              </w:rPr>
            </w:pPr>
          </w:p>
        </w:tc>
        <w:tc>
          <w:tcPr>
            <w:tcW w:w="1574" w:type="dxa"/>
            <w:noWrap/>
          </w:tcPr>
          <w:p w:rsidR="007B1DEC" w:rsidRDefault="007B1DEC">
            <w:pPr>
              <w:rPr>
                <w:szCs w:val="21"/>
              </w:rPr>
            </w:pPr>
          </w:p>
        </w:tc>
      </w:tr>
    </w:tbl>
    <w:p w:rsidR="007B1DEC" w:rsidRDefault="007B1DEC">
      <w:pPr>
        <w:pStyle w:val="2"/>
        <w:ind w:firstLine="422"/>
        <w:rPr>
          <w:rFonts w:eastAsia="宋体"/>
          <w:b/>
          <w:bCs/>
          <w:szCs w:val="21"/>
          <w:u w:val="single"/>
        </w:rPr>
      </w:pPr>
    </w:p>
    <w:p w:rsidR="007B1DEC" w:rsidRDefault="007B1DEC">
      <w:pPr>
        <w:rPr>
          <w:rFonts w:eastAsia="宋体"/>
          <w:szCs w:val="21"/>
        </w:rPr>
      </w:pPr>
    </w:p>
    <w:p w:rsidR="007B1DEC" w:rsidRDefault="007B1DEC">
      <w:pPr>
        <w:rPr>
          <w:rFonts w:eastAsia="宋体"/>
          <w:b/>
          <w:szCs w:val="21"/>
        </w:rPr>
      </w:pPr>
    </w:p>
    <w:p w:rsidR="007B1DEC" w:rsidRDefault="00344D18">
      <w:pPr>
        <w:widowControl/>
        <w:jc w:val="left"/>
        <w:rPr>
          <w:rFonts w:eastAsia="宋体"/>
          <w:kern w:val="0"/>
          <w:szCs w:val="21"/>
        </w:rPr>
      </w:pPr>
      <w:r>
        <w:rPr>
          <w:rFonts w:eastAsia="宋体"/>
          <w:kern w:val="0"/>
          <w:szCs w:val="21"/>
        </w:rPr>
        <w:t>备注：请同时按照招标文件要求提供证明文件（合同或发票）</w:t>
      </w:r>
    </w:p>
    <w:bookmarkEnd w:id="29"/>
    <w:p w:rsidR="007B1DEC" w:rsidRDefault="007B1DEC">
      <w:pPr>
        <w:pStyle w:val="ab"/>
      </w:pPr>
    </w:p>
    <w:p w:rsidR="007B1DEC" w:rsidRDefault="00344D18">
      <w:pPr>
        <w:rPr>
          <w:rFonts w:eastAsia="宋体"/>
          <w:b/>
          <w:bCs/>
          <w:sz w:val="32"/>
          <w:szCs w:val="32"/>
        </w:rPr>
      </w:pPr>
      <w:bookmarkStart w:id="30" w:name="_Toc57128634"/>
      <w:r>
        <w:rPr>
          <w:rFonts w:eastAsia="宋体"/>
          <w:b/>
          <w:bCs/>
          <w:sz w:val="32"/>
          <w:szCs w:val="32"/>
        </w:rPr>
        <w:br w:type="page"/>
      </w:r>
    </w:p>
    <w:p w:rsidR="007B1DEC" w:rsidRDefault="00344D18">
      <w:pPr>
        <w:jc w:val="center"/>
        <w:outlineLvl w:val="0"/>
        <w:rPr>
          <w:rFonts w:eastAsia="宋体"/>
          <w:b/>
          <w:bCs/>
          <w:sz w:val="32"/>
          <w:szCs w:val="32"/>
        </w:rPr>
      </w:pPr>
      <w:r>
        <w:rPr>
          <w:rFonts w:eastAsia="宋体"/>
          <w:b/>
          <w:bCs/>
          <w:sz w:val="32"/>
          <w:szCs w:val="32"/>
        </w:rPr>
        <w:lastRenderedPageBreak/>
        <w:t>（十三）履约承诺函</w:t>
      </w:r>
    </w:p>
    <w:p w:rsidR="007B1DEC" w:rsidRDefault="00344D18">
      <w:pPr>
        <w:adjustRightInd w:val="0"/>
        <w:snapToGrid w:val="0"/>
        <w:spacing w:line="360" w:lineRule="auto"/>
        <w:rPr>
          <w:b/>
          <w:szCs w:val="21"/>
        </w:rPr>
      </w:pPr>
      <w:r>
        <w:rPr>
          <w:b/>
          <w:szCs w:val="21"/>
        </w:rPr>
        <w:t>中山大学附属第八医院（深圳福田）：</w:t>
      </w:r>
    </w:p>
    <w:p w:rsidR="007B1DEC" w:rsidRDefault="00344D18">
      <w:pPr>
        <w:spacing w:line="360" w:lineRule="auto"/>
        <w:ind w:right="-815" w:firstLineChars="200" w:firstLine="420"/>
        <w:rPr>
          <w:szCs w:val="21"/>
        </w:rPr>
      </w:pPr>
      <w:r>
        <w:rPr>
          <w:szCs w:val="21"/>
        </w:rPr>
        <w:t>我公司承诺：</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我公司本招标项目所提供的货物或服务未侵犯知识产权。</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kern w:val="0"/>
          <w:szCs w:val="21"/>
        </w:rPr>
        <w:t>具有履行合同所必需的设备和专业技术能力；</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我公司参与本项目投标前三年内，在经营活动中没有重大违法记录。</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kern w:val="0"/>
          <w:szCs w:val="21"/>
        </w:rPr>
        <w:t>法律、行政法规规定的其他条件。</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我公司具备《中华人民共和国政府采购法》第二十二条第一款规定的六项条件。</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w:t>
      </w:r>
      <w:r>
        <w:rPr>
          <w:rFonts w:ascii="Times New Roman" w:hAnsi="Times New Roman"/>
          <w:szCs w:val="21"/>
        </w:rPr>
        <w:t>“</w:t>
      </w:r>
      <w:r>
        <w:rPr>
          <w:rFonts w:ascii="Times New Roman" w:hAnsi="Times New Roman"/>
          <w:szCs w:val="21"/>
        </w:rPr>
        <w:t>报价太低而无法履约</w:t>
      </w:r>
      <w:r>
        <w:rPr>
          <w:rFonts w:ascii="Times New Roman" w:hAnsi="Times New Roman"/>
          <w:szCs w:val="21"/>
        </w:rPr>
        <w:t>”</w:t>
      </w:r>
      <w:r>
        <w:rPr>
          <w:rFonts w:ascii="Times New Roman" w:hAnsi="Times New Roman"/>
          <w:szCs w:val="21"/>
        </w:rPr>
        <w:t>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rsidR="007B1DEC" w:rsidRDefault="00344D18">
      <w:pPr>
        <w:pStyle w:val="aff2"/>
        <w:numPr>
          <w:ilvl w:val="3"/>
          <w:numId w:val="13"/>
        </w:numPr>
        <w:spacing w:line="360" w:lineRule="auto"/>
        <w:ind w:left="709" w:firstLineChars="0" w:hanging="283"/>
        <w:rPr>
          <w:rFonts w:ascii="Times New Roman" w:hAnsi="Times New Roman"/>
          <w:szCs w:val="21"/>
        </w:rPr>
      </w:pPr>
      <w:r>
        <w:rPr>
          <w:rFonts w:ascii="Times New Roman" w:hAnsi="Times New Roman"/>
          <w:szCs w:val="21"/>
        </w:rPr>
        <w:t>我公司承诺不非法转包、分包。</w:t>
      </w:r>
    </w:p>
    <w:p w:rsidR="007B1DEC" w:rsidRDefault="00344D18">
      <w:pPr>
        <w:spacing w:line="360" w:lineRule="auto"/>
        <w:ind w:firstLineChars="200" w:firstLine="420"/>
        <w:rPr>
          <w:szCs w:val="21"/>
        </w:rPr>
      </w:pPr>
      <w:r>
        <w:rPr>
          <w:szCs w:val="21"/>
        </w:rPr>
        <w:lastRenderedPageBreak/>
        <w:t>以上承诺，如有违反，愿依照国家相关法律处理，并承担由此给贵院带来的损失。</w:t>
      </w:r>
    </w:p>
    <w:p w:rsidR="007B1DEC" w:rsidRDefault="007B1DEC">
      <w:pPr>
        <w:spacing w:line="360" w:lineRule="auto"/>
        <w:rPr>
          <w:szCs w:val="21"/>
        </w:rPr>
      </w:pPr>
    </w:p>
    <w:p w:rsidR="007B1DEC" w:rsidRDefault="007B1DEC">
      <w:pPr>
        <w:pStyle w:val="ab"/>
        <w:rPr>
          <w:szCs w:val="21"/>
        </w:rPr>
      </w:pPr>
    </w:p>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bookmarkEnd w:id="30"/>
    <w:p w:rsidR="007B1DEC" w:rsidRDefault="00344D18">
      <w:pPr>
        <w:rPr>
          <w:rFonts w:ascii="方正小标宋简体" w:eastAsia="方正小标宋简体" w:hAnsi="方正小标宋简体" w:cs="方正小标宋简体"/>
          <w:bCs/>
          <w:color w:val="000000"/>
          <w:sz w:val="28"/>
          <w:szCs w:val="28"/>
        </w:rPr>
      </w:pPr>
      <w:r>
        <w:rPr>
          <w:rFonts w:ascii="方正小标宋简体" w:eastAsia="方正小标宋简体" w:hAnsi="方正小标宋简体" w:cs="方正小标宋简体" w:hint="eastAsia"/>
          <w:bCs/>
          <w:color w:val="000000"/>
          <w:sz w:val="28"/>
          <w:szCs w:val="28"/>
        </w:rPr>
        <w:br w:type="page"/>
      </w:r>
    </w:p>
    <w:p w:rsidR="007B1DEC" w:rsidRDefault="00344D18">
      <w:pPr>
        <w:ind w:firstLineChars="1100" w:firstLine="3080"/>
        <w:outlineLvl w:val="2"/>
        <w:rPr>
          <w:rFonts w:ascii="方正小标宋简体" w:eastAsia="方正小标宋简体" w:hAnsi="方正小标宋简体" w:cs="方正小标宋简体"/>
          <w:bCs/>
          <w:color w:val="000000"/>
          <w:sz w:val="28"/>
          <w:szCs w:val="28"/>
        </w:rPr>
      </w:pPr>
      <w:r>
        <w:rPr>
          <w:rFonts w:ascii="方正小标宋简体" w:eastAsia="方正小标宋简体" w:hAnsi="方正小标宋简体" w:cs="方正小标宋简体" w:hint="eastAsia"/>
          <w:bCs/>
          <w:color w:val="000000"/>
          <w:sz w:val="28"/>
          <w:szCs w:val="28"/>
        </w:rPr>
        <w:lastRenderedPageBreak/>
        <w:t>无直接关联关系承诺函</w:t>
      </w:r>
    </w:p>
    <w:p w:rsidR="007B1DEC" w:rsidRDefault="00344D18">
      <w:pPr>
        <w:adjustRightInd w:val="0"/>
        <w:snapToGrid w:val="0"/>
        <w:spacing w:line="360" w:lineRule="auto"/>
        <w:rPr>
          <w:b/>
          <w:szCs w:val="21"/>
        </w:rPr>
      </w:pPr>
      <w:r>
        <w:rPr>
          <w:b/>
          <w:szCs w:val="21"/>
        </w:rPr>
        <w:t>中山大学附属第八医院（深圳福田）：</w:t>
      </w:r>
    </w:p>
    <w:p w:rsidR="007B1DEC" w:rsidRDefault="00344D18">
      <w:pPr>
        <w:spacing w:line="360" w:lineRule="auto"/>
        <w:ind w:right="-815" w:firstLineChars="200" w:firstLine="420"/>
        <w:rPr>
          <w:szCs w:val="21"/>
        </w:rPr>
      </w:pPr>
      <w:r>
        <w:rPr>
          <w:rFonts w:hint="eastAsia"/>
          <w:szCs w:val="21"/>
        </w:rPr>
        <w:t>本</w:t>
      </w:r>
      <w:r>
        <w:rPr>
          <w:szCs w:val="21"/>
        </w:rPr>
        <w:t>公司承诺：</w:t>
      </w:r>
    </w:p>
    <w:p w:rsidR="007B1DEC" w:rsidRDefault="00344D18">
      <w:pPr>
        <w:spacing w:line="360" w:lineRule="auto"/>
        <w:ind w:firstLineChars="200" w:firstLine="420"/>
        <w:rPr>
          <w:szCs w:val="21"/>
        </w:rPr>
      </w:pPr>
      <w:r>
        <w:rPr>
          <w:rFonts w:hint="eastAsia"/>
          <w:szCs w:val="21"/>
        </w:rPr>
        <w:t>本公司的直接控股股东为</w:t>
      </w:r>
      <w:r>
        <w:rPr>
          <w:rFonts w:hint="eastAsia"/>
          <w:szCs w:val="21"/>
        </w:rPr>
        <w:t>_______</w:t>
      </w:r>
      <w:r>
        <w:rPr>
          <w:rFonts w:hint="eastAsia"/>
          <w:szCs w:val="21"/>
        </w:rPr>
        <w:t>、</w:t>
      </w:r>
      <w:r>
        <w:rPr>
          <w:rFonts w:hint="eastAsia"/>
          <w:szCs w:val="21"/>
        </w:rPr>
        <w:t>________</w:t>
      </w:r>
      <w:r>
        <w:rPr>
          <w:rFonts w:hint="eastAsia"/>
          <w:szCs w:val="21"/>
        </w:rPr>
        <w:t>、</w:t>
      </w:r>
      <w:r>
        <w:rPr>
          <w:rFonts w:hint="eastAsia"/>
          <w:szCs w:val="21"/>
        </w:rPr>
        <w:t>________</w:t>
      </w:r>
      <w:r>
        <w:rPr>
          <w:rFonts w:hint="eastAsia"/>
          <w:szCs w:val="21"/>
        </w:rPr>
        <w:t>（一一列明）未参加同一包号投标或者未划分包号的同一招标项目投标。</w:t>
      </w:r>
      <w:r>
        <w:rPr>
          <w:szCs w:val="21"/>
        </w:rPr>
        <w:t>以上承诺，如有违反，愿依照国家相关法律处理，并承担由此给贵院带来的损失。</w:t>
      </w:r>
    </w:p>
    <w:p w:rsidR="007B1DEC" w:rsidRDefault="00344D18">
      <w:pPr>
        <w:spacing w:line="360" w:lineRule="auto"/>
        <w:ind w:firstLineChars="200" w:firstLine="420"/>
        <w:rPr>
          <w:szCs w:val="21"/>
        </w:rPr>
      </w:pPr>
      <w:r>
        <w:rPr>
          <w:rFonts w:hint="eastAsia"/>
          <w:szCs w:val="21"/>
        </w:rPr>
        <w:t>与本公司具有管理关系的其他单位未参加同一包号投标或者未划分包号的同一招标项目投标。</w:t>
      </w:r>
      <w:r>
        <w:rPr>
          <w:szCs w:val="21"/>
        </w:rPr>
        <w:t>以上承诺，如有违反，愿依照国家相关法律处理，并承担由此给贵院带来的损失。</w:t>
      </w:r>
    </w:p>
    <w:p w:rsidR="007B1DEC" w:rsidRDefault="007B1DEC">
      <w:pPr>
        <w:spacing w:line="360" w:lineRule="auto"/>
        <w:ind w:firstLineChars="200" w:firstLine="420"/>
        <w:rPr>
          <w:szCs w:val="21"/>
        </w:rPr>
      </w:pPr>
    </w:p>
    <w:p w:rsidR="007B1DEC" w:rsidRDefault="00344D18">
      <w:pPr>
        <w:widowControl/>
        <w:jc w:val="left"/>
        <w:rPr>
          <w:sz w:val="20"/>
          <w:szCs w:val="20"/>
          <w:highlight w:val="yellow"/>
          <w:u w:val="single"/>
        </w:rPr>
      </w:pPr>
      <w:r>
        <w:rPr>
          <w:rFonts w:hint="eastAsia"/>
          <w:sz w:val="20"/>
          <w:szCs w:val="20"/>
          <w:highlight w:val="yellow"/>
          <w:u w:val="single"/>
        </w:rPr>
        <w:t>填写指引：</w:t>
      </w:r>
    </w:p>
    <w:p w:rsidR="007B1DEC" w:rsidRDefault="00344D18">
      <w:pPr>
        <w:widowControl/>
        <w:jc w:val="left"/>
        <w:rPr>
          <w:sz w:val="20"/>
          <w:szCs w:val="20"/>
          <w:highlight w:val="yellow"/>
          <w:u w:val="single"/>
        </w:rPr>
      </w:pPr>
      <w:r>
        <w:rPr>
          <w:rFonts w:hint="eastAsia"/>
          <w:sz w:val="20"/>
          <w:szCs w:val="20"/>
          <w:highlight w:val="yellow"/>
          <w:u w:val="single"/>
        </w:rPr>
        <w:t>1.</w:t>
      </w:r>
      <w:r>
        <w:rPr>
          <w:rFonts w:hint="eastAsia"/>
          <w:sz w:val="20"/>
          <w:szCs w:val="20"/>
          <w:highlight w:val="yellow"/>
          <w:u w:val="single"/>
        </w:rPr>
        <w:t>控股关系，是指单位或个人股东的控股关系，包括绝对控股和相对控股，绝对控股包括出资额占有限责任公司资本总额超过百分之五十或者其持有的股份占股份有限公司股本总额超过百分之五十的股东</w:t>
      </w:r>
      <w:r>
        <w:rPr>
          <w:rFonts w:hint="eastAsia"/>
          <w:sz w:val="20"/>
          <w:szCs w:val="20"/>
          <w:highlight w:val="yellow"/>
          <w:u w:val="single"/>
        </w:rPr>
        <w:t>;</w:t>
      </w:r>
      <w:r>
        <w:rPr>
          <w:rFonts w:hint="eastAsia"/>
          <w:sz w:val="20"/>
          <w:szCs w:val="20"/>
          <w:highlight w:val="yellow"/>
          <w:u w:val="single"/>
        </w:rPr>
        <w:t>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rsidR="007B1DEC" w:rsidRDefault="00344D18">
      <w:pPr>
        <w:widowControl/>
        <w:jc w:val="left"/>
        <w:rPr>
          <w:sz w:val="20"/>
          <w:szCs w:val="20"/>
          <w:highlight w:val="yellow"/>
          <w:u w:val="single"/>
        </w:rPr>
      </w:pPr>
      <w:r>
        <w:rPr>
          <w:rFonts w:hint="eastAsia"/>
          <w:sz w:val="20"/>
          <w:szCs w:val="20"/>
          <w:highlight w:val="yellow"/>
          <w:u w:val="single"/>
        </w:rPr>
        <w:t>2.</w:t>
      </w:r>
      <w:r>
        <w:rPr>
          <w:rFonts w:hint="eastAsia"/>
          <w:sz w:val="20"/>
          <w:szCs w:val="20"/>
          <w:highlight w:val="yellow"/>
          <w:u w:val="single"/>
        </w:rPr>
        <w:t>管理关系，是指不具有出资持股关系的其他单位之间存在的管理与被管理关系，如上下级关系的事业单位和团体组织。</w:t>
      </w:r>
    </w:p>
    <w:p w:rsidR="007B1DEC" w:rsidRDefault="00344D18">
      <w:pPr>
        <w:widowControl/>
        <w:jc w:val="left"/>
        <w:rPr>
          <w:sz w:val="20"/>
          <w:szCs w:val="20"/>
          <w:highlight w:val="yellow"/>
          <w:u w:val="single"/>
        </w:rPr>
      </w:pPr>
      <w:r>
        <w:rPr>
          <w:rFonts w:hint="eastAsia"/>
          <w:sz w:val="20"/>
          <w:szCs w:val="20"/>
          <w:highlight w:val="yellow"/>
          <w:u w:val="single"/>
        </w:rPr>
        <w:t>3.</w:t>
      </w:r>
      <w:r>
        <w:rPr>
          <w:rFonts w:hint="eastAsia"/>
          <w:sz w:val="20"/>
          <w:szCs w:val="20"/>
          <w:highlight w:val="yellow"/>
          <w:u w:val="single"/>
        </w:rPr>
        <w:t>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rsidR="007B1DEC" w:rsidRDefault="007B1DEC">
      <w:pPr>
        <w:spacing w:line="360" w:lineRule="auto"/>
        <w:ind w:right="-815" w:firstLineChars="200" w:firstLine="360"/>
        <w:rPr>
          <w:sz w:val="18"/>
          <w:szCs w:val="18"/>
        </w:rPr>
      </w:pPr>
    </w:p>
    <w:p w:rsidR="007B1DEC" w:rsidRDefault="00344D18">
      <w:pPr>
        <w:spacing w:line="360" w:lineRule="auto"/>
        <w:ind w:firstLine="420"/>
        <w:jc w:val="right"/>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jc w:val="right"/>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widowControl/>
        <w:jc w:val="right"/>
        <w:rPr>
          <w:rFonts w:eastAsiaTheme="majorEastAsia"/>
          <w:b/>
          <w:bCs/>
          <w:sz w:val="30"/>
          <w:szCs w:val="30"/>
        </w:rPr>
      </w:pPr>
      <w:r>
        <w:rPr>
          <w:rFonts w:eastAsia="宋体"/>
          <w:b/>
          <w:sz w:val="24"/>
        </w:rPr>
        <w:t>（此处加盖投标人单位公章）</w:t>
      </w:r>
    </w:p>
    <w:p w:rsidR="007B1DEC" w:rsidRDefault="007B1DEC">
      <w:pPr>
        <w:jc w:val="center"/>
        <w:outlineLvl w:val="0"/>
        <w:rPr>
          <w:rFonts w:eastAsia="宋体"/>
          <w:b/>
          <w:bCs/>
          <w:sz w:val="32"/>
          <w:szCs w:val="32"/>
        </w:rPr>
      </w:pPr>
    </w:p>
    <w:p w:rsidR="007B1DEC" w:rsidRDefault="007B1DEC">
      <w:pPr>
        <w:jc w:val="center"/>
        <w:outlineLvl w:val="0"/>
        <w:rPr>
          <w:rFonts w:eastAsia="宋体"/>
          <w:b/>
          <w:bCs/>
          <w:sz w:val="32"/>
          <w:szCs w:val="32"/>
        </w:rPr>
      </w:pPr>
    </w:p>
    <w:p w:rsidR="007B1DEC" w:rsidRDefault="007B1DEC">
      <w:pPr>
        <w:jc w:val="center"/>
        <w:outlineLvl w:val="0"/>
        <w:rPr>
          <w:rFonts w:eastAsia="宋体"/>
          <w:b/>
          <w:bCs/>
          <w:sz w:val="32"/>
          <w:szCs w:val="32"/>
        </w:rPr>
      </w:pPr>
    </w:p>
    <w:p w:rsidR="007B1DEC" w:rsidRDefault="00344D18">
      <w:pPr>
        <w:rPr>
          <w:rFonts w:eastAsia="宋体"/>
          <w:b/>
          <w:bCs/>
          <w:sz w:val="32"/>
          <w:szCs w:val="32"/>
        </w:rPr>
      </w:pPr>
      <w:r>
        <w:rPr>
          <w:rFonts w:eastAsia="宋体"/>
          <w:b/>
          <w:bCs/>
          <w:sz w:val="32"/>
          <w:szCs w:val="32"/>
        </w:rPr>
        <w:br w:type="page"/>
      </w:r>
    </w:p>
    <w:p w:rsidR="007B1DEC" w:rsidRDefault="00344D18">
      <w:pPr>
        <w:jc w:val="center"/>
        <w:outlineLvl w:val="0"/>
        <w:rPr>
          <w:rFonts w:eastAsia="宋体"/>
          <w:b/>
          <w:bCs/>
          <w:sz w:val="32"/>
          <w:szCs w:val="32"/>
        </w:rPr>
      </w:pPr>
      <w:r>
        <w:rPr>
          <w:rFonts w:eastAsia="宋体"/>
          <w:b/>
          <w:bCs/>
          <w:sz w:val="32"/>
          <w:szCs w:val="32"/>
        </w:rPr>
        <w:lastRenderedPageBreak/>
        <w:t>（十四）签约承诺函</w:t>
      </w:r>
    </w:p>
    <w:p w:rsidR="007B1DEC" w:rsidRDefault="00344D18">
      <w:pPr>
        <w:spacing w:line="360" w:lineRule="auto"/>
        <w:rPr>
          <w:szCs w:val="21"/>
        </w:rPr>
      </w:pPr>
      <w:r>
        <w:rPr>
          <w:szCs w:val="21"/>
        </w:rPr>
        <w:t>致：中山大学附属第八医院（深圳福田）</w:t>
      </w:r>
    </w:p>
    <w:p w:rsidR="007B1DEC" w:rsidRDefault="00344D18">
      <w:pPr>
        <w:spacing w:line="360" w:lineRule="auto"/>
        <w:ind w:firstLine="435"/>
        <w:rPr>
          <w:szCs w:val="21"/>
        </w:rPr>
      </w:pPr>
      <w:r>
        <w:rPr>
          <w:szCs w:val="21"/>
        </w:rPr>
        <w:t>投标人已明确知悉：按照《深圳特区政府采购条例》和《深圳特区政府采购条例实施细则》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w:t>
      </w:r>
      <w:r>
        <w:rPr>
          <w:szCs w:val="21"/>
        </w:rPr>
        <w:t>1‰/</w:t>
      </w:r>
      <w:r>
        <w:rPr>
          <w:szCs w:val="21"/>
        </w:rPr>
        <w:t>天的标准向贵院支付违约金，如超过法定期限不能签订合同的，我院可依法报财政监管部门进行处理。</w:t>
      </w:r>
    </w:p>
    <w:p w:rsidR="007B1DEC" w:rsidRDefault="00344D18">
      <w:pPr>
        <w:spacing w:line="360" w:lineRule="auto"/>
        <w:ind w:firstLine="435"/>
        <w:rPr>
          <w:szCs w:val="21"/>
        </w:rPr>
      </w:pPr>
      <w:r>
        <w:rPr>
          <w:szCs w:val="21"/>
        </w:rPr>
        <w:t>特此承诺。</w:t>
      </w:r>
    </w:p>
    <w:p w:rsidR="007B1DEC" w:rsidRDefault="007B1DEC">
      <w:pPr>
        <w:pStyle w:val="ab"/>
      </w:pPr>
    </w:p>
    <w:p w:rsidR="007B1DEC" w:rsidRDefault="00344D18">
      <w:pPr>
        <w:spacing w:line="360" w:lineRule="auto"/>
        <w:ind w:firstLine="420"/>
        <w:rPr>
          <w:rFonts w:eastAsia="宋体"/>
          <w:color w:val="000000" w:themeColor="text1"/>
          <w:sz w:val="24"/>
        </w:rPr>
      </w:pPr>
      <w:r>
        <w:rPr>
          <w:rFonts w:eastAsia="宋体"/>
          <w:b/>
          <w:bCs/>
          <w:color w:val="000000" w:themeColor="text1"/>
          <w:sz w:val="24"/>
        </w:rPr>
        <w:t>投标人单位名称：</w:t>
      </w:r>
      <w:r>
        <w:rPr>
          <w:rFonts w:eastAsia="宋体"/>
          <w:color w:val="000000" w:themeColor="text1"/>
          <w:sz w:val="24"/>
        </w:rPr>
        <w:t xml:space="preserve">　　　　　　　</w:t>
      </w:r>
    </w:p>
    <w:p w:rsidR="007B1DEC" w:rsidRDefault="00344D18">
      <w:pPr>
        <w:spacing w:line="360" w:lineRule="auto"/>
        <w:ind w:firstLine="420"/>
        <w:rPr>
          <w:rFonts w:eastAsia="宋体"/>
          <w:b/>
          <w:bCs/>
          <w:sz w:val="24"/>
        </w:rPr>
      </w:pPr>
      <w:r>
        <w:rPr>
          <w:rFonts w:eastAsia="宋体"/>
          <w:b/>
          <w:bCs/>
          <w:color w:val="000000" w:themeColor="text1"/>
          <w:sz w:val="24"/>
        </w:rPr>
        <w:t>日期：</w:t>
      </w:r>
      <w:r>
        <w:rPr>
          <w:rFonts w:eastAsia="宋体"/>
          <w:b/>
          <w:bCs/>
          <w:sz w:val="24"/>
        </w:rPr>
        <w:t>年月日</w:t>
      </w:r>
    </w:p>
    <w:p w:rsidR="007B1DEC" w:rsidRDefault="00344D18">
      <w:pPr>
        <w:spacing w:line="360" w:lineRule="auto"/>
        <w:ind w:firstLineChars="100" w:firstLine="241"/>
        <w:rPr>
          <w:rFonts w:eastAsia="宋体"/>
          <w:b/>
          <w:sz w:val="24"/>
        </w:rPr>
      </w:pPr>
      <w:r>
        <w:rPr>
          <w:rFonts w:eastAsia="宋体"/>
          <w:b/>
          <w:sz w:val="24"/>
        </w:rPr>
        <w:t>（此处加盖投标人单位公章）</w:t>
      </w:r>
    </w:p>
    <w:p w:rsidR="007B1DEC" w:rsidRDefault="007B1DEC">
      <w:pPr>
        <w:spacing w:after="60"/>
        <w:ind w:firstLineChars="200" w:firstLine="482"/>
        <w:rPr>
          <w:rFonts w:eastAsia="宋体"/>
          <w:b/>
          <w:sz w:val="24"/>
        </w:rPr>
      </w:pPr>
    </w:p>
    <w:p w:rsidR="007B1DEC" w:rsidRDefault="007B1DEC">
      <w:pPr>
        <w:rPr>
          <w:rFonts w:eastAsia="宋体"/>
        </w:rPr>
      </w:pPr>
    </w:p>
    <w:p w:rsidR="007B1DEC" w:rsidRDefault="007B1DEC">
      <w:pPr>
        <w:spacing w:line="400" w:lineRule="exact"/>
        <w:rPr>
          <w:rFonts w:eastAsia="宋体"/>
          <w:b/>
          <w:sz w:val="24"/>
        </w:rPr>
      </w:pPr>
    </w:p>
    <w:p w:rsidR="007B1DEC" w:rsidRDefault="007B1DEC">
      <w:pPr>
        <w:rPr>
          <w:rFonts w:eastAsia="宋体"/>
        </w:rPr>
      </w:pPr>
    </w:p>
    <w:p w:rsidR="007B1DEC" w:rsidRDefault="007B1DEC">
      <w:pPr>
        <w:rPr>
          <w:rFonts w:eastAsia="宋体"/>
        </w:rPr>
      </w:pPr>
    </w:p>
    <w:p w:rsidR="007B1DEC" w:rsidRDefault="007B1DEC">
      <w:pPr>
        <w:rPr>
          <w:rFonts w:eastAsia="宋体"/>
        </w:rPr>
      </w:pPr>
    </w:p>
    <w:p w:rsidR="007B1DEC" w:rsidRDefault="007B1DEC">
      <w:pPr>
        <w:rPr>
          <w:rFonts w:eastAsia="宋体"/>
        </w:rPr>
      </w:pPr>
    </w:p>
    <w:p w:rsidR="007B1DEC" w:rsidRDefault="007B1DEC">
      <w:pPr>
        <w:rPr>
          <w:rFonts w:eastAsia="宋体"/>
        </w:rPr>
      </w:pPr>
    </w:p>
    <w:p w:rsidR="007B1DEC" w:rsidRDefault="007B1DEC">
      <w:pPr>
        <w:rPr>
          <w:rFonts w:eastAsia="宋体"/>
        </w:rPr>
      </w:pPr>
    </w:p>
    <w:p w:rsidR="007B1DEC" w:rsidRDefault="007B1DEC">
      <w:pPr>
        <w:rPr>
          <w:rFonts w:eastAsia="宋体"/>
        </w:rPr>
      </w:pPr>
    </w:p>
    <w:p w:rsidR="007B1DEC" w:rsidRDefault="007B1DEC">
      <w:pPr>
        <w:pStyle w:val="2"/>
      </w:pPr>
    </w:p>
    <w:p w:rsidR="007B1DEC" w:rsidRDefault="007B1DEC"/>
    <w:p w:rsidR="007B1DEC" w:rsidRDefault="007B1DEC">
      <w:pPr>
        <w:spacing w:line="360" w:lineRule="auto"/>
        <w:ind w:firstLineChars="100" w:firstLine="211"/>
        <w:rPr>
          <w:b/>
          <w:szCs w:val="21"/>
        </w:rPr>
      </w:pPr>
    </w:p>
    <w:p w:rsidR="007B1DEC" w:rsidRDefault="007B1DEC">
      <w:pPr>
        <w:widowControl/>
        <w:jc w:val="left"/>
        <w:rPr>
          <w:szCs w:val="21"/>
        </w:rPr>
      </w:pPr>
    </w:p>
    <w:p w:rsidR="007B1DEC" w:rsidRDefault="00344D18">
      <w:pPr>
        <w:pStyle w:val="2"/>
      </w:pPr>
      <w:r>
        <w:rPr>
          <w:szCs w:val="21"/>
        </w:rPr>
        <w:br w:type="page"/>
      </w:r>
    </w:p>
    <w:p w:rsidR="007B1DEC" w:rsidRDefault="007B1DEC"/>
    <w:p w:rsidR="007B1DEC" w:rsidRDefault="00344D18">
      <w:pPr>
        <w:jc w:val="center"/>
        <w:outlineLvl w:val="0"/>
        <w:rPr>
          <w:rFonts w:eastAsia="宋体"/>
          <w:b/>
          <w:bCs/>
          <w:sz w:val="32"/>
          <w:szCs w:val="32"/>
        </w:rPr>
      </w:pPr>
      <w:r>
        <w:rPr>
          <w:rFonts w:eastAsia="宋体"/>
          <w:b/>
          <w:bCs/>
          <w:sz w:val="32"/>
          <w:szCs w:val="32"/>
        </w:rPr>
        <w:t>（十五）诚信承诺函</w:t>
      </w:r>
    </w:p>
    <w:p w:rsidR="007B1DEC" w:rsidRDefault="00344D18">
      <w:pPr>
        <w:widowControl/>
        <w:jc w:val="left"/>
        <w:rPr>
          <w:szCs w:val="21"/>
        </w:rPr>
      </w:pPr>
      <w:r>
        <w:rPr>
          <w:rFonts w:hint="eastAsia"/>
          <w:szCs w:val="21"/>
        </w:rPr>
        <w:t>致</w:t>
      </w:r>
      <w:r>
        <w:rPr>
          <w:szCs w:val="21"/>
        </w:rPr>
        <w:t>中山大学附属第八医院：</w:t>
      </w:r>
    </w:p>
    <w:p w:rsidR="007B1DEC" w:rsidRDefault="007B1DEC">
      <w:pPr>
        <w:widowControl/>
        <w:jc w:val="left"/>
        <w:rPr>
          <w:szCs w:val="21"/>
        </w:rPr>
      </w:pPr>
    </w:p>
    <w:p w:rsidR="007B1DEC" w:rsidRDefault="00344D18">
      <w:pPr>
        <w:widowControl/>
        <w:ind w:firstLineChars="200" w:firstLine="420"/>
        <w:jc w:val="left"/>
        <w:rPr>
          <w:szCs w:val="21"/>
        </w:rPr>
      </w:pPr>
      <w:r>
        <w:rPr>
          <w:szCs w:val="21"/>
        </w:rPr>
        <w:t>我单位承诺，在参与采购活动中不存在出现诚信相关问题且在相关主管部门处理措施实施期限内，如若投标文件与事实情况不符，我单位自愿承担</w:t>
      </w:r>
      <w:r>
        <w:rPr>
          <w:szCs w:val="21"/>
        </w:rPr>
        <w:t>“</w:t>
      </w:r>
      <w:r>
        <w:rPr>
          <w:szCs w:val="21"/>
        </w:rPr>
        <w:t>隐瞒真实情况，提供虚假资料</w:t>
      </w:r>
      <w:r>
        <w:rPr>
          <w:szCs w:val="21"/>
        </w:rPr>
        <w:t>”</w:t>
      </w:r>
      <w:r>
        <w:rPr>
          <w:szCs w:val="21"/>
        </w:rPr>
        <w:t>以及其他一切不利的法律后果。</w:t>
      </w:r>
    </w:p>
    <w:p w:rsidR="007B1DEC" w:rsidRDefault="00344D18">
      <w:pPr>
        <w:widowControl/>
        <w:ind w:firstLineChars="200" w:firstLine="420"/>
        <w:jc w:val="left"/>
        <w:rPr>
          <w:szCs w:val="21"/>
        </w:rPr>
      </w:pPr>
      <w:r>
        <w:rPr>
          <w:szCs w:val="21"/>
        </w:rPr>
        <w:t>我单位承诺，在参加政府采购活动中没有出现下列行为之一：</w:t>
      </w:r>
    </w:p>
    <w:p w:rsidR="007B1DEC" w:rsidRDefault="00344D18">
      <w:pPr>
        <w:widowControl/>
        <w:jc w:val="left"/>
        <w:rPr>
          <w:szCs w:val="21"/>
        </w:rPr>
      </w:pPr>
      <w:r>
        <w:rPr>
          <w:szCs w:val="21"/>
        </w:rPr>
        <w:t>（一）投标截止后，无正当理由撤销其投标行为，导致项目无法正常开评标的；</w:t>
      </w:r>
    </w:p>
    <w:p w:rsidR="007B1DEC" w:rsidRDefault="00344D18">
      <w:pPr>
        <w:widowControl/>
        <w:jc w:val="left"/>
        <w:rPr>
          <w:szCs w:val="21"/>
        </w:rPr>
      </w:pPr>
      <w:r>
        <w:rPr>
          <w:szCs w:val="21"/>
        </w:rPr>
        <w:t>（二）未按《采购条例》规定签订、履行采购合同，严重影响采购人日常工作的；</w:t>
      </w:r>
    </w:p>
    <w:p w:rsidR="007B1DEC" w:rsidRDefault="00344D18">
      <w:pPr>
        <w:widowControl/>
        <w:jc w:val="left"/>
        <w:rPr>
          <w:szCs w:val="21"/>
        </w:rPr>
      </w:pPr>
      <w:r>
        <w:rPr>
          <w:szCs w:val="21"/>
        </w:rPr>
        <w:t>（三）在投标文件中未说明且未经采购人同意，将中标项目分包给他人，情节严重的；</w:t>
      </w:r>
    </w:p>
    <w:p w:rsidR="007B1DEC" w:rsidRDefault="00344D18">
      <w:pPr>
        <w:widowControl/>
        <w:jc w:val="left"/>
        <w:rPr>
          <w:szCs w:val="21"/>
        </w:rPr>
      </w:pPr>
      <w:r>
        <w:rPr>
          <w:szCs w:val="21"/>
        </w:rPr>
        <w:t>（四）严重违反合同约定，擅自降低货物质量等次和售后服务，货物、工程或者服务存在严重质量问题的；</w:t>
      </w:r>
    </w:p>
    <w:p w:rsidR="007B1DEC" w:rsidRDefault="00344D18">
      <w:pPr>
        <w:widowControl/>
        <w:jc w:val="left"/>
        <w:rPr>
          <w:szCs w:val="21"/>
        </w:rPr>
      </w:pPr>
      <w:r>
        <w:rPr>
          <w:szCs w:val="21"/>
        </w:rPr>
        <w:t>（五）严重违反合同约定，未能完成全部货物、服务或工程项目，中途停止配送或者变相增加费用的；</w:t>
      </w:r>
    </w:p>
    <w:p w:rsidR="007B1DEC" w:rsidRDefault="00344D18">
      <w:pPr>
        <w:widowControl/>
        <w:jc w:val="left"/>
        <w:rPr>
          <w:szCs w:val="21"/>
        </w:rPr>
      </w:pPr>
      <w:r>
        <w:rPr>
          <w:szCs w:val="21"/>
        </w:rPr>
        <w:t>（六）捏造事实、提供虚假材料进行质疑的；</w:t>
      </w:r>
    </w:p>
    <w:p w:rsidR="007B1DEC" w:rsidRDefault="00344D18">
      <w:pPr>
        <w:widowControl/>
        <w:jc w:val="left"/>
        <w:rPr>
          <w:szCs w:val="21"/>
        </w:rPr>
      </w:pPr>
      <w:r>
        <w:rPr>
          <w:szCs w:val="21"/>
        </w:rPr>
        <w:t>（七）假冒他人名义质疑的；</w:t>
      </w:r>
    </w:p>
    <w:p w:rsidR="007B1DEC" w:rsidRDefault="00344D18">
      <w:pPr>
        <w:widowControl/>
        <w:jc w:val="left"/>
        <w:rPr>
          <w:szCs w:val="21"/>
        </w:rPr>
      </w:pPr>
      <w:r>
        <w:rPr>
          <w:szCs w:val="21"/>
        </w:rPr>
        <w:t>（八）无正当理由拒不配合进行质疑调查的。</w:t>
      </w:r>
    </w:p>
    <w:p w:rsidR="007B1DEC" w:rsidRDefault="00344D18">
      <w:pPr>
        <w:widowControl/>
        <w:jc w:val="left"/>
        <w:rPr>
          <w:szCs w:val="21"/>
        </w:rPr>
      </w:pPr>
      <w:r>
        <w:rPr>
          <w:szCs w:val="21"/>
        </w:rPr>
        <w:t xml:space="preserve">    </w:t>
      </w:r>
      <w:r>
        <w:rPr>
          <w:szCs w:val="21"/>
        </w:rPr>
        <w:t>特此承诺。</w:t>
      </w:r>
    </w:p>
    <w:p w:rsidR="007B1DEC" w:rsidRDefault="007B1DEC">
      <w:pPr>
        <w:widowControl/>
        <w:jc w:val="left"/>
        <w:rPr>
          <w:szCs w:val="21"/>
        </w:rPr>
      </w:pPr>
    </w:p>
    <w:p w:rsidR="007B1DEC" w:rsidRDefault="007B1DEC">
      <w:pPr>
        <w:widowControl/>
        <w:jc w:val="left"/>
        <w:rPr>
          <w:szCs w:val="21"/>
        </w:rPr>
      </w:pPr>
    </w:p>
    <w:p w:rsidR="007B1DEC" w:rsidRDefault="00344D18">
      <w:pPr>
        <w:spacing w:line="360" w:lineRule="auto"/>
        <w:ind w:firstLine="420"/>
        <w:rPr>
          <w:szCs w:val="21"/>
        </w:rPr>
      </w:pPr>
      <w:r>
        <w:rPr>
          <w:b/>
          <w:bCs/>
          <w:szCs w:val="21"/>
        </w:rPr>
        <w:t>投标人单位名称：</w:t>
      </w:r>
      <w:r>
        <w:rPr>
          <w:szCs w:val="21"/>
        </w:rPr>
        <w:t xml:space="preserve">　　　　　　　</w:t>
      </w:r>
    </w:p>
    <w:p w:rsidR="007B1DEC" w:rsidRDefault="00344D18">
      <w:pPr>
        <w:spacing w:line="360" w:lineRule="auto"/>
        <w:ind w:firstLine="420"/>
        <w:rPr>
          <w:b/>
          <w:bCs/>
          <w:szCs w:val="21"/>
        </w:rPr>
      </w:pPr>
      <w:r>
        <w:rPr>
          <w:b/>
          <w:bCs/>
          <w:szCs w:val="21"/>
        </w:rPr>
        <w:t>日期：年月日</w:t>
      </w:r>
    </w:p>
    <w:p w:rsidR="007B1DEC" w:rsidRDefault="00344D18">
      <w:pPr>
        <w:spacing w:line="360" w:lineRule="auto"/>
        <w:ind w:firstLineChars="100" w:firstLine="211"/>
        <w:rPr>
          <w:b/>
          <w:szCs w:val="21"/>
        </w:rPr>
      </w:pPr>
      <w:r>
        <w:rPr>
          <w:b/>
          <w:szCs w:val="21"/>
        </w:rPr>
        <w:t>（此处加盖投标人单位公章）</w:t>
      </w:r>
    </w:p>
    <w:p w:rsidR="007B1DEC" w:rsidRDefault="007B1DEC">
      <w:pPr>
        <w:spacing w:line="360" w:lineRule="auto"/>
        <w:ind w:firstLineChars="100" w:firstLine="211"/>
        <w:rPr>
          <w:b/>
          <w:szCs w:val="21"/>
        </w:rPr>
      </w:pPr>
    </w:p>
    <w:p w:rsidR="007B1DEC" w:rsidRDefault="007B1DEC">
      <w:pPr>
        <w:widowControl/>
        <w:jc w:val="left"/>
        <w:rPr>
          <w:szCs w:val="21"/>
        </w:rPr>
      </w:pPr>
    </w:p>
    <w:p w:rsidR="007B1DEC" w:rsidRDefault="00344D18">
      <w:pPr>
        <w:rPr>
          <w:rFonts w:eastAsia="宋体"/>
        </w:rPr>
      </w:pPr>
      <w:r>
        <w:rPr>
          <w:rFonts w:eastAsia="宋体"/>
        </w:rPr>
        <w:br w:type="page"/>
      </w:r>
    </w:p>
    <w:p w:rsidR="007B1DEC" w:rsidRDefault="00344D18">
      <w:pPr>
        <w:pStyle w:val="20"/>
        <w:numPr>
          <w:ilvl w:val="255"/>
          <w:numId w:val="0"/>
        </w:numPr>
        <w:jc w:val="center"/>
        <w:rPr>
          <w:rFonts w:ascii="Times New Roman" w:eastAsia="宋体" w:hAnsi="Times New Roman" w:cs="Times New Roman"/>
        </w:rPr>
      </w:pPr>
      <w:r>
        <w:rPr>
          <w:rFonts w:ascii="Times New Roman" w:eastAsia="方正小标宋_GBK" w:hAnsi="Times New Roman" w:cs="Times New Roman"/>
          <w:sz w:val="32"/>
          <w:szCs w:val="32"/>
        </w:rPr>
        <w:lastRenderedPageBreak/>
        <w:t>（十</w:t>
      </w:r>
      <w:r>
        <w:rPr>
          <w:rFonts w:ascii="Times New Roman" w:eastAsia="方正小标宋_GBK" w:hAnsi="Times New Roman" w:cs="Times New Roman" w:hint="eastAsia"/>
          <w:sz w:val="32"/>
          <w:szCs w:val="32"/>
        </w:rPr>
        <w:t>六</w:t>
      </w:r>
      <w:r>
        <w:rPr>
          <w:rFonts w:ascii="Times New Roman" w:eastAsia="方正小标宋_GBK" w:hAnsi="Times New Roman" w:cs="Times New Roman"/>
          <w:sz w:val="32"/>
          <w:szCs w:val="32"/>
        </w:rPr>
        <w:t>）</w:t>
      </w:r>
      <w:r>
        <w:rPr>
          <w:rFonts w:ascii="Times New Roman" w:eastAsia="方正小标宋_GBK" w:hAnsi="Times New Roman" w:cs="Times New Roman" w:hint="eastAsia"/>
          <w:sz w:val="32"/>
          <w:szCs w:val="32"/>
        </w:rPr>
        <w:t>供应商基本情况表</w:t>
      </w:r>
    </w:p>
    <w:p w:rsidR="007B1DEC" w:rsidRDefault="00344D18">
      <w:pPr>
        <w:spacing w:before="157" w:line="198" w:lineRule="auto"/>
        <w:ind w:left="126" w:rightChars="-10" w:right="-21"/>
        <w:jc w:val="center"/>
        <w:rPr>
          <w:rFonts w:ascii="宋体" w:eastAsia="宋体" w:hAnsi="宋体" w:cs="宋体"/>
          <w:szCs w:val="21"/>
        </w:rPr>
      </w:pPr>
      <w:r>
        <w:rPr>
          <w:rFonts w:ascii="宋体" w:eastAsia="宋体" w:hAnsi="宋体" w:cs="宋体" w:hint="eastAsia"/>
          <w:szCs w:val="21"/>
        </w:rPr>
        <w:t xml:space="preserve">填表单位：（加盖单位公章）       </w:t>
      </w:r>
      <w:r>
        <w:rPr>
          <w:rFonts w:ascii="宋体" w:eastAsia="宋体" w:hAnsi="宋体" w:cs="宋体" w:hint="eastAsia"/>
          <w:spacing w:val="4"/>
          <w:szCs w:val="21"/>
        </w:rPr>
        <w:t xml:space="preserve">             </w:t>
      </w:r>
      <w:r>
        <w:rPr>
          <w:rFonts w:ascii="宋体" w:eastAsia="宋体" w:hAnsi="宋体" w:cs="宋体" w:hint="eastAsia"/>
          <w:szCs w:val="21"/>
        </w:rPr>
        <w:t>填表日期：</w:t>
      </w:r>
      <w:r>
        <w:rPr>
          <w:rFonts w:ascii="宋体" w:eastAsia="宋体" w:hAnsi="宋体" w:cs="宋体" w:hint="eastAsia"/>
          <w:spacing w:val="13"/>
          <w:szCs w:val="21"/>
        </w:rPr>
        <w:t xml:space="preserve">   </w:t>
      </w:r>
      <w:r>
        <w:rPr>
          <w:rFonts w:ascii="宋体" w:eastAsia="宋体" w:hAnsi="宋体" w:cs="宋体" w:hint="eastAsia"/>
          <w:szCs w:val="21"/>
        </w:rPr>
        <w:t>年   月   日</w:t>
      </w:r>
    </w:p>
    <w:p w:rsidR="007B1DEC" w:rsidRDefault="007B1DEC">
      <w:pPr>
        <w:spacing w:line="75" w:lineRule="exact"/>
        <w:rPr>
          <w:rFonts w:ascii="宋体" w:eastAsia="宋体" w:hAnsi="宋体" w:cs="宋体"/>
          <w:szCs w:val="21"/>
        </w:rPr>
      </w:pPr>
    </w:p>
    <w:tbl>
      <w:tblPr>
        <w:tblStyle w:val="TableNormal"/>
        <w:tblW w:w="894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0"/>
        <w:gridCol w:w="676"/>
        <w:gridCol w:w="1605"/>
        <w:gridCol w:w="946"/>
        <w:gridCol w:w="791"/>
        <w:gridCol w:w="1199"/>
        <w:gridCol w:w="1499"/>
        <w:gridCol w:w="1489"/>
      </w:tblGrid>
      <w:tr w:rsidR="007B1DEC">
        <w:trPr>
          <w:trHeight w:val="633"/>
          <w:jc w:val="center"/>
        </w:trPr>
        <w:tc>
          <w:tcPr>
            <w:tcW w:w="1416" w:type="dxa"/>
            <w:gridSpan w:val="2"/>
          </w:tcPr>
          <w:p w:rsidR="007B1DEC" w:rsidRDefault="00344D18">
            <w:pPr>
              <w:pStyle w:val="TableText"/>
              <w:spacing w:before="180" w:line="203" w:lineRule="auto"/>
              <w:ind w:left="359"/>
              <w:rPr>
                <w:rFonts w:ascii="宋体" w:eastAsia="宋体" w:hAnsi="宋体" w:cs="宋体"/>
                <w:sz w:val="21"/>
                <w:szCs w:val="21"/>
              </w:rPr>
            </w:pPr>
            <w:r>
              <w:rPr>
                <w:rFonts w:ascii="宋体" w:eastAsia="宋体" w:hAnsi="宋体" w:cs="宋体" w:hint="eastAsia"/>
                <w:spacing w:val="-4"/>
                <w:sz w:val="21"/>
                <w:szCs w:val="21"/>
              </w:rPr>
              <w:t>采购人</w:t>
            </w:r>
          </w:p>
        </w:tc>
        <w:tc>
          <w:tcPr>
            <w:tcW w:w="2551" w:type="dxa"/>
            <w:gridSpan w:val="2"/>
            <w:vAlign w:val="center"/>
          </w:tcPr>
          <w:p w:rsidR="007B1DEC" w:rsidRDefault="007B1DEC">
            <w:pPr>
              <w:jc w:val="center"/>
              <w:rPr>
                <w:rFonts w:ascii="宋体" w:eastAsia="宋体" w:hAnsi="宋体" w:cs="宋体"/>
                <w:szCs w:val="21"/>
              </w:rPr>
            </w:pPr>
          </w:p>
        </w:tc>
        <w:tc>
          <w:tcPr>
            <w:tcW w:w="1990" w:type="dxa"/>
            <w:gridSpan w:val="2"/>
          </w:tcPr>
          <w:p w:rsidR="007B1DEC" w:rsidRDefault="00344D18">
            <w:pPr>
              <w:pStyle w:val="TableText"/>
              <w:spacing w:before="181" w:line="201" w:lineRule="auto"/>
              <w:ind w:left="527"/>
              <w:rPr>
                <w:rFonts w:ascii="宋体" w:eastAsia="宋体" w:hAnsi="宋体" w:cs="宋体"/>
                <w:sz w:val="21"/>
                <w:szCs w:val="21"/>
              </w:rPr>
            </w:pPr>
            <w:r>
              <w:rPr>
                <w:rFonts w:ascii="宋体" w:eastAsia="宋体" w:hAnsi="宋体" w:cs="宋体" w:hint="eastAsia"/>
                <w:spacing w:val="-3"/>
                <w:sz w:val="21"/>
                <w:szCs w:val="21"/>
              </w:rPr>
              <w:t>项目名称</w:t>
            </w:r>
          </w:p>
        </w:tc>
        <w:tc>
          <w:tcPr>
            <w:tcW w:w="2988" w:type="dxa"/>
            <w:gridSpan w:val="2"/>
            <w:vAlign w:val="center"/>
          </w:tcPr>
          <w:p w:rsidR="007B1DEC" w:rsidRDefault="007B1DEC">
            <w:pPr>
              <w:jc w:val="center"/>
              <w:rPr>
                <w:rFonts w:ascii="宋体" w:eastAsia="宋体" w:hAnsi="宋体" w:cs="宋体"/>
                <w:szCs w:val="21"/>
              </w:rPr>
            </w:pPr>
          </w:p>
        </w:tc>
      </w:tr>
      <w:tr w:rsidR="007B1DEC">
        <w:trPr>
          <w:trHeight w:val="706"/>
          <w:jc w:val="center"/>
        </w:trPr>
        <w:tc>
          <w:tcPr>
            <w:tcW w:w="1416" w:type="dxa"/>
            <w:gridSpan w:val="2"/>
          </w:tcPr>
          <w:p w:rsidR="007B1DEC" w:rsidRDefault="00344D18">
            <w:pPr>
              <w:pStyle w:val="TableText"/>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eastAsia="宋体" w:hAnsi="宋体" w:cs="宋体"/>
                <w:sz w:val="21"/>
                <w:szCs w:val="21"/>
              </w:rPr>
            </w:pPr>
            <w:r>
              <w:rPr>
                <w:rFonts w:ascii="宋体" w:eastAsia="宋体" w:hAnsi="宋体" w:cs="宋体" w:hint="eastAsia"/>
                <w:spacing w:val="-4"/>
                <w:sz w:val="21"/>
                <w:szCs w:val="21"/>
              </w:rPr>
              <w:t>投标（响</w:t>
            </w:r>
            <w:r>
              <w:rPr>
                <w:rFonts w:ascii="宋体" w:eastAsia="宋体" w:hAnsi="宋体" w:cs="宋体" w:hint="eastAsia"/>
                <w:spacing w:val="-5"/>
                <w:sz w:val="21"/>
                <w:szCs w:val="21"/>
              </w:rPr>
              <w:t>应）供应商</w:t>
            </w:r>
          </w:p>
        </w:tc>
        <w:tc>
          <w:tcPr>
            <w:tcW w:w="2551" w:type="dxa"/>
            <w:gridSpan w:val="2"/>
            <w:vAlign w:val="center"/>
          </w:tcPr>
          <w:p w:rsidR="007B1DEC" w:rsidRDefault="007B1DEC">
            <w:pPr>
              <w:widowControl/>
              <w:kinsoku w:val="0"/>
              <w:autoSpaceDE w:val="0"/>
              <w:autoSpaceDN w:val="0"/>
              <w:adjustRightInd w:val="0"/>
              <w:snapToGrid w:val="0"/>
              <w:spacing w:line="360" w:lineRule="exact"/>
              <w:jc w:val="center"/>
              <w:textAlignment w:val="baseline"/>
              <w:rPr>
                <w:rFonts w:ascii="宋体" w:eastAsia="宋体" w:hAnsi="宋体" w:cs="宋体"/>
                <w:szCs w:val="21"/>
              </w:rPr>
            </w:pPr>
          </w:p>
        </w:tc>
        <w:tc>
          <w:tcPr>
            <w:tcW w:w="1990" w:type="dxa"/>
            <w:gridSpan w:val="2"/>
          </w:tcPr>
          <w:p w:rsidR="007B1DEC" w:rsidRDefault="00344D18">
            <w:pPr>
              <w:pStyle w:val="TableText"/>
              <w:widowControl/>
              <w:kinsoku w:val="0"/>
              <w:autoSpaceDE w:val="0"/>
              <w:autoSpaceDN w:val="0"/>
              <w:adjustRightInd w:val="0"/>
              <w:snapToGrid w:val="0"/>
              <w:spacing w:before="40" w:line="360" w:lineRule="exact"/>
              <w:ind w:left="527" w:right="152" w:hanging="362"/>
              <w:textAlignment w:val="baseline"/>
              <w:rPr>
                <w:rFonts w:ascii="宋体" w:eastAsia="宋体" w:hAnsi="宋体" w:cs="宋体"/>
                <w:sz w:val="21"/>
                <w:szCs w:val="21"/>
                <w:lang w:eastAsia="zh-CN"/>
              </w:rPr>
            </w:pPr>
            <w:r>
              <w:rPr>
                <w:rFonts w:ascii="宋体" w:eastAsia="宋体" w:hAnsi="宋体" w:cs="宋体" w:hint="eastAsia"/>
                <w:spacing w:val="-2"/>
                <w:sz w:val="21"/>
                <w:szCs w:val="21"/>
                <w:lang w:eastAsia="zh-CN"/>
              </w:rPr>
              <w:t>供应商统一社会</w:t>
            </w:r>
            <w:r>
              <w:rPr>
                <w:rFonts w:ascii="宋体" w:eastAsia="宋体" w:hAnsi="宋体" w:cs="宋体" w:hint="eastAsia"/>
                <w:sz w:val="21"/>
                <w:szCs w:val="21"/>
                <w:lang w:eastAsia="zh-CN"/>
              </w:rPr>
              <w:t xml:space="preserve"> </w:t>
            </w:r>
            <w:r>
              <w:rPr>
                <w:rFonts w:ascii="宋体" w:eastAsia="宋体" w:hAnsi="宋体" w:cs="宋体" w:hint="eastAsia"/>
                <w:spacing w:val="-3"/>
                <w:sz w:val="21"/>
                <w:szCs w:val="21"/>
                <w:lang w:eastAsia="zh-CN"/>
              </w:rPr>
              <w:t>信用代码</w:t>
            </w:r>
          </w:p>
        </w:tc>
        <w:tc>
          <w:tcPr>
            <w:tcW w:w="2988" w:type="dxa"/>
            <w:gridSpan w:val="2"/>
            <w:vAlign w:val="center"/>
          </w:tcPr>
          <w:p w:rsidR="007B1DEC" w:rsidRDefault="007B1DEC">
            <w:pPr>
              <w:widowControl/>
              <w:kinsoku w:val="0"/>
              <w:autoSpaceDE w:val="0"/>
              <w:autoSpaceDN w:val="0"/>
              <w:adjustRightInd w:val="0"/>
              <w:snapToGrid w:val="0"/>
              <w:spacing w:line="360" w:lineRule="exact"/>
              <w:jc w:val="center"/>
              <w:textAlignment w:val="baseline"/>
              <w:rPr>
                <w:rFonts w:ascii="宋体" w:eastAsia="宋体" w:hAnsi="宋体" w:cs="宋体"/>
                <w:szCs w:val="21"/>
              </w:rPr>
            </w:pPr>
          </w:p>
        </w:tc>
      </w:tr>
      <w:tr w:rsidR="007B1DEC">
        <w:trPr>
          <w:trHeight w:val="629"/>
          <w:jc w:val="center"/>
        </w:trPr>
        <w:tc>
          <w:tcPr>
            <w:tcW w:w="8945" w:type="dxa"/>
            <w:gridSpan w:val="8"/>
          </w:tcPr>
          <w:p w:rsidR="007B1DEC" w:rsidRDefault="00344D18">
            <w:pPr>
              <w:pStyle w:val="TableText"/>
              <w:spacing w:before="175"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投标（响应）供应商相关人员情况</w:t>
            </w:r>
          </w:p>
        </w:tc>
      </w:tr>
      <w:tr w:rsidR="007B1DEC">
        <w:trPr>
          <w:trHeight w:val="705"/>
          <w:jc w:val="center"/>
        </w:trPr>
        <w:tc>
          <w:tcPr>
            <w:tcW w:w="740" w:type="dxa"/>
          </w:tcPr>
          <w:p w:rsidR="007B1DEC" w:rsidRDefault="00344D18">
            <w:pPr>
              <w:pStyle w:val="TableText"/>
              <w:spacing w:before="217" w:line="202" w:lineRule="auto"/>
              <w:ind w:left="145"/>
              <w:rPr>
                <w:rFonts w:ascii="宋体" w:eastAsia="宋体" w:hAnsi="宋体" w:cs="宋体"/>
                <w:sz w:val="21"/>
                <w:szCs w:val="21"/>
              </w:rPr>
            </w:pPr>
            <w:r>
              <w:rPr>
                <w:rFonts w:ascii="宋体" w:eastAsia="宋体" w:hAnsi="宋体" w:cs="宋体" w:hint="eastAsia"/>
                <w:spacing w:val="-5"/>
                <w:sz w:val="21"/>
                <w:szCs w:val="21"/>
              </w:rPr>
              <w:t>序号</w:t>
            </w:r>
          </w:p>
        </w:tc>
        <w:tc>
          <w:tcPr>
            <w:tcW w:w="2281" w:type="dxa"/>
            <w:gridSpan w:val="2"/>
          </w:tcPr>
          <w:p w:rsidR="007B1DEC" w:rsidRDefault="00344D18">
            <w:pPr>
              <w:pStyle w:val="TableText"/>
              <w:spacing w:before="213" w:line="202" w:lineRule="auto"/>
              <w:ind w:left="916"/>
              <w:rPr>
                <w:rFonts w:ascii="宋体" w:eastAsia="宋体" w:hAnsi="宋体" w:cs="宋体"/>
                <w:sz w:val="21"/>
                <w:szCs w:val="21"/>
              </w:rPr>
            </w:pPr>
            <w:r>
              <w:rPr>
                <w:rFonts w:ascii="宋体" w:eastAsia="宋体" w:hAnsi="宋体" w:cs="宋体" w:hint="eastAsia"/>
                <w:spacing w:val="-6"/>
                <w:sz w:val="21"/>
                <w:szCs w:val="21"/>
              </w:rPr>
              <w:t>职务</w:t>
            </w:r>
          </w:p>
        </w:tc>
        <w:tc>
          <w:tcPr>
            <w:tcW w:w="946" w:type="dxa"/>
          </w:tcPr>
          <w:p w:rsidR="007B1DEC" w:rsidRDefault="00344D18">
            <w:pPr>
              <w:pStyle w:val="TableText"/>
              <w:spacing w:before="213" w:line="203" w:lineRule="auto"/>
              <w:ind w:left="245"/>
              <w:rPr>
                <w:rFonts w:ascii="宋体" w:eastAsia="宋体" w:hAnsi="宋体" w:cs="宋体"/>
                <w:sz w:val="21"/>
                <w:szCs w:val="21"/>
              </w:rPr>
            </w:pPr>
            <w:r>
              <w:rPr>
                <w:rFonts w:ascii="宋体" w:eastAsia="宋体" w:hAnsi="宋体" w:cs="宋体" w:hint="eastAsia"/>
                <w:spacing w:val="-4"/>
                <w:sz w:val="21"/>
                <w:szCs w:val="21"/>
              </w:rPr>
              <w:t>姓名</w:t>
            </w:r>
          </w:p>
        </w:tc>
        <w:tc>
          <w:tcPr>
            <w:tcW w:w="1990" w:type="dxa"/>
            <w:gridSpan w:val="2"/>
          </w:tcPr>
          <w:p w:rsidR="007B1DEC" w:rsidRDefault="00344D18">
            <w:pPr>
              <w:pStyle w:val="TableText"/>
              <w:spacing w:before="214" w:line="203" w:lineRule="auto"/>
              <w:ind w:left="410"/>
              <w:rPr>
                <w:rFonts w:ascii="宋体" w:eastAsia="宋体" w:hAnsi="宋体" w:cs="宋体"/>
                <w:sz w:val="21"/>
                <w:szCs w:val="21"/>
              </w:rPr>
            </w:pPr>
            <w:r>
              <w:rPr>
                <w:rFonts w:ascii="宋体" w:eastAsia="宋体" w:hAnsi="宋体" w:cs="宋体" w:hint="eastAsia"/>
                <w:spacing w:val="-3"/>
                <w:sz w:val="21"/>
                <w:szCs w:val="21"/>
              </w:rPr>
              <w:t>身份证号码</w:t>
            </w:r>
          </w:p>
        </w:tc>
        <w:tc>
          <w:tcPr>
            <w:tcW w:w="1499" w:type="dxa"/>
          </w:tcPr>
          <w:p w:rsidR="007B1DEC" w:rsidRDefault="00344D18">
            <w:pPr>
              <w:pStyle w:val="TableText"/>
              <w:widowControl/>
              <w:kinsoku w:val="0"/>
              <w:autoSpaceDE w:val="0"/>
              <w:autoSpaceDN w:val="0"/>
              <w:adjustRightInd w:val="0"/>
              <w:snapToGrid w:val="0"/>
              <w:spacing w:before="39" w:line="360" w:lineRule="exact"/>
              <w:ind w:left="288" w:right="266" w:firstLine="5"/>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劳动合同</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关系单位</w:t>
            </w:r>
          </w:p>
        </w:tc>
        <w:tc>
          <w:tcPr>
            <w:tcW w:w="1489" w:type="dxa"/>
          </w:tcPr>
          <w:p w:rsidR="007B1DEC" w:rsidRDefault="00344D18">
            <w:pPr>
              <w:pStyle w:val="TableText"/>
              <w:widowControl/>
              <w:kinsoku w:val="0"/>
              <w:autoSpaceDE w:val="0"/>
              <w:autoSpaceDN w:val="0"/>
              <w:adjustRightInd w:val="0"/>
              <w:snapToGrid w:val="0"/>
              <w:spacing w:before="39" w:line="360" w:lineRule="exact"/>
              <w:ind w:left="271" w:right="262" w:firstLine="8"/>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缴纳社会</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保险单位</w:t>
            </w:r>
          </w:p>
        </w:tc>
      </w:tr>
      <w:tr w:rsidR="007B1DEC">
        <w:trPr>
          <w:trHeight w:val="924"/>
          <w:jc w:val="center"/>
        </w:trPr>
        <w:tc>
          <w:tcPr>
            <w:tcW w:w="740" w:type="dxa"/>
          </w:tcPr>
          <w:p w:rsidR="007B1DEC" w:rsidRDefault="007B1DEC">
            <w:pPr>
              <w:spacing w:line="252" w:lineRule="auto"/>
              <w:rPr>
                <w:rFonts w:ascii="宋体" w:eastAsia="宋体" w:hAnsi="宋体" w:cs="宋体"/>
                <w:szCs w:val="21"/>
              </w:rPr>
            </w:pPr>
          </w:p>
          <w:p w:rsidR="007B1DEC" w:rsidRDefault="00344D18">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7B1DEC" w:rsidRDefault="00344D18">
            <w:pPr>
              <w:pStyle w:val="TableText"/>
              <w:spacing w:before="174" w:line="235" w:lineRule="auto"/>
              <w:ind w:left="240" w:right="116" w:hanging="101"/>
              <w:rPr>
                <w:rFonts w:ascii="宋体" w:eastAsia="宋体" w:hAnsi="宋体" w:cs="宋体"/>
                <w:sz w:val="21"/>
                <w:szCs w:val="21"/>
                <w:lang w:eastAsia="zh-CN"/>
              </w:rPr>
            </w:pPr>
            <w:r>
              <w:rPr>
                <w:rFonts w:ascii="宋体" w:eastAsia="宋体" w:hAnsi="宋体" w:cs="宋体" w:hint="eastAsia"/>
                <w:spacing w:val="-6"/>
                <w:sz w:val="21"/>
                <w:szCs w:val="21"/>
                <w:lang w:eastAsia="zh-CN"/>
              </w:rPr>
              <w:t>法定代表人/单位负责人/主要经营负责人</w:t>
            </w:r>
          </w:p>
        </w:tc>
        <w:tc>
          <w:tcPr>
            <w:tcW w:w="946" w:type="dxa"/>
            <w:vAlign w:val="center"/>
          </w:tcPr>
          <w:p w:rsidR="007B1DEC" w:rsidRDefault="007B1DEC">
            <w:pPr>
              <w:jc w:val="center"/>
              <w:rPr>
                <w:rFonts w:ascii="宋体" w:eastAsia="宋体" w:hAnsi="宋体" w:cs="宋体"/>
                <w:szCs w:val="21"/>
              </w:rPr>
            </w:pPr>
          </w:p>
        </w:tc>
        <w:tc>
          <w:tcPr>
            <w:tcW w:w="1990" w:type="dxa"/>
            <w:gridSpan w:val="2"/>
            <w:vAlign w:val="center"/>
          </w:tcPr>
          <w:p w:rsidR="007B1DEC" w:rsidRDefault="007B1DEC">
            <w:pPr>
              <w:jc w:val="center"/>
              <w:rPr>
                <w:rFonts w:ascii="宋体" w:eastAsia="宋体" w:hAnsi="宋体" w:cs="宋体"/>
                <w:szCs w:val="21"/>
              </w:rPr>
            </w:pPr>
          </w:p>
        </w:tc>
        <w:tc>
          <w:tcPr>
            <w:tcW w:w="1499" w:type="dxa"/>
            <w:vAlign w:val="center"/>
          </w:tcPr>
          <w:p w:rsidR="007B1DEC" w:rsidRDefault="007B1DEC">
            <w:pPr>
              <w:jc w:val="center"/>
              <w:rPr>
                <w:rFonts w:ascii="宋体" w:eastAsia="宋体" w:hAnsi="宋体" w:cs="宋体"/>
                <w:szCs w:val="21"/>
              </w:rPr>
            </w:pPr>
          </w:p>
        </w:tc>
        <w:tc>
          <w:tcPr>
            <w:tcW w:w="1489" w:type="dxa"/>
            <w:vAlign w:val="center"/>
          </w:tcPr>
          <w:p w:rsidR="007B1DEC" w:rsidRDefault="007B1DEC">
            <w:pPr>
              <w:jc w:val="center"/>
              <w:rPr>
                <w:rFonts w:ascii="宋体" w:eastAsia="宋体" w:hAnsi="宋体" w:cs="宋体"/>
                <w:szCs w:val="21"/>
              </w:rPr>
            </w:pPr>
          </w:p>
        </w:tc>
      </w:tr>
      <w:tr w:rsidR="007B1DEC">
        <w:trPr>
          <w:trHeight w:val="629"/>
          <w:jc w:val="center"/>
        </w:trPr>
        <w:tc>
          <w:tcPr>
            <w:tcW w:w="740" w:type="dxa"/>
          </w:tcPr>
          <w:p w:rsidR="007B1DEC" w:rsidRDefault="00344D18">
            <w:pPr>
              <w:pStyle w:val="TableText"/>
              <w:spacing w:before="21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7B1DEC" w:rsidRDefault="00344D18">
            <w:pPr>
              <w:pStyle w:val="TableText"/>
              <w:spacing w:before="190" w:line="202" w:lineRule="auto"/>
              <w:ind w:left="161"/>
              <w:rPr>
                <w:rFonts w:ascii="宋体" w:eastAsia="宋体" w:hAnsi="宋体" w:cs="宋体"/>
                <w:sz w:val="21"/>
                <w:szCs w:val="21"/>
              </w:rPr>
            </w:pPr>
            <w:r>
              <w:rPr>
                <w:rFonts w:ascii="宋体" w:eastAsia="宋体" w:hAnsi="宋体" w:cs="宋体" w:hint="eastAsia"/>
                <w:spacing w:val="-2"/>
                <w:sz w:val="21"/>
                <w:szCs w:val="21"/>
              </w:rPr>
              <w:t>项目投标授权代表人</w:t>
            </w:r>
          </w:p>
        </w:tc>
        <w:tc>
          <w:tcPr>
            <w:tcW w:w="946" w:type="dxa"/>
            <w:vAlign w:val="center"/>
          </w:tcPr>
          <w:p w:rsidR="007B1DEC" w:rsidRDefault="007B1DEC">
            <w:pPr>
              <w:jc w:val="center"/>
              <w:rPr>
                <w:rFonts w:ascii="宋体" w:eastAsia="宋体" w:hAnsi="宋体" w:cs="宋体"/>
                <w:szCs w:val="21"/>
              </w:rPr>
            </w:pPr>
          </w:p>
        </w:tc>
        <w:tc>
          <w:tcPr>
            <w:tcW w:w="1990" w:type="dxa"/>
            <w:gridSpan w:val="2"/>
            <w:vAlign w:val="center"/>
          </w:tcPr>
          <w:p w:rsidR="007B1DEC" w:rsidRDefault="007B1DEC">
            <w:pPr>
              <w:jc w:val="center"/>
              <w:rPr>
                <w:rFonts w:ascii="宋体" w:eastAsia="宋体" w:hAnsi="宋体" w:cs="宋体"/>
                <w:szCs w:val="21"/>
              </w:rPr>
            </w:pPr>
          </w:p>
        </w:tc>
        <w:tc>
          <w:tcPr>
            <w:tcW w:w="1499" w:type="dxa"/>
            <w:vAlign w:val="center"/>
          </w:tcPr>
          <w:p w:rsidR="007B1DEC" w:rsidRDefault="007B1DEC">
            <w:pPr>
              <w:jc w:val="center"/>
              <w:rPr>
                <w:rFonts w:ascii="宋体" w:eastAsia="宋体" w:hAnsi="宋体" w:cs="宋体"/>
                <w:szCs w:val="21"/>
              </w:rPr>
            </w:pPr>
          </w:p>
        </w:tc>
        <w:tc>
          <w:tcPr>
            <w:tcW w:w="1489" w:type="dxa"/>
            <w:vAlign w:val="center"/>
          </w:tcPr>
          <w:p w:rsidR="007B1DEC" w:rsidRDefault="007B1DEC">
            <w:pPr>
              <w:jc w:val="center"/>
              <w:rPr>
                <w:rFonts w:ascii="宋体" w:eastAsia="宋体" w:hAnsi="宋体" w:cs="宋体"/>
                <w:szCs w:val="21"/>
              </w:rPr>
            </w:pPr>
          </w:p>
        </w:tc>
      </w:tr>
      <w:tr w:rsidR="007B1DEC">
        <w:trPr>
          <w:trHeight w:val="629"/>
          <w:jc w:val="center"/>
        </w:trPr>
        <w:tc>
          <w:tcPr>
            <w:tcW w:w="740" w:type="dxa"/>
          </w:tcPr>
          <w:p w:rsidR="007B1DEC" w:rsidRDefault="00344D18">
            <w:pPr>
              <w:pStyle w:val="TableText"/>
              <w:spacing w:before="210" w:line="167" w:lineRule="auto"/>
              <w:ind w:left="321"/>
              <w:rPr>
                <w:rFonts w:ascii="宋体" w:eastAsia="宋体" w:hAnsi="宋体" w:cs="宋体"/>
                <w:sz w:val="21"/>
                <w:szCs w:val="21"/>
              </w:rPr>
            </w:pPr>
            <w:r>
              <w:rPr>
                <w:rFonts w:ascii="宋体" w:eastAsia="宋体" w:hAnsi="宋体" w:cs="宋体" w:hint="eastAsia"/>
                <w:sz w:val="21"/>
                <w:szCs w:val="21"/>
              </w:rPr>
              <w:t>3</w:t>
            </w:r>
          </w:p>
        </w:tc>
        <w:tc>
          <w:tcPr>
            <w:tcW w:w="2281" w:type="dxa"/>
            <w:gridSpan w:val="2"/>
          </w:tcPr>
          <w:p w:rsidR="007B1DEC" w:rsidRDefault="00344D18">
            <w:pPr>
              <w:pStyle w:val="TableText"/>
              <w:spacing w:before="178" w:line="201" w:lineRule="auto"/>
              <w:ind w:left="551"/>
              <w:rPr>
                <w:rFonts w:ascii="宋体" w:eastAsia="宋体" w:hAnsi="宋体" w:cs="宋体"/>
                <w:sz w:val="21"/>
                <w:szCs w:val="21"/>
              </w:rPr>
            </w:pPr>
            <w:r>
              <w:rPr>
                <w:rFonts w:ascii="宋体" w:eastAsia="宋体" w:hAnsi="宋体" w:cs="宋体" w:hint="eastAsia"/>
                <w:spacing w:val="-3"/>
                <w:sz w:val="21"/>
                <w:szCs w:val="21"/>
              </w:rPr>
              <w:t>项目负责人</w:t>
            </w:r>
          </w:p>
        </w:tc>
        <w:tc>
          <w:tcPr>
            <w:tcW w:w="946" w:type="dxa"/>
            <w:vAlign w:val="center"/>
          </w:tcPr>
          <w:p w:rsidR="007B1DEC" w:rsidRDefault="007B1DEC">
            <w:pPr>
              <w:jc w:val="center"/>
              <w:rPr>
                <w:rFonts w:ascii="宋体" w:eastAsia="宋体" w:hAnsi="宋体" w:cs="宋体"/>
                <w:szCs w:val="21"/>
              </w:rPr>
            </w:pPr>
          </w:p>
        </w:tc>
        <w:tc>
          <w:tcPr>
            <w:tcW w:w="1990" w:type="dxa"/>
            <w:gridSpan w:val="2"/>
            <w:vAlign w:val="center"/>
          </w:tcPr>
          <w:p w:rsidR="007B1DEC" w:rsidRDefault="007B1DEC">
            <w:pPr>
              <w:jc w:val="center"/>
              <w:rPr>
                <w:rFonts w:ascii="宋体" w:eastAsia="宋体" w:hAnsi="宋体" w:cs="宋体"/>
                <w:szCs w:val="21"/>
              </w:rPr>
            </w:pPr>
          </w:p>
        </w:tc>
        <w:tc>
          <w:tcPr>
            <w:tcW w:w="1499" w:type="dxa"/>
            <w:vAlign w:val="center"/>
          </w:tcPr>
          <w:p w:rsidR="007B1DEC" w:rsidRDefault="007B1DEC">
            <w:pPr>
              <w:jc w:val="center"/>
              <w:rPr>
                <w:rFonts w:ascii="宋体" w:eastAsia="宋体" w:hAnsi="宋体" w:cs="宋体"/>
                <w:szCs w:val="21"/>
              </w:rPr>
            </w:pPr>
          </w:p>
        </w:tc>
        <w:tc>
          <w:tcPr>
            <w:tcW w:w="1489" w:type="dxa"/>
            <w:vAlign w:val="center"/>
          </w:tcPr>
          <w:p w:rsidR="007B1DEC" w:rsidRDefault="007B1DEC">
            <w:pPr>
              <w:jc w:val="center"/>
              <w:rPr>
                <w:rFonts w:ascii="宋体" w:eastAsia="宋体" w:hAnsi="宋体" w:cs="宋体"/>
                <w:szCs w:val="21"/>
              </w:rPr>
            </w:pPr>
          </w:p>
        </w:tc>
      </w:tr>
      <w:tr w:rsidR="007B1DEC">
        <w:trPr>
          <w:trHeight w:val="629"/>
          <w:jc w:val="center"/>
        </w:trPr>
        <w:tc>
          <w:tcPr>
            <w:tcW w:w="740" w:type="dxa"/>
          </w:tcPr>
          <w:p w:rsidR="007B1DEC" w:rsidRDefault="00344D18">
            <w:pPr>
              <w:pStyle w:val="TableText"/>
              <w:spacing w:before="210" w:line="168" w:lineRule="auto"/>
              <w:ind w:left="314"/>
              <w:rPr>
                <w:rFonts w:ascii="宋体" w:eastAsia="宋体" w:hAnsi="宋体" w:cs="宋体"/>
                <w:sz w:val="21"/>
                <w:szCs w:val="21"/>
              </w:rPr>
            </w:pPr>
            <w:r>
              <w:rPr>
                <w:rFonts w:ascii="宋体" w:eastAsia="宋体" w:hAnsi="宋体" w:cs="宋体" w:hint="eastAsia"/>
                <w:sz w:val="21"/>
                <w:szCs w:val="21"/>
              </w:rPr>
              <w:t>4</w:t>
            </w:r>
          </w:p>
        </w:tc>
        <w:tc>
          <w:tcPr>
            <w:tcW w:w="2281" w:type="dxa"/>
            <w:gridSpan w:val="2"/>
          </w:tcPr>
          <w:p w:rsidR="007B1DEC" w:rsidRDefault="00344D18">
            <w:pPr>
              <w:pStyle w:val="TableText"/>
              <w:spacing w:before="176" w:line="202" w:lineRule="auto"/>
              <w:ind w:left="440"/>
              <w:rPr>
                <w:rFonts w:ascii="宋体" w:eastAsia="宋体" w:hAnsi="宋体" w:cs="宋体"/>
                <w:sz w:val="21"/>
                <w:szCs w:val="21"/>
              </w:rPr>
            </w:pPr>
            <w:r>
              <w:rPr>
                <w:rFonts w:ascii="宋体" w:eastAsia="宋体" w:hAnsi="宋体" w:cs="宋体" w:hint="eastAsia"/>
                <w:spacing w:val="-4"/>
                <w:sz w:val="21"/>
                <w:szCs w:val="21"/>
              </w:rPr>
              <w:t>主要技术人员</w:t>
            </w:r>
          </w:p>
        </w:tc>
        <w:tc>
          <w:tcPr>
            <w:tcW w:w="946" w:type="dxa"/>
            <w:vAlign w:val="center"/>
          </w:tcPr>
          <w:p w:rsidR="007B1DEC" w:rsidRDefault="007B1DEC">
            <w:pPr>
              <w:jc w:val="center"/>
              <w:rPr>
                <w:rFonts w:ascii="宋体" w:eastAsia="宋体" w:hAnsi="宋体" w:cs="宋体"/>
                <w:szCs w:val="21"/>
              </w:rPr>
            </w:pPr>
          </w:p>
        </w:tc>
        <w:tc>
          <w:tcPr>
            <w:tcW w:w="1990" w:type="dxa"/>
            <w:gridSpan w:val="2"/>
            <w:vAlign w:val="center"/>
          </w:tcPr>
          <w:p w:rsidR="007B1DEC" w:rsidRDefault="007B1DEC">
            <w:pPr>
              <w:jc w:val="center"/>
              <w:rPr>
                <w:rFonts w:ascii="宋体" w:eastAsia="宋体" w:hAnsi="宋体" w:cs="宋体"/>
                <w:szCs w:val="21"/>
              </w:rPr>
            </w:pPr>
          </w:p>
        </w:tc>
        <w:tc>
          <w:tcPr>
            <w:tcW w:w="1499" w:type="dxa"/>
            <w:vAlign w:val="center"/>
          </w:tcPr>
          <w:p w:rsidR="007B1DEC" w:rsidRDefault="007B1DEC">
            <w:pPr>
              <w:jc w:val="center"/>
              <w:rPr>
                <w:rFonts w:ascii="宋体" w:eastAsia="宋体" w:hAnsi="宋体" w:cs="宋体"/>
                <w:szCs w:val="21"/>
              </w:rPr>
            </w:pPr>
          </w:p>
        </w:tc>
        <w:tc>
          <w:tcPr>
            <w:tcW w:w="1489" w:type="dxa"/>
            <w:vAlign w:val="center"/>
          </w:tcPr>
          <w:p w:rsidR="007B1DEC" w:rsidRDefault="007B1DEC">
            <w:pPr>
              <w:jc w:val="center"/>
              <w:rPr>
                <w:rFonts w:ascii="宋体" w:eastAsia="宋体" w:hAnsi="宋体" w:cs="宋体"/>
                <w:szCs w:val="21"/>
              </w:rPr>
            </w:pPr>
          </w:p>
        </w:tc>
      </w:tr>
      <w:tr w:rsidR="007B1DEC">
        <w:trPr>
          <w:trHeight w:val="629"/>
          <w:jc w:val="center"/>
        </w:trPr>
        <w:tc>
          <w:tcPr>
            <w:tcW w:w="740" w:type="dxa"/>
          </w:tcPr>
          <w:p w:rsidR="007B1DEC" w:rsidRDefault="00344D18">
            <w:pPr>
              <w:pStyle w:val="TableText"/>
              <w:spacing w:before="215" w:line="165" w:lineRule="auto"/>
              <w:ind w:left="325"/>
              <w:rPr>
                <w:rFonts w:ascii="宋体" w:eastAsia="宋体" w:hAnsi="宋体" w:cs="宋体"/>
                <w:sz w:val="21"/>
                <w:szCs w:val="21"/>
              </w:rPr>
            </w:pPr>
            <w:r>
              <w:rPr>
                <w:rFonts w:ascii="宋体" w:eastAsia="宋体" w:hAnsi="宋体" w:cs="宋体" w:hint="eastAsia"/>
                <w:sz w:val="21"/>
                <w:szCs w:val="21"/>
              </w:rPr>
              <w:t>5</w:t>
            </w:r>
          </w:p>
        </w:tc>
        <w:tc>
          <w:tcPr>
            <w:tcW w:w="2281" w:type="dxa"/>
            <w:gridSpan w:val="2"/>
          </w:tcPr>
          <w:p w:rsidR="007B1DEC" w:rsidRDefault="00344D18">
            <w:pPr>
              <w:pStyle w:val="TableText"/>
              <w:spacing w:before="178" w:line="202" w:lineRule="auto"/>
              <w:ind w:left="189"/>
              <w:rPr>
                <w:rFonts w:ascii="宋体" w:eastAsia="宋体" w:hAnsi="宋体" w:cs="宋体"/>
                <w:sz w:val="21"/>
                <w:szCs w:val="21"/>
              </w:rPr>
            </w:pPr>
            <w:r>
              <w:rPr>
                <w:rFonts w:ascii="宋体" w:eastAsia="宋体" w:hAnsi="宋体" w:cs="宋体" w:hint="eastAsia"/>
                <w:spacing w:val="-2"/>
                <w:sz w:val="21"/>
                <w:szCs w:val="21"/>
              </w:rPr>
              <w:t>投标文件编制人员</w:t>
            </w:r>
          </w:p>
        </w:tc>
        <w:tc>
          <w:tcPr>
            <w:tcW w:w="946" w:type="dxa"/>
            <w:vAlign w:val="center"/>
          </w:tcPr>
          <w:p w:rsidR="007B1DEC" w:rsidRDefault="007B1DEC">
            <w:pPr>
              <w:jc w:val="center"/>
              <w:rPr>
                <w:rFonts w:ascii="宋体" w:eastAsia="宋体" w:hAnsi="宋体" w:cs="宋体"/>
                <w:szCs w:val="21"/>
              </w:rPr>
            </w:pPr>
          </w:p>
        </w:tc>
        <w:tc>
          <w:tcPr>
            <w:tcW w:w="1990" w:type="dxa"/>
            <w:gridSpan w:val="2"/>
            <w:vAlign w:val="center"/>
          </w:tcPr>
          <w:p w:rsidR="007B1DEC" w:rsidRDefault="007B1DEC">
            <w:pPr>
              <w:jc w:val="center"/>
              <w:rPr>
                <w:rFonts w:ascii="宋体" w:eastAsia="宋体" w:hAnsi="宋体" w:cs="宋体"/>
                <w:szCs w:val="21"/>
              </w:rPr>
            </w:pPr>
          </w:p>
        </w:tc>
        <w:tc>
          <w:tcPr>
            <w:tcW w:w="1499" w:type="dxa"/>
            <w:vAlign w:val="center"/>
          </w:tcPr>
          <w:p w:rsidR="007B1DEC" w:rsidRDefault="007B1DEC">
            <w:pPr>
              <w:jc w:val="center"/>
              <w:rPr>
                <w:rFonts w:ascii="宋体" w:eastAsia="宋体" w:hAnsi="宋体" w:cs="宋体"/>
                <w:szCs w:val="21"/>
              </w:rPr>
            </w:pPr>
          </w:p>
        </w:tc>
        <w:tc>
          <w:tcPr>
            <w:tcW w:w="1489" w:type="dxa"/>
            <w:vAlign w:val="center"/>
          </w:tcPr>
          <w:p w:rsidR="007B1DEC" w:rsidRDefault="007B1DEC">
            <w:pPr>
              <w:jc w:val="center"/>
              <w:rPr>
                <w:rFonts w:ascii="宋体" w:eastAsia="宋体" w:hAnsi="宋体" w:cs="宋体"/>
                <w:szCs w:val="21"/>
              </w:rPr>
            </w:pPr>
          </w:p>
        </w:tc>
      </w:tr>
      <w:tr w:rsidR="007B1DEC">
        <w:trPr>
          <w:trHeight w:val="629"/>
          <w:jc w:val="center"/>
        </w:trPr>
        <w:tc>
          <w:tcPr>
            <w:tcW w:w="8945" w:type="dxa"/>
            <w:gridSpan w:val="8"/>
          </w:tcPr>
          <w:p w:rsidR="007B1DEC" w:rsidRDefault="00344D18">
            <w:pPr>
              <w:pStyle w:val="TableText"/>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说明：1.同一职务有多人担任（如主要技术人员）的，应分行填写。</w:t>
            </w:r>
          </w:p>
          <w:p w:rsidR="007B1DEC" w:rsidRDefault="00344D18">
            <w:pPr>
              <w:pStyle w:val="TableText"/>
              <w:numPr>
                <w:ilvl w:val="0"/>
                <w:numId w:val="14"/>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同一人员可以担任多个职务。上述项目负责人、主要技术人员必须为供应商本单位人员，主要技术人员不等同于项目团队成员。</w:t>
            </w:r>
          </w:p>
          <w:p w:rsidR="007B1DEC" w:rsidRDefault="00344D18">
            <w:pPr>
              <w:pStyle w:val="TableText"/>
              <w:numPr>
                <w:ilvl w:val="0"/>
                <w:numId w:val="14"/>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法定代表人/单位负责人/主要经营负责人一栏填写“法定代表人”信息。</w:t>
            </w:r>
          </w:p>
        </w:tc>
      </w:tr>
      <w:tr w:rsidR="007B1DEC">
        <w:trPr>
          <w:trHeight w:val="629"/>
          <w:jc w:val="center"/>
        </w:trPr>
        <w:tc>
          <w:tcPr>
            <w:tcW w:w="8945" w:type="dxa"/>
            <w:gridSpan w:val="8"/>
          </w:tcPr>
          <w:p w:rsidR="007B1DEC" w:rsidRDefault="00344D18">
            <w:pPr>
              <w:pStyle w:val="TableText"/>
              <w:spacing w:before="177"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投标（响应）供应商关联关系情况</w:t>
            </w:r>
          </w:p>
        </w:tc>
      </w:tr>
      <w:tr w:rsidR="007B1DEC">
        <w:trPr>
          <w:trHeight w:val="629"/>
          <w:jc w:val="center"/>
        </w:trPr>
        <w:tc>
          <w:tcPr>
            <w:tcW w:w="740" w:type="dxa"/>
          </w:tcPr>
          <w:p w:rsidR="007B1DEC" w:rsidRDefault="00344D18">
            <w:pPr>
              <w:pStyle w:val="TableText"/>
              <w:spacing w:before="178" w:line="202" w:lineRule="auto"/>
              <w:ind w:left="145"/>
              <w:rPr>
                <w:rFonts w:ascii="宋体" w:eastAsia="宋体" w:hAnsi="宋体" w:cs="宋体"/>
                <w:sz w:val="21"/>
                <w:szCs w:val="21"/>
              </w:rPr>
            </w:pPr>
            <w:r>
              <w:rPr>
                <w:rFonts w:ascii="宋体" w:eastAsia="宋体" w:hAnsi="宋体" w:cs="宋体" w:hint="eastAsia"/>
                <w:spacing w:val="-5"/>
                <w:sz w:val="21"/>
                <w:szCs w:val="21"/>
              </w:rPr>
              <w:t>序号</w:t>
            </w:r>
          </w:p>
        </w:tc>
        <w:tc>
          <w:tcPr>
            <w:tcW w:w="2281" w:type="dxa"/>
            <w:gridSpan w:val="2"/>
          </w:tcPr>
          <w:p w:rsidR="007B1DEC" w:rsidRDefault="00344D18">
            <w:pPr>
              <w:pStyle w:val="TableText"/>
              <w:spacing w:before="177" w:line="202" w:lineRule="auto"/>
              <w:ind w:left="436"/>
              <w:rPr>
                <w:rFonts w:ascii="宋体" w:eastAsia="宋体" w:hAnsi="宋体" w:cs="宋体"/>
                <w:sz w:val="21"/>
                <w:szCs w:val="21"/>
              </w:rPr>
            </w:pPr>
            <w:r>
              <w:rPr>
                <w:rFonts w:ascii="宋体" w:eastAsia="宋体" w:hAnsi="宋体" w:cs="宋体" w:hint="eastAsia"/>
                <w:spacing w:val="-3"/>
                <w:sz w:val="21"/>
                <w:szCs w:val="21"/>
              </w:rPr>
              <w:t>关联关系类型</w:t>
            </w:r>
          </w:p>
        </w:tc>
        <w:tc>
          <w:tcPr>
            <w:tcW w:w="1737" w:type="dxa"/>
            <w:gridSpan w:val="2"/>
          </w:tcPr>
          <w:p w:rsidR="007B1DEC" w:rsidRDefault="00344D18">
            <w:pPr>
              <w:pStyle w:val="TableText"/>
              <w:spacing w:before="177" w:line="203" w:lineRule="auto"/>
              <w:ind w:left="166"/>
              <w:rPr>
                <w:rFonts w:ascii="宋体" w:eastAsia="宋体" w:hAnsi="宋体" w:cs="宋体"/>
                <w:sz w:val="21"/>
                <w:szCs w:val="21"/>
              </w:rPr>
            </w:pPr>
            <w:r>
              <w:rPr>
                <w:rFonts w:ascii="宋体" w:eastAsia="宋体" w:hAnsi="宋体" w:cs="宋体" w:hint="eastAsia"/>
                <w:spacing w:val="-3"/>
                <w:sz w:val="21"/>
                <w:szCs w:val="21"/>
              </w:rPr>
              <w:t>关联主体名称</w:t>
            </w:r>
          </w:p>
        </w:tc>
        <w:tc>
          <w:tcPr>
            <w:tcW w:w="4187" w:type="dxa"/>
            <w:gridSpan w:val="3"/>
          </w:tcPr>
          <w:p w:rsidR="007B1DEC" w:rsidRDefault="00344D18">
            <w:pPr>
              <w:pStyle w:val="TableText"/>
              <w:spacing w:before="177" w:line="204" w:lineRule="auto"/>
              <w:ind w:left="1862"/>
              <w:rPr>
                <w:rFonts w:ascii="宋体" w:eastAsia="宋体" w:hAnsi="宋体" w:cs="宋体"/>
                <w:sz w:val="21"/>
                <w:szCs w:val="21"/>
              </w:rPr>
            </w:pPr>
            <w:r>
              <w:rPr>
                <w:rFonts w:ascii="宋体" w:eastAsia="宋体" w:hAnsi="宋体" w:cs="宋体" w:hint="eastAsia"/>
                <w:spacing w:val="-4"/>
                <w:sz w:val="21"/>
                <w:szCs w:val="21"/>
              </w:rPr>
              <w:t>备注</w:t>
            </w:r>
          </w:p>
        </w:tc>
      </w:tr>
      <w:tr w:rsidR="007B1DEC">
        <w:trPr>
          <w:trHeight w:val="1582"/>
          <w:jc w:val="center"/>
        </w:trPr>
        <w:tc>
          <w:tcPr>
            <w:tcW w:w="740" w:type="dxa"/>
          </w:tcPr>
          <w:p w:rsidR="007B1DEC" w:rsidRDefault="007B1DEC">
            <w:pPr>
              <w:spacing w:line="290" w:lineRule="auto"/>
              <w:rPr>
                <w:rFonts w:ascii="宋体" w:eastAsia="宋体" w:hAnsi="宋体" w:cs="宋体"/>
                <w:szCs w:val="21"/>
              </w:rPr>
            </w:pPr>
          </w:p>
          <w:p w:rsidR="007B1DEC" w:rsidRDefault="007B1DEC">
            <w:pPr>
              <w:spacing w:line="290" w:lineRule="auto"/>
              <w:rPr>
                <w:rFonts w:ascii="宋体" w:eastAsia="宋体" w:hAnsi="宋体" w:cs="宋体"/>
                <w:szCs w:val="21"/>
              </w:rPr>
            </w:pPr>
          </w:p>
          <w:p w:rsidR="007B1DEC" w:rsidRDefault="00344D18">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7B1DEC" w:rsidRDefault="007B1DEC">
            <w:pPr>
              <w:spacing w:line="274" w:lineRule="auto"/>
              <w:rPr>
                <w:rFonts w:ascii="宋体" w:eastAsia="宋体" w:hAnsi="宋体" w:cs="宋体"/>
                <w:szCs w:val="21"/>
              </w:rPr>
            </w:pPr>
          </w:p>
          <w:p w:rsidR="007B1DEC" w:rsidRDefault="007B1DEC">
            <w:pPr>
              <w:spacing w:line="274" w:lineRule="auto"/>
              <w:rPr>
                <w:rFonts w:ascii="宋体" w:eastAsia="宋体" w:hAnsi="宋体" w:cs="宋体"/>
                <w:szCs w:val="21"/>
              </w:rPr>
            </w:pPr>
          </w:p>
          <w:p w:rsidR="007B1DEC" w:rsidRDefault="00344D18">
            <w:pPr>
              <w:pStyle w:val="TableText"/>
              <w:spacing w:before="103" w:line="203" w:lineRule="auto"/>
              <w:ind w:left="671"/>
              <w:rPr>
                <w:rFonts w:ascii="宋体" w:eastAsia="宋体" w:hAnsi="宋体" w:cs="宋体"/>
                <w:sz w:val="21"/>
                <w:szCs w:val="21"/>
              </w:rPr>
            </w:pPr>
            <w:r>
              <w:rPr>
                <w:rFonts w:ascii="宋体" w:eastAsia="宋体" w:hAnsi="宋体" w:cs="宋体" w:hint="eastAsia"/>
                <w:spacing w:val="-3"/>
                <w:sz w:val="21"/>
                <w:szCs w:val="21"/>
              </w:rPr>
              <w:t>控股股东</w:t>
            </w:r>
          </w:p>
        </w:tc>
        <w:tc>
          <w:tcPr>
            <w:tcW w:w="1737" w:type="dxa"/>
            <w:gridSpan w:val="2"/>
            <w:vAlign w:val="center"/>
          </w:tcPr>
          <w:p w:rsidR="007B1DEC" w:rsidRDefault="007B1DEC">
            <w:pPr>
              <w:jc w:val="center"/>
              <w:rPr>
                <w:rFonts w:ascii="宋体" w:eastAsia="宋体" w:hAnsi="宋体" w:cs="宋体"/>
                <w:szCs w:val="21"/>
              </w:rPr>
            </w:pPr>
          </w:p>
        </w:tc>
        <w:tc>
          <w:tcPr>
            <w:tcW w:w="4187" w:type="dxa"/>
            <w:gridSpan w:val="3"/>
            <w:vAlign w:val="center"/>
          </w:tcPr>
          <w:p w:rsidR="007B1DEC" w:rsidRDefault="00344D18">
            <w:pPr>
              <w:pStyle w:val="TableText"/>
              <w:widowControl/>
              <w:kinsoku w:val="0"/>
              <w:autoSpaceDE w:val="0"/>
              <w:autoSpaceDN w:val="0"/>
              <w:adjustRightInd w:val="0"/>
              <w:snapToGrid w:val="0"/>
              <w:spacing w:before="27" w:line="300" w:lineRule="exact"/>
              <w:ind w:left="98" w:right="116" w:firstLine="19"/>
              <w:textAlignment w:val="baseline"/>
              <w:rPr>
                <w:rFonts w:ascii="宋体" w:eastAsia="宋体" w:hAnsi="宋体" w:cs="宋体"/>
                <w:sz w:val="21"/>
                <w:szCs w:val="21"/>
                <w:lang w:eastAsia="zh-CN"/>
              </w:rPr>
            </w:pPr>
            <w:r>
              <w:rPr>
                <w:rFonts w:ascii="宋体" w:eastAsia="宋体" w:hAnsi="宋体" w:cs="宋体" w:hint="eastAsia"/>
                <w:spacing w:val="-1"/>
                <w:sz w:val="21"/>
                <w:szCs w:val="21"/>
                <w:lang w:eastAsia="zh-CN"/>
              </w:rPr>
              <w:t>指出资额（或持有股份）占投标（响应）供应商资</w:t>
            </w:r>
            <w:r>
              <w:rPr>
                <w:rFonts w:ascii="宋体" w:eastAsia="宋体" w:hAnsi="宋体" w:cs="宋体" w:hint="eastAsia"/>
                <w:spacing w:val="-8"/>
                <w:sz w:val="21"/>
                <w:szCs w:val="21"/>
                <w:lang w:eastAsia="zh-CN"/>
              </w:rPr>
              <w:t>本总额（或股本总额）50%以上的股东，以及出资额</w:t>
            </w:r>
            <w:r>
              <w:rPr>
                <w:rFonts w:ascii="宋体" w:eastAsia="宋体" w:hAnsi="宋体" w:cs="宋体" w:hint="eastAsia"/>
                <w:spacing w:val="-5"/>
                <w:sz w:val="21"/>
                <w:szCs w:val="21"/>
                <w:lang w:eastAsia="zh-CN"/>
              </w:rPr>
              <w:t>（或持有股份）的比例虽然不足50%，但依</w:t>
            </w:r>
            <w:r>
              <w:rPr>
                <w:rFonts w:ascii="宋体" w:eastAsia="宋体" w:hAnsi="宋体" w:cs="宋体" w:hint="eastAsia"/>
                <w:spacing w:val="-6"/>
                <w:sz w:val="21"/>
                <w:szCs w:val="21"/>
                <w:lang w:eastAsia="zh-CN"/>
              </w:rPr>
              <w:t>其出资</w:t>
            </w:r>
            <w:r>
              <w:rPr>
                <w:rFonts w:ascii="宋体" w:eastAsia="宋体" w:hAnsi="宋体" w:cs="宋体" w:hint="eastAsia"/>
                <w:spacing w:val="-9"/>
                <w:sz w:val="21"/>
                <w:szCs w:val="21"/>
                <w:lang w:eastAsia="zh-CN"/>
              </w:rPr>
              <w:t>额（或持有股份）所享有的表决权已足以对投标（响</w:t>
            </w:r>
            <w:r>
              <w:rPr>
                <w:rFonts w:ascii="宋体" w:eastAsia="宋体" w:hAnsi="宋体" w:cs="宋体" w:hint="eastAsia"/>
                <w:sz w:val="21"/>
                <w:szCs w:val="21"/>
                <w:lang w:eastAsia="zh-CN"/>
              </w:rPr>
              <w:t>应）供应商股东会（或股东大会）的决议产生重要</w:t>
            </w:r>
            <w:r>
              <w:rPr>
                <w:rFonts w:ascii="宋体" w:eastAsia="宋体" w:hAnsi="宋体" w:cs="宋体" w:hint="eastAsia"/>
                <w:spacing w:val="-2"/>
                <w:sz w:val="21"/>
                <w:szCs w:val="21"/>
                <w:lang w:eastAsia="zh-CN"/>
              </w:rPr>
              <w:t>影响的股东。</w:t>
            </w:r>
          </w:p>
        </w:tc>
      </w:tr>
      <w:tr w:rsidR="007B1DEC">
        <w:trPr>
          <w:trHeight w:val="705"/>
          <w:jc w:val="center"/>
        </w:trPr>
        <w:tc>
          <w:tcPr>
            <w:tcW w:w="740" w:type="dxa"/>
          </w:tcPr>
          <w:p w:rsidR="007B1DEC" w:rsidRDefault="00344D18">
            <w:pPr>
              <w:pStyle w:val="TableText"/>
              <w:spacing w:before="25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7B1DEC" w:rsidRDefault="00344D18">
            <w:pPr>
              <w:pStyle w:val="TableText"/>
              <w:spacing w:before="217" w:line="203" w:lineRule="auto"/>
              <w:ind w:left="678"/>
              <w:rPr>
                <w:rFonts w:ascii="宋体" w:eastAsia="宋体" w:hAnsi="宋体" w:cs="宋体"/>
                <w:sz w:val="21"/>
                <w:szCs w:val="21"/>
              </w:rPr>
            </w:pPr>
            <w:r>
              <w:rPr>
                <w:rFonts w:ascii="宋体" w:eastAsia="宋体" w:hAnsi="宋体" w:cs="宋体" w:hint="eastAsia"/>
                <w:spacing w:val="-5"/>
                <w:sz w:val="21"/>
                <w:szCs w:val="21"/>
              </w:rPr>
              <w:t>管理关系</w:t>
            </w:r>
          </w:p>
        </w:tc>
        <w:tc>
          <w:tcPr>
            <w:tcW w:w="1737" w:type="dxa"/>
            <w:gridSpan w:val="2"/>
            <w:vAlign w:val="center"/>
          </w:tcPr>
          <w:p w:rsidR="007B1DEC" w:rsidRDefault="007B1DEC">
            <w:pPr>
              <w:jc w:val="center"/>
              <w:rPr>
                <w:rFonts w:ascii="宋体" w:eastAsia="宋体" w:hAnsi="宋体" w:cs="宋体"/>
                <w:szCs w:val="21"/>
              </w:rPr>
            </w:pPr>
          </w:p>
        </w:tc>
        <w:tc>
          <w:tcPr>
            <w:tcW w:w="4187" w:type="dxa"/>
            <w:gridSpan w:val="3"/>
          </w:tcPr>
          <w:p w:rsidR="007B1DEC" w:rsidRDefault="00344D18">
            <w:pPr>
              <w:pStyle w:val="TableText"/>
              <w:widowControl/>
              <w:kinsoku w:val="0"/>
              <w:autoSpaceDE w:val="0"/>
              <w:autoSpaceDN w:val="0"/>
              <w:adjustRightInd w:val="0"/>
              <w:snapToGrid w:val="0"/>
              <w:spacing w:before="43" w:line="300" w:lineRule="exact"/>
              <w:ind w:left="120" w:right="24"/>
              <w:textAlignment w:val="baseline"/>
              <w:rPr>
                <w:rFonts w:ascii="宋体" w:eastAsia="宋体" w:hAnsi="宋体" w:cs="宋体"/>
                <w:sz w:val="21"/>
                <w:szCs w:val="21"/>
                <w:lang w:eastAsia="zh-CN"/>
              </w:rPr>
            </w:pPr>
            <w:r>
              <w:rPr>
                <w:rFonts w:ascii="宋体" w:eastAsia="宋体" w:hAnsi="宋体" w:cs="宋体" w:hint="eastAsia"/>
                <w:spacing w:val="-8"/>
                <w:sz w:val="21"/>
                <w:szCs w:val="21"/>
                <w:lang w:eastAsia="zh-CN"/>
              </w:rPr>
              <w:t>指对投标（响应）供应商不具有出资持</w:t>
            </w:r>
            <w:r>
              <w:rPr>
                <w:rFonts w:ascii="宋体" w:eastAsia="宋体" w:hAnsi="宋体" w:cs="宋体" w:hint="eastAsia"/>
                <w:spacing w:val="-3"/>
                <w:sz w:val="21"/>
                <w:szCs w:val="21"/>
                <w:lang w:eastAsia="zh-CN"/>
              </w:rPr>
              <w:t>股关系，但对其存在管理关系的主体。</w:t>
            </w:r>
          </w:p>
        </w:tc>
      </w:tr>
      <w:tr w:rsidR="007B1DEC">
        <w:trPr>
          <w:trHeight w:val="541"/>
          <w:jc w:val="center"/>
        </w:trPr>
        <w:tc>
          <w:tcPr>
            <w:tcW w:w="8945" w:type="dxa"/>
            <w:gridSpan w:val="8"/>
          </w:tcPr>
          <w:p w:rsidR="007B1DEC" w:rsidRDefault="00344D18">
            <w:pPr>
              <w:pStyle w:val="TableText"/>
              <w:spacing w:before="42" w:line="180"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说明：同一关联关系类型有多个主体的，应分行填写。</w:t>
            </w:r>
          </w:p>
        </w:tc>
      </w:tr>
    </w:tbl>
    <w:p w:rsidR="007B1DEC" w:rsidRDefault="007B1DEC">
      <w:pPr>
        <w:spacing w:line="360" w:lineRule="auto"/>
        <w:rPr>
          <w:rFonts w:ascii="宋体" w:eastAsia="宋体" w:hAnsi="宋体" w:cs="宋体"/>
        </w:rPr>
      </w:pPr>
    </w:p>
    <w:p w:rsidR="007B1DEC" w:rsidRDefault="00344D18">
      <w:pPr>
        <w:spacing w:line="360" w:lineRule="auto"/>
        <w:rPr>
          <w:rFonts w:ascii="宋体" w:hAnsi="宋体" w:cs="宋体"/>
          <w:b/>
          <w:bCs/>
        </w:rPr>
      </w:pPr>
      <w:r>
        <w:rPr>
          <w:rFonts w:ascii="宋体" w:hAnsi="宋体" w:cs="宋体" w:hint="eastAsia"/>
          <w:b/>
          <w:bCs/>
        </w:rPr>
        <w:lastRenderedPageBreak/>
        <w:t>填报要求：</w:t>
      </w:r>
    </w:p>
    <w:p w:rsidR="007B1DEC" w:rsidRDefault="00344D18">
      <w:pPr>
        <w:spacing w:line="360" w:lineRule="auto"/>
        <w:rPr>
          <w:rFonts w:ascii="宋体" w:hAnsi="宋体" w:cs="宋体"/>
          <w:b/>
          <w:bCs/>
        </w:rPr>
      </w:pPr>
      <w:r>
        <w:rPr>
          <w:rFonts w:ascii="宋体" w:hAnsi="宋体" w:cs="宋体" w:hint="eastAsia"/>
        </w:rPr>
        <w:t>★</w:t>
      </w:r>
      <w:r>
        <w:rPr>
          <w:rFonts w:ascii="宋体" w:hAnsi="宋体" w:cs="宋体" w:hint="eastAsia"/>
          <w:b/>
          <w:bCs/>
        </w:rPr>
        <w:t>1、投标（响应）供应商须如实填报《供应商基本情况表》并加盖投标（响应）供应商公章。</w:t>
      </w:r>
    </w:p>
    <w:p w:rsidR="007B1DEC" w:rsidRDefault="00344D18">
      <w:pPr>
        <w:spacing w:line="360" w:lineRule="auto"/>
        <w:rPr>
          <w:rFonts w:ascii="宋体" w:hAnsi="宋体" w:cs="宋体"/>
          <w:b/>
          <w:bCs/>
        </w:rPr>
      </w:pPr>
      <w:r>
        <w:rPr>
          <w:rFonts w:ascii="宋体" w:hAnsi="宋体" w:cs="宋体" w:hint="eastAsia"/>
        </w:rPr>
        <w:t>★</w:t>
      </w:r>
      <w:r>
        <w:rPr>
          <w:rFonts w:ascii="宋体" w:hAnsi="宋体" w:cs="宋体" w:hint="eastAsia"/>
          <w:b/>
          <w:bCs/>
        </w:rPr>
        <w:t>2、投标（响应）供应商需提供法定代表人、主要经营负责人、项目投标授权代表人、项目负责人、主要技术人员、投标文件编制人员</w:t>
      </w:r>
      <w:r>
        <w:rPr>
          <w:rFonts w:ascii="宋体" w:hAnsi="宋体" w:cs="宋体" w:hint="eastAsia"/>
          <w:b/>
          <w:bCs/>
          <w:highlight w:val="yellow"/>
        </w:rPr>
        <w:t>在投标（响应）截止日前最近一个月载有社保部门或税务部门公章的社会保险证明材料（如因主管部门原因最近一个月的社保证明无法提供，可往前顺延一至二个月）</w:t>
      </w:r>
      <w:r>
        <w:rPr>
          <w:rFonts w:ascii="宋体" w:hAnsi="宋体" w:cs="宋体" w:hint="eastAsia"/>
          <w:b/>
          <w:bCs/>
        </w:rPr>
        <w:t>。</w:t>
      </w:r>
    </w:p>
    <w:p w:rsidR="007B1DEC" w:rsidRDefault="00344D18">
      <w:pPr>
        <w:spacing w:line="360" w:lineRule="auto"/>
        <w:rPr>
          <w:rFonts w:ascii="宋体" w:hAnsi="宋体" w:cs="宋体"/>
          <w:b/>
          <w:bCs/>
        </w:rPr>
      </w:pPr>
      <w:r>
        <w:rPr>
          <w:rFonts w:ascii="宋体" w:hAnsi="宋体" w:cs="宋体" w:hint="eastAsia"/>
          <w:b/>
          <w:bCs/>
        </w:rPr>
        <w:t>注：1)投标（响应）供应商应如实提供上述人员的社会保险证明，</w:t>
      </w:r>
      <w:r>
        <w:rPr>
          <w:rFonts w:ascii="宋体" w:hAnsi="宋体" w:cs="宋体" w:hint="eastAsia"/>
          <w:b/>
          <w:bCs/>
          <w:highlight w:val="yellow"/>
        </w:rPr>
        <w:t>如社会保险未由投标（响应）供应商缴纳，亦须提供相应单位为其缴纳的社会保险证明。</w:t>
      </w:r>
    </w:p>
    <w:p w:rsidR="007B1DEC" w:rsidRDefault="00344D18">
      <w:pPr>
        <w:spacing w:line="360" w:lineRule="auto"/>
        <w:rPr>
          <w:rFonts w:ascii="宋体" w:hAnsi="宋体" w:cs="宋体"/>
          <w:b/>
          <w:bCs/>
        </w:rPr>
      </w:pPr>
      <w:r>
        <w:rPr>
          <w:rFonts w:ascii="宋体" w:hAnsi="宋体" w:cs="宋体" w:hint="eastAsia"/>
          <w:b/>
          <w:bCs/>
        </w:rPr>
        <w:t>2)如因为主管部门原因无法提供社保证明的，需提供主管部门官方通知证明（或官网公告截图）。</w:t>
      </w:r>
    </w:p>
    <w:p w:rsidR="007B1DEC" w:rsidRDefault="00344D18">
      <w:pPr>
        <w:spacing w:line="360" w:lineRule="auto"/>
        <w:rPr>
          <w:rFonts w:ascii="宋体" w:hAnsi="宋体" w:cs="宋体"/>
          <w:b/>
          <w:bCs/>
        </w:rPr>
      </w:pPr>
      <w:r>
        <w:rPr>
          <w:rFonts w:ascii="宋体" w:hAnsi="宋体" w:cs="宋体" w:hint="eastAsia"/>
          <w:b/>
          <w:bCs/>
        </w:rPr>
        <w:t>3)如投标（响应）供应商为新成立单位且成立时间不足一个月或相关人员任职不足一个月，无法提供社保证明的，应提供加盖投标（响应）供应商公章的情况说明或者证明材料。</w:t>
      </w:r>
    </w:p>
    <w:p w:rsidR="007B1DEC" w:rsidRDefault="00344D18">
      <w:pPr>
        <w:spacing w:line="360" w:lineRule="auto"/>
        <w:rPr>
          <w:rFonts w:ascii="宋体" w:hAnsi="宋体" w:cs="宋体"/>
          <w:b/>
          <w:bCs/>
        </w:rPr>
      </w:pPr>
      <w:r>
        <w:rPr>
          <w:rFonts w:ascii="宋体" w:hAnsi="宋体" w:cs="宋体" w:hint="eastAsia"/>
          <w:b/>
          <w:bCs/>
        </w:rPr>
        <w:t>4)如为退休人员，无法提供社保证明的，应提供加盖投标（响应）供应商公章的情况说明或者证明材料。</w:t>
      </w:r>
    </w:p>
    <w:p w:rsidR="007B1DEC" w:rsidRDefault="00344D18">
      <w:pPr>
        <w:spacing w:line="360" w:lineRule="auto"/>
        <w:rPr>
          <w:rFonts w:ascii="宋体" w:hAnsi="宋体" w:cs="宋体"/>
          <w:b/>
          <w:bCs/>
        </w:rPr>
      </w:pPr>
      <w:r>
        <w:rPr>
          <w:rFonts w:ascii="宋体" w:hAnsi="宋体" w:cs="宋体" w:hint="eastAsia"/>
          <w:b/>
          <w:bCs/>
        </w:rPr>
        <w:t>5)如为依法不需要缴纳社会保险或因为单位特殊性质、人员特殊情况等原因无法提供社保证明的，应提供加盖投标（响应）供应商公章的情况说明或者证明材料。</w:t>
      </w:r>
    </w:p>
    <w:p w:rsidR="007B1DEC" w:rsidRDefault="00344D18">
      <w:pPr>
        <w:spacing w:line="360" w:lineRule="auto"/>
        <w:rPr>
          <w:rFonts w:ascii="宋体" w:hAnsi="宋体" w:cs="宋体"/>
          <w:b/>
          <w:bCs/>
        </w:rPr>
      </w:pPr>
      <w:r>
        <w:rPr>
          <w:rFonts w:ascii="宋体" w:hAnsi="宋体" w:cs="宋体" w:hint="eastAsia"/>
          <w:b/>
          <w:bCs/>
        </w:rPr>
        <w:t>6)如本项目未安排项目投标授权代表人、项目负责人、主要技术人员的，相关人员信息可填写“无”，无需提供未安排人员的社保证明。</w:t>
      </w:r>
    </w:p>
    <w:p w:rsidR="007B1DEC" w:rsidRDefault="00344D18">
      <w:pPr>
        <w:spacing w:line="360" w:lineRule="auto"/>
        <w:rPr>
          <w:rFonts w:ascii="宋体" w:hAnsi="宋体" w:cs="宋体"/>
          <w:b/>
          <w:bCs/>
        </w:rPr>
      </w:pPr>
      <w:r>
        <w:rPr>
          <w:rFonts w:ascii="宋体" w:hAnsi="宋体" w:cs="宋体" w:hint="eastAsia"/>
          <w:b/>
          <w:bCs/>
        </w:rPr>
        <w:t>7）本表中填报的人员姓名、身份证号码、缴纳社会保险单位应与社保证明材料中显示的信息相同。</w:t>
      </w:r>
    </w:p>
    <w:p w:rsidR="007B1DEC" w:rsidRDefault="00344D18">
      <w:pPr>
        <w:spacing w:line="360" w:lineRule="auto"/>
        <w:rPr>
          <w:rFonts w:ascii="宋体" w:hAnsi="宋体" w:cs="宋体"/>
          <w:b/>
          <w:bCs/>
          <w:highlight w:val="yellow"/>
        </w:rPr>
      </w:pPr>
      <w:r>
        <w:rPr>
          <w:rFonts w:ascii="宋体" w:hAnsi="宋体" w:cs="宋体" w:hint="eastAsia"/>
          <w:b/>
          <w:bCs/>
          <w:highlight w:val="yellow"/>
        </w:rPr>
        <w:t>8）投标（响应）供应商未按要求填报《供应商基本情况表》或未加盖公章或未按要求提供证明材料的，将按投标（响应）无效处理。</w:t>
      </w:r>
    </w:p>
    <w:p w:rsidR="007B1DEC" w:rsidRDefault="00344D18">
      <w:pPr>
        <w:spacing w:line="360" w:lineRule="auto"/>
        <w:rPr>
          <w:rFonts w:ascii="宋体" w:hAnsi="宋体" w:cs="宋体"/>
          <w:b/>
          <w:bCs/>
        </w:rPr>
      </w:pPr>
      <w:r>
        <w:rPr>
          <w:rFonts w:ascii="宋体" w:hAnsi="宋体" w:cs="宋体" w:hint="eastAsia"/>
        </w:rPr>
        <w:t>★</w:t>
      </w:r>
      <w:r>
        <w:rPr>
          <w:rFonts w:ascii="宋体" w:hAnsi="宋体" w:cs="宋体" w:hint="eastAsia"/>
          <w:b/>
          <w:bCs/>
        </w:rPr>
        <w:t>3、如审查发现投标（响应）供应商填报信息与其他平台查询结果不一致，将要求供应商在评审期间合理的时间内提供书面说明，供应商未按要求提供书面说明的，将导致投标（响应）无效。</w:t>
      </w:r>
    </w:p>
    <w:p w:rsidR="007B1DEC" w:rsidRDefault="007B1DEC">
      <w:pPr>
        <w:spacing w:line="360" w:lineRule="auto"/>
        <w:rPr>
          <w:rFonts w:ascii="宋体" w:eastAsia="宋体" w:hAnsi="宋体" w:cs="宋体"/>
          <w:b/>
          <w:bCs/>
          <w:highlight w:val="yellow"/>
        </w:rPr>
      </w:pPr>
    </w:p>
    <w:p w:rsidR="007B1DEC" w:rsidRDefault="00344D18">
      <w:pPr>
        <w:pStyle w:val="20"/>
        <w:spacing w:line="400" w:lineRule="exact"/>
        <w:jc w:val="center"/>
        <w:rPr>
          <w:rFonts w:ascii="仿宋" w:eastAsia="仿宋" w:hAnsi="仿宋"/>
        </w:rPr>
      </w:pPr>
      <w:r>
        <w:rPr>
          <w:rFonts w:ascii="仿宋" w:eastAsia="仿宋" w:hAnsi="仿宋" w:hint="eastAsia"/>
        </w:rPr>
        <w:t>个人社保缴纳明细截图</w:t>
      </w:r>
    </w:p>
    <w:p w:rsidR="007B1DEC" w:rsidRDefault="00344D18">
      <w:pPr>
        <w:spacing w:line="56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pacing w:val="-6"/>
          <w:szCs w:val="21"/>
        </w:rPr>
        <w:t>法定代表人/单位负责人/主要经营负责人</w:t>
      </w:r>
    </w:p>
    <w:p w:rsidR="007B1DEC" w:rsidRDefault="007B1DEC">
      <w:pPr>
        <w:spacing w:line="560" w:lineRule="exact"/>
        <w:rPr>
          <w:rFonts w:ascii="宋体" w:eastAsia="宋体" w:hAnsi="宋体" w:cs="宋体"/>
          <w:szCs w:val="21"/>
        </w:rPr>
      </w:pPr>
    </w:p>
    <w:p w:rsidR="007B1DEC" w:rsidRDefault="007B1DEC">
      <w:pPr>
        <w:spacing w:line="560" w:lineRule="exact"/>
        <w:rPr>
          <w:rFonts w:ascii="宋体" w:eastAsia="宋体" w:hAnsi="宋体" w:cs="宋体"/>
          <w:szCs w:val="21"/>
        </w:rPr>
      </w:pPr>
    </w:p>
    <w:p w:rsidR="007B1DEC" w:rsidRDefault="00344D18">
      <w:pPr>
        <w:spacing w:line="560" w:lineRule="exact"/>
        <w:rPr>
          <w:rFonts w:ascii="宋体" w:eastAsia="宋体" w:hAnsi="宋体" w:cs="宋体"/>
          <w:szCs w:val="21"/>
        </w:rPr>
      </w:pPr>
      <w:r>
        <w:rPr>
          <w:rFonts w:ascii="宋体" w:eastAsia="宋体" w:hAnsi="宋体" w:cs="宋体" w:hint="eastAsia"/>
          <w:szCs w:val="21"/>
        </w:rPr>
        <w:t>2、项目投标授权代表人</w:t>
      </w:r>
    </w:p>
    <w:p w:rsidR="007B1DEC" w:rsidRDefault="007B1DEC">
      <w:pPr>
        <w:spacing w:line="560" w:lineRule="exact"/>
        <w:rPr>
          <w:rFonts w:ascii="宋体" w:eastAsia="宋体" w:hAnsi="宋体" w:cs="宋体"/>
          <w:szCs w:val="21"/>
        </w:rPr>
      </w:pPr>
    </w:p>
    <w:p w:rsidR="007B1DEC" w:rsidRDefault="007B1DEC">
      <w:pPr>
        <w:spacing w:line="560" w:lineRule="exact"/>
        <w:rPr>
          <w:rFonts w:ascii="宋体" w:eastAsia="宋体" w:hAnsi="宋体" w:cs="宋体"/>
          <w:szCs w:val="21"/>
        </w:rPr>
      </w:pPr>
    </w:p>
    <w:p w:rsidR="007B1DEC" w:rsidRDefault="00344D18">
      <w:pPr>
        <w:spacing w:line="560" w:lineRule="exact"/>
        <w:rPr>
          <w:rFonts w:ascii="宋体" w:eastAsia="宋体" w:hAnsi="宋体" w:cs="宋体"/>
          <w:szCs w:val="21"/>
        </w:rPr>
      </w:pPr>
      <w:r>
        <w:rPr>
          <w:rFonts w:ascii="宋体" w:eastAsia="宋体" w:hAnsi="宋体" w:cs="宋体" w:hint="eastAsia"/>
          <w:szCs w:val="21"/>
        </w:rPr>
        <w:t>3、项目负责人</w:t>
      </w:r>
    </w:p>
    <w:p w:rsidR="007B1DEC" w:rsidRDefault="007B1DEC">
      <w:pPr>
        <w:spacing w:line="560" w:lineRule="exact"/>
        <w:rPr>
          <w:rFonts w:ascii="宋体" w:eastAsia="宋体" w:hAnsi="宋体" w:cs="宋体"/>
          <w:szCs w:val="21"/>
        </w:rPr>
      </w:pPr>
    </w:p>
    <w:p w:rsidR="007B1DEC" w:rsidRDefault="007B1DEC">
      <w:pPr>
        <w:spacing w:line="560" w:lineRule="exact"/>
        <w:rPr>
          <w:rFonts w:ascii="宋体" w:eastAsia="宋体" w:hAnsi="宋体" w:cs="宋体"/>
          <w:szCs w:val="21"/>
        </w:rPr>
      </w:pPr>
    </w:p>
    <w:p w:rsidR="007B1DEC" w:rsidRDefault="00344D18">
      <w:pPr>
        <w:spacing w:line="560" w:lineRule="exact"/>
        <w:rPr>
          <w:rFonts w:ascii="宋体" w:eastAsia="宋体" w:hAnsi="宋体" w:cs="宋体"/>
          <w:szCs w:val="21"/>
        </w:rPr>
      </w:pPr>
      <w:r>
        <w:rPr>
          <w:rFonts w:ascii="宋体" w:eastAsia="宋体" w:hAnsi="宋体" w:cs="宋体" w:hint="eastAsia"/>
          <w:szCs w:val="21"/>
        </w:rPr>
        <w:t>4、主要技术人员</w:t>
      </w:r>
    </w:p>
    <w:p w:rsidR="007B1DEC" w:rsidRDefault="007B1DEC">
      <w:pPr>
        <w:spacing w:line="560" w:lineRule="exact"/>
        <w:rPr>
          <w:rFonts w:ascii="宋体" w:eastAsia="宋体" w:hAnsi="宋体" w:cs="宋体"/>
          <w:szCs w:val="21"/>
        </w:rPr>
      </w:pPr>
    </w:p>
    <w:p w:rsidR="007B1DEC" w:rsidRDefault="007B1DEC">
      <w:pPr>
        <w:spacing w:line="560" w:lineRule="exact"/>
        <w:rPr>
          <w:rFonts w:ascii="宋体" w:eastAsia="宋体" w:hAnsi="宋体" w:cs="宋体"/>
          <w:szCs w:val="21"/>
        </w:rPr>
      </w:pPr>
    </w:p>
    <w:p w:rsidR="007B1DEC" w:rsidRDefault="00344D18">
      <w:pPr>
        <w:numPr>
          <w:ilvl w:val="0"/>
          <w:numId w:val="15"/>
        </w:numPr>
        <w:spacing w:line="560" w:lineRule="exact"/>
        <w:rPr>
          <w:rFonts w:ascii="宋体" w:eastAsia="宋体" w:hAnsi="宋体" w:cs="宋体"/>
          <w:spacing w:val="-2"/>
          <w:szCs w:val="21"/>
        </w:rPr>
      </w:pPr>
      <w:r>
        <w:rPr>
          <w:rFonts w:ascii="宋体" w:eastAsia="宋体" w:hAnsi="宋体" w:cs="宋体" w:hint="eastAsia"/>
          <w:spacing w:val="-2"/>
          <w:szCs w:val="21"/>
        </w:rPr>
        <w:t>投标文件编制人员</w:t>
      </w:r>
    </w:p>
    <w:p w:rsidR="007B1DEC" w:rsidRDefault="007B1DEC">
      <w:pPr>
        <w:spacing w:line="560" w:lineRule="exact"/>
        <w:rPr>
          <w:rFonts w:ascii="宋体" w:eastAsia="宋体" w:hAnsi="宋体" w:cs="宋体"/>
          <w:spacing w:val="-2"/>
          <w:szCs w:val="21"/>
        </w:rPr>
      </w:pPr>
    </w:p>
    <w:p w:rsidR="007B1DEC" w:rsidRDefault="007B1DEC">
      <w:pPr>
        <w:spacing w:line="560" w:lineRule="exact"/>
        <w:rPr>
          <w:rFonts w:ascii="宋体" w:eastAsia="宋体" w:hAnsi="宋体" w:cs="宋体"/>
          <w:szCs w:val="21"/>
        </w:rPr>
      </w:pPr>
    </w:p>
    <w:p w:rsidR="007B1DEC" w:rsidRDefault="00344D18">
      <w:pPr>
        <w:spacing w:line="560" w:lineRule="exact"/>
        <w:rPr>
          <w:rFonts w:ascii="宋体" w:eastAsia="宋体" w:hAnsi="宋体" w:cs="宋体"/>
          <w:szCs w:val="21"/>
        </w:rPr>
      </w:pPr>
      <w:r>
        <w:rPr>
          <w:rFonts w:ascii="宋体" w:eastAsia="宋体" w:hAnsi="宋体" w:cs="宋体" w:hint="eastAsia"/>
          <w:szCs w:val="21"/>
        </w:rPr>
        <w:t>其他说明材料：(可以根据项目情况增添附件)</w:t>
      </w:r>
    </w:p>
    <w:p w:rsidR="007B1DEC" w:rsidRDefault="007B1DEC">
      <w:pPr>
        <w:pStyle w:val="20"/>
      </w:pPr>
    </w:p>
    <w:p w:rsidR="007B1DEC" w:rsidRDefault="00344D18">
      <w:pPr>
        <w:pStyle w:val="ab"/>
      </w:pPr>
      <w:r>
        <w:rPr>
          <w:rFonts w:ascii="宋体" w:hAnsi="宋体" w:cs="宋体" w:hint="eastAsia"/>
          <w:szCs w:val="21"/>
        </w:rPr>
        <w:t>注：同一人员兼任不同职务的，可以合并提供社保等证明材料，本格式仅供参考</w:t>
      </w:r>
    </w:p>
    <w:sectPr w:rsidR="007B1DEC">
      <w:headerReference w:type="default" r:id="rId14"/>
      <w:footerReference w:type="default" r:id="rId15"/>
      <w:pgSz w:w="11906" w:h="16838"/>
      <w:pgMar w:top="1134" w:right="1134" w:bottom="851"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654" w:rsidRDefault="009D4654">
      <w:r>
        <w:separator/>
      </w:r>
    </w:p>
  </w:endnote>
  <w:endnote w:type="continuationSeparator" w:id="0">
    <w:p w:rsidR="009D4654" w:rsidRDefault="009D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Bold r:id="rId1" w:subsetted="1" w:fontKey="{C673F9E5-0259-426D-8755-5ADC741F2705}"/>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718C51F1-6D13-41F9-BE34-388557BA3436}"/>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长城仿宋">
    <w:altName w:val="微软雅黑"/>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3" w:subsetted="1" w:fontKey="{1CC9213A-7134-4BA8-8218-C8179E7F4AA2}"/>
    <w:embedBold r:id="rId4" w:subsetted="1" w:fontKey="{55C7C3EC-6FB2-4B57-97C3-7E559A3CCFD7}"/>
  </w:font>
  <w:font w:name="华文中宋">
    <w:panose1 w:val="02010600040101010101"/>
    <w:charset w:val="86"/>
    <w:family w:val="auto"/>
    <w:pitch w:val="variable"/>
    <w:sig w:usb0="00000287" w:usb1="080F0000" w:usb2="00000010" w:usb3="00000000" w:csb0="0004009F" w:csb1="00000000"/>
    <w:embedBold r:id="rId5" w:subsetted="1" w:fontKey="{DBF2F5EB-538C-43E8-A156-82DFE23AA588}"/>
  </w:font>
  <w:font w:name="Verdana">
    <w:panose1 w:val="020B0604030504040204"/>
    <w:charset w:val="00"/>
    <w:family w:val="swiss"/>
    <w:pitch w:val="variable"/>
    <w:sig w:usb0="A00006FF" w:usb1="4000205B" w:usb2="00000010" w:usb3="00000000" w:csb0="0000019F"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6" w:subsetted="1" w:fontKey="{BD95BAFD-34B9-4581-B179-FAB06F1F81FA}"/>
    <w:embedBold r:id="rId7" w:subsetted="1" w:fontKey="{DC856B3E-0E2B-4D78-BF74-7A3B6B271FD6}"/>
  </w:font>
  <w:font w:name="仿宋">
    <w:panose1 w:val="02010609060101010101"/>
    <w:charset w:val="86"/>
    <w:family w:val="modern"/>
    <w:pitch w:val="fixed"/>
    <w:sig w:usb0="800002BF" w:usb1="38CF7CFA" w:usb2="00000016" w:usb3="00000000" w:csb0="00040001" w:csb1="00000000"/>
    <w:embedRegular r:id="rId8" w:subsetted="1" w:fontKey="{BA64BD82-62C8-4195-A53D-E2A999516244}"/>
  </w:font>
  <w:font w:name="方正小标宋_GBK">
    <w:charset w:val="86"/>
    <w:family w:val="script"/>
    <w:pitch w:val="default"/>
    <w:sig w:usb0="A00002BF" w:usb1="38CF7CFA" w:usb2="00082016" w:usb3="00000000" w:csb0="00040001" w:csb1="00000000"/>
    <w:embedRegular r:id="rId9" w:subsetted="1" w:fontKey="{891BB38B-EC70-41DA-BA31-55D4ADB3B9E7}"/>
  </w:font>
  <w:font w:name="楷体_GB2312">
    <w:panose1 w:val="02010609030101010101"/>
    <w:charset w:val="86"/>
    <w:family w:val="modern"/>
    <w:pitch w:val="fixed"/>
    <w:sig w:usb0="00000001" w:usb1="080E0000" w:usb2="00000010" w:usb3="00000000" w:csb0="00040000" w:csb1="00000000"/>
    <w:embedBold r:id="rId10" w:subsetted="1" w:fontKey="{1896C1BC-3D66-4A08-9881-A46370A1063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93275"/>
    </w:sdtPr>
    <w:sdtContent>
      <w:p w:rsidR="00344D18" w:rsidRDefault="00344D18">
        <w:pPr>
          <w:pStyle w:val="af1"/>
          <w:jc w:val="right"/>
        </w:pPr>
        <w:r>
          <w:fldChar w:fldCharType="begin"/>
        </w:r>
        <w:r>
          <w:instrText xml:space="preserve"> PAGE   \* MERGEFORMAT </w:instrText>
        </w:r>
        <w:r>
          <w:fldChar w:fldCharType="separate"/>
        </w:r>
        <w:r w:rsidR="00027B98" w:rsidRPr="00027B98">
          <w:rPr>
            <w:noProof/>
            <w:lang w:val="zh-CN"/>
          </w:rPr>
          <w:t>1</w:t>
        </w:r>
        <w:r>
          <w:rPr>
            <w:lang w:val="zh-CN"/>
          </w:rPr>
          <w:fldChar w:fldCharType="end"/>
        </w:r>
      </w:p>
    </w:sdtContent>
  </w:sdt>
  <w:p w:rsidR="00344D18" w:rsidRDefault="00344D1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344D18">
    <w:pPr>
      <w:pStyle w:val="af1"/>
    </w:pPr>
    <w:r>
      <w:rPr>
        <w:rFonts w:hint="eastAsia"/>
      </w:rPr>
      <w:t xml:space="preserve">                                          </w:t>
    </w:r>
    <w:r>
      <w:rPr>
        <w:rFonts w:hint="eastAsia"/>
      </w:rPr>
      <w:t>第</w:t>
    </w:r>
    <w:r>
      <w:fldChar w:fldCharType="begin"/>
    </w:r>
    <w:r>
      <w:rPr>
        <w:rStyle w:val="afb"/>
      </w:rPr>
      <w:instrText xml:space="preserve"> PAGE </w:instrText>
    </w:r>
    <w:r>
      <w:fldChar w:fldCharType="separate"/>
    </w:r>
    <w:r w:rsidR="007021F8">
      <w:rPr>
        <w:rStyle w:val="afb"/>
        <w:noProof/>
      </w:rPr>
      <w:t>16</w:t>
    </w:r>
    <w:r>
      <w:fldChar w:fldCharType="end"/>
    </w:r>
    <w:r>
      <w:rPr>
        <w:rStyle w:val="afb"/>
        <w:rFonts w:hint="eastAsia"/>
      </w:rPr>
      <w:t>页，共</w:t>
    </w:r>
    <w:r>
      <w:fldChar w:fldCharType="begin"/>
    </w:r>
    <w:r>
      <w:rPr>
        <w:rStyle w:val="afb"/>
      </w:rPr>
      <w:instrText xml:space="preserve"> NUMPAGES </w:instrText>
    </w:r>
    <w:r>
      <w:fldChar w:fldCharType="separate"/>
    </w:r>
    <w:r w:rsidR="007021F8">
      <w:rPr>
        <w:rStyle w:val="afb"/>
        <w:noProof/>
      </w:rPr>
      <w:t>40</w:t>
    </w:r>
    <w:r>
      <w:fldChar w:fldCharType="end"/>
    </w:r>
    <w:r>
      <w:rPr>
        <w:rStyle w:val="afb"/>
        <w:rFonts w:hint="eastAsia"/>
      </w:rPr>
      <w:t>页</w:t>
    </w:r>
  </w:p>
  <w:p w:rsidR="00344D18" w:rsidRDefault="00344D18">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344D18">
    <w:pPr>
      <w:pStyle w:val="af1"/>
    </w:pPr>
    <w:r>
      <w:rPr>
        <w:rFonts w:hint="eastAsia"/>
      </w:rPr>
      <w:t xml:space="preserve">                                          </w:t>
    </w:r>
    <w:r>
      <w:rPr>
        <w:rFonts w:hint="eastAsia"/>
      </w:rPr>
      <w:t>第</w:t>
    </w:r>
    <w:r>
      <w:fldChar w:fldCharType="begin"/>
    </w:r>
    <w:r>
      <w:rPr>
        <w:rStyle w:val="afb"/>
      </w:rPr>
      <w:instrText xml:space="preserve"> PAGE </w:instrText>
    </w:r>
    <w:r>
      <w:fldChar w:fldCharType="separate"/>
    </w:r>
    <w:r w:rsidR="007021F8">
      <w:rPr>
        <w:rStyle w:val="afb"/>
        <w:noProof/>
      </w:rPr>
      <w:t>17</w:t>
    </w:r>
    <w:r>
      <w:fldChar w:fldCharType="end"/>
    </w:r>
    <w:r>
      <w:rPr>
        <w:rStyle w:val="afb"/>
        <w:rFonts w:hint="eastAsia"/>
      </w:rPr>
      <w:t>页，共</w:t>
    </w:r>
    <w:r>
      <w:fldChar w:fldCharType="begin"/>
    </w:r>
    <w:r>
      <w:rPr>
        <w:rStyle w:val="afb"/>
      </w:rPr>
      <w:instrText xml:space="preserve"> NUMPAGES </w:instrText>
    </w:r>
    <w:r>
      <w:fldChar w:fldCharType="separate"/>
    </w:r>
    <w:r w:rsidR="007021F8">
      <w:rPr>
        <w:rStyle w:val="afb"/>
        <w:noProof/>
      </w:rPr>
      <w:t>40</w:t>
    </w:r>
    <w:r>
      <w:fldChar w:fldCharType="end"/>
    </w:r>
    <w:r>
      <w:rPr>
        <w:rStyle w:val="afb"/>
        <w:rFonts w:hint="eastAsia"/>
      </w:rPr>
      <w:t>页</w:t>
    </w:r>
  </w:p>
  <w:p w:rsidR="00344D18" w:rsidRDefault="00344D1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654" w:rsidRDefault="009D4654">
      <w:r>
        <w:separator/>
      </w:r>
    </w:p>
  </w:footnote>
  <w:footnote w:type="continuationSeparator" w:id="0">
    <w:p w:rsidR="009D4654" w:rsidRDefault="009D4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344D18">
    <w:pPr>
      <w:pStyle w:val="af3"/>
      <w:jc w:val="both"/>
      <w:rPr>
        <w:rFonts w:ascii="宋体" w:hAnsi="宋体"/>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D18" w:rsidRDefault="00344D18">
    <w:pPr>
      <w:pStyle w:val="af3"/>
      <w:jc w:val="both"/>
      <w:rPr>
        <w:rFonts w:ascii="宋体" w:hAnsi="宋体"/>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9EBD1A"/>
    <w:multiLevelType w:val="singleLevel"/>
    <w:tmpl w:val="979EBD1A"/>
    <w:lvl w:ilvl="0">
      <w:start w:val="5"/>
      <w:numFmt w:val="decimal"/>
      <w:suff w:val="nothing"/>
      <w:lvlText w:val="%1、"/>
      <w:lvlJc w:val="left"/>
    </w:lvl>
  </w:abstractNum>
  <w:abstractNum w:abstractNumId="1" w15:restartNumberingAfterBreak="0">
    <w:nsid w:val="AB6DE19A"/>
    <w:multiLevelType w:val="singleLevel"/>
    <w:tmpl w:val="AB6DE19A"/>
    <w:lvl w:ilvl="0">
      <w:start w:val="2"/>
      <w:numFmt w:val="chineseCounting"/>
      <w:suff w:val="space"/>
      <w:lvlText w:val="第%1章"/>
      <w:lvlJc w:val="left"/>
      <w:rPr>
        <w:rFonts w:hint="eastAsia"/>
      </w:rPr>
    </w:lvl>
  </w:abstractNum>
  <w:abstractNum w:abstractNumId="2" w15:restartNumberingAfterBreak="0">
    <w:nsid w:val="CAFA0656"/>
    <w:multiLevelType w:val="singleLevel"/>
    <w:tmpl w:val="CAFA0656"/>
    <w:lvl w:ilvl="0">
      <w:start w:val="1"/>
      <w:numFmt w:val="chineseCounting"/>
      <w:suff w:val="nothing"/>
      <w:lvlText w:val="（%1）"/>
      <w:lvlJc w:val="left"/>
      <w:pPr>
        <w:ind w:left="0" w:firstLine="420"/>
      </w:pPr>
      <w:rPr>
        <w:rFonts w:hint="eastAsia"/>
      </w:rPr>
    </w:lvl>
  </w:abstractNum>
  <w:abstractNum w:abstractNumId="3" w15:restartNumberingAfterBreak="0">
    <w:nsid w:val="CD4C4879"/>
    <w:multiLevelType w:val="singleLevel"/>
    <w:tmpl w:val="CD4C4879"/>
    <w:lvl w:ilvl="0">
      <w:start w:val="1"/>
      <w:numFmt w:val="decimal"/>
      <w:suff w:val="nothing"/>
      <w:lvlText w:val="%1．"/>
      <w:lvlJc w:val="left"/>
      <w:pPr>
        <w:ind w:left="0" w:firstLine="400"/>
      </w:pPr>
      <w:rPr>
        <w:rFonts w:hint="default"/>
      </w:rPr>
    </w:lvl>
  </w:abstractNum>
  <w:abstractNum w:abstractNumId="4" w15:restartNumberingAfterBreak="0">
    <w:nsid w:val="D084DF77"/>
    <w:multiLevelType w:val="singleLevel"/>
    <w:tmpl w:val="D084DF77"/>
    <w:lvl w:ilvl="0">
      <w:start w:val="2"/>
      <w:numFmt w:val="decimal"/>
      <w:lvlText w:val="%1."/>
      <w:lvlJc w:val="left"/>
      <w:pPr>
        <w:tabs>
          <w:tab w:val="left" w:pos="312"/>
        </w:tabs>
      </w:pPr>
    </w:lvl>
  </w:abstractNum>
  <w:abstractNum w:abstractNumId="5" w15:restartNumberingAfterBreak="0">
    <w:nsid w:val="D824E349"/>
    <w:multiLevelType w:val="singleLevel"/>
    <w:tmpl w:val="D824E349"/>
    <w:lvl w:ilvl="0">
      <w:start w:val="1"/>
      <w:numFmt w:val="chineseCounting"/>
      <w:suff w:val="space"/>
      <w:lvlText w:val="第%1章"/>
      <w:lvlJc w:val="left"/>
      <w:rPr>
        <w:rFonts w:hint="eastAsia"/>
      </w:rPr>
    </w:lvl>
  </w:abstractNum>
  <w:abstractNum w:abstractNumId="6" w15:restartNumberingAfterBreak="0">
    <w:nsid w:val="14E3E999"/>
    <w:multiLevelType w:val="singleLevel"/>
    <w:tmpl w:val="14E3E999"/>
    <w:lvl w:ilvl="0">
      <w:start w:val="1"/>
      <w:numFmt w:val="chineseCounting"/>
      <w:suff w:val="nothing"/>
      <w:lvlText w:val="（%1）"/>
      <w:lvlJc w:val="left"/>
      <w:pPr>
        <w:ind w:left="0" w:firstLine="420"/>
      </w:pPr>
      <w:rPr>
        <w:rFonts w:hint="eastAsia"/>
        <w:b/>
        <w:bCs/>
      </w:rPr>
    </w:lvl>
  </w:abstractNum>
  <w:abstractNum w:abstractNumId="7" w15:restartNumberingAfterBreak="0">
    <w:nsid w:val="26AA0306"/>
    <w:multiLevelType w:val="multilevel"/>
    <w:tmpl w:val="26AA0306"/>
    <w:lvl w:ilvl="0">
      <w:start w:val="1"/>
      <w:numFmt w:val="chineseCounting"/>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5844DFD"/>
    <w:multiLevelType w:val="multilevel"/>
    <w:tmpl w:val="35844DFD"/>
    <w:lvl w:ilvl="0">
      <w:start w:val="2"/>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9" w15:restartNumberingAfterBreak="0">
    <w:nsid w:val="4AF300E9"/>
    <w:multiLevelType w:val="multilevel"/>
    <w:tmpl w:val="4AF300E9"/>
    <w:lvl w:ilvl="0">
      <w:start w:val="2"/>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0" w15:restartNumberingAfterBreak="0">
    <w:nsid w:val="59E0775A"/>
    <w:multiLevelType w:val="singleLevel"/>
    <w:tmpl w:val="59E0775A"/>
    <w:lvl w:ilvl="0">
      <w:start w:val="1"/>
      <w:numFmt w:val="chineseCounting"/>
      <w:suff w:val="nothing"/>
      <w:lvlText w:val="%1、"/>
      <w:lvlJc w:val="left"/>
      <w:pPr>
        <w:ind w:left="0" w:firstLine="420"/>
      </w:pPr>
      <w:rPr>
        <w:rFonts w:hint="eastAsia"/>
      </w:rPr>
    </w:lvl>
  </w:abstractNum>
  <w:abstractNum w:abstractNumId="11" w15:restartNumberingAfterBreak="0">
    <w:nsid w:val="5B7C640F"/>
    <w:multiLevelType w:val="multilevel"/>
    <w:tmpl w:val="5B7C640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 w15:restartNumberingAfterBreak="0">
    <w:nsid w:val="68E6E473"/>
    <w:multiLevelType w:val="singleLevel"/>
    <w:tmpl w:val="68E6E473"/>
    <w:lvl w:ilvl="0">
      <w:start w:val="1"/>
      <w:numFmt w:val="chineseCounting"/>
      <w:suff w:val="nothing"/>
      <w:lvlText w:val="%1、"/>
      <w:lvlJc w:val="left"/>
      <w:rPr>
        <w:rFonts w:hint="eastAsia"/>
      </w:rPr>
    </w:lvl>
  </w:abstractNum>
  <w:abstractNum w:abstractNumId="13" w15:restartNumberingAfterBreak="0">
    <w:nsid w:val="6D69202B"/>
    <w:multiLevelType w:val="multilevel"/>
    <w:tmpl w:val="6D69202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6D867E1D"/>
    <w:multiLevelType w:val="multilevel"/>
    <w:tmpl w:val="6D867E1D"/>
    <w:lvl w:ilvl="0">
      <w:start w:val="1"/>
      <w:numFmt w:val="decimal"/>
      <w:pStyle w:val="A"/>
      <w:lvlText w:val="(%1)"/>
      <w:lvlJc w:val="left"/>
      <w:pPr>
        <w:ind w:left="922" w:hanging="412"/>
      </w:pPr>
      <w:rPr>
        <w:rFonts w:cs="Times New Roman" w:hint="eastAsia"/>
      </w:rPr>
    </w:lvl>
    <w:lvl w:ilvl="1">
      <w:start w:val="1"/>
      <w:numFmt w:val="lowerLetter"/>
      <w:lvlText w:val="%2)"/>
      <w:lvlJc w:val="left"/>
      <w:pPr>
        <w:ind w:left="1342" w:hanging="420"/>
      </w:pPr>
      <w:rPr>
        <w:rFonts w:cs="Times New Roman"/>
      </w:rPr>
    </w:lvl>
    <w:lvl w:ilvl="2">
      <w:start w:val="1"/>
      <w:numFmt w:val="lowerRoman"/>
      <w:lvlText w:val="%3."/>
      <w:lvlJc w:val="right"/>
      <w:pPr>
        <w:ind w:left="1762" w:hanging="420"/>
      </w:pPr>
      <w:rPr>
        <w:rFonts w:cs="Times New Roman"/>
      </w:rPr>
    </w:lvl>
    <w:lvl w:ilvl="3">
      <w:start w:val="1"/>
      <w:numFmt w:val="decimal"/>
      <w:lvlText w:val="%4."/>
      <w:lvlJc w:val="left"/>
      <w:pPr>
        <w:ind w:left="2182" w:hanging="420"/>
      </w:pPr>
      <w:rPr>
        <w:rFonts w:cs="Times New Roman"/>
      </w:rPr>
    </w:lvl>
    <w:lvl w:ilvl="4">
      <w:start w:val="1"/>
      <w:numFmt w:val="lowerLetter"/>
      <w:lvlText w:val="%5)"/>
      <w:lvlJc w:val="left"/>
      <w:pPr>
        <w:ind w:left="2602" w:hanging="420"/>
      </w:pPr>
      <w:rPr>
        <w:rFonts w:cs="Times New Roman"/>
      </w:rPr>
    </w:lvl>
    <w:lvl w:ilvl="5">
      <w:start w:val="1"/>
      <w:numFmt w:val="lowerRoman"/>
      <w:lvlText w:val="%6."/>
      <w:lvlJc w:val="right"/>
      <w:pPr>
        <w:ind w:left="3022" w:hanging="420"/>
      </w:pPr>
      <w:rPr>
        <w:rFonts w:cs="Times New Roman"/>
      </w:rPr>
    </w:lvl>
    <w:lvl w:ilvl="6">
      <w:start w:val="1"/>
      <w:numFmt w:val="decimal"/>
      <w:lvlText w:val="%7."/>
      <w:lvlJc w:val="left"/>
      <w:pPr>
        <w:ind w:left="3442" w:hanging="420"/>
      </w:pPr>
      <w:rPr>
        <w:rFonts w:cs="Times New Roman"/>
      </w:rPr>
    </w:lvl>
    <w:lvl w:ilvl="7">
      <w:start w:val="1"/>
      <w:numFmt w:val="lowerLetter"/>
      <w:lvlText w:val="%8)"/>
      <w:lvlJc w:val="left"/>
      <w:pPr>
        <w:ind w:left="3862" w:hanging="420"/>
      </w:pPr>
      <w:rPr>
        <w:rFonts w:cs="Times New Roman"/>
      </w:rPr>
    </w:lvl>
    <w:lvl w:ilvl="8">
      <w:start w:val="1"/>
      <w:numFmt w:val="lowerRoman"/>
      <w:lvlText w:val="%9."/>
      <w:lvlJc w:val="right"/>
      <w:pPr>
        <w:ind w:left="4282" w:hanging="420"/>
      </w:pPr>
      <w:rPr>
        <w:rFonts w:cs="Times New Roman"/>
      </w:rPr>
    </w:lvl>
  </w:abstractNum>
  <w:num w:numId="1">
    <w:abstractNumId w:val="14"/>
  </w:num>
  <w:num w:numId="2">
    <w:abstractNumId w:val="5"/>
  </w:num>
  <w:num w:numId="3">
    <w:abstractNumId w:val="2"/>
  </w:num>
  <w:num w:numId="4">
    <w:abstractNumId w:val="1"/>
  </w:num>
  <w:num w:numId="5">
    <w:abstractNumId w:val="12"/>
  </w:num>
  <w:num w:numId="6">
    <w:abstractNumId w:val="3"/>
  </w:num>
  <w:num w:numId="7">
    <w:abstractNumId w:val="6"/>
  </w:num>
  <w:num w:numId="8">
    <w:abstractNumId w:val="7"/>
  </w:num>
  <w:num w:numId="9">
    <w:abstractNumId w:val="9"/>
  </w:num>
  <w:num w:numId="10">
    <w:abstractNumId w:val="8"/>
  </w:num>
  <w:num w:numId="11">
    <w:abstractNumId w:val="13"/>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xYzdhMDBiNDdlZGM5MjUwMWQ1YTNjNjA2M2M2YzQifQ=="/>
  </w:docVars>
  <w:rsids>
    <w:rsidRoot w:val="005C5634"/>
    <w:rsid w:val="000013A8"/>
    <w:rsid w:val="00007F5F"/>
    <w:rsid w:val="0001082C"/>
    <w:rsid w:val="00010BEC"/>
    <w:rsid w:val="000120C7"/>
    <w:rsid w:val="0001241E"/>
    <w:rsid w:val="000174D8"/>
    <w:rsid w:val="00022CAD"/>
    <w:rsid w:val="00022E63"/>
    <w:rsid w:val="00024E80"/>
    <w:rsid w:val="0002547B"/>
    <w:rsid w:val="0002646B"/>
    <w:rsid w:val="000272C5"/>
    <w:rsid w:val="00027B98"/>
    <w:rsid w:val="00031033"/>
    <w:rsid w:val="000330C2"/>
    <w:rsid w:val="00033382"/>
    <w:rsid w:val="00034047"/>
    <w:rsid w:val="00034AA0"/>
    <w:rsid w:val="000429A0"/>
    <w:rsid w:val="00042FFB"/>
    <w:rsid w:val="00045251"/>
    <w:rsid w:val="000467F2"/>
    <w:rsid w:val="00046896"/>
    <w:rsid w:val="00047488"/>
    <w:rsid w:val="00052E97"/>
    <w:rsid w:val="00055455"/>
    <w:rsid w:val="000569EB"/>
    <w:rsid w:val="00057EF9"/>
    <w:rsid w:val="000605BD"/>
    <w:rsid w:val="00060F0F"/>
    <w:rsid w:val="00062547"/>
    <w:rsid w:val="0006538E"/>
    <w:rsid w:val="00065DA2"/>
    <w:rsid w:val="000702E6"/>
    <w:rsid w:val="00071809"/>
    <w:rsid w:val="0007480F"/>
    <w:rsid w:val="00074DD7"/>
    <w:rsid w:val="00075F65"/>
    <w:rsid w:val="00076452"/>
    <w:rsid w:val="00080818"/>
    <w:rsid w:val="00080822"/>
    <w:rsid w:val="00080DFB"/>
    <w:rsid w:val="00081A27"/>
    <w:rsid w:val="00083260"/>
    <w:rsid w:val="00084B4A"/>
    <w:rsid w:val="000850DA"/>
    <w:rsid w:val="0008535F"/>
    <w:rsid w:val="000854F5"/>
    <w:rsid w:val="00085743"/>
    <w:rsid w:val="00094CD9"/>
    <w:rsid w:val="000A0920"/>
    <w:rsid w:val="000A0A1A"/>
    <w:rsid w:val="000A0F1A"/>
    <w:rsid w:val="000A18FB"/>
    <w:rsid w:val="000A2552"/>
    <w:rsid w:val="000A3F5C"/>
    <w:rsid w:val="000A4CFE"/>
    <w:rsid w:val="000B0CC6"/>
    <w:rsid w:val="000B13C0"/>
    <w:rsid w:val="000B1E8B"/>
    <w:rsid w:val="000B2712"/>
    <w:rsid w:val="000B278C"/>
    <w:rsid w:val="000B6884"/>
    <w:rsid w:val="000B6E0F"/>
    <w:rsid w:val="000C0FDD"/>
    <w:rsid w:val="000C1B54"/>
    <w:rsid w:val="000C2B30"/>
    <w:rsid w:val="000C32EA"/>
    <w:rsid w:val="000C3435"/>
    <w:rsid w:val="000C48CC"/>
    <w:rsid w:val="000C59B3"/>
    <w:rsid w:val="000C5F6E"/>
    <w:rsid w:val="000D02E4"/>
    <w:rsid w:val="000D2D79"/>
    <w:rsid w:val="000D5778"/>
    <w:rsid w:val="000E1C02"/>
    <w:rsid w:val="000E20BE"/>
    <w:rsid w:val="000E33CA"/>
    <w:rsid w:val="000E37AA"/>
    <w:rsid w:val="000E4C61"/>
    <w:rsid w:val="000E57C2"/>
    <w:rsid w:val="000F05BE"/>
    <w:rsid w:val="000F2427"/>
    <w:rsid w:val="000F6A7B"/>
    <w:rsid w:val="00100B09"/>
    <w:rsid w:val="0010130D"/>
    <w:rsid w:val="0010363E"/>
    <w:rsid w:val="00103925"/>
    <w:rsid w:val="001039E9"/>
    <w:rsid w:val="0010472C"/>
    <w:rsid w:val="00104E8C"/>
    <w:rsid w:val="001061C0"/>
    <w:rsid w:val="00106E4F"/>
    <w:rsid w:val="00107211"/>
    <w:rsid w:val="00110109"/>
    <w:rsid w:val="001112E3"/>
    <w:rsid w:val="001140E1"/>
    <w:rsid w:val="00114E59"/>
    <w:rsid w:val="00115D4B"/>
    <w:rsid w:val="001161E2"/>
    <w:rsid w:val="0011736A"/>
    <w:rsid w:val="001228BA"/>
    <w:rsid w:val="0012636A"/>
    <w:rsid w:val="00127AF5"/>
    <w:rsid w:val="00127C81"/>
    <w:rsid w:val="001313AE"/>
    <w:rsid w:val="001315CF"/>
    <w:rsid w:val="00136EAB"/>
    <w:rsid w:val="0014500F"/>
    <w:rsid w:val="0014543D"/>
    <w:rsid w:val="0014582B"/>
    <w:rsid w:val="00146374"/>
    <w:rsid w:val="001464AC"/>
    <w:rsid w:val="0014708A"/>
    <w:rsid w:val="00150323"/>
    <w:rsid w:val="00150A4E"/>
    <w:rsid w:val="00151B63"/>
    <w:rsid w:val="0015448E"/>
    <w:rsid w:val="001548E0"/>
    <w:rsid w:val="001552B3"/>
    <w:rsid w:val="00156F66"/>
    <w:rsid w:val="00157442"/>
    <w:rsid w:val="00160835"/>
    <w:rsid w:val="00171BBA"/>
    <w:rsid w:val="001741C4"/>
    <w:rsid w:val="0017496C"/>
    <w:rsid w:val="001765A7"/>
    <w:rsid w:val="00181A83"/>
    <w:rsid w:val="00182F70"/>
    <w:rsid w:val="00191306"/>
    <w:rsid w:val="001955B6"/>
    <w:rsid w:val="00196030"/>
    <w:rsid w:val="001A0D60"/>
    <w:rsid w:val="001A17A5"/>
    <w:rsid w:val="001A21C3"/>
    <w:rsid w:val="001A4347"/>
    <w:rsid w:val="001A488C"/>
    <w:rsid w:val="001A6FBF"/>
    <w:rsid w:val="001A70D9"/>
    <w:rsid w:val="001A7F7C"/>
    <w:rsid w:val="001B04BC"/>
    <w:rsid w:val="001B0D18"/>
    <w:rsid w:val="001B115C"/>
    <w:rsid w:val="001B3035"/>
    <w:rsid w:val="001B3854"/>
    <w:rsid w:val="001B408D"/>
    <w:rsid w:val="001B528B"/>
    <w:rsid w:val="001B69E8"/>
    <w:rsid w:val="001C2226"/>
    <w:rsid w:val="001C2C4B"/>
    <w:rsid w:val="001D0221"/>
    <w:rsid w:val="001D0CE9"/>
    <w:rsid w:val="001D34BE"/>
    <w:rsid w:val="001D4D38"/>
    <w:rsid w:val="001D5005"/>
    <w:rsid w:val="001D50F6"/>
    <w:rsid w:val="001D622D"/>
    <w:rsid w:val="001E3D1F"/>
    <w:rsid w:val="001E5412"/>
    <w:rsid w:val="001E5DBF"/>
    <w:rsid w:val="001E7418"/>
    <w:rsid w:val="001E7B50"/>
    <w:rsid w:val="001F0D0D"/>
    <w:rsid w:val="001F1200"/>
    <w:rsid w:val="001F19E1"/>
    <w:rsid w:val="001F1A4A"/>
    <w:rsid w:val="001F1D26"/>
    <w:rsid w:val="001F74EC"/>
    <w:rsid w:val="00200070"/>
    <w:rsid w:val="00201164"/>
    <w:rsid w:val="00203705"/>
    <w:rsid w:val="002061BD"/>
    <w:rsid w:val="0021006D"/>
    <w:rsid w:val="002105F8"/>
    <w:rsid w:val="00211497"/>
    <w:rsid w:val="00211D5B"/>
    <w:rsid w:val="00213302"/>
    <w:rsid w:val="0021469B"/>
    <w:rsid w:val="00214D84"/>
    <w:rsid w:val="002153B4"/>
    <w:rsid w:val="00216076"/>
    <w:rsid w:val="00222A83"/>
    <w:rsid w:val="00224150"/>
    <w:rsid w:val="0022534F"/>
    <w:rsid w:val="00225832"/>
    <w:rsid w:val="002273AA"/>
    <w:rsid w:val="002274D3"/>
    <w:rsid w:val="002304E6"/>
    <w:rsid w:val="00231932"/>
    <w:rsid w:val="00232BBB"/>
    <w:rsid w:val="00232C1C"/>
    <w:rsid w:val="00233F96"/>
    <w:rsid w:val="002351C5"/>
    <w:rsid w:val="002360F9"/>
    <w:rsid w:val="002371A6"/>
    <w:rsid w:val="0023789B"/>
    <w:rsid w:val="00237D09"/>
    <w:rsid w:val="00237E5A"/>
    <w:rsid w:val="00241D99"/>
    <w:rsid w:val="002421F3"/>
    <w:rsid w:val="00242CCA"/>
    <w:rsid w:val="00245085"/>
    <w:rsid w:val="0024517D"/>
    <w:rsid w:val="00245D1B"/>
    <w:rsid w:val="002469CF"/>
    <w:rsid w:val="0024733D"/>
    <w:rsid w:val="002512E5"/>
    <w:rsid w:val="002522E8"/>
    <w:rsid w:val="00252E0B"/>
    <w:rsid w:val="002557DE"/>
    <w:rsid w:val="00256E60"/>
    <w:rsid w:val="00257090"/>
    <w:rsid w:val="002575E1"/>
    <w:rsid w:val="0026088B"/>
    <w:rsid w:val="002634FC"/>
    <w:rsid w:val="0026462C"/>
    <w:rsid w:val="00265499"/>
    <w:rsid w:val="00265A80"/>
    <w:rsid w:val="0026667A"/>
    <w:rsid w:val="0027045C"/>
    <w:rsid w:val="00270F83"/>
    <w:rsid w:val="00273173"/>
    <w:rsid w:val="00274531"/>
    <w:rsid w:val="0027513D"/>
    <w:rsid w:val="0027593A"/>
    <w:rsid w:val="00276334"/>
    <w:rsid w:val="00277B38"/>
    <w:rsid w:val="002903F3"/>
    <w:rsid w:val="00292A64"/>
    <w:rsid w:val="00292CE5"/>
    <w:rsid w:val="002935D6"/>
    <w:rsid w:val="00294D99"/>
    <w:rsid w:val="00295EFA"/>
    <w:rsid w:val="00297B9B"/>
    <w:rsid w:val="002A223D"/>
    <w:rsid w:val="002A474A"/>
    <w:rsid w:val="002A5979"/>
    <w:rsid w:val="002A7736"/>
    <w:rsid w:val="002B057B"/>
    <w:rsid w:val="002B1C6B"/>
    <w:rsid w:val="002B3F92"/>
    <w:rsid w:val="002B520D"/>
    <w:rsid w:val="002C2777"/>
    <w:rsid w:val="002C3D92"/>
    <w:rsid w:val="002C3ED1"/>
    <w:rsid w:val="002C46CD"/>
    <w:rsid w:val="002C5DCE"/>
    <w:rsid w:val="002C66D3"/>
    <w:rsid w:val="002D0E39"/>
    <w:rsid w:val="002D11CB"/>
    <w:rsid w:val="002D13E0"/>
    <w:rsid w:val="002D3A5F"/>
    <w:rsid w:val="002D55C3"/>
    <w:rsid w:val="002D7E23"/>
    <w:rsid w:val="002E00CF"/>
    <w:rsid w:val="002E04FC"/>
    <w:rsid w:val="002E33F5"/>
    <w:rsid w:val="002E48FD"/>
    <w:rsid w:val="002E4B8D"/>
    <w:rsid w:val="002E5735"/>
    <w:rsid w:val="002F077A"/>
    <w:rsid w:val="002F0D05"/>
    <w:rsid w:val="002F2815"/>
    <w:rsid w:val="002F4243"/>
    <w:rsid w:val="00300F67"/>
    <w:rsid w:val="00303B9D"/>
    <w:rsid w:val="00303C5F"/>
    <w:rsid w:val="00304103"/>
    <w:rsid w:val="00304783"/>
    <w:rsid w:val="00305C53"/>
    <w:rsid w:val="00310568"/>
    <w:rsid w:val="00312F95"/>
    <w:rsid w:val="003138F1"/>
    <w:rsid w:val="00315534"/>
    <w:rsid w:val="00315CA6"/>
    <w:rsid w:val="00316094"/>
    <w:rsid w:val="003173D0"/>
    <w:rsid w:val="0032031D"/>
    <w:rsid w:val="003211D5"/>
    <w:rsid w:val="003214BE"/>
    <w:rsid w:val="00321CEE"/>
    <w:rsid w:val="0032258B"/>
    <w:rsid w:val="0032287C"/>
    <w:rsid w:val="0032431E"/>
    <w:rsid w:val="00325A13"/>
    <w:rsid w:val="003329D1"/>
    <w:rsid w:val="003332B2"/>
    <w:rsid w:val="0033471A"/>
    <w:rsid w:val="003358FA"/>
    <w:rsid w:val="00336305"/>
    <w:rsid w:val="00340FD5"/>
    <w:rsid w:val="00343710"/>
    <w:rsid w:val="003440DF"/>
    <w:rsid w:val="003449AC"/>
    <w:rsid w:val="00344D18"/>
    <w:rsid w:val="00345EB7"/>
    <w:rsid w:val="003460A6"/>
    <w:rsid w:val="00350189"/>
    <w:rsid w:val="00350B87"/>
    <w:rsid w:val="00352E08"/>
    <w:rsid w:val="003543AE"/>
    <w:rsid w:val="00355262"/>
    <w:rsid w:val="00356804"/>
    <w:rsid w:val="00360066"/>
    <w:rsid w:val="0036165E"/>
    <w:rsid w:val="00362D50"/>
    <w:rsid w:val="003636CD"/>
    <w:rsid w:val="00364830"/>
    <w:rsid w:val="00364A2A"/>
    <w:rsid w:val="00364BCF"/>
    <w:rsid w:val="00367A6A"/>
    <w:rsid w:val="00367B6B"/>
    <w:rsid w:val="00371140"/>
    <w:rsid w:val="003735FD"/>
    <w:rsid w:val="00374389"/>
    <w:rsid w:val="003764DA"/>
    <w:rsid w:val="0038061F"/>
    <w:rsid w:val="00381C04"/>
    <w:rsid w:val="00382CCA"/>
    <w:rsid w:val="00383DB9"/>
    <w:rsid w:val="003843AA"/>
    <w:rsid w:val="00385B04"/>
    <w:rsid w:val="0039164B"/>
    <w:rsid w:val="00392811"/>
    <w:rsid w:val="00396933"/>
    <w:rsid w:val="003A0F07"/>
    <w:rsid w:val="003A1E11"/>
    <w:rsid w:val="003A3626"/>
    <w:rsid w:val="003A417E"/>
    <w:rsid w:val="003A42B3"/>
    <w:rsid w:val="003A6C90"/>
    <w:rsid w:val="003A6F28"/>
    <w:rsid w:val="003A7856"/>
    <w:rsid w:val="003B1DE8"/>
    <w:rsid w:val="003B4D60"/>
    <w:rsid w:val="003B6BF7"/>
    <w:rsid w:val="003C046A"/>
    <w:rsid w:val="003C07CD"/>
    <w:rsid w:val="003C3F0F"/>
    <w:rsid w:val="003C41F4"/>
    <w:rsid w:val="003C5174"/>
    <w:rsid w:val="003C60A7"/>
    <w:rsid w:val="003D1FAC"/>
    <w:rsid w:val="003D2AA5"/>
    <w:rsid w:val="003D2D84"/>
    <w:rsid w:val="003D492D"/>
    <w:rsid w:val="003D4ADF"/>
    <w:rsid w:val="003D74FD"/>
    <w:rsid w:val="003D791C"/>
    <w:rsid w:val="003E3F66"/>
    <w:rsid w:val="003E4BEB"/>
    <w:rsid w:val="003E5DDD"/>
    <w:rsid w:val="003E639E"/>
    <w:rsid w:val="003E657A"/>
    <w:rsid w:val="003E696B"/>
    <w:rsid w:val="003F1298"/>
    <w:rsid w:val="003F3898"/>
    <w:rsid w:val="003F3E1F"/>
    <w:rsid w:val="003F4523"/>
    <w:rsid w:val="003F649B"/>
    <w:rsid w:val="0040286D"/>
    <w:rsid w:val="00402B37"/>
    <w:rsid w:val="00402F20"/>
    <w:rsid w:val="0040398B"/>
    <w:rsid w:val="004041F3"/>
    <w:rsid w:val="004122CF"/>
    <w:rsid w:val="004137C4"/>
    <w:rsid w:val="00415051"/>
    <w:rsid w:val="004153A6"/>
    <w:rsid w:val="00416F5F"/>
    <w:rsid w:val="00417ED1"/>
    <w:rsid w:val="00417FA7"/>
    <w:rsid w:val="00421C6D"/>
    <w:rsid w:val="00422621"/>
    <w:rsid w:val="00422AE6"/>
    <w:rsid w:val="0042358C"/>
    <w:rsid w:val="00423C90"/>
    <w:rsid w:val="0042504C"/>
    <w:rsid w:val="0042753E"/>
    <w:rsid w:val="00430D89"/>
    <w:rsid w:val="00430EB9"/>
    <w:rsid w:val="004311B6"/>
    <w:rsid w:val="00432AD0"/>
    <w:rsid w:val="0043539F"/>
    <w:rsid w:val="0043540F"/>
    <w:rsid w:val="00435674"/>
    <w:rsid w:val="00441E01"/>
    <w:rsid w:val="004423A9"/>
    <w:rsid w:val="00442619"/>
    <w:rsid w:val="004433EB"/>
    <w:rsid w:val="00444E29"/>
    <w:rsid w:val="00450F6A"/>
    <w:rsid w:val="004519F1"/>
    <w:rsid w:val="004520AD"/>
    <w:rsid w:val="004525E8"/>
    <w:rsid w:val="0045466B"/>
    <w:rsid w:val="00455846"/>
    <w:rsid w:val="00455DFB"/>
    <w:rsid w:val="0045668E"/>
    <w:rsid w:val="004570C5"/>
    <w:rsid w:val="00457829"/>
    <w:rsid w:val="00461463"/>
    <w:rsid w:val="004649A5"/>
    <w:rsid w:val="00466E5E"/>
    <w:rsid w:val="004702D0"/>
    <w:rsid w:val="0047202E"/>
    <w:rsid w:val="0047448E"/>
    <w:rsid w:val="00474B23"/>
    <w:rsid w:val="00475812"/>
    <w:rsid w:val="00477939"/>
    <w:rsid w:val="00490905"/>
    <w:rsid w:val="00490FB5"/>
    <w:rsid w:val="00491E34"/>
    <w:rsid w:val="00492490"/>
    <w:rsid w:val="00492FBC"/>
    <w:rsid w:val="00496358"/>
    <w:rsid w:val="00496422"/>
    <w:rsid w:val="004973CA"/>
    <w:rsid w:val="004A0F41"/>
    <w:rsid w:val="004A1410"/>
    <w:rsid w:val="004A1F17"/>
    <w:rsid w:val="004A2482"/>
    <w:rsid w:val="004A48D3"/>
    <w:rsid w:val="004A700F"/>
    <w:rsid w:val="004A72C7"/>
    <w:rsid w:val="004B0A53"/>
    <w:rsid w:val="004B74DC"/>
    <w:rsid w:val="004B7C94"/>
    <w:rsid w:val="004B7CEA"/>
    <w:rsid w:val="004C1435"/>
    <w:rsid w:val="004C18FF"/>
    <w:rsid w:val="004C1C08"/>
    <w:rsid w:val="004C1E62"/>
    <w:rsid w:val="004C2045"/>
    <w:rsid w:val="004C3B4F"/>
    <w:rsid w:val="004D47DF"/>
    <w:rsid w:val="004D481B"/>
    <w:rsid w:val="004D481D"/>
    <w:rsid w:val="004D4F30"/>
    <w:rsid w:val="004D51B7"/>
    <w:rsid w:val="004D5945"/>
    <w:rsid w:val="004D6839"/>
    <w:rsid w:val="004E06D8"/>
    <w:rsid w:val="004E079D"/>
    <w:rsid w:val="004E20F4"/>
    <w:rsid w:val="004E2BB2"/>
    <w:rsid w:val="004E2E72"/>
    <w:rsid w:val="004E66D4"/>
    <w:rsid w:val="004E7DF5"/>
    <w:rsid w:val="004F2206"/>
    <w:rsid w:val="004F59DE"/>
    <w:rsid w:val="005028E4"/>
    <w:rsid w:val="00503B04"/>
    <w:rsid w:val="0050479F"/>
    <w:rsid w:val="0050666F"/>
    <w:rsid w:val="0050692D"/>
    <w:rsid w:val="0051131F"/>
    <w:rsid w:val="00512431"/>
    <w:rsid w:val="00513037"/>
    <w:rsid w:val="005150F7"/>
    <w:rsid w:val="00515FDC"/>
    <w:rsid w:val="005211E2"/>
    <w:rsid w:val="00521ED2"/>
    <w:rsid w:val="0052370C"/>
    <w:rsid w:val="005250AE"/>
    <w:rsid w:val="00525DC9"/>
    <w:rsid w:val="00526E60"/>
    <w:rsid w:val="00527A2B"/>
    <w:rsid w:val="00531E93"/>
    <w:rsid w:val="00534511"/>
    <w:rsid w:val="00534CCC"/>
    <w:rsid w:val="00536F76"/>
    <w:rsid w:val="005374DA"/>
    <w:rsid w:val="00537F31"/>
    <w:rsid w:val="00540E21"/>
    <w:rsid w:val="00542256"/>
    <w:rsid w:val="005425E4"/>
    <w:rsid w:val="00552157"/>
    <w:rsid w:val="005540FB"/>
    <w:rsid w:val="0055564A"/>
    <w:rsid w:val="00555F2C"/>
    <w:rsid w:val="005570FC"/>
    <w:rsid w:val="0056014E"/>
    <w:rsid w:val="005610DB"/>
    <w:rsid w:val="005633D4"/>
    <w:rsid w:val="00563FE5"/>
    <w:rsid w:val="00572D43"/>
    <w:rsid w:val="00573426"/>
    <w:rsid w:val="0057381A"/>
    <w:rsid w:val="00576A35"/>
    <w:rsid w:val="005810AF"/>
    <w:rsid w:val="00581A16"/>
    <w:rsid w:val="00581A21"/>
    <w:rsid w:val="00582408"/>
    <w:rsid w:val="00583949"/>
    <w:rsid w:val="005925DE"/>
    <w:rsid w:val="00592823"/>
    <w:rsid w:val="00592DE5"/>
    <w:rsid w:val="00596932"/>
    <w:rsid w:val="00597588"/>
    <w:rsid w:val="00597C7C"/>
    <w:rsid w:val="005B2B27"/>
    <w:rsid w:val="005B48FF"/>
    <w:rsid w:val="005C0703"/>
    <w:rsid w:val="005C1518"/>
    <w:rsid w:val="005C52FA"/>
    <w:rsid w:val="005C5634"/>
    <w:rsid w:val="005D01A2"/>
    <w:rsid w:val="005D096D"/>
    <w:rsid w:val="005D5E9D"/>
    <w:rsid w:val="005D6970"/>
    <w:rsid w:val="005D7D40"/>
    <w:rsid w:val="005E0D70"/>
    <w:rsid w:val="005E20E1"/>
    <w:rsid w:val="005E47CE"/>
    <w:rsid w:val="005E4965"/>
    <w:rsid w:val="005E4FDE"/>
    <w:rsid w:val="005E6606"/>
    <w:rsid w:val="005E6B93"/>
    <w:rsid w:val="005E7020"/>
    <w:rsid w:val="005E7177"/>
    <w:rsid w:val="005F04D5"/>
    <w:rsid w:val="005F0A42"/>
    <w:rsid w:val="005F16C1"/>
    <w:rsid w:val="005F2BEB"/>
    <w:rsid w:val="00603060"/>
    <w:rsid w:val="0060362C"/>
    <w:rsid w:val="0060598B"/>
    <w:rsid w:val="00610542"/>
    <w:rsid w:val="006113FB"/>
    <w:rsid w:val="0061182C"/>
    <w:rsid w:val="00613B96"/>
    <w:rsid w:val="00613C1F"/>
    <w:rsid w:val="00616397"/>
    <w:rsid w:val="00617C99"/>
    <w:rsid w:val="00620402"/>
    <w:rsid w:val="00622AE1"/>
    <w:rsid w:val="006236FA"/>
    <w:rsid w:val="006243A1"/>
    <w:rsid w:val="006254E2"/>
    <w:rsid w:val="00630E44"/>
    <w:rsid w:val="00631585"/>
    <w:rsid w:val="00631E4E"/>
    <w:rsid w:val="006324EC"/>
    <w:rsid w:val="00633AF1"/>
    <w:rsid w:val="006340CD"/>
    <w:rsid w:val="00640470"/>
    <w:rsid w:val="006441E6"/>
    <w:rsid w:val="00645F74"/>
    <w:rsid w:val="00645FC3"/>
    <w:rsid w:val="00646215"/>
    <w:rsid w:val="006465DF"/>
    <w:rsid w:val="00647632"/>
    <w:rsid w:val="0064765E"/>
    <w:rsid w:val="006506CC"/>
    <w:rsid w:val="00651862"/>
    <w:rsid w:val="006531D5"/>
    <w:rsid w:val="00654D0C"/>
    <w:rsid w:val="0065704D"/>
    <w:rsid w:val="00660322"/>
    <w:rsid w:val="00661BDC"/>
    <w:rsid w:val="00663AE3"/>
    <w:rsid w:val="00666266"/>
    <w:rsid w:val="00666BD6"/>
    <w:rsid w:val="00670A36"/>
    <w:rsid w:val="00671EC5"/>
    <w:rsid w:val="006720CE"/>
    <w:rsid w:val="00672A8A"/>
    <w:rsid w:val="00673A72"/>
    <w:rsid w:val="00674CFB"/>
    <w:rsid w:val="00675937"/>
    <w:rsid w:val="0067714A"/>
    <w:rsid w:val="00680B08"/>
    <w:rsid w:val="00681877"/>
    <w:rsid w:val="0068206E"/>
    <w:rsid w:val="00682D90"/>
    <w:rsid w:val="00682DFD"/>
    <w:rsid w:val="00683E89"/>
    <w:rsid w:val="00683FB1"/>
    <w:rsid w:val="0069055D"/>
    <w:rsid w:val="00692D2E"/>
    <w:rsid w:val="00692EB9"/>
    <w:rsid w:val="00693EA6"/>
    <w:rsid w:val="006944A6"/>
    <w:rsid w:val="00696BE9"/>
    <w:rsid w:val="00696F66"/>
    <w:rsid w:val="00697B1B"/>
    <w:rsid w:val="006A4AC7"/>
    <w:rsid w:val="006A5DB1"/>
    <w:rsid w:val="006A77DE"/>
    <w:rsid w:val="006B1D9E"/>
    <w:rsid w:val="006B2417"/>
    <w:rsid w:val="006B31D5"/>
    <w:rsid w:val="006B3A97"/>
    <w:rsid w:val="006B5927"/>
    <w:rsid w:val="006B79C2"/>
    <w:rsid w:val="006B7D06"/>
    <w:rsid w:val="006C3164"/>
    <w:rsid w:val="006C4284"/>
    <w:rsid w:val="006C5722"/>
    <w:rsid w:val="006C5F43"/>
    <w:rsid w:val="006C6A33"/>
    <w:rsid w:val="006C7939"/>
    <w:rsid w:val="006D0558"/>
    <w:rsid w:val="006D14C7"/>
    <w:rsid w:val="006D170C"/>
    <w:rsid w:val="006D218D"/>
    <w:rsid w:val="006D2F8E"/>
    <w:rsid w:val="006D58C0"/>
    <w:rsid w:val="006D5C19"/>
    <w:rsid w:val="006D6525"/>
    <w:rsid w:val="006D6CCF"/>
    <w:rsid w:val="006D6F98"/>
    <w:rsid w:val="006E11CD"/>
    <w:rsid w:val="006E199F"/>
    <w:rsid w:val="006F25BB"/>
    <w:rsid w:val="006F3FE3"/>
    <w:rsid w:val="006F5620"/>
    <w:rsid w:val="006F61F4"/>
    <w:rsid w:val="006F66B0"/>
    <w:rsid w:val="007021F8"/>
    <w:rsid w:val="007030B1"/>
    <w:rsid w:val="00704EB5"/>
    <w:rsid w:val="007056BA"/>
    <w:rsid w:val="00707197"/>
    <w:rsid w:val="0071034B"/>
    <w:rsid w:val="007111B3"/>
    <w:rsid w:val="00711BFD"/>
    <w:rsid w:val="0072011D"/>
    <w:rsid w:val="007206F3"/>
    <w:rsid w:val="0072252F"/>
    <w:rsid w:val="00722791"/>
    <w:rsid w:val="0072368C"/>
    <w:rsid w:val="00724253"/>
    <w:rsid w:val="00726709"/>
    <w:rsid w:val="0072689D"/>
    <w:rsid w:val="00726D26"/>
    <w:rsid w:val="00730434"/>
    <w:rsid w:val="00730F58"/>
    <w:rsid w:val="00732983"/>
    <w:rsid w:val="007333B2"/>
    <w:rsid w:val="00733ADB"/>
    <w:rsid w:val="007347CB"/>
    <w:rsid w:val="007355A7"/>
    <w:rsid w:val="00737B03"/>
    <w:rsid w:val="00737B54"/>
    <w:rsid w:val="00741AF6"/>
    <w:rsid w:val="00742688"/>
    <w:rsid w:val="007429E2"/>
    <w:rsid w:val="00742D51"/>
    <w:rsid w:val="0074415E"/>
    <w:rsid w:val="00744892"/>
    <w:rsid w:val="0074578D"/>
    <w:rsid w:val="00745859"/>
    <w:rsid w:val="007468BA"/>
    <w:rsid w:val="00747305"/>
    <w:rsid w:val="0074774A"/>
    <w:rsid w:val="007514DB"/>
    <w:rsid w:val="00752077"/>
    <w:rsid w:val="00753B9A"/>
    <w:rsid w:val="007615FF"/>
    <w:rsid w:val="00761787"/>
    <w:rsid w:val="00762309"/>
    <w:rsid w:val="00762B22"/>
    <w:rsid w:val="007630CA"/>
    <w:rsid w:val="007649FC"/>
    <w:rsid w:val="0076581C"/>
    <w:rsid w:val="007658BE"/>
    <w:rsid w:val="00766895"/>
    <w:rsid w:val="00770817"/>
    <w:rsid w:val="00770DF8"/>
    <w:rsid w:val="007715F4"/>
    <w:rsid w:val="007743D8"/>
    <w:rsid w:val="007755C6"/>
    <w:rsid w:val="007758E7"/>
    <w:rsid w:val="00775D4B"/>
    <w:rsid w:val="00776ACC"/>
    <w:rsid w:val="00780BAA"/>
    <w:rsid w:val="007822D0"/>
    <w:rsid w:val="00783E1E"/>
    <w:rsid w:val="00785FA1"/>
    <w:rsid w:val="00786D2E"/>
    <w:rsid w:val="00786F83"/>
    <w:rsid w:val="007877FF"/>
    <w:rsid w:val="00787B9D"/>
    <w:rsid w:val="00787F92"/>
    <w:rsid w:val="0079063C"/>
    <w:rsid w:val="00791338"/>
    <w:rsid w:val="00793776"/>
    <w:rsid w:val="007937DB"/>
    <w:rsid w:val="00794B23"/>
    <w:rsid w:val="007962FC"/>
    <w:rsid w:val="00796734"/>
    <w:rsid w:val="007A069D"/>
    <w:rsid w:val="007A59BA"/>
    <w:rsid w:val="007A6987"/>
    <w:rsid w:val="007B11E6"/>
    <w:rsid w:val="007B18BC"/>
    <w:rsid w:val="007B1DEC"/>
    <w:rsid w:val="007B740F"/>
    <w:rsid w:val="007C5DB1"/>
    <w:rsid w:val="007C5F72"/>
    <w:rsid w:val="007C6771"/>
    <w:rsid w:val="007C72B9"/>
    <w:rsid w:val="007C7412"/>
    <w:rsid w:val="007D1D76"/>
    <w:rsid w:val="007D3234"/>
    <w:rsid w:val="007D5B8B"/>
    <w:rsid w:val="007D707F"/>
    <w:rsid w:val="007E0F4E"/>
    <w:rsid w:val="007E176F"/>
    <w:rsid w:val="007E3030"/>
    <w:rsid w:val="007E6313"/>
    <w:rsid w:val="007E715E"/>
    <w:rsid w:val="007F203D"/>
    <w:rsid w:val="007F626E"/>
    <w:rsid w:val="008009AD"/>
    <w:rsid w:val="00801BED"/>
    <w:rsid w:val="008022C9"/>
    <w:rsid w:val="00803CE0"/>
    <w:rsid w:val="00807647"/>
    <w:rsid w:val="0080766A"/>
    <w:rsid w:val="00807B1C"/>
    <w:rsid w:val="00807D85"/>
    <w:rsid w:val="00807E84"/>
    <w:rsid w:val="00811EFA"/>
    <w:rsid w:val="00812D95"/>
    <w:rsid w:val="00813014"/>
    <w:rsid w:val="008131D5"/>
    <w:rsid w:val="00813D0B"/>
    <w:rsid w:val="00814C37"/>
    <w:rsid w:val="008153F7"/>
    <w:rsid w:val="00815E49"/>
    <w:rsid w:val="00816912"/>
    <w:rsid w:val="00817387"/>
    <w:rsid w:val="00817C93"/>
    <w:rsid w:val="00817E49"/>
    <w:rsid w:val="008212DF"/>
    <w:rsid w:val="00822FC5"/>
    <w:rsid w:val="00824AD8"/>
    <w:rsid w:val="00824F81"/>
    <w:rsid w:val="00825099"/>
    <w:rsid w:val="00831265"/>
    <w:rsid w:val="00832292"/>
    <w:rsid w:val="00834DCF"/>
    <w:rsid w:val="00837B06"/>
    <w:rsid w:val="00837CED"/>
    <w:rsid w:val="008441A8"/>
    <w:rsid w:val="00844A87"/>
    <w:rsid w:val="00845E21"/>
    <w:rsid w:val="00850D89"/>
    <w:rsid w:val="008516EF"/>
    <w:rsid w:val="00854F70"/>
    <w:rsid w:val="00857FF4"/>
    <w:rsid w:val="008625B9"/>
    <w:rsid w:val="008629F0"/>
    <w:rsid w:val="008701CC"/>
    <w:rsid w:val="00872BAC"/>
    <w:rsid w:val="00873C8C"/>
    <w:rsid w:val="00881484"/>
    <w:rsid w:val="00886713"/>
    <w:rsid w:val="00887D8E"/>
    <w:rsid w:val="00891916"/>
    <w:rsid w:val="00891D6F"/>
    <w:rsid w:val="008945BA"/>
    <w:rsid w:val="0089638A"/>
    <w:rsid w:val="008A0A87"/>
    <w:rsid w:val="008A25D0"/>
    <w:rsid w:val="008A2E56"/>
    <w:rsid w:val="008A2E82"/>
    <w:rsid w:val="008A4BBA"/>
    <w:rsid w:val="008A5D73"/>
    <w:rsid w:val="008B06F8"/>
    <w:rsid w:val="008B1F60"/>
    <w:rsid w:val="008B2300"/>
    <w:rsid w:val="008B2691"/>
    <w:rsid w:val="008B6A68"/>
    <w:rsid w:val="008B6F10"/>
    <w:rsid w:val="008B7305"/>
    <w:rsid w:val="008B764A"/>
    <w:rsid w:val="008C0308"/>
    <w:rsid w:val="008C08D8"/>
    <w:rsid w:val="008C25F4"/>
    <w:rsid w:val="008C2967"/>
    <w:rsid w:val="008C2C5B"/>
    <w:rsid w:val="008C4DF1"/>
    <w:rsid w:val="008C731D"/>
    <w:rsid w:val="008C7ECE"/>
    <w:rsid w:val="008D17B2"/>
    <w:rsid w:val="008D372B"/>
    <w:rsid w:val="008D42C1"/>
    <w:rsid w:val="008D7907"/>
    <w:rsid w:val="008E1493"/>
    <w:rsid w:val="008E254E"/>
    <w:rsid w:val="008E4472"/>
    <w:rsid w:val="008E5AE1"/>
    <w:rsid w:val="008E63F8"/>
    <w:rsid w:val="008E6CB6"/>
    <w:rsid w:val="008F47BF"/>
    <w:rsid w:val="009003FC"/>
    <w:rsid w:val="00902329"/>
    <w:rsid w:val="009036C9"/>
    <w:rsid w:val="009069BD"/>
    <w:rsid w:val="00907253"/>
    <w:rsid w:val="00907606"/>
    <w:rsid w:val="00911119"/>
    <w:rsid w:val="009142FC"/>
    <w:rsid w:val="009150CC"/>
    <w:rsid w:val="00921C04"/>
    <w:rsid w:val="00923B45"/>
    <w:rsid w:val="00924B65"/>
    <w:rsid w:val="00924BCD"/>
    <w:rsid w:val="009250D0"/>
    <w:rsid w:val="009255FF"/>
    <w:rsid w:val="00925A18"/>
    <w:rsid w:val="00926715"/>
    <w:rsid w:val="0092680C"/>
    <w:rsid w:val="00927559"/>
    <w:rsid w:val="009307AE"/>
    <w:rsid w:val="009318D3"/>
    <w:rsid w:val="00935124"/>
    <w:rsid w:val="0093579C"/>
    <w:rsid w:val="009370A2"/>
    <w:rsid w:val="00940346"/>
    <w:rsid w:val="00942258"/>
    <w:rsid w:val="00944858"/>
    <w:rsid w:val="00945966"/>
    <w:rsid w:val="0095003B"/>
    <w:rsid w:val="00951678"/>
    <w:rsid w:val="009517AF"/>
    <w:rsid w:val="00952B80"/>
    <w:rsid w:val="00954353"/>
    <w:rsid w:val="0095565F"/>
    <w:rsid w:val="00956648"/>
    <w:rsid w:val="009629BF"/>
    <w:rsid w:val="0097087B"/>
    <w:rsid w:val="00971A13"/>
    <w:rsid w:val="00972CF6"/>
    <w:rsid w:val="0097409C"/>
    <w:rsid w:val="0097464B"/>
    <w:rsid w:val="00975DAA"/>
    <w:rsid w:val="009805BA"/>
    <w:rsid w:val="0098504B"/>
    <w:rsid w:val="00987AF3"/>
    <w:rsid w:val="00992879"/>
    <w:rsid w:val="00995104"/>
    <w:rsid w:val="009A313B"/>
    <w:rsid w:val="009A3806"/>
    <w:rsid w:val="009B022D"/>
    <w:rsid w:val="009B1462"/>
    <w:rsid w:val="009B4182"/>
    <w:rsid w:val="009B5369"/>
    <w:rsid w:val="009B5B48"/>
    <w:rsid w:val="009B5D97"/>
    <w:rsid w:val="009B64AD"/>
    <w:rsid w:val="009B652D"/>
    <w:rsid w:val="009C01C1"/>
    <w:rsid w:val="009C18C4"/>
    <w:rsid w:val="009C20C2"/>
    <w:rsid w:val="009C26D0"/>
    <w:rsid w:val="009C46B4"/>
    <w:rsid w:val="009C5392"/>
    <w:rsid w:val="009C5E15"/>
    <w:rsid w:val="009C7F42"/>
    <w:rsid w:val="009D05CC"/>
    <w:rsid w:val="009D0677"/>
    <w:rsid w:val="009D0B8B"/>
    <w:rsid w:val="009D110B"/>
    <w:rsid w:val="009D4654"/>
    <w:rsid w:val="009D4D3A"/>
    <w:rsid w:val="009D6F32"/>
    <w:rsid w:val="009D78B5"/>
    <w:rsid w:val="009E0264"/>
    <w:rsid w:val="009E057C"/>
    <w:rsid w:val="009E1DDC"/>
    <w:rsid w:val="009E22B0"/>
    <w:rsid w:val="009E2B4D"/>
    <w:rsid w:val="009E2DBA"/>
    <w:rsid w:val="009E5E20"/>
    <w:rsid w:val="009E64D7"/>
    <w:rsid w:val="009F03F7"/>
    <w:rsid w:val="009F0ACF"/>
    <w:rsid w:val="009F3996"/>
    <w:rsid w:val="009F4077"/>
    <w:rsid w:val="009F58E1"/>
    <w:rsid w:val="009F5DDF"/>
    <w:rsid w:val="009F7C90"/>
    <w:rsid w:val="00A00E1F"/>
    <w:rsid w:val="00A023BB"/>
    <w:rsid w:val="00A02E3A"/>
    <w:rsid w:val="00A03214"/>
    <w:rsid w:val="00A03795"/>
    <w:rsid w:val="00A063DE"/>
    <w:rsid w:val="00A06F0D"/>
    <w:rsid w:val="00A12780"/>
    <w:rsid w:val="00A12FBB"/>
    <w:rsid w:val="00A149B9"/>
    <w:rsid w:val="00A14D53"/>
    <w:rsid w:val="00A15DCE"/>
    <w:rsid w:val="00A17546"/>
    <w:rsid w:val="00A20187"/>
    <w:rsid w:val="00A22B7D"/>
    <w:rsid w:val="00A235DF"/>
    <w:rsid w:val="00A241EA"/>
    <w:rsid w:val="00A25C3B"/>
    <w:rsid w:val="00A2631D"/>
    <w:rsid w:val="00A26548"/>
    <w:rsid w:val="00A36E14"/>
    <w:rsid w:val="00A411B4"/>
    <w:rsid w:val="00A425F5"/>
    <w:rsid w:val="00A44316"/>
    <w:rsid w:val="00A448BB"/>
    <w:rsid w:val="00A45466"/>
    <w:rsid w:val="00A47A62"/>
    <w:rsid w:val="00A54155"/>
    <w:rsid w:val="00A560BB"/>
    <w:rsid w:val="00A5634B"/>
    <w:rsid w:val="00A569DE"/>
    <w:rsid w:val="00A61D41"/>
    <w:rsid w:val="00A62D4C"/>
    <w:rsid w:val="00A63118"/>
    <w:rsid w:val="00A6590B"/>
    <w:rsid w:val="00A65F8A"/>
    <w:rsid w:val="00A67338"/>
    <w:rsid w:val="00A67FFA"/>
    <w:rsid w:val="00A71838"/>
    <w:rsid w:val="00A840EB"/>
    <w:rsid w:val="00A8413A"/>
    <w:rsid w:val="00A9241F"/>
    <w:rsid w:val="00A92D67"/>
    <w:rsid w:val="00A94259"/>
    <w:rsid w:val="00A971E5"/>
    <w:rsid w:val="00AA0FB5"/>
    <w:rsid w:val="00AA1FA5"/>
    <w:rsid w:val="00AA37E5"/>
    <w:rsid w:val="00AA40D0"/>
    <w:rsid w:val="00AA6783"/>
    <w:rsid w:val="00AB349D"/>
    <w:rsid w:val="00AB37CE"/>
    <w:rsid w:val="00AB413B"/>
    <w:rsid w:val="00AB49CD"/>
    <w:rsid w:val="00AC2287"/>
    <w:rsid w:val="00AC572B"/>
    <w:rsid w:val="00AC6272"/>
    <w:rsid w:val="00AC6382"/>
    <w:rsid w:val="00AD1B53"/>
    <w:rsid w:val="00AD3470"/>
    <w:rsid w:val="00AD4D2F"/>
    <w:rsid w:val="00AD4DE9"/>
    <w:rsid w:val="00AD59AF"/>
    <w:rsid w:val="00AD5C88"/>
    <w:rsid w:val="00AD5E88"/>
    <w:rsid w:val="00AD5EB3"/>
    <w:rsid w:val="00AE0479"/>
    <w:rsid w:val="00AE218A"/>
    <w:rsid w:val="00AE41F1"/>
    <w:rsid w:val="00AE45C4"/>
    <w:rsid w:val="00AE628D"/>
    <w:rsid w:val="00AE6783"/>
    <w:rsid w:val="00AE6C4F"/>
    <w:rsid w:val="00AE740D"/>
    <w:rsid w:val="00AF0121"/>
    <w:rsid w:val="00AF1319"/>
    <w:rsid w:val="00AF41C6"/>
    <w:rsid w:val="00AF6115"/>
    <w:rsid w:val="00AF6F6F"/>
    <w:rsid w:val="00B0023F"/>
    <w:rsid w:val="00B01260"/>
    <w:rsid w:val="00B01D16"/>
    <w:rsid w:val="00B02962"/>
    <w:rsid w:val="00B031BE"/>
    <w:rsid w:val="00B0350F"/>
    <w:rsid w:val="00B04FF4"/>
    <w:rsid w:val="00B07C9D"/>
    <w:rsid w:val="00B113E6"/>
    <w:rsid w:val="00B11A7D"/>
    <w:rsid w:val="00B1220C"/>
    <w:rsid w:val="00B12342"/>
    <w:rsid w:val="00B143B0"/>
    <w:rsid w:val="00B15CC6"/>
    <w:rsid w:val="00B21241"/>
    <w:rsid w:val="00B21D31"/>
    <w:rsid w:val="00B23F20"/>
    <w:rsid w:val="00B27715"/>
    <w:rsid w:val="00B30042"/>
    <w:rsid w:val="00B32452"/>
    <w:rsid w:val="00B329ED"/>
    <w:rsid w:val="00B354C5"/>
    <w:rsid w:val="00B40B49"/>
    <w:rsid w:val="00B418B2"/>
    <w:rsid w:val="00B43774"/>
    <w:rsid w:val="00B43E64"/>
    <w:rsid w:val="00B44FD1"/>
    <w:rsid w:val="00B4582E"/>
    <w:rsid w:val="00B45C6D"/>
    <w:rsid w:val="00B5079B"/>
    <w:rsid w:val="00B53012"/>
    <w:rsid w:val="00B54616"/>
    <w:rsid w:val="00B55E0C"/>
    <w:rsid w:val="00B57D65"/>
    <w:rsid w:val="00B6051E"/>
    <w:rsid w:val="00B61549"/>
    <w:rsid w:val="00B62FB0"/>
    <w:rsid w:val="00B6304C"/>
    <w:rsid w:val="00B64ED8"/>
    <w:rsid w:val="00B65454"/>
    <w:rsid w:val="00B65B64"/>
    <w:rsid w:val="00B65FAA"/>
    <w:rsid w:val="00B67610"/>
    <w:rsid w:val="00B6778D"/>
    <w:rsid w:val="00B73252"/>
    <w:rsid w:val="00B7463B"/>
    <w:rsid w:val="00B7688C"/>
    <w:rsid w:val="00B82DD8"/>
    <w:rsid w:val="00B831DB"/>
    <w:rsid w:val="00B83829"/>
    <w:rsid w:val="00B83CA9"/>
    <w:rsid w:val="00B84D9E"/>
    <w:rsid w:val="00B86DFD"/>
    <w:rsid w:val="00B925E9"/>
    <w:rsid w:val="00B95CD9"/>
    <w:rsid w:val="00BA02AB"/>
    <w:rsid w:val="00BA117C"/>
    <w:rsid w:val="00BA1A71"/>
    <w:rsid w:val="00BA37B4"/>
    <w:rsid w:val="00BA5231"/>
    <w:rsid w:val="00BA5C9C"/>
    <w:rsid w:val="00BA78E9"/>
    <w:rsid w:val="00BB14C7"/>
    <w:rsid w:val="00BB4F69"/>
    <w:rsid w:val="00BB6BFF"/>
    <w:rsid w:val="00BC1578"/>
    <w:rsid w:val="00BC340D"/>
    <w:rsid w:val="00BC4B1A"/>
    <w:rsid w:val="00BC4B97"/>
    <w:rsid w:val="00BC4DF5"/>
    <w:rsid w:val="00BC5C28"/>
    <w:rsid w:val="00BD1DFE"/>
    <w:rsid w:val="00BD5A11"/>
    <w:rsid w:val="00BE0DEA"/>
    <w:rsid w:val="00BE11CE"/>
    <w:rsid w:val="00BE3920"/>
    <w:rsid w:val="00BE5FBA"/>
    <w:rsid w:val="00BE5FD1"/>
    <w:rsid w:val="00BE660D"/>
    <w:rsid w:val="00BE7DE2"/>
    <w:rsid w:val="00BF17DE"/>
    <w:rsid w:val="00BF1F65"/>
    <w:rsid w:val="00BF3A73"/>
    <w:rsid w:val="00BF3DB2"/>
    <w:rsid w:val="00BF5E71"/>
    <w:rsid w:val="00BF691E"/>
    <w:rsid w:val="00BF74B5"/>
    <w:rsid w:val="00C044CA"/>
    <w:rsid w:val="00C04BBD"/>
    <w:rsid w:val="00C04ED4"/>
    <w:rsid w:val="00C062CB"/>
    <w:rsid w:val="00C07EBF"/>
    <w:rsid w:val="00C1507D"/>
    <w:rsid w:val="00C1537B"/>
    <w:rsid w:val="00C157EC"/>
    <w:rsid w:val="00C15803"/>
    <w:rsid w:val="00C17A46"/>
    <w:rsid w:val="00C17F26"/>
    <w:rsid w:val="00C20900"/>
    <w:rsid w:val="00C20F9A"/>
    <w:rsid w:val="00C21F23"/>
    <w:rsid w:val="00C2311E"/>
    <w:rsid w:val="00C23FDE"/>
    <w:rsid w:val="00C2615E"/>
    <w:rsid w:val="00C26213"/>
    <w:rsid w:val="00C3037E"/>
    <w:rsid w:val="00C34E8E"/>
    <w:rsid w:val="00C351C2"/>
    <w:rsid w:val="00C41B3E"/>
    <w:rsid w:val="00C47313"/>
    <w:rsid w:val="00C47F35"/>
    <w:rsid w:val="00C50E57"/>
    <w:rsid w:val="00C515A1"/>
    <w:rsid w:val="00C5203B"/>
    <w:rsid w:val="00C52DB8"/>
    <w:rsid w:val="00C535E3"/>
    <w:rsid w:val="00C53CD3"/>
    <w:rsid w:val="00C5466B"/>
    <w:rsid w:val="00C55E3B"/>
    <w:rsid w:val="00C608A8"/>
    <w:rsid w:val="00C62FA2"/>
    <w:rsid w:val="00C65A0C"/>
    <w:rsid w:val="00C70DAA"/>
    <w:rsid w:val="00C722A5"/>
    <w:rsid w:val="00C73243"/>
    <w:rsid w:val="00C7390C"/>
    <w:rsid w:val="00C80A03"/>
    <w:rsid w:val="00C80C47"/>
    <w:rsid w:val="00C86971"/>
    <w:rsid w:val="00C8733E"/>
    <w:rsid w:val="00C91A51"/>
    <w:rsid w:val="00C922DF"/>
    <w:rsid w:val="00C9514F"/>
    <w:rsid w:val="00C95736"/>
    <w:rsid w:val="00C961A8"/>
    <w:rsid w:val="00C97CFE"/>
    <w:rsid w:val="00CA0FFC"/>
    <w:rsid w:val="00CA14DA"/>
    <w:rsid w:val="00CA1C3D"/>
    <w:rsid w:val="00CA2385"/>
    <w:rsid w:val="00CA6F5E"/>
    <w:rsid w:val="00CB133B"/>
    <w:rsid w:val="00CB2587"/>
    <w:rsid w:val="00CB5900"/>
    <w:rsid w:val="00CB7F83"/>
    <w:rsid w:val="00CC24F3"/>
    <w:rsid w:val="00CC36CD"/>
    <w:rsid w:val="00CC5E7D"/>
    <w:rsid w:val="00CC74E6"/>
    <w:rsid w:val="00CD2C75"/>
    <w:rsid w:val="00CD3904"/>
    <w:rsid w:val="00CD4D3E"/>
    <w:rsid w:val="00CD5025"/>
    <w:rsid w:val="00CD7631"/>
    <w:rsid w:val="00CD7B91"/>
    <w:rsid w:val="00CE05D0"/>
    <w:rsid w:val="00CE0735"/>
    <w:rsid w:val="00CE4E11"/>
    <w:rsid w:val="00CE512F"/>
    <w:rsid w:val="00CE70F2"/>
    <w:rsid w:val="00CE7E8C"/>
    <w:rsid w:val="00CF00BB"/>
    <w:rsid w:val="00CF0F84"/>
    <w:rsid w:val="00CF1D37"/>
    <w:rsid w:val="00CF3E23"/>
    <w:rsid w:val="00CF47A1"/>
    <w:rsid w:val="00CF4AAF"/>
    <w:rsid w:val="00D00A46"/>
    <w:rsid w:val="00D0306F"/>
    <w:rsid w:val="00D030F5"/>
    <w:rsid w:val="00D04703"/>
    <w:rsid w:val="00D055A0"/>
    <w:rsid w:val="00D05B26"/>
    <w:rsid w:val="00D0643D"/>
    <w:rsid w:val="00D1106A"/>
    <w:rsid w:val="00D117ED"/>
    <w:rsid w:val="00D1225D"/>
    <w:rsid w:val="00D12A06"/>
    <w:rsid w:val="00D1463E"/>
    <w:rsid w:val="00D162E5"/>
    <w:rsid w:val="00D172F2"/>
    <w:rsid w:val="00D204E9"/>
    <w:rsid w:val="00D20548"/>
    <w:rsid w:val="00D20CB5"/>
    <w:rsid w:val="00D22DBB"/>
    <w:rsid w:val="00D24672"/>
    <w:rsid w:val="00D250DF"/>
    <w:rsid w:val="00D274D7"/>
    <w:rsid w:val="00D3072F"/>
    <w:rsid w:val="00D30775"/>
    <w:rsid w:val="00D31277"/>
    <w:rsid w:val="00D34193"/>
    <w:rsid w:val="00D36362"/>
    <w:rsid w:val="00D3759B"/>
    <w:rsid w:val="00D41B9A"/>
    <w:rsid w:val="00D432CA"/>
    <w:rsid w:val="00D439C7"/>
    <w:rsid w:val="00D44F10"/>
    <w:rsid w:val="00D45916"/>
    <w:rsid w:val="00D46E01"/>
    <w:rsid w:val="00D47761"/>
    <w:rsid w:val="00D47762"/>
    <w:rsid w:val="00D53F6D"/>
    <w:rsid w:val="00D55810"/>
    <w:rsid w:val="00D55C19"/>
    <w:rsid w:val="00D57698"/>
    <w:rsid w:val="00D6082C"/>
    <w:rsid w:val="00D60EB3"/>
    <w:rsid w:val="00D61018"/>
    <w:rsid w:val="00D64B8E"/>
    <w:rsid w:val="00D64F70"/>
    <w:rsid w:val="00D655F7"/>
    <w:rsid w:val="00D65DA9"/>
    <w:rsid w:val="00D66B67"/>
    <w:rsid w:val="00D719D7"/>
    <w:rsid w:val="00D741CD"/>
    <w:rsid w:val="00D76C06"/>
    <w:rsid w:val="00D813E9"/>
    <w:rsid w:val="00D816FE"/>
    <w:rsid w:val="00D87163"/>
    <w:rsid w:val="00D8722A"/>
    <w:rsid w:val="00D92692"/>
    <w:rsid w:val="00D92B2F"/>
    <w:rsid w:val="00D95313"/>
    <w:rsid w:val="00D9605B"/>
    <w:rsid w:val="00D96FDD"/>
    <w:rsid w:val="00DA064F"/>
    <w:rsid w:val="00DA21DA"/>
    <w:rsid w:val="00DA3C34"/>
    <w:rsid w:val="00DA4080"/>
    <w:rsid w:val="00DA5A55"/>
    <w:rsid w:val="00DA5DF1"/>
    <w:rsid w:val="00DA5FED"/>
    <w:rsid w:val="00DA6EFB"/>
    <w:rsid w:val="00DB051E"/>
    <w:rsid w:val="00DB3F94"/>
    <w:rsid w:val="00DB5110"/>
    <w:rsid w:val="00DB5ACE"/>
    <w:rsid w:val="00DB70D7"/>
    <w:rsid w:val="00DB7B9B"/>
    <w:rsid w:val="00DB7FA5"/>
    <w:rsid w:val="00DB7FF9"/>
    <w:rsid w:val="00DC7714"/>
    <w:rsid w:val="00DD2256"/>
    <w:rsid w:val="00DD4FB1"/>
    <w:rsid w:val="00DD5B72"/>
    <w:rsid w:val="00DE0752"/>
    <w:rsid w:val="00DE0A2C"/>
    <w:rsid w:val="00DE2EDB"/>
    <w:rsid w:val="00DE4790"/>
    <w:rsid w:val="00DE4D4A"/>
    <w:rsid w:val="00DE5CEE"/>
    <w:rsid w:val="00DE5F51"/>
    <w:rsid w:val="00DE71AE"/>
    <w:rsid w:val="00DE7F19"/>
    <w:rsid w:val="00DF1025"/>
    <w:rsid w:val="00DF36EA"/>
    <w:rsid w:val="00DF3EA3"/>
    <w:rsid w:val="00DF5108"/>
    <w:rsid w:val="00E01C53"/>
    <w:rsid w:val="00E06170"/>
    <w:rsid w:val="00E066B5"/>
    <w:rsid w:val="00E109EE"/>
    <w:rsid w:val="00E12589"/>
    <w:rsid w:val="00E12A8B"/>
    <w:rsid w:val="00E14A74"/>
    <w:rsid w:val="00E158E3"/>
    <w:rsid w:val="00E200F0"/>
    <w:rsid w:val="00E21E0D"/>
    <w:rsid w:val="00E22AFE"/>
    <w:rsid w:val="00E274E3"/>
    <w:rsid w:val="00E31270"/>
    <w:rsid w:val="00E373F9"/>
    <w:rsid w:val="00E37D2B"/>
    <w:rsid w:val="00E41B76"/>
    <w:rsid w:val="00E45215"/>
    <w:rsid w:val="00E46146"/>
    <w:rsid w:val="00E464AB"/>
    <w:rsid w:val="00E4650D"/>
    <w:rsid w:val="00E47EAA"/>
    <w:rsid w:val="00E51945"/>
    <w:rsid w:val="00E52829"/>
    <w:rsid w:val="00E54DB2"/>
    <w:rsid w:val="00E55F29"/>
    <w:rsid w:val="00E56F69"/>
    <w:rsid w:val="00E617E9"/>
    <w:rsid w:val="00E61D67"/>
    <w:rsid w:val="00E62598"/>
    <w:rsid w:val="00E63908"/>
    <w:rsid w:val="00E66179"/>
    <w:rsid w:val="00E72DFB"/>
    <w:rsid w:val="00E73003"/>
    <w:rsid w:val="00E7404B"/>
    <w:rsid w:val="00E74975"/>
    <w:rsid w:val="00E76B04"/>
    <w:rsid w:val="00E77EF7"/>
    <w:rsid w:val="00E815D6"/>
    <w:rsid w:val="00E8283E"/>
    <w:rsid w:val="00E82A5C"/>
    <w:rsid w:val="00E82D2C"/>
    <w:rsid w:val="00E86D67"/>
    <w:rsid w:val="00E944A1"/>
    <w:rsid w:val="00E94BD0"/>
    <w:rsid w:val="00E96BFB"/>
    <w:rsid w:val="00EA0C4E"/>
    <w:rsid w:val="00EA22E0"/>
    <w:rsid w:val="00EA4C82"/>
    <w:rsid w:val="00EA565E"/>
    <w:rsid w:val="00EB22F4"/>
    <w:rsid w:val="00EB4475"/>
    <w:rsid w:val="00EB4810"/>
    <w:rsid w:val="00EB51E9"/>
    <w:rsid w:val="00EB6042"/>
    <w:rsid w:val="00ED0330"/>
    <w:rsid w:val="00ED101C"/>
    <w:rsid w:val="00ED160F"/>
    <w:rsid w:val="00ED188B"/>
    <w:rsid w:val="00ED2758"/>
    <w:rsid w:val="00ED32C0"/>
    <w:rsid w:val="00ED378D"/>
    <w:rsid w:val="00ED3BC8"/>
    <w:rsid w:val="00ED3CD6"/>
    <w:rsid w:val="00ED57FC"/>
    <w:rsid w:val="00EE0313"/>
    <w:rsid w:val="00EE46EE"/>
    <w:rsid w:val="00EE6E8D"/>
    <w:rsid w:val="00EE7552"/>
    <w:rsid w:val="00EF0942"/>
    <w:rsid w:val="00EF13E4"/>
    <w:rsid w:val="00EF606D"/>
    <w:rsid w:val="00EF6A3B"/>
    <w:rsid w:val="00EF6B5C"/>
    <w:rsid w:val="00EF7026"/>
    <w:rsid w:val="00EF7762"/>
    <w:rsid w:val="00F007EA"/>
    <w:rsid w:val="00F01216"/>
    <w:rsid w:val="00F0121B"/>
    <w:rsid w:val="00F02BA8"/>
    <w:rsid w:val="00F02CC5"/>
    <w:rsid w:val="00F04532"/>
    <w:rsid w:val="00F0488B"/>
    <w:rsid w:val="00F0564D"/>
    <w:rsid w:val="00F067AB"/>
    <w:rsid w:val="00F077A0"/>
    <w:rsid w:val="00F11231"/>
    <w:rsid w:val="00F11E09"/>
    <w:rsid w:val="00F11EF6"/>
    <w:rsid w:val="00F123D3"/>
    <w:rsid w:val="00F165C3"/>
    <w:rsid w:val="00F16E88"/>
    <w:rsid w:val="00F222A2"/>
    <w:rsid w:val="00F22F05"/>
    <w:rsid w:val="00F271D0"/>
    <w:rsid w:val="00F276D0"/>
    <w:rsid w:val="00F371F1"/>
    <w:rsid w:val="00F41ECF"/>
    <w:rsid w:val="00F42E2E"/>
    <w:rsid w:val="00F4323C"/>
    <w:rsid w:val="00F44319"/>
    <w:rsid w:val="00F454BB"/>
    <w:rsid w:val="00F45AC5"/>
    <w:rsid w:val="00F4795B"/>
    <w:rsid w:val="00F50805"/>
    <w:rsid w:val="00F514B5"/>
    <w:rsid w:val="00F522B3"/>
    <w:rsid w:val="00F52543"/>
    <w:rsid w:val="00F60792"/>
    <w:rsid w:val="00F61BAD"/>
    <w:rsid w:val="00F62F42"/>
    <w:rsid w:val="00F64AF4"/>
    <w:rsid w:val="00F664A1"/>
    <w:rsid w:val="00F741CA"/>
    <w:rsid w:val="00F76637"/>
    <w:rsid w:val="00F93138"/>
    <w:rsid w:val="00F93364"/>
    <w:rsid w:val="00F93F44"/>
    <w:rsid w:val="00F9715F"/>
    <w:rsid w:val="00F9722A"/>
    <w:rsid w:val="00F97626"/>
    <w:rsid w:val="00FA23DA"/>
    <w:rsid w:val="00FA4F5F"/>
    <w:rsid w:val="00FA511E"/>
    <w:rsid w:val="00FA60F1"/>
    <w:rsid w:val="00FB3818"/>
    <w:rsid w:val="00FB6FED"/>
    <w:rsid w:val="00FB7DF6"/>
    <w:rsid w:val="00FB7E13"/>
    <w:rsid w:val="00FC1326"/>
    <w:rsid w:val="00FC17F8"/>
    <w:rsid w:val="00FC308B"/>
    <w:rsid w:val="00FC35AF"/>
    <w:rsid w:val="00FC4BF5"/>
    <w:rsid w:val="00FC558F"/>
    <w:rsid w:val="00FC5A00"/>
    <w:rsid w:val="00FC793B"/>
    <w:rsid w:val="00FD1C15"/>
    <w:rsid w:val="00FD325D"/>
    <w:rsid w:val="00FD3400"/>
    <w:rsid w:val="00FD3BEE"/>
    <w:rsid w:val="00FD4CB0"/>
    <w:rsid w:val="00FE0A4C"/>
    <w:rsid w:val="00FE0B6B"/>
    <w:rsid w:val="00FE1460"/>
    <w:rsid w:val="00FE30D7"/>
    <w:rsid w:val="00FE3398"/>
    <w:rsid w:val="00FE3E86"/>
    <w:rsid w:val="00FE5777"/>
    <w:rsid w:val="00FE5C50"/>
    <w:rsid w:val="00FE5F68"/>
    <w:rsid w:val="00FE7E8D"/>
    <w:rsid w:val="00FF3319"/>
    <w:rsid w:val="00FF3626"/>
    <w:rsid w:val="00FF471C"/>
    <w:rsid w:val="00FF5DD2"/>
    <w:rsid w:val="00FF60CB"/>
    <w:rsid w:val="010B22B0"/>
    <w:rsid w:val="01791BE6"/>
    <w:rsid w:val="018E7FE0"/>
    <w:rsid w:val="01D830D2"/>
    <w:rsid w:val="0200793B"/>
    <w:rsid w:val="02076F1C"/>
    <w:rsid w:val="02500BE8"/>
    <w:rsid w:val="025E0D2B"/>
    <w:rsid w:val="0290159D"/>
    <w:rsid w:val="02C47780"/>
    <w:rsid w:val="02D7761B"/>
    <w:rsid w:val="02DA1F3A"/>
    <w:rsid w:val="02EE59E6"/>
    <w:rsid w:val="02F30E43"/>
    <w:rsid w:val="03192E2A"/>
    <w:rsid w:val="034D503F"/>
    <w:rsid w:val="0356779C"/>
    <w:rsid w:val="036B37DD"/>
    <w:rsid w:val="037562EA"/>
    <w:rsid w:val="03AE2DEF"/>
    <w:rsid w:val="03BD1657"/>
    <w:rsid w:val="03D47427"/>
    <w:rsid w:val="03E10C5F"/>
    <w:rsid w:val="03E526DB"/>
    <w:rsid w:val="03F87B56"/>
    <w:rsid w:val="04295EAE"/>
    <w:rsid w:val="04304C90"/>
    <w:rsid w:val="04325982"/>
    <w:rsid w:val="04830AD3"/>
    <w:rsid w:val="049D5500"/>
    <w:rsid w:val="049F57FE"/>
    <w:rsid w:val="04B3051C"/>
    <w:rsid w:val="04CE1002"/>
    <w:rsid w:val="050F1220"/>
    <w:rsid w:val="052D2054"/>
    <w:rsid w:val="05386CD1"/>
    <w:rsid w:val="05453FE3"/>
    <w:rsid w:val="058D5456"/>
    <w:rsid w:val="060C3C0C"/>
    <w:rsid w:val="063665A7"/>
    <w:rsid w:val="066606B5"/>
    <w:rsid w:val="06736618"/>
    <w:rsid w:val="068A136C"/>
    <w:rsid w:val="069A3221"/>
    <w:rsid w:val="06C10545"/>
    <w:rsid w:val="06CA50AF"/>
    <w:rsid w:val="06CC6DE2"/>
    <w:rsid w:val="06F57187"/>
    <w:rsid w:val="071851C4"/>
    <w:rsid w:val="072F1D05"/>
    <w:rsid w:val="07391DBB"/>
    <w:rsid w:val="07430ED8"/>
    <w:rsid w:val="07556E15"/>
    <w:rsid w:val="07B216D8"/>
    <w:rsid w:val="07E63AAE"/>
    <w:rsid w:val="080F54BA"/>
    <w:rsid w:val="084700CB"/>
    <w:rsid w:val="08AC7ED5"/>
    <w:rsid w:val="08BE7582"/>
    <w:rsid w:val="09420839"/>
    <w:rsid w:val="096E162E"/>
    <w:rsid w:val="096E4BCD"/>
    <w:rsid w:val="09776253"/>
    <w:rsid w:val="098C1CA1"/>
    <w:rsid w:val="09955BB5"/>
    <w:rsid w:val="09D95150"/>
    <w:rsid w:val="09EF6C13"/>
    <w:rsid w:val="0A1353F6"/>
    <w:rsid w:val="0A263C68"/>
    <w:rsid w:val="0A5B0E65"/>
    <w:rsid w:val="0A680E39"/>
    <w:rsid w:val="0A9615EB"/>
    <w:rsid w:val="0AAD010A"/>
    <w:rsid w:val="0ABF7F0A"/>
    <w:rsid w:val="0AC2687E"/>
    <w:rsid w:val="0B18726F"/>
    <w:rsid w:val="0BAE5C60"/>
    <w:rsid w:val="0BE96AE3"/>
    <w:rsid w:val="0BF3414F"/>
    <w:rsid w:val="0C413D3E"/>
    <w:rsid w:val="0C7A7C96"/>
    <w:rsid w:val="0C9B2C83"/>
    <w:rsid w:val="0CA90665"/>
    <w:rsid w:val="0CB6536E"/>
    <w:rsid w:val="0D0D768D"/>
    <w:rsid w:val="0D1B5A7A"/>
    <w:rsid w:val="0D673C4C"/>
    <w:rsid w:val="0D9B4220"/>
    <w:rsid w:val="0DB07C8C"/>
    <w:rsid w:val="0DD219B1"/>
    <w:rsid w:val="0DD56AB1"/>
    <w:rsid w:val="0DF914BA"/>
    <w:rsid w:val="0E197DBB"/>
    <w:rsid w:val="0E48745E"/>
    <w:rsid w:val="0E63197E"/>
    <w:rsid w:val="0E9A6EEB"/>
    <w:rsid w:val="0EC01926"/>
    <w:rsid w:val="0F31382A"/>
    <w:rsid w:val="0F41636A"/>
    <w:rsid w:val="0FA436B7"/>
    <w:rsid w:val="0FB27D73"/>
    <w:rsid w:val="0FB63004"/>
    <w:rsid w:val="0FE51783"/>
    <w:rsid w:val="10B27965"/>
    <w:rsid w:val="10CD4DC5"/>
    <w:rsid w:val="116D3176"/>
    <w:rsid w:val="117C2CAF"/>
    <w:rsid w:val="11916802"/>
    <w:rsid w:val="11951606"/>
    <w:rsid w:val="11A01420"/>
    <w:rsid w:val="11C75724"/>
    <w:rsid w:val="11C84CF6"/>
    <w:rsid w:val="11EE14C2"/>
    <w:rsid w:val="11FB31AC"/>
    <w:rsid w:val="125D0492"/>
    <w:rsid w:val="12677A45"/>
    <w:rsid w:val="12C21EBB"/>
    <w:rsid w:val="12DA5DE6"/>
    <w:rsid w:val="12E32EDE"/>
    <w:rsid w:val="13421B62"/>
    <w:rsid w:val="13561AD0"/>
    <w:rsid w:val="138B57BC"/>
    <w:rsid w:val="139B645B"/>
    <w:rsid w:val="13A4281C"/>
    <w:rsid w:val="14037C87"/>
    <w:rsid w:val="142150CF"/>
    <w:rsid w:val="14435935"/>
    <w:rsid w:val="14851297"/>
    <w:rsid w:val="149F2716"/>
    <w:rsid w:val="14AF4635"/>
    <w:rsid w:val="14D13799"/>
    <w:rsid w:val="14E81A99"/>
    <w:rsid w:val="16360284"/>
    <w:rsid w:val="164838A4"/>
    <w:rsid w:val="164E22C2"/>
    <w:rsid w:val="16714F7E"/>
    <w:rsid w:val="16775FC6"/>
    <w:rsid w:val="16B20D11"/>
    <w:rsid w:val="16D3739F"/>
    <w:rsid w:val="16FE630B"/>
    <w:rsid w:val="175B1444"/>
    <w:rsid w:val="17622978"/>
    <w:rsid w:val="176E6E8D"/>
    <w:rsid w:val="17874CA3"/>
    <w:rsid w:val="179C29A4"/>
    <w:rsid w:val="17E86C27"/>
    <w:rsid w:val="17F76932"/>
    <w:rsid w:val="18402C6A"/>
    <w:rsid w:val="18566408"/>
    <w:rsid w:val="18745440"/>
    <w:rsid w:val="18770A0A"/>
    <w:rsid w:val="188340A0"/>
    <w:rsid w:val="18907C87"/>
    <w:rsid w:val="18A70D35"/>
    <w:rsid w:val="18BD1BBE"/>
    <w:rsid w:val="18C84236"/>
    <w:rsid w:val="18CC3E44"/>
    <w:rsid w:val="18F81F0E"/>
    <w:rsid w:val="190413D6"/>
    <w:rsid w:val="190B1E92"/>
    <w:rsid w:val="191D2307"/>
    <w:rsid w:val="192A4039"/>
    <w:rsid w:val="1935446D"/>
    <w:rsid w:val="199802DA"/>
    <w:rsid w:val="19DA42AA"/>
    <w:rsid w:val="19ED659F"/>
    <w:rsid w:val="1A0475F1"/>
    <w:rsid w:val="1A732F49"/>
    <w:rsid w:val="1A782D89"/>
    <w:rsid w:val="1A9F6CAE"/>
    <w:rsid w:val="1AB95229"/>
    <w:rsid w:val="1B1237D5"/>
    <w:rsid w:val="1B3A7954"/>
    <w:rsid w:val="1B774DC5"/>
    <w:rsid w:val="1B9969DF"/>
    <w:rsid w:val="1BAE3742"/>
    <w:rsid w:val="1BFE1F13"/>
    <w:rsid w:val="1C3631E8"/>
    <w:rsid w:val="1C4103C8"/>
    <w:rsid w:val="1C4D015E"/>
    <w:rsid w:val="1C640D9B"/>
    <w:rsid w:val="1C832374"/>
    <w:rsid w:val="1C9416E2"/>
    <w:rsid w:val="1C965A39"/>
    <w:rsid w:val="1CC65727"/>
    <w:rsid w:val="1CE073ED"/>
    <w:rsid w:val="1CEC1095"/>
    <w:rsid w:val="1CED5159"/>
    <w:rsid w:val="1CF27B33"/>
    <w:rsid w:val="1D5F77B4"/>
    <w:rsid w:val="1D6238FF"/>
    <w:rsid w:val="1D7E52DC"/>
    <w:rsid w:val="1D8B3797"/>
    <w:rsid w:val="1DAD6699"/>
    <w:rsid w:val="1DB27E96"/>
    <w:rsid w:val="1DD33EEF"/>
    <w:rsid w:val="1DD84EB9"/>
    <w:rsid w:val="1E0653CE"/>
    <w:rsid w:val="1E272D06"/>
    <w:rsid w:val="1E5B3AD5"/>
    <w:rsid w:val="1E5C0831"/>
    <w:rsid w:val="1E7554CA"/>
    <w:rsid w:val="1E926C5F"/>
    <w:rsid w:val="1E9A6D1B"/>
    <w:rsid w:val="1EBE79AE"/>
    <w:rsid w:val="1EFB52BB"/>
    <w:rsid w:val="1F1B41F1"/>
    <w:rsid w:val="1F427238"/>
    <w:rsid w:val="1F5C5347"/>
    <w:rsid w:val="1F737BFB"/>
    <w:rsid w:val="1F7F0E8D"/>
    <w:rsid w:val="1F910B40"/>
    <w:rsid w:val="1FE87CCF"/>
    <w:rsid w:val="203A69DC"/>
    <w:rsid w:val="20464C6E"/>
    <w:rsid w:val="20770D67"/>
    <w:rsid w:val="20803CC9"/>
    <w:rsid w:val="20845F81"/>
    <w:rsid w:val="20D01727"/>
    <w:rsid w:val="20E26732"/>
    <w:rsid w:val="2144482B"/>
    <w:rsid w:val="219244B5"/>
    <w:rsid w:val="21A600ED"/>
    <w:rsid w:val="21EF55AB"/>
    <w:rsid w:val="21F4496F"/>
    <w:rsid w:val="22094F27"/>
    <w:rsid w:val="220B3A67"/>
    <w:rsid w:val="2223023E"/>
    <w:rsid w:val="223C0717"/>
    <w:rsid w:val="229B6D53"/>
    <w:rsid w:val="22B07719"/>
    <w:rsid w:val="2331574F"/>
    <w:rsid w:val="234B498E"/>
    <w:rsid w:val="23875B7D"/>
    <w:rsid w:val="23A042C9"/>
    <w:rsid w:val="24104BC8"/>
    <w:rsid w:val="247D10F9"/>
    <w:rsid w:val="24A662CA"/>
    <w:rsid w:val="24A73436"/>
    <w:rsid w:val="24AC1531"/>
    <w:rsid w:val="24AF5CB1"/>
    <w:rsid w:val="24EE1EB5"/>
    <w:rsid w:val="24FE0AAE"/>
    <w:rsid w:val="250A16E2"/>
    <w:rsid w:val="25104822"/>
    <w:rsid w:val="2527505B"/>
    <w:rsid w:val="255612F9"/>
    <w:rsid w:val="25616573"/>
    <w:rsid w:val="257044FF"/>
    <w:rsid w:val="2584600A"/>
    <w:rsid w:val="25BA28D1"/>
    <w:rsid w:val="25D04D15"/>
    <w:rsid w:val="25F87A5A"/>
    <w:rsid w:val="260D44D2"/>
    <w:rsid w:val="260E244C"/>
    <w:rsid w:val="26256EA1"/>
    <w:rsid w:val="26567805"/>
    <w:rsid w:val="2671795F"/>
    <w:rsid w:val="26803483"/>
    <w:rsid w:val="26896B7D"/>
    <w:rsid w:val="26DE799C"/>
    <w:rsid w:val="26E1597C"/>
    <w:rsid w:val="26E6622F"/>
    <w:rsid w:val="2702562C"/>
    <w:rsid w:val="27276B02"/>
    <w:rsid w:val="27395E91"/>
    <w:rsid w:val="273D57D8"/>
    <w:rsid w:val="276B238D"/>
    <w:rsid w:val="27BF69C5"/>
    <w:rsid w:val="28235FAE"/>
    <w:rsid w:val="28AF6B22"/>
    <w:rsid w:val="28DA5385"/>
    <w:rsid w:val="28F74564"/>
    <w:rsid w:val="294A4713"/>
    <w:rsid w:val="29516814"/>
    <w:rsid w:val="296A4025"/>
    <w:rsid w:val="297B4C72"/>
    <w:rsid w:val="299A6286"/>
    <w:rsid w:val="29E06B4E"/>
    <w:rsid w:val="2A44164C"/>
    <w:rsid w:val="2A581BBA"/>
    <w:rsid w:val="2A5D52CD"/>
    <w:rsid w:val="2A883DB2"/>
    <w:rsid w:val="2A921C4E"/>
    <w:rsid w:val="2AC55FB0"/>
    <w:rsid w:val="2AFA2574"/>
    <w:rsid w:val="2B2C6A0E"/>
    <w:rsid w:val="2B577106"/>
    <w:rsid w:val="2B5D17D7"/>
    <w:rsid w:val="2B9C7A61"/>
    <w:rsid w:val="2B9F00AD"/>
    <w:rsid w:val="2BBD471E"/>
    <w:rsid w:val="2BBD6684"/>
    <w:rsid w:val="2BCC070B"/>
    <w:rsid w:val="2C016969"/>
    <w:rsid w:val="2C4F2E26"/>
    <w:rsid w:val="2C803BFF"/>
    <w:rsid w:val="2C956171"/>
    <w:rsid w:val="2CE729E7"/>
    <w:rsid w:val="2D0D4B37"/>
    <w:rsid w:val="2D856F57"/>
    <w:rsid w:val="2DE45C63"/>
    <w:rsid w:val="2DF26BA5"/>
    <w:rsid w:val="2DFF5879"/>
    <w:rsid w:val="2E0808C4"/>
    <w:rsid w:val="2E71306E"/>
    <w:rsid w:val="2E746CA5"/>
    <w:rsid w:val="2E9808AE"/>
    <w:rsid w:val="2EA9563A"/>
    <w:rsid w:val="2EE155F4"/>
    <w:rsid w:val="2EE220F8"/>
    <w:rsid w:val="2FC052C6"/>
    <w:rsid w:val="300E6501"/>
    <w:rsid w:val="30233C35"/>
    <w:rsid w:val="304B42F4"/>
    <w:rsid w:val="305202E1"/>
    <w:rsid w:val="3054797D"/>
    <w:rsid w:val="30776129"/>
    <w:rsid w:val="309F3AD0"/>
    <w:rsid w:val="30A13F14"/>
    <w:rsid w:val="30A60F9D"/>
    <w:rsid w:val="30DD5062"/>
    <w:rsid w:val="30DE0A70"/>
    <w:rsid w:val="31307046"/>
    <w:rsid w:val="314B12AF"/>
    <w:rsid w:val="317F224F"/>
    <w:rsid w:val="31B52AA1"/>
    <w:rsid w:val="32317519"/>
    <w:rsid w:val="32320A80"/>
    <w:rsid w:val="325A66C0"/>
    <w:rsid w:val="32843AED"/>
    <w:rsid w:val="32A90D98"/>
    <w:rsid w:val="32BC74C3"/>
    <w:rsid w:val="33271862"/>
    <w:rsid w:val="332C2B62"/>
    <w:rsid w:val="339E7CF3"/>
    <w:rsid w:val="33D44600"/>
    <w:rsid w:val="33FB7001"/>
    <w:rsid w:val="342B7F24"/>
    <w:rsid w:val="346C65E7"/>
    <w:rsid w:val="349F0D00"/>
    <w:rsid w:val="3550394E"/>
    <w:rsid w:val="35620BD9"/>
    <w:rsid w:val="357A2EC9"/>
    <w:rsid w:val="357F059C"/>
    <w:rsid w:val="35AA587D"/>
    <w:rsid w:val="35CF6A80"/>
    <w:rsid w:val="360845B7"/>
    <w:rsid w:val="36553E51"/>
    <w:rsid w:val="36573E2A"/>
    <w:rsid w:val="367479D5"/>
    <w:rsid w:val="36C73FA8"/>
    <w:rsid w:val="37386C54"/>
    <w:rsid w:val="37584838"/>
    <w:rsid w:val="37633367"/>
    <w:rsid w:val="37745259"/>
    <w:rsid w:val="3798740D"/>
    <w:rsid w:val="37D22C05"/>
    <w:rsid w:val="37E77830"/>
    <w:rsid w:val="38142B3F"/>
    <w:rsid w:val="381A354D"/>
    <w:rsid w:val="381B51B4"/>
    <w:rsid w:val="382F7114"/>
    <w:rsid w:val="38AA1DE5"/>
    <w:rsid w:val="38BD38B5"/>
    <w:rsid w:val="39257304"/>
    <w:rsid w:val="394E6F64"/>
    <w:rsid w:val="39C5373F"/>
    <w:rsid w:val="39E27A97"/>
    <w:rsid w:val="39F57985"/>
    <w:rsid w:val="3A0F6392"/>
    <w:rsid w:val="3A1B1E8B"/>
    <w:rsid w:val="3A311757"/>
    <w:rsid w:val="3A53107E"/>
    <w:rsid w:val="3A7D77A0"/>
    <w:rsid w:val="3AB968D9"/>
    <w:rsid w:val="3AEC1C5F"/>
    <w:rsid w:val="3AF24EAE"/>
    <w:rsid w:val="3B141887"/>
    <w:rsid w:val="3B863475"/>
    <w:rsid w:val="3B8F2770"/>
    <w:rsid w:val="3B922EDF"/>
    <w:rsid w:val="3BBA273E"/>
    <w:rsid w:val="3C4213BC"/>
    <w:rsid w:val="3C5244A1"/>
    <w:rsid w:val="3CC81B46"/>
    <w:rsid w:val="3D0D6C37"/>
    <w:rsid w:val="3D1837B0"/>
    <w:rsid w:val="3D1C2E61"/>
    <w:rsid w:val="3D235CA8"/>
    <w:rsid w:val="3DB80B6C"/>
    <w:rsid w:val="3DDC5FCA"/>
    <w:rsid w:val="3DF8652F"/>
    <w:rsid w:val="3E032415"/>
    <w:rsid w:val="3E2B3FD0"/>
    <w:rsid w:val="3E3B2AA9"/>
    <w:rsid w:val="3E824BC6"/>
    <w:rsid w:val="3EB633B2"/>
    <w:rsid w:val="3EE819BF"/>
    <w:rsid w:val="3F3D7DC5"/>
    <w:rsid w:val="3F5B4679"/>
    <w:rsid w:val="3F713A4A"/>
    <w:rsid w:val="3F751B1D"/>
    <w:rsid w:val="3F950979"/>
    <w:rsid w:val="3FFB279E"/>
    <w:rsid w:val="400B264D"/>
    <w:rsid w:val="400D4BB3"/>
    <w:rsid w:val="402974E0"/>
    <w:rsid w:val="405252AD"/>
    <w:rsid w:val="408B342F"/>
    <w:rsid w:val="4169521C"/>
    <w:rsid w:val="417925BB"/>
    <w:rsid w:val="417D1DC2"/>
    <w:rsid w:val="41932803"/>
    <w:rsid w:val="41C51792"/>
    <w:rsid w:val="41DA54D8"/>
    <w:rsid w:val="41E2070B"/>
    <w:rsid w:val="42486240"/>
    <w:rsid w:val="42CE281C"/>
    <w:rsid w:val="42F16373"/>
    <w:rsid w:val="432509D4"/>
    <w:rsid w:val="43480CCB"/>
    <w:rsid w:val="43664B49"/>
    <w:rsid w:val="436E1F73"/>
    <w:rsid w:val="43860D47"/>
    <w:rsid w:val="438B2D10"/>
    <w:rsid w:val="43B62CF8"/>
    <w:rsid w:val="44AB315B"/>
    <w:rsid w:val="44BD6F46"/>
    <w:rsid w:val="453C440C"/>
    <w:rsid w:val="455859A3"/>
    <w:rsid w:val="455F0C25"/>
    <w:rsid w:val="455F63AD"/>
    <w:rsid w:val="46464C0F"/>
    <w:rsid w:val="46813D02"/>
    <w:rsid w:val="47314FFA"/>
    <w:rsid w:val="47363AE9"/>
    <w:rsid w:val="47370CD6"/>
    <w:rsid w:val="475A4695"/>
    <w:rsid w:val="47656009"/>
    <w:rsid w:val="47660B92"/>
    <w:rsid w:val="4766277C"/>
    <w:rsid w:val="47736BCC"/>
    <w:rsid w:val="481E5F2C"/>
    <w:rsid w:val="482F5E51"/>
    <w:rsid w:val="484819EF"/>
    <w:rsid w:val="48512886"/>
    <w:rsid w:val="4854242C"/>
    <w:rsid w:val="488C1BE1"/>
    <w:rsid w:val="48B87E46"/>
    <w:rsid w:val="490177EE"/>
    <w:rsid w:val="493D7EB8"/>
    <w:rsid w:val="497F4527"/>
    <w:rsid w:val="49950C2D"/>
    <w:rsid w:val="49DE2F47"/>
    <w:rsid w:val="49E04914"/>
    <w:rsid w:val="49FB2C9D"/>
    <w:rsid w:val="4A0974B4"/>
    <w:rsid w:val="4B797B0F"/>
    <w:rsid w:val="4B9747C7"/>
    <w:rsid w:val="4BDD5EE2"/>
    <w:rsid w:val="4C35155C"/>
    <w:rsid w:val="4CA2627E"/>
    <w:rsid w:val="4D575818"/>
    <w:rsid w:val="4E09257F"/>
    <w:rsid w:val="4E102281"/>
    <w:rsid w:val="4E3B0196"/>
    <w:rsid w:val="4E736D22"/>
    <w:rsid w:val="4EA72B40"/>
    <w:rsid w:val="4EF86720"/>
    <w:rsid w:val="4F2729CF"/>
    <w:rsid w:val="4F4A0352"/>
    <w:rsid w:val="4F8072DF"/>
    <w:rsid w:val="4F85389D"/>
    <w:rsid w:val="4F8D1DDB"/>
    <w:rsid w:val="4FA17635"/>
    <w:rsid w:val="4FA7756B"/>
    <w:rsid w:val="4FAE4BCF"/>
    <w:rsid w:val="50100A8E"/>
    <w:rsid w:val="50141FA4"/>
    <w:rsid w:val="501F435C"/>
    <w:rsid w:val="50245B70"/>
    <w:rsid w:val="50281B04"/>
    <w:rsid w:val="506B0A16"/>
    <w:rsid w:val="507D6D89"/>
    <w:rsid w:val="50917832"/>
    <w:rsid w:val="50BC39B4"/>
    <w:rsid w:val="50C56D57"/>
    <w:rsid w:val="50CB7900"/>
    <w:rsid w:val="50D21A70"/>
    <w:rsid w:val="50DF20A4"/>
    <w:rsid w:val="50E82355"/>
    <w:rsid w:val="512F6EC2"/>
    <w:rsid w:val="51C977F4"/>
    <w:rsid w:val="51EB372D"/>
    <w:rsid w:val="52120376"/>
    <w:rsid w:val="523E73BD"/>
    <w:rsid w:val="52663BE3"/>
    <w:rsid w:val="52897ECB"/>
    <w:rsid w:val="52CF2183"/>
    <w:rsid w:val="52E6144D"/>
    <w:rsid w:val="52EB37B7"/>
    <w:rsid w:val="530A2D45"/>
    <w:rsid w:val="532D1418"/>
    <w:rsid w:val="53844041"/>
    <w:rsid w:val="539F032F"/>
    <w:rsid w:val="53A25729"/>
    <w:rsid w:val="53D8739D"/>
    <w:rsid w:val="53ED0A45"/>
    <w:rsid w:val="53EE5F49"/>
    <w:rsid w:val="53FC7E08"/>
    <w:rsid w:val="54752E3E"/>
    <w:rsid w:val="548E0FA2"/>
    <w:rsid w:val="549C0855"/>
    <w:rsid w:val="54D37E9A"/>
    <w:rsid w:val="54FF0EB4"/>
    <w:rsid w:val="55256612"/>
    <w:rsid w:val="55272523"/>
    <w:rsid w:val="55297BB8"/>
    <w:rsid w:val="554D131D"/>
    <w:rsid w:val="55756829"/>
    <w:rsid w:val="55AE6466"/>
    <w:rsid w:val="55AF2380"/>
    <w:rsid w:val="55BA07E5"/>
    <w:rsid w:val="55BD684B"/>
    <w:rsid w:val="5655384C"/>
    <w:rsid w:val="566524BB"/>
    <w:rsid w:val="568C5321"/>
    <w:rsid w:val="56995020"/>
    <w:rsid w:val="56E302F2"/>
    <w:rsid w:val="56F10378"/>
    <w:rsid w:val="571D644B"/>
    <w:rsid w:val="573E4B0A"/>
    <w:rsid w:val="57437118"/>
    <w:rsid w:val="5748761D"/>
    <w:rsid w:val="577C5BEE"/>
    <w:rsid w:val="57A325A4"/>
    <w:rsid w:val="57CE7C95"/>
    <w:rsid w:val="5817739E"/>
    <w:rsid w:val="58533140"/>
    <w:rsid w:val="5888372D"/>
    <w:rsid w:val="58911CBE"/>
    <w:rsid w:val="58976707"/>
    <w:rsid w:val="58C913A4"/>
    <w:rsid w:val="58FD3D8F"/>
    <w:rsid w:val="59035521"/>
    <w:rsid w:val="594E2257"/>
    <w:rsid w:val="59660B4D"/>
    <w:rsid w:val="596D2336"/>
    <w:rsid w:val="599A4AE8"/>
    <w:rsid w:val="59A75542"/>
    <w:rsid w:val="59C17F42"/>
    <w:rsid w:val="59D26BE7"/>
    <w:rsid w:val="5A3C32C0"/>
    <w:rsid w:val="5A562426"/>
    <w:rsid w:val="5A5B6171"/>
    <w:rsid w:val="5A5E17B9"/>
    <w:rsid w:val="5A9F46CA"/>
    <w:rsid w:val="5AB34F19"/>
    <w:rsid w:val="5AD36B10"/>
    <w:rsid w:val="5B59436B"/>
    <w:rsid w:val="5B962018"/>
    <w:rsid w:val="5B9A1DFE"/>
    <w:rsid w:val="5BE124AA"/>
    <w:rsid w:val="5C14118E"/>
    <w:rsid w:val="5C3F3891"/>
    <w:rsid w:val="5C584438"/>
    <w:rsid w:val="5C831935"/>
    <w:rsid w:val="5C8C341B"/>
    <w:rsid w:val="5CA208D6"/>
    <w:rsid w:val="5DC458F7"/>
    <w:rsid w:val="5E2D2E8B"/>
    <w:rsid w:val="5E810563"/>
    <w:rsid w:val="5E88684D"/>
    <w:rsid w:val="5EDC1131"/>
    <w:rsid w:val="5F61282E"/>
    <w:rsid w:val="5FAF44A2"/>
    <w:rsid w:val="60583D40"/>
    <w:rsid w:val="608A36C4"/>
    <w:rsid w:val="60A418CC"/>
    <w:rsid w:val="60A50413"/>
    <w:rsid w:val="60E24008"/>
    <w:rsid w:val="60FE4811"/>
    <w:rsid w:val="613100ED"/>
    <w:rsid w:val="614D2D24"/>
    <w:rsid w:val="6150186B"/>
    <w:rsid w:val="619057DE"/>
    <w:rsid w:val="61C708F5"/>
    <w:rsid w:val="61E575E0"/>
    <w:rsid w:val="61E862FA"/>
    <w:rsid w:val="626471E8"/>
    <w:rsid w:val="626A5FE2"/>
    <w:rsid w:val="629425AC"/>
    <w:rsid w:val="62CC50D9"/>
    <w:rsid w:val="62E9401C"/>
    <w:rsid w:val="63195E00"/>
    <w:rsid w:val="635F780C"/>
    <w:rsid w:val="63811AB9"/>
    <w:rsid w:val="63D47B81"/>
    <w:rsid w:val="63E241B8"/>
    <w:rsid w:val="63F67FCE"/>
    <w:rsid w:val="641002D9"/>
    <w:rsid w:val="643C4BEC"/>
    <w:rsid w:val="64680B6A"/>
    <w:rsid w:val="64922D17"/>
    <w:rsid w:val="64D272F5"/>
    <w:rsid w:val="64DA7FF3"/>
    <w:rsid w:val="65132F8E"/>
    <w:rsid w:val="6546685C"/>
    <w:rsid w:val="655666A3"/>
    <w:rsid w:val="656446EE"/>
    <w:rsid w:val="65AB6ABE"/>
    <w:rsid w:val="65B67E0A"/>
    <w:rsid w:val="660A4DD7"/>
    <w:rsid w:val="662A24F0"/>
    <w:rsid w:val="66A01D4B"/>
    <w:rsid w:val="66AD03D7"/>
    <w:rsid w:val="66FB50FB"/>
    <w:rsid w:val="671D44ED"/>
    <w:rsid w:val="671D539B"/>
    <w:rsid w:val="67D24B98"/>
    <w:rsid w:val="67F10517"/>
    <w:rsid w:val="68142C42"/>
    <w:rsid w:val="681C4F1D"/>
    <w:rsid w:val="685634D7"/>
    <w:rsid w:val="687D11E9"/>
    <w:rsid w:val="687F6DDB"/>
    <w:rsid w:val="69801C11"/>
    <w:rsid w:val="69C62E9F"/>
    <w:rsid w:val="69D93ED5"/>
    <w:rsid w:val="69E76D81"/>
    <w:rsid w:val="69F835A0"/>
    <w:rsid w:val="6A170D32"/>
    <w:rsid w:val="6A2E18E9"/>
    <w:rsid w:val="6A505A87"/>
    <w:rsid w:val="6A603F81"/>
    <w:rsid w:val="6A9B6C2B"/>
    <w:rsid w:val="6AAD3B50"/>
    <w:rsid w:val="6AB3355B"/>
    <w:rsid w:val="6AB92A76"/>
    <w:rsid w:val="6AD55F8D"/>
    <w:rsid w:val="6AF21EA6"/>
    <w:rsid w:val="6B2D5DC9"/>
    <w:rsid w:val="6B2E15D5"/>
    <w:rsid w:val="6B397E06"/>
    <w:rsid w:val="6B987BA3"/>
    <w:rsid w:val="6B990DD4"/>
    <w:rsid w:val="6B99622E"/>
    <w:rsid w:val="6BC813FE"/>
    <w:rsid w:val="6BCF6E80"/>
    <w:rsid w:val="6C430741"/>
    <w:rsid w:val="6C4D321A"/>
    <w:rsid w:val="6C6979DF"/>
    <w:rsid w:val="6C8334CA"/>
    <w:rsid w:val="6CA141B5"/>
    <w:rsid w:val="6CAB0FC9"/>
    <w:rsid w:val="6CE12FC8"/>
    <w:rsid w:val="6CE25242"/>
    <w:rsid w:val="6D65435E"/>
    <w:rsid w:val="6D981C1F"/>
    <w:rsid w:val="6DC009DD"/>
    <w:rsid w:val="6DC94BC4"/>
    <w:rsid w:val="6E246B33"/>
    <w:rsid w:val="6E253A98"/>
    <w:rsid w:val="6E2A1941"/>
    <w:rsid w:val="6E5B59D0"/>
    <w:rsid w:val="6E600263"/>
    <w:rsid w:val="6EA0723D"/>
    <w:rsid w:val="6EBD67FC"/>
    <w:rsid w:val="6EFD4FC1"/>
    <w:rsid w:val="6F567302"/>
    <w:rsid w:val="6F630309"/>
    <w:rsid w:val="6F716177"/>
    <w:rsid w:val="6F8F7052"/>
    <w:rsid w:val="6F971D06"/>
    <w:rsid w:val="6FF04B27"/>
    <w:rsid w:val="702506B5"/>
    <w:rsid w:val="70267537"/>
    <w:rsid w:val="70366D4F"/>
    <w:rsid w:val="70636AF0"/>
    <w:rsid w:val="70804E40"/>
    <w:rsid w:val="70C17DB7"/>
    <w:rsid w:val="71625016"/>
    <w:rsid w:val="71686ACA"/>
    <w:rsid w:val="71970440"/>
    <w:rsid w:val="719F7B42"/>
    <w:rsid w:val="71A16BC9"/>
    <w:rsid w:val="71AC254F"/>
    <w:rsid w:val="71DF4525"/>
    <w:rsid w:val="722327BB"/>
    <w:rsid w:val="72283CD1"/>
    <w:rsid w:val="72B77A32"/>
    <w:rsid w:val="72D65595"/>
    <w:rsid w:val="72FD42D3"/>
    <w:rsid w:val="732D0CFA"/>
    <w:rsid w:val="7337437A"/>
    <w:rsid w:val="7346211D"/>
    <w:rsid w:val="739E1C47"/>
    <w:rsid w:val="73BC271A"/>
    <w:rsid w:val="73CB1AEB"/>
    <w:rsid w:val="73E72857"/>
    <w:rsid w:val="73FB5962"/>
    <w:rsid w:val="73FE67E2"/>
    <w:rsid w:val="742E6A55"/>
    <w:rsid w:val="74371817"/>
    <w:rsid w:val="749E4C10"/>
    <w:rsid w:val="74BC386C"/>
    <w:rsid w:val="74E53977"/>
    <w:rsid w:val="74F54019"/>
    <w:rsid w:val="753519E1"/>
    <w:rsid w:val="7542758E"/>
    <w:rsid w:val="754B0535"/>
    <w:rsid w:val="756E7D20"/>
    <w:rsid w:val="758E1B94"/>
    <w:rsid w:val="75B11C5B"/>
    <w:rsid w:val="75D56A53"/>
    <w:rsid w:val="760836BA"/>
    <w:rsid w:val="762742C4"/>
    <w:rsid w:val="76562A5F"/>
    <w:rsid w:val="770E6AAE"/>
    <w:rsid w:val="77164B55"/>
    <w:rsid w:val="778238FB"/>
    <w:rsid w:val="77B125C1"/>
    <w:rsid w:val="77C260A9"/>
    <w:rsid w:val="77C8090F"/>
    <w:rsid w:val="78600B08"/>
    <w:rsid w:val="786A039B"/>
    <w:rsid w:val="786B42D9"/>
    <w:rsid w:val="78C802FE"/>
    <w:rsid w:val="795C1802"/>
    <w:rsid w:val="79752091"/>
    <w:rsid w:val="79940985"/>
    <w:rsid w:val="79A96C3B"/>
    <w:rsid w:val="79CB18B3"/>
    <w:rsid w:val="79EC6E5D"/>
    <w:rsid w:val="7A0B0568"/>
    <w:rsid w:val="7AB61B9F"/>
    <w:rsid w:val="7AE52230"/>
    <w:rsid w:val="7AFD1314"/>
    <w:rsid w:val="7B0C572E"/>
    <w:rsid w:val="7B894D6E"/>
    <w:rsid w:val="7B8C68C5"/>
    <w:rsid w:val="7BB31F74"/>
    <w:rsid w:val="7BF02C26"/>
    <w:rsid w:val="7C2D4720"/>
    <w:rsid w:val="7C2F78B3"/>
    <w:rsid w:val="7C923FA7"/>
    <w:rsid w:val="7CAF2532"/>
    <w:rsid w:val="7D2B7277"/>
    <w:rsid w:val="7DE85283"/>
    <w:rsid w:val="7E0A2E58"/>
    <w:rsid w:val="7E175F4E"/>
    <w:rsid w:val="7E755952"/>
    <w:rsid w:val="7E7B2E83"/>
    <w:rsid w:val="7E8448A3"/>
    <w:rsid w:val="7EDD436A"/>
    <w:rsid w:val="7F0E6CFD"/>
    <w:rsid w:val="7F4573CD"/>
    <w:rsid w:val="7F820B7F"/>
    <w:rsid w:val="7F997E25"/>
    <w:rsid w:val="7FB566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6658CAB2"/>
  <w15:docId w15:val="{8E269C36-A782-46D5-A1CD-C7B33D58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uiPriority="0" w:qFormat="1"/>
    <w:lsdException w:name="toc 9" w:locked="1" w:semiHidden="1" w:uiPriority="0" w:unhideWhenUsed="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2"/>
    <w:autoRedefine/>
    <w:qFormat/>
    <w:pPr>
      <w:widowControl w:val="0"/>
      <w:jc w:val="both"/>
    </w:pPr>
    <w:rPr>
      <w:rFonts w:eastAsiaTheme="minorEastAsia"/>
      <w:kern w:val="2"/>
      <w:sz w:val="21"/>
      <w:szCs w:val="24"/>
    </w:rPr>
  </w:style>
  <w:style w:type="paragraph" w:styleId="1">
    <w:name w:val="heading 1"/>
    <w:basedOn w:val="a0"/>
    <w:next w:val="a0"/>
    <w:link w:val="10"/>
    <w:autoRedefine/>
    <w:qFormat/>
    <w:locked/>
    <w:pPr>
      <w:spacing w:beforeAutospacing="1" w:afterAutospacing="1"/>
      <w:jc w:val="left"/>
      <w:outlineLvl w:val="0"/>
    </w:pPr>
    <w:rPr>
      <w:rFonts w:ascii="宋体" w:eastAsia="宋体" w:hAnsi="宋体" w:hint="eastAsia"/>
      <w:b/>
      <w:kern w:val="44"/>
      <w:sz w:val="48"/>
      <w:szCs w:val="48"/>
    </w:rPr>
  </w:style>
  <w:style w:type="paragraph" w:styleId="20">
    <w:name w:val="heading 2"/>
    <w:basedOn w:val="a0"/>
    <w:next w:val="a0"/>
    <w:link w:val="21"/>
    <w:autoRedefine/>
    <w:unhideWhenUsed/>
    <w:qFormat/>
    <w:locked/>
    <w:pPr>
      <w:outlineLvl w:val="1"/>
    </w:pPr>
    <w:rPr>
      <w:rFonts w:asciiTheme="majorHAnsi" w:eastAsiaTheme="majorEastAsia" w:hAnsiTheme="majorHAnsi" w:cstheme="majorBidi"/>
    </w:rPr>
  </w:style>
  <w:style w:type="paragraph" w:styleId="3">
    <w:name w:val="heading 3"/>
    <w:basedOn w:val="4"/>
    <w:next w:val="a0"/>
    <w:link w:val="30"/>
    <w:autoRedefine/>
    <w:qFormat/>
    <w:locked/>
    <w:pPr>
      <w:spacing w:before="260" w:after="260" w:line="416" w:lineRule="auto"/>
      <w:outlineLvl w:val="2"/>
    </w:pPr>
    <w:rPr>
      <w:rFonts w:eastAsia="宋体"/>
      <w:sz w:val="32"/>
      <w:szCs w:val="32"/>
    </w:rPr>
  </w:style>
  <w:style w:type="paragraph" w:styleId="4">
    <w:name w:val="heading 4"/>
    <w:basedOn w:val="a0"/>
    <w:next w:val="a0"/>
    <w:link w:val="40"/>
    <w:autoRedefine/>
    <w:qFormat/>
    <w:locked/>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0"/>
    <w:autoRedefine/>
    <w:semiHidden/>
    <w:unhideWhenUsed/>
    <w:qFormat/>
    <w:locked/>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0"/>
    <w:autoRedefine/>
    <w:qFormat/>
    <w:pPr>
      <w:ind w:firstLineChars="200" w:firstLine="420"/>
    </w:pPr>
    <w:rPr>
      <w:sz w:val="21"/>
    </w:rPr>
  </w:style>
  <w:style w:type="paragraph" w:styleId="a4">
    <w:name w:val="Body Text Indent"/>
    <w:basedOn w:val="a0"/>
    <w:autoRedefine/>
    <w:qFormat/>
    <w:pPr>
      <w:spacing w:line="560" w:lineRule="exact"/>
      <w:ind w:left="300"/>
    </w:pPr>
    <w:rPr>
      <w:sz w:val="24"/>
    </w:rPr>
  </w:style>
  <w:style w:type="paragraph" w:styleId="a5">
    <w:name w:val="Normal Indent"/>
    <w:basedOn w:val="a0"/>
    <w:link w:val="a6"/>
    <w:autoRedefine/>
    <w:qFormat/>
    <w:pPr>
      <w:autoSpaceDE w:val="0"/>
      <w:autoSpaceDN w:val="0"/>
      <w:spacing w:line="360" w:lineRule="auto"/>
      <w:ind w:left="181" w:firstLine="420"/>
    </w:pPr>
    <w:rPr>
      <w:rFonts w:eastAsia="宋体"/>
      <w:sz w:val="24"/>
      <w:szCs w:val="20"/>
    </w:rPr>
  </w:style>
  <w:style w:type="paragraph" w:styleId="a7">
    <w:name w:val="Document Map"/>
    <w:basedOn w:val="a0"/>
    <w:link w:val="a8"/>
    <w:autoRedefine/>
    <w:semiHidden/>
    <w:qFormat/>
    <w:pPr>
      <w:shd w:val="clear" w:color="auto" w:fill="000080"/>
    </w:pPr>
    <w:rPr>
      <w:rFonts w:eastAsia="宋体"/>
    </w:rPr>
  </w:style>
  <w:style w:type="paragraph" w:styleId="a9">
    <w:name w:val="annotation text"/>
    <w:basedOn w:val="a0"/>
    <w:link w:val="aa"/>
    <w:autoRedefine/>
    <w:qFormat/>
    <w:pPr>
      <w:jc w:val="left"/>
    </w:pPr>
    <w:rPr>
      <w:rFonts w:ascii="Calibri" w:hAnsi="Calibri"/>
      <w:szCs w:val="20"/>
    </w:rPr>
  </w:style>
  <w:style w:type="paragraph" w:styleId="31">
    <w:name w:val="Body Text 3"/>
    <w:basedOn w:val="a0"/>
    <w:link w:val="32"/>
    <w:autoRedefine/>
    <w:qFormat/>
    <w:pPr>
      <w:spacing w:after="120"/>
    </w:pPr>
    <w:rPr>
      <w:rFonts w:eastAsia="宋体"/>
      <w:sz w:val="16"/>
      <w:szCs w:val="16"/>
    </w:rPr>
  </w:style>
  <w:style w:type="paragraph" w:styleId="ab">
    <w:name w:val="Body Text"/>
    <w:basedOn w:val="a0"/>
    <w:next w:val="a0"/>
    <w:link w:val="ac"/>
    <w:autoRedefine/>
    <w:qFormat/>
    <w:pPr>
      <w:spacing w:after="120"/>
    </w:pPr>
    <w:rPr>
      <w:rFonts w:eastAsia="宋体"/>
    </w:rPr>
  </w:style>
  <w:style w:type="paragraph" w:styleId="33">
    <w:name w:val="toc 3"/>
    <w:basedOn w:val="a0"/>
    <w:next w:val="a0"/>
    <w:autoRedefine/>
    <w:uiPriority w:val="39"/>
    <w:qFormat/>
    <w:locked/>
    <w:pPr>
      <w:ind w:leftChars="400" w:left="840"/>
    </w:pPr>
    <w:rPr>
      <w:rFonts w:eastAsia="宋体"/>
    </w:rPr>
  </w:style>
  <w:style w:type="paragraph" w:styleId="ad">
    <w:name w:val="Plain Text"/>
    <w:basedOn w:val="a0"/>
    <w:link w:val="ae"/>
    <w:autoRedefine/>
    <w:qFormat/>
    <w:rPr>
      <w:rFonts w:ascii="宋体" w:hAnsi="Courier New"/>
      <w:szCs w:val="20"/>
    </w:rPr>
  </w:style>
  <w:style w:type="paragraph" w:styleId="8">
    <w:name w:val="toc 8"/>
    <w:basedOn w:val="a0"/>
    <w:next w:val="a0"/>
    <w:autoRedefine/>
    <w:qFormat/>
    <w:locked/>
    <w:pPr>
      <w:ind w:leftChars="1400" w:left="2940"/>
    </w:pPr>
  </w:style>
  <w:style w:type="paragraph" w:styleId="af">
    <w:name w:val="Balloon Text"/>
    <w:basedOn w:val="a0"/>
    <w:link w:val="af0"/>
    <w:autoRedefine/>
    <w:uiPriority w:val="99"/>
    <w:semiHidden/>
    <w:unhideWhenUsed/>
    <w:qFormat/>
    <w:rPr>
      <w:sz w:val="18"/>
      <w:szCs w:val="18"/>
    </w:rPr>
  </w:style>
  <w:style w:type="paragraph" w:styleId="af1">
    <w:name w:val="footer"/>
    <w:basedOn w:val="a0"/>
    <w:link w:val="af2"/>
    <w:autoRedefine/>
    <w:uiPriority w:val="99"/>
    <w:qFormat/>
    <w:pPr>
      <w:tabs>
        <w:tab w:val="center" w:pos="4153"/>
        <w:tab w:val="right" w:pos="8306"/>
      </w:tabs>
      <w:snapToGrid w:val="0"/>
      <w:jc w:val="left"/>
    </w:pPr>
    <w:rPr>
      <w:sz w:val="18"/>
      <w:szCs w:val="18"/>
    </w:rPr>
  </w:style>
  <w:style w:type="paragraph" w:styleId="af3">
    <w:name w:val="header"/>
    <w:basedOn w:val="a0"/>
    <w:link w:val="af4"/>
    <w:autoRedefine/>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0"/>
    <w:next w:val="a0"/>
    <w:autoRedefine/>
    <w:uiPriority w:val="39"/>
    <w:qFormat/>
    <w:locked/>
    <w:rPr>
      <w:rFonts w:eastAsia="宋体"/>
    </w:rPr>
  </w:style>
  <w:style w:type="paragraph" w:styleId="22">
    <w:name w:val="toc 2"/>
    <w:basedOn w:val="a0"/>
    <w:next w:val="a0"/>
    <w:autoRedefine/>
    <w:uiPriority w:val="39"/>
    <w:qFormat/>
    <w:locked/>
    <w:pPr>
      <w:ind w:leftChars="200" w:left="420"/>
    </w:pPr>
    <w:rPr>
      <w:rFonts w:eastAsia="宋体"/>
    </w:rPr>
  </w:style>
  <w:style w:type="paragraph" w:styleId="23">
    <w:name w:val="Body Text 2"/>
    <w:basedOn w:val="a0"/>
    <w:qFormat/>
    <w:pPr>
      <w:spacing w:line="360" w:lineRule="auto"/>
    </w:pPr>
    <w:rPr>
      <w:sz w:val="24"/>
    </w:rPr>
  </w:style>
  <w:style w:type="paragraph" w:styleId="af5">
    <w:name w:val="Normal (Web)"/>
    <w:basedOn w:val="a0"/>
    <w:autoRedefine/>
    <w:uiPriority w:val="99"/>
    <w:qFormat/>
    <w:pPr>
      <w:widowControl/>
      <w:spacing w:before="100" w:beforeAutospacing="1" w:after="100" w:afterAutospacing="1"/>
      <w:jc w:val="left"/>
    </w:pPr>
    <w:rPr>
      <w:rFonts w:ascii="宋体" w:hAnsi="宋体" w:cs="宋体"/>
      <w:kern w:val="0"/>
      <w:sz w:val="24"/>
    </w:rPr>
  </w:style>
  <w:style w:type="paragraph" w:styleId="af6">
    <w:name w:val="Title"/>
    <w:basedOn w:val="a0"/>
    <w:next w:val="a0"/>
    <w:link w:val="af7"/>
    <w:autoRedefine/>
    <w:qFormat/>
    <w:locked/>
    <w:pPr>
      <w:spacing w:before="240" w:after="60"/>
      <w:jc w:val="center"/>
      <w:outlineLvl w:val="0"/>
    </w:pPr>
    <w:rPr>
      <w:rFonts w:ascii="Arial" w:eastAsia="隶书" w:hAnsi="Arial" w:cs="Arial"/>
      <w:b/>
      <w:bCs/>
      <w:sz w:val="32"/>
      <w:szCs w:val="32"/>
    </w:rPr>
  </w:style>
  <w:style w:type="paragraph" w:styleId="af8">
    <w:name w:val="annotation subject"/>
    <w:basedOn w:val="a9"/>
    <w:next w:val="a9"/>
    <w:link w:val="af9"/>
    <w:autoRedefine/>
    <w:uiPriority w:val="99"/>
    <w:semiHidden/>
    <w:unhideWhenUsed/>
    <w:qFormat/>
    <w:rPr>
      <w:rFonts w:ascii="Times New Roman" w:hAnsi="Times New Roman"/>
      <w:b/>
      <w:bCs/>
      <w:szCs w:val="24"/>
    </w:rPr>
  </w:style>
  <w:style w:type="table" w:styleId="afa">
    <w:name w:val="Table Grid"/>
    <w:basedOn w:val="a2"/>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page number"/>
    <w:basedOn w:val="a1"/>
    <w:autoRedefine/>
    <w:qFormat/>
  </w:style>
  <w:style w:type="character" w:styleId="afc">
    <w:name w:val="Emphasis"/>
    <w:autoRedefine/>
    <w:qFormat/>
    <w:locked/>
    <w:rPr>
      <w:i/>
      <w:iCs/>
    </w:rPr>
  </w:style>
  <w:style w:type="character" w:styleId="afd">
    <w:name w:val="Hyperlink"/>
    <w:autoRedefine/>
    <w:uiPriority w:val="99"/>
    <w:qFormat/>
    <w:rPr>
      <w:color w:val="0000FF"/>
      <w:u w:val="single"/>
    </w:rPr>
  </w:style>
  <w:style w:type="character" w:styleId="afe">
    <w:name w:val="annotation reference"/>
    <w:basedOn w:val="a1"/>
    <w:autoRedefine/>
    <w:uiPriority w:val="99"/>
    <w:qFormat/>
    <w:rPr>
      <w:sz w:val="21"/>
      <w:szCs w:val="21"/>
    </w:rPr>
  </w:style>
  <w:style w:type="paragraph" w:customStyle="1" w:styleId="BodyText">
    <w:name w:val="BodyText"/>
    <w:basedOn w:val="a0"/>
    <w:next w:val="a0"/>
    <w:qFormat/>
    <w:pPr>
      <w:textAlignment w:val="baseline"/>
    </w:pPr>
    <w:rPr>
      <w:sz w:val="32"/>
    </w:rPr>
  </w:style>
  <w:style w:type="paragraph" w:customStyle="1" w:styleId="aff">
    <w:name w:val="文档正文"/>
    <w:basedOn w:val="a0"/>
    <w:autoRedefine/>
    <w:uiPriority w:val="99"/>
    <w:qFormat/>
    <w:pPr>
      <w:adjustRightInd w:val="0"/>
      <w:spacing w:line="480" w:lineRule="atLeast"/>
      <w:ind w:firstLineChars="200" w:firstLine="567"/>
      <w:textAlignment w:val="baseline"/>
    </w:pPr>
    <w:rPr>
      <w:rFonts w:ascii="长城仿宋"/>
      <w:kern w:val="0"/>
      <w:szCs w:val="20"/>
    </w:rPr>
  </w:style>
  <w:style w:type="paragraph" w:customStyle="1" w:styleId="aff0">
    <w:name w:val="表格文字"/>
    <w:basedOn w:val="a0"/>
    <w:autoRedefine/>
    <w:qFormat/>
    <w:pPr>
      <w:adjustRightInd w:val="0"/>
      <w:spacing w:line="420" w:lineRule="atLeast"/>
      <w:jc w:val="left"/>
      <w:textAlignment w:val="baseline"/>
    </w:pPr>
    <w:rPr>
      <w:kern w:val="0"/>
      <w:szCs w:val="20"/>
    </w:rPr>
  </w:style>
  <w:style w:type="character" w:customStyle="1" w:styleId="ae">
    <w:name w:val="纯文本 字符"/>
    <w:basedOn w:val="a1"/>
    <w:link w:val="ad"/>
    <w:autoRedefine/>
    <w:uiPriority w:val="99"/>
    <w:qFormat/>
    <w:locked/>
    <w:rPr>
      <w:rFonts w:ascii="宋体" w:eastAsia="宋体" w:hAnsi="Courier New" w:cs="Times New Roman"/>
      <w:sz w:val="20"/>
      <w:szCs w:val="20"/>
    </w:rPr>
  </w:style>
  <w:style w:type="paragraph" w:customStyle="1" w:styleId="aff1">
    <w:name w:val="表格"/>
    <w:basedOn w:val="a0"/>
    <w:autoRedefine/>
    <w:uiPriority w:val="99"/>
    <w:qFormat/>
    <w:pPr>
      <w:spacing w:line="360" w:lineRule="auto"/>
    </w:pPr>
    <w:rPr>
      <w:rFonts w:ascii="仿宋_GB2312" w:eastAsia="仿宋_GB2312" w:hAnsi="宋体"/>
      <w:bCs/>
      <w:color w:val="333333"/>
      <w:kern w:val="0"/>
      <w:sz w:val="28"/>
    </w:rPr>
  </w:style>
  <w:style w:type="paragraph" w:customStyle="1" w:styleId="202">
    <w:name w:val="样式 样式 宋体 小四 行距: 固定值 20 磅 + 首行缩进:  2 字符"/>
    <w:basedOn w:val="a0"/>
    <w:autoRedefine/>
    <w:uiPriority w:val="99"/>
    <w:qFormat/>
    <w:pPr>
      <w:spacing w:line="360" w:lineRule="exact"/>
      <w:ind w:firstLineChars="200" w:firstLine="200"/>
    </w:pPr>
    <w:rPr>
      <w:rFonts w:ascii="宋体" w:hAnsi="宋体" w:cs="宋体"/>
      <w:sz w:val="24"/>
      <w:szCs w:val="20"/>
    </w:rPr>
  </w:style>
  <w:style w:type="character" w:customStyle="1" w:styleId="af4">
    <w:name w:val="页眉 字符"/>
    <w:basedOn w:val="a1"/>
    <w:link w:val="af3"/>
    <w:autoRedefine/>
    <w:uiPriority w:val="99"/>
    <w:qFormat/>
    <w:locked/>
    <w:rPr>
      <w:rFonts w:ascii="Times New Roman" w:eastAsia="宋体" w:hAnsi="Times New Roman" w:cs="Times New Roman"/>
      <w:sz w:val="18"/>
      <w:szCs w:val="18"/>
    </w:rPr>
  </w:style>
  <w:style w:type="character" w:customStyle="1" w:styleId="af2">
    <w:name w:val="页脚 字符"/>
    <w:basedOn w:val="a1"/>
    <w:link w:val="af1"/>
    <w:autoRedefine/>
    <w:uiPriority w:val="99"/>
    <w:qFormat/>
    <w:locked/>
    <w:rPr>
      <w:rFonts w:ascii="Times New Roman" w:eastAsia="宋体" w:hAnsi="Times New Roman" w:cs="Times New Roman"/>
      <w:sz w:val="18"/>
      <w:szCs w:val="18"/>
    </w:rPr>
  </w:style>
  <w:style w:type="paragraph" w:customStyle="1" w:styleId="12">
    <w:name w:val="样式1"/>
    <w:basedOn w:val="af1"/>
    <w:autoRedefine/>
    <w:qFormat/>
    <w:pPr>
      <w:pBdr>
        <w:top w:val="single" w:sz="4" w:space="1" w:color="auto"/>
      </w:pBdr>
      <w:tabs>
        <w:tab w:val="center" w:pos="4535"/>
        <w:tab w:val="right" w:pos="9071"/>
      </w:tabs>
      <w:ind w:rightChars="471" w:right="989" w:firstLineChars="1650" w:firstLine="3465"/>
    </w:pPr>
    <w:rPr>
      <w:rFonts w:ascii="黑体" w:eastAsia="黑体" w:hAnsi="华文中宋"/>
      <w:color w:val="808080"/>
      <w:sz w:val="21"/>
    </w:rPr>
  </w:style>
  <w:style w:type="paragraph" w:styleId="aff2">
    <w:name w:val="List Paragraph"/>
    <w:basedOn w:val="a0"/>
    <w:autoRedefine/>
    <w:qFormat/>
    <w:pPr>
      <w:ind w:firstLineChars="200" w:firstLine="420"/>
    </w:pPr>
    <w:rPr>
      <w:rFonts w:ascii="Calibri" w:hAnsi="Calibri"/>
      <w:szCs w:val="22"/>
    </w:rPr>
  </w:style>
  <w:style w:type="paragraph" w:customStyle="1" w:styleId="13">
    <w:name w:val="列出段落1"/>
    <w:basedOn w:val="a0"/>
    <w:autoRedefine/>
    <w:qFormat/>
    <w:pPr>
      <w:ind w:firstLineChars="200" w:firstLine="420"/>
    </w:pPr>
    <w:rPr>
      <w:rFonts w:ascii="Calibri" w:hAnsi="Calibri"/>
      <w:szCs w:val="22"/>
    </w:rPr>
  </w:style>
  <w:style w:type="paragraph" w:customStyle="1" w:styleId="CharCharChar">
    <w:name w:val="Char Char Char"/>
    <w:basedOn w:val="a0"/>
    <w:autoRedefine/>
    <w:qFormat/>
    <w:pPr>
      <w:spacing w:line="360" w:lineRule="auto"/>
      <w:ind w:firstLineChars="200" w:firstLine="560"/>
    </w:pPr>
    <w:rPr>
      <w:rFonts w:eastAsia="宋体"/>
      <w:szCs w:val="20"/>
    </w:rPr>
  </w:style>
  <w:style w:type="character" w:customStyle="1" w:styleId="Char">
    <w:name w:val="批注文字 Char"/>
    <w:autoRedefine/>
    <w:qFormat/>
    <w:rPr>
      <w:kern w:val="2"/>
      <w:sz w:val="21"/>
    </w:rPr>
  </w:style>
  <w:style w:type="character" w:customStyle="1" w:styleId="aa">
    <w:name w:val="批注文字 字符"/>
    <w:basedOn w:val="a1"/>
    <w:link w:val="a9"/>
    <w:autoRedefine/>
    <w:uiPriority w:val="99"/>
    <w:semiHidden/>
    <w:qFormat/>
    <w:rPr>
      <w:rFonts w:ascii="Times New Roman" w:hAnsi="Times New Roman"/>
      <w:kern w:val="2"/>
      <w:sz w:val="21"/>
      <w:szCs w:val="24"/>
    </w:rPr>
  </w:style>
  <w:style w:type="character" w:customStyle="1" w:styleId="10">
    <w:name w:val="标题 1 字符"/>
    <w:basedOn w:val="a1"/>
    <w:link w:val="1"/>
    <w:autoRedefine/>
    <w:qFormat/>
    <w:rPr>
      <w:rFonts w:ascii="宋体" w:eastAsia="宋体" w:hAnsi="宋体"/>
      <w:b/>
      <w:kern w:val="44"/>
      <w:sz w:val="48"/>
      <w:szCs w:val="48"/>
    </w:rPr>
  </w:style>
  <w:style w:type="paragraph" w:customStyle="1" w:styleId="ListParagraphe296ce67-ee8f-4243-b860-798c3abb7717">
    <w:name w:val="List Paragraph_e296ce67-ee8f-4243-b860-798c3abb7717"/>
    <w:basedOn w:val="a0"/>
    <w:autoRedefine/>
    <w:uiPriority w:val="34"/>
    <w:qFormat/>
    <w:pPr>
      <w:ind w:firstLineChars="200" w:firstLine="420"/>
    </w:pPr>
    <w:rPr>
      <w:rFonts w:asciiTheme="minorHAnsi" w:hAnsiTheme="minorHAnsi" w:cstheme="minorBidi"/>
      <w:szCs w:val="22"/>
    </w:rPr>
  </w:style>
  <w:style w:type="paragraph" w:customStyle="1" w:styleId="A">
    <w:name w:val="正文标题A"/>
    <w:basedOn w:val="a0"/>
    <w:next w:val="a0"/>
    <w:link w:val="AChar"/>
    <w:autoRedefine/>
    <w:uiPriority w:val="99"/>
    <w:qFormat/>
    <w:pPr>
      <w:numPr>
        <w:numId w:val="1"/>
      </w:numPr>
      <w:spacing w:before="60" w:after="60" w:line="400" w:lineRule="exact"/>
      <w:ind w:firstLine="0"/>
    </w:pPr>
    <w:rPr>
      <w:rFonts w:eastAsia="宋体"/>
      <w:b/>
      <w:bCs/>
      <w:spacing w:val="20"/>
      <w:kern w:val="24"/>
      <w:szCs w:val="21"/>
    </w:rPr>
  </w:style>
  <w:style w:type="character" w:customStyle="1" w:styleId="AChar">
    <w:name w:val="正文标题A Char"/>
    <w:basedOn w:val="a1"/>
    <w:link w:val="A"/>
    <w:autoRedefine/>
    <w:uiPriority w:val="99"/>
    <w:qFormat/>
    <w:locked/>
    <w:rPr>
      <w:rFonts w:ascii="Times New Roman" w:eastAsia="宋体" w:hAnsi="Times New Roman"/>
      <w:b/>
      <w:bCs/>
      <w:spacing w:val="20"/>
      <w:kern w:val="24"/>
      <w:sz w:val="21"/>
      <w:szCs w:val="21"/>
    </w:rPr>
  </w:style>
  <w:style w:type="character" w:customStyle="1" w:styleId="a6">
    <w:name w:val="正文缩进 字符"/>
    <w:basedOn w:val="a1"/>
    <w:link w:val="a5"/>
    <w:autoRedefine/>
    <w:qFormat/>
    <w:rPr>
      <w:rFonts w:ascii="Times New Roman" w:eastAsia="宋体" w:hAnsi="Times New Roman"/>
      <w:kern w:val="2"/>
      <w:sz w:val="24"/>
    </w:rPr>
  </w:style>
  <w:style w:type="character" w:customStyle="1" w:styleId="21">
    <w:name w:val="标题 2 字符"/>
    <w:basedOn w:val="a1"/>
    <w:link w:val="20"/>
    <w:autoRedefine/>
    <w:uiPriority w:val="9"/>
    <w:qFormat/>
    <w:rPr>
      <w:rFonts w:asciiTheme="majorHAnsi" w:eastAsiaTheme="majorEastAsia" w:hAnsiTheme="majorHAnsi" w:cstheme="majorBidi"/>
      <w:b/>
      <w:bCs/>
      <w:kern w:val="2"/>
      <w:sz w:val="32"/>
      <w:szCs w:val="32"/>
    </w:rPr>
  </w:style>
  <w:style w:type="character" w:customStyle="1" w:styleId="30">
    <w:name w:val="标题 3 字符"/>
    <w:basedOn w:val="a1"/>
    <w:link w:val="3"/>
    <w:autoRedefine/>
    <w:qFormat/>
    <w:rPr>
      <w:rFonts w:ascii="Times New Roman" w:eastAsia="宋体" w:hAnsi="Times New Roman"/>
      <w:b/>
      <w:bCs/>
      <w:kern w:val="2"/>
      <w:sz w:val="32"/>
      <w:szCs w:val="32"/>
    </w:rPr>
  </w:style>
  <w:style w:type="character" w:customStyle="1" w:styleId="af0">
    <w:name w:val="批注框文本 字符"/>
    <w:basedOn w:val="a1"/>
    <w:link w:val="af"/>
    <w:autoRedefine/>
    <w:uiPriority w:val="99"/>
    <w:semiHidden/>
    <w:qFormat/>
    <w:rPr>
      <w:rFonts w:ascii="Times New Roman" w:hAnsi="Times New Roman"/>
      <w:kern w:val="2"/>
      <w:sz w:val="18"/>
      <w:szCs w:val="18"/>
    </w:rPr>
  </w:style>
  <w:style w:type="character" w:customStyle="1" w:styleId="40">
    <w:name w:val="标题 4 字符"/>
    <w:basedOn w:val="a1"/>
    <w:link w:val="4"/>
    <w:autoRedefine/>
    <w:qFormat/>
    <w:rPr>
      <w:rFonts w:ascii="Arial" w:eastAsia="黑体" w:hAnsi="Arial"/>
      <w:b/>
      <w:bCs/>
      <w:kern w:val="2"/>
      <w:sz w:val="28"/>
      <w:szCs w:val="28"/>
    </w:rPr>
  </w:style>
  <w:style w:type="character" w:customStyle="1" w:styleId="font11">
    <w:name w:val="font11"/>
    <w:basedOn w:val="a1"/>
    <w:autoRedefine/>
    <w:qFormat/>
    <w:rPr>
      <w:rFonts w:ascii="宋体" w:eastAsia="宋体" w:hAnsi="宋体" w:cs="宋体" w:hint="eastAsia"/>
      <w:color w:val="000000"/>
      <w:sz w:val="21"/>
      <w:szCs w:val="21"/>
      <w:u w:val="none"/>
    </w:rPr>
  </w:style>
  <w:style w:type="character" w:customStyle="1" w:styleId="1CharCharChar">
    <w:name w:val="样式1 Char Char Char"/>
    <w:link w:val="1CharChar"/>
    <w:autoRedefine/>
    <w:qFormat/>
    <w:rPr>
      <w:rFonts w:eastAsia="宋体"/>
      <w:kern w:val="2"/>
      <w:sz w:val="24"/>
    </w:rPr>
  </w:style>
  <w:style w:type="paragraph" w:customStyle="1" w:styleId="1CharChar">
    <w:name w:val="样式1 Char Char"/>
    <w:basedOn w:val="a0"/>
    <w:next w:val="a0"/>
    <w:link w:val="1CharCharChar"/>
    <w:autoRedefine/>
    <w:qFormat/>
    <w:pPr>
      <w:spacing w:line="360" w:lineRule="auto"/>
      <w:ind w:firstLineChars="215" w:firstLine="516"/>
    </w:pPr>
    <w:rPr>
      <w:rFonts w:ascii="Calibri" w:eastAsia="宋体" w:hAnsi="Calibri"/>
      <w:sz w:val="24"/>
      <w:szCs w:val="20"/>
    </w:rPr>
  </w:style>
  <w:style w:type="character" w:customStyle="1" w:styleId="font21">
    <w:name w:val="font21"/>
    <w:basedOn w:val="a1"/>
    <w:autoRedefine/>
    <w:qFormat/>
    <w:rPr>
      <w:rFonts w:ascii="宋体" w:eastAsia="宋体" w:hAnsi="宋体" w:cs="宋体" w:hint="eastAsia"/>
      <w:color w:val="000000"/>
      <w:sz w:val="21"/>
      <w:szCs w:val="21"/>
      <w:u w:val="none"/>
    </w:rPr>
  </w:style>
  <w:style w:type="character" w:customStyle="1" w:styleId="a8">
    <w:name w:val="文档结构图 字符"/>
    <w:basedOn w:val="a1"/>
    <w:link w:val="a7"/>
    <w:autoRedefine/>
    <w:semiHidden/>
    <w:qFormat/>
    <w:rPr>
      <w:rFonts w:ascii="Times New Roman" w:eastAsia="宋体" w:hAnsi="Times New Roman"/>
      <w:kern w:val="2"/>
      <w:sz w:val="21"/>
      <w:szCs w:val="24"/>
      <w:shd w:val="clear" w:color="auto" w:fill="000080"/>
    </w:rPr>
  </w:style>
  <w:style w:type="character" w:customStyle="1" w:styleId="af7">
    <w:name w:val="标题 字符"/>
    <w:basedOn w:val="a1"/>
    <w:link w:val="af6"/>
    <w:autoRedefine/>
    <w:qFormat/>
    <w:rPr>
      <w:rFonts w:ascii="Arial" w:eastAsia="隶书" w:hAnsi="Arial" w:cs="Arial"/>
      <w:b/>
      <w:bCs/>
      <w:kern w:val="2"/>
      <w:sz w:val="32"/>
      <w:szCs w:val="32"/>
    </w:rPr>
  </w:style>
  <w:style w:type="paragraph" w:customStyle="1" w:styleId="CharCharCharChar">
    <w:name w:val="Char Char Char Char"/>
    <w:basedOn w:val="a0"/>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24">
    <w:name w:val="列出段落2"/>
    <w:basedOn w:val="a0"/>
    <w:autoRedefine/>
    <w:qFormat/>
    <w:pPr>
      <w:ind w:firstLineChars="200" w:firstLine="420"/>
    </w:pPr>
    <w:rPr>
      <w:rFonts w:ascii="Calibri" w:eastAsia="宋体" w:hAnsi="Calibri"/>
      <w:szCs w:val="22"/>
    </w:rPr>
  </w:style>
  <w:style w:type="character" w:customStyle="1" w:styleId="ac">
    <w:name w:val="正文文本 字符"/>
    <w:basedOn w:val="a1"/>
    <w:link w:val="ab"/>
    <w:autoRedefine/>
    <w:qFormat/>
    <w:rPr>
      <w:kern w:val="2"/>
      <w:sz w:val="21"/>
      <w:szCs w:val="24"/>
    </w:rPr>
  </w:style>
  <w:style w:type="paragraph" w:customStyle="1" w:styleId="TOC1">
    <w:name w:val="TOC 标题1"/>
    <w:basedOn w:val="1"/>
    <w:next w:val="a0"/>
    <w:autoRedefine/>
    <w:uiPriority w:val="39"/>
    <w:unhideWhenUsed/>
    <w:qFormat/>
    <w:pPr>
      <w:keepNext/>
      <w:keepLines/>
      <w:widowControl/>
      <w:spacing w:before="480" w:beforeAutospacing="0" w:afterAutospacing="0" w:line="276" w:lineRule="auto"/>
      <w:outlineLvl w:val="9"/>
    </w:pPr>
    <w:rPr>
      <w:rFonts w:asciiTheme="majorHAnsi" w:eastAsiaTheme="majorEastAsia" w:hAnsiTheme="majorHAnsi" w:cstheme="majorBidi" w:hint="default"/>
      <w:bCs/>
      <w:color w:val="365F91" w:themeColor="accent1" w:themeShade="BF"/>
      <w:kern w:val="0"/>
      <w:sz w:val="28"/>
      <w:szCs w:val="28"/>
    </w:rPr>
  </w:style>
  <w:style w:type="paragraph" w:customStyle="1" w:styleId="aff3">
    <w:name w:val="图"/>
    <w:basedOn w:val="a0"/>
    <w:autoRedefine/>
    <w:qFormat/>
    <w:pPr>
      <w:keepNext/>
      <w:adjustRightInd w:val="0"/>
      <w:spacing w:before="60" w:after="60" w:line="300" w:lineRule="auto"/>
      <w:jc w:val="center"/>
      <w:textAlignment w:val="center"/>
    </w:pPr>
    <w:rPr>
      <w:snapToGrid w:val="0"/>
      <w:spacing w:val="20"/>
      <w:kern w:val="0"/>
      <w:sz w:val="24"/>
      <w:szCs w:val="20"/>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4">
    <w:name w:val="修订1"/>
    <w:autoRedefine/>
    <w:hidden/>
    <w:uiPriority w:val="99"/>
    <w:semiHidden/>
    <w:qFormat/>
    <w:rPr>
      <w:rFonts w:eastAsiaTheme="minorEastAsia"/>
      <w:kern w:val="2"/>
      <w:sz w:val="21"/>
      <w:szCs w:val="24"/>
    </w:rPr>
  </w:style>
  <w:style w:type="paragraph" w:customStyle="1" w:styleId="25">
    <w:name w:val="修订2"/>
    <w:autoRedefine/>
    <w:hidden/>
    <w:uiPriority w:val="99"/>
    <w:semiHidden/>
    <w:qFormat/>
    <w:rPr>
      <w:rFonts w:eastAsiaTheme="minorEastAsia"/>
      <w:kern w:val="2"/>
      <w:sz w:val="21"/>
      <w:szCs w:val="24"/>
    </w:rPr>
  </w:style>
  <w:style w:type="character" w:customStyle="1" w:styleId="af9">
    <w:name w:val="批注主题 字符"/>
    <w:basedOn w:val="aa"/>
    <w:link w:val="af8"/>
    <w:autoRedefine/>
    <w:uiPriority w:val="99"/>
    <w:semiHidden/>
    <w:qFormat/>
    <w:rPr>
      <w:rFonts w:ascii="Times New Roman" w:eastAsiaTheme="minorEastAsia" w:hAnsi="Times New Roman"/>
      <w:b/>
      <w:bCs/>
      <w:kern w:val="2"/>
      <w:sz w:val="21"/>
      <w:szCs w:val="24"/>
    </w:rPr>
  </w:style>
  <w:style w:type="table" w:customStyle="1" w:styleId="15">
    <w:name w:val="网格型1"/>
    <w:basedOn w:val="a2"/>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网格型2"/>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
    <w:name w:val="Ｒ07-正!!文"/>
    <w:autoRedefine/>
    <w:qFormat/>
    <w:pPr>
      <w:wordWrap w:val="0"/>
      <w:spacing w:afterLines="20" w:line="312" w:lineRule="auto"/>
      <w:ind w:firstLineChars="200" w:firstLine="496"/>
    </w:pPr>
    <w:rPr>
      <w:rFonts w:ascii="宋体" w:hAnsi="宋体" w:cs="宋体"/>
      <w:snapToGrid w:val="0"/>
      <w:spacing w:val="4"/>
      <w:kern w:val="2"/>
      <w:sz w:val="24"/>
      <w:szCs w:val="24"/>
    </w:rPr>
  </w:style>
  <w:style w:type="paragraph" w:customStyle="1" w:styleId="aff4">
    <w:name w:val=".正文"/>
    <w:basedOn w:val="a0"/>
    <w:autoRedefine/>
    <w:qFormat/>
    <w:pPr>
      <w:spacing w:beforeLines="50"/>
      <w:ind w:firstLineChars="200" w:firstLine="200"/>
    </w:pPr>
    <w:rPr>
      <w:rFonts w:ascii="Calibri" w:eastAsia="华文仿宋" w:hAnsi="Calibri"/>
      <w:szCs w:val="22"/>
    </w:rPr>
  </w:style>
  <w:style w:type="paragraph" w:customStyle="1" w:styleId="35">
    <w:name w:val="修订3"/>
    <w:autoRedefine/>
    <w:hidden/>
    <w:uiPriority w:val="99"/>
    <w:semiHidden/>
    <w:qFormat/>
    <w:rPr>
      <w:rFonts w:eastAsiaTheme="minorEastAsia"/>
      <w:kern w:val="2"/>
      <w:sz w:val="21"/>
      <w:szCs w:val="24"/>
    </w:rPr>
  </w:style>
  <w:style w:type="paragraph" w:customStyle="1" w:styleId="ListParagraph1">
    <w:name w:val="List Paragraph1"/>
    <w:basedOn w:val="a0"/>
    <w:autoRedefine/>
    <w:uiPriority w:val="99"/>
    <w:unhideWhenUsed/>
    <w:qFormat/>
    <w:pPr>
      <w:ind w:firstLineChars="200" w:firstLine="420"/>
    </w:pPr>
    <w:rPr>
      <w:rFonts w:hint="eastAsia"/>
      <w:sz w:val="22"/>
    </w:rPr>
  </w:style>
  <w:style w:type="paragraph" w:customStyle="1" w:styleId="41">
    <w:name w:val="修订4"/>
    <w:autoRedefine/>
    <w:hidden/>
    <w:uiPriority w:val="99"/>
    <w:semiHidden/>
    <w:qFormat/>
    <w:rPr>
      <w:rFonts w:eastAsiaTheme="minorEastAsia"/>
      <w:kern w:val="2"/>
      <w:sz w:val="21"/>
      <w:szCs w:val="24"/>
    </w:rPr>
  </w:style>
  <w:style w:type="paragraph" w:customStyle="1" w:styleId="51">
    <w:name w:val="修订5"/>
    <w:autoRedefine/>
    <w:hidden/>
    <w:uiPriority w:val="99"/>
    <w:semiHidden/>
    <w:qFormat/>
    <w:rPr>
      <w:rFonts w:eastAsiaTheme="minorEastAsia"/>
      <w:kern w:val="2"/>
      <w:sz w:val="21"/>
      <w:szCs w:val="24"/>
    </w:rPr>
  </w:style>
  <w:style w:type="paragraph" w:customStyle="1" w:styleId="6">
    <w:name w:val="修订6"/>
    <w:autoRedefine/>
    <w:hidden/>
    <w:uiPriority w:val="99"/>
    <w:semiHidden/>
    <w:qFormat/>
    <w:rPr>
      <w:rFonts w:eastAsiaTheme="minorEastAsia"/>
      <w:kern w:val="2"/>
      <w:sz w:val="21"/>
      <w:szCs w:val="24"/>
    </w:rPr>
  </w:style>
  <w:style w:type="character" w:customStyle="1" w:styleId="32">
    <w:name w:val="正文文本 3 字符"/>
    <w:basedOn w:val="a1"/>
    <w:link w:val="31"/>
    <w:autoRedefine/>
    <w:qFormat/>
    <w:rPr>
      <w:kern w:val="2"/>
      <w:sz w:val="16"/>
      <w:szCs w:val="16"/>
    </w:rPr>
  </w:style>
  <w:style w:type="character" w:customStyle="1" w:styleId="50">
    <w:name w:val="标题 5 字符"/>
    <w:basedOn w:val="a1"/>
    <w:link w:val="5"/>
    <w:autoRedefine/>
    <w:semiHidden/>
    <w:qFormat/>
    <w:rPr>
      <w:rFonts w:eastAsiaTheme="minorEastAsia"/>
      <w:b/>
      <w:bCs/>
      <w:kern w:val="2"/>
      <w:sz w:val="28"/>
      <w:szCs w:val="28"/>
    </w:rPr>
  </w:style>
  <w:style w:type="paragraph" w:customStyle="1" w:styleId="7">
    <w:name w:val="修订7"/>
    <w:autoRedefine/>
    <w:hidden/>
    <w:uiPriority w:val="99"/>
    <w:semiHidden/>
    <w:qFormat/>
    <w:rPr>
      <w:rFonts w:eastAsiaTheme="minorEastAsia"/>
      <w:kern w:val="2"/>
      <w:sz w:val="21"/>
      <w:szCs w:val="24"/>
    </w:rPr>
  </w:style>
  <w:style w:type="paragraph" w:customStyle="1" w:styleId="CharCharCharCharCharCharChar">
    <w:name w:val="Char Char Char Char Char Char Char"/>
    <w:basedOn w:val="a0"/>
    <w:autoRedefine/>
    <w:qFormat/>
    <w:pPr>
      <w:widowControl/>
      <w:spacing w:after="160" w:line="240" w:lineRule="exact"/>
      <w:ind w:firstLineChars="100" w:firstLine="180"/>
    </w:pPr>
    <w:rPr>
      <w:rFonts w:cs="Arial"/>
      <w:kern w:val="0"/>
      <w:sz w:val="18"/>
      <w:szCs w:val="18"/>
    </w:rPr>
  </w:style>
  <w:style w:type="paragraph" w:customStyle="1" w:styleId="80">
    <w:name w:val="修订8"/>
    <w:autoRedefine/>
    <w:hidden/>
    <w:uiPriority w:val="99"/>
    <w:unhideWhenUsed/>
    <w:qFormat/>
    <w:rPr>
      <w:rFonts w:eastAsiaTheme="minorEastAsia"/>
      <w:kern w:val="2"/>
      <w:sz w:val="21"/>
      <w:szCs w:val="24"/>
    </w:rPr>
  </w:style>
  <w:style w:type="paragraph" w:customStyle="1" w:styleId="16">
    <w:name w:val="正文1"/>
    <w:autoRedefine/>
    <w:qFormat/>
    <w:pPr>
      <w:widowControl w:val="0"/>
      <w:jc w:val="both"/>
    </w:pPr>
    <w:rPr>
      <w:kern w:val="2"/>
      <w:sz w:val="21"/>
      <w:szCs w:val="24"/>
    </w:rPr>
  </w:style>
  <w:style w:type="paragraph" w:customStyle="1" w:styleId="TableText">
    <w:name w:val="Table Text"/>
    <w:basedOn w:val="a0"/>
    <w:semiHidden/>
    <w:qFormat/>
    <w:rPr>
      <w:rFonts w:ascii="微软雅黑" w:eastAsia="微软雅黑" w:hAnsi="微软雅黑" w:cs="微软雅黑"/>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312;&#25237;&#26631;&#25991;&#20214;&#39318;&#39029;&#21491;&#19978;&#35282;&#26631;&#26126;&#27491;&#26412;&#12289;&#21103;&#26412;&#65289;&#12290;&#38656;&#25552;&#20379;&#25237;&#26631;&#25991;&#20214;&#30422;&#31456;&#25195;&#25551;&#20214;&#65292;&#21457;&#33267;&#37038;&#31665;79641049@QQ.com,&#25991;&#20214;&#36164;&#26009;&#22914;&#20026;&#22797;&#21360;&#20214;&#38656;&#21152;&#30422;&#20844;&#31456;&#12290;&#26377;&#20219;&#20309;&#19968;&#39033;&#36951;&#28431;&#22343;&#20026;&#24223;&#26631;&#22788;&#29702;&#12290;"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E8D458-331D-4B44-B922-D67934627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40</Pages>
  <Words>2961</Words>
  <Characters>16879</Characters>
  <Application>Microsoft Office Word</Application>
  <DocSecurity>0</DocSecurity>
  <Lines>140</Lines>
  <Paragraphs>39</Paragraphs>
  <ScaleCrop>false</ScaleCrop>
  <Company>Lenovo</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文志烽</cp:lastModifiedBy>
  <cp:revision>8</cp:revision>
  <cp:lastPrinted>2023-02-10T02:30:00Z</cp:lastPrinted>
  <dcterms:created xsi:type="dcterms:W3CDTF">2026-05-15T08:06:00Z</dcterms:created>
  <dcterms:modified xsi:type="dcterms:W3CDTF">2026-07-22T04:39:00Z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EF990C2A1439480288915FE2F082027F_13</vt:lpwstr>
  </property>
  <property fmtid="{D5CDD505-2E9C-101B-9397-08002B2CF9AE}" pid="4" name="KSOTemplateDocerSaveRecord">
    <vt:lpwstr>eyJoZGlkIjoiM2JhODljZDI1ODQ1MDczYWY2NTMwYjA0ODdmMzlkOTciLCJ1c2VySWQiOiIxNjAxNDAyNjIzIn0=</vt:lpwstr>
  </property>
</Properties>
</file>