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914E6">
      <w:pPr>
        <w:jc w:val="center"/>
        <w:rPr>
          <w:rFonts w:hint="default"/>
          <w:b/>
          <w:bCs/>
          <w:sz w:val="44"/>
          <w:szCs w:val="44"/>
          <w:lang w:val="en-US" w:eastAsia="zh-CN"/>
        </w:rPr>
      </w:pPr>
      <w:r>
        <w:rPr>
          <w:rFonts w:hint="eastAsia"/>
          <w:b/>
          <w:bCs/>
          <w:sz w:val="44"/>
          <w:szCs w:val="44"/>
          <w:lang w:val="en-US" w:eastAsia="zh-CN"/>
        </w:rPr>
        <w:t>智能输血系统功能需求</w:t>
      </w:r>
    </w:p>
    <w:p w14:paraId="1CDB5B3F">
      <w:pPr>
        <w:spacing w:line="480" w:lineRule="auto"/>
        <w:ind w:firstLine="420" w:firstLineChars="200"/>
        <w:outlineLvl w:val="1"/>
        <w:rPr>
          <w:rFonts w:hint="eastAsia" w:ascii="宋体" w:hAnsi="宋体" w:eastAsia="宋体" w:cs="Times New Roman"/>
          <w:color w:val="auto"/>
          <w:kern w:val="2"/>
          <w:szCs w:val="22"/>
          <w:lang w:val="en-US" w:eastAsia="zh-CN"/>
        </w:rPr>
      </w:pPr>
      <w:r>
        <w:rPr>
          <w:rFonts w:hint="eastAsia" w:ascii="宋体" w:hAnsi="宋体" w:eastAsia="宋体" w:cs="Times New Roman"/>
          <w:color w:val="auto"/>
          <w:kern w:val="2"/>
          <w:szCs w:val="22"/>
          <w:lang w:val="en-US" w:eastAsia="zh-CN"/>
        </w:rPr>
        <w:t>随着《医疗机构临床用血信息系统基本功能标准》（WS/T 867—2025）于 2026 年 1 月 1 日正式实施，以及医院智慧化建设与等级评审要求的不断提升，我院现行输血系统在功能深度、智能化水平、系统集成能力及合规适配性等方面已逐渐显现出局限性，难以满足临床用血全流程闭环管理与高质量发展需求中华人民共和国国家卫生健康委员会。为全面提升输血安全管控、优化临</w:t>
      </w:r>
      <w:bookmarkStart w:id="0" w:name="_GoBack"/>
      <w:bookmarkEnd w:id="0"/>
      <w:r>
        <w:rPr>
          <w:rFonts w:hint="eastAsia" w:ascii="宋体" w:hAnsi="宋体" w:eastAsia="宋体" w:cs="Times New Roman"/>
          <w:color w:val="auto"/>
          <w:kern w:val="2"/>
          <w:szCs w:val="22"/>
          <w:lang w:val="en-US" w:eastAsia="zh-CN"/>
        </w:rPr>
        <w:t>床用血流程、强化数据治理能力，实现与医院信息平台、实验室自动化设备及省级血液管理平台的深度融合，我科希望启动输血系统升级项目。</w:t>
      </w:r>
    </w:p>
    <w:p w14:paraId="4B7FB96C">
      <w:pPr>
        <w:spacing w:line="480" w:lineRule="auto"/>
        <w:outlineLvl w:val="1"/>
        <w:rPr>
          <w:rFonts w:hint="eastAsia"/>
          <w:sz w:val="32"/>
          <w:szCs w:val="32"/>
          <w:lang w:val="en-US" w:eastAsia="zh-CN"/>
        </w:rPr>
      </w:pPr>
      <w:r>
        <w:rPr>
          <w:rFonts w:hint="eastAsia" w:ascii="宋体" w:hAnsi="宋体" w:eastAsia="宋体" w:cs="Times New Roman"/>
          <w:b/>
          <w:bCs/>
          <w:color w:val="auto"/>
          <w:kern w:val="2"/>
          <w:sz w:val="21"/>
          <w:szCs w:val="22"/>
          <w:lang w:val="en-US" w:eastAsia="zh-CN" w:bidi="ar-SA"/>
        </w:rPr>
        <w:t>功能需求如下：</w:t>
      </w:r>
    </w:p>
    <w:p w14:paraId="54962699">
      <w:pPr>
        <w:pStyle w:val="2"/>
        <w:numPr>
          <w:ilvl w:val="0"/>
          <w:numId w:val="0"/>
        </w:numPr>
        <w:ind w:leftChars="0"/>
        <w:rPr>
          <w:rFonts w:hint="eastAsia" w:eastAsiaTheme="minorEastAsia"/>
          <w:sz w:val="32"/>
          <w:szCs w:val="32"/>
          <w:lang w:eastAsia="zh-CN"/>
        </w:rPr>
      </w:pPr>
      <w:r>
        <w:rPr>
          <w:rFonts w:hint="eastAsia"/>
          <w:sz w:val="32"/>
          <w:szCs w:val="32"/>
          <w:lang w:val="en-US" w:eastAsia="zh-CN"/>
        </w:rPr>
        <w:t>一、</w:t>
      </w:r>
      <w:r>
        <w:rPr>
          <w:rFonts w:hint="eastAsia"/>
          <w:sz w:val="32"/>
          <w:szCs w:val="32"/>
        </w:rPr>
        <w:t>系统功能模块</w:t>
      </w:r>
      <w:r>
        <w:rPr>
          <w:rFonts w:hint="eastAsia"/>
          <w:sz w:val="32"/>
          <w:szCs w:val="32"/>
          <w:lang w:eastAsia="zh-CN"/>
        </w:rPr>
        <w:t>：</w:t>
      </w:r>
    </w:p>
    <w:tbl>
      <w:tblPr>
        <w:tblStyle w:val="8"/>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670"/>
        <w:gridCol w:w="4895"/>
      </w:tblGrid>
      <w:tr w14:paraId="0445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06F99CA8">
            <w:pPr>
              <w:jc w:val="center"/>
              <w:rPr>
                <w:rFonts w:hint="eastAsia" w:ascii="仿宋" w:hAnsi="仿宋" w:eastAsia="仿宋"/>
                <w:sz w:val="24"/>
              </w:rPr>
            </w:pPr>
            <w:r>
              <w:rPr>
                <w:rFonts w:hint="eastAsia" w:ascii="仿宋" w:hAnsi="仿宋" w:eastAsia="仿宋"/>
                <w:sz w:val="24"/>
              </w:rPr>
              <w:t>序号</w:t>
            </w:r>
          </w:p>
        </w:tc>
        <w:tc>
          <w:tcPr>
            <w:tcW w:w="2670" w:type="dxa"/>
            <w:vAlign w:val="center"/>
          </w:tcPr>
          <w:p w14:paraId="6151FADE">
            <w:pPr>
              <w:jc w:val="center"/>
              <w:rPr>
                <w:rFonts w:hint="eastAsia" w:ascii="仿宋" w:hAnsi="仿宋" w:eastAsia="仿宋"/>
                <w:sz w:val="24"/>
              </w:rPr>
            </w:pPr>
            <w:r>
              <w:rPr>
                <w:rFonts w:hint="eastAsia" w:ascii="仿宋" w:hAnsi="仿宋" w:eastAsia="仿宋"/>
                <w:sz w:val="24"/>
              </w:rPr>
              <w:t>功能模块</w:t>
            </w:r>
          </w:p>
        </w:tc>
        <w:tc>
          <w:tcPr>
            <w:tcW w:w="4895" w:type="dxa"/>
            <w:vAlign w:val="center"/>
          </w:tcPr>
          <w:p w14:paraId="6DF2F600">
            <w:pPr>
              <w:jc w:val="center"/>
              <w:rPr>
                <w:rFonts w:hint="eastAsia" w:ascii="仿宋" w:hAnsi="仿宋" w:eastAsia="仿宋"/>
                <w:sz w:val="24"/>
              </w:rPr>
            </w:pPr>
            <w:r>
              <w:rPr>
                <w:rFonts w:hint="eastAsia" w:ascii="仿宋" w:hAnsi="仿宋" w:eastAsia="仿宋"/>
                <w:sz w:val="24"/>
              </w:rPr>
              <w:t>备注</w:t>
            </w:r>
          </w:p>
        </w:tc>
      </w:tr>
      <w:tr w14:paraId="1D71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720BD077">
            <w:pPr>
              <w:jc w:val="center"/>
              <w:rPr>
                <w:rFonts w:hint="eastAsia" w:ascii="仿宋" w:hAnsi="仿宋" w:eastAsia="仿宋"/>
                <w:sz w:val="24"/>
              </w:rPr>
            </w:pPr>
            <w:r>
              <w:rPr>
                <w:rFonts w:hint="eastAsia" w:ascii="仿宋" w:hAnsi="仿宋" w:eastAsia="仿宋"/>
                <w:sz w:val="24"/>
              </w:rPr>
              <w:t>1</w:t>
            </w:r>
          </w:p>
        </w:tc>
        <w:tc>
          <w:tcPr>
            <w:tcW w:w="2670" w:type="dxa"/>
            <w:vAlign w:val="center"/>
          </w:tcPr>
          <w:p w14:paraId="1DA6903C">
            <w:pPr>
              <w:jc w:val="center"/>
              <w:rPr>
                <w:rFonts w:hint="eastAsia" w:ascii="仿宋" w:hAnsi="仿宋" w:eastAsia="仿宋"/>
                <w:sz w:val="24"/>
              </w:rPr>
            </w:pPr>
            <w:r>
              <w:rPr>
                <w:rFonts w:hint="eastAsia" w:ascii="仿宋" w:hAnsi="仿宋" w:eastAsia="仿宋"/>
                <w:sz w:val="24"/>
              </w:rPr>
              <w:t>血液管理</w:t>
            </w:r>
          </w:p>
        </w:tc>
        <w:tc>
          <w:tcPr>
            <w:tcW w:w="4895" w:type="dxa"/>
            <w:vAlign w:val="center"/>
          </w:tcPr>
          <w:p w14:paraId="0269807D">
            <w:pPr>
              <w:jc w:val="center"/>
              <w:rPr>
                <w:rFonts w:hint="eastAsia" w:ascii="仿宋" w:hAnsi="仿宋" w:eastAsia="仿宋"/>
                <w:sz w:val="24"/>
              </w:rPr>
            </w:pPr>
            <w:r>
              <w:rPr>
                <w:rFonts w:hint="eastAsia" w:ascii="仿宋" w:hAnsi="仿宋" w:eastAsia="仿宋"/>
                <w:sz w:val="24"/>
              </w:rPr>
              <w:t>输血科工作站</w:t>
            </w:r>
          </w:p>
        </w:tc>
      </w:tr>
      <w:tr w14:paraId="1ADC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4A9DB12B">
            <w:pPr>
              <w:jc w:val="center"/>
              <w:rPr>
                <w:rFonts w:hint="eastAsia" w:ascii="仿宋" w:hAnsi="仿宋" w:eastAsia="仿宋"/>
                <w:sz w:val="24"/>
              </w:rPr>
            </w:pPr>
            <w:r>
              <w:rPr>
                <w:rFonts w:hint="eastAsia" w:ascii="仿宋" w:hAnsi="仿宋" w:eastAsia="仿宋"/>
                <w:sz w:val="24"/>
              </w:rPr>
              <w:t>2</w:t>
            </w:r>
          </w:p>
        </w:tc>
        <w:tc>
          <w:tcPr>
            <w:tcW w:w="2670" w:type="dxa"/>
            <w:vAlign w:val="center"/>
          </w:tcPr>
          <w:p w14:paraId="43112896">
            <w:pPr>
              <w:jc w:val="center"/>
              <w:rPr>
                <w:rFonts w:hint="eastAsia" w:ascii="仿宋" w:hAnsi="仿宋" w:eastAsia="仿宋"/>
                <w:sz w:val="24"/>
              </w:rPr>
            </w:pPr>
            <w:r>
              <w:rPr>
                <w:rFonts w:hint="eastAsia" w:ascii="仿宋" w:hAnsi="仿宋" w:eastAsia="仿宋"/>
                <w:sz w:val="24"/>
              </w:rPr>
              <w:t>输血管理</w:t>
            </w:r>
          </w:p>
        </w:tc>
        <w:tc>
          <w:tcPr>
            <w:tcW w:w="4895" w:type="dxa"/>
            <w:vAlign w:val="center"/>
          </w:tcPr>
          <w:p w14:paraId="29723C12">
            <w:pPr>
              <w:jc w:val="center"/>
              <w:rPr>
                <w:rFonts w:hint="eastAsia" w:ascii="仿宋" w:hAnsi="仿宋" w:eastAsia="仿宋"/>
                <w:sz w:val="24"/>
              </w:rPr>
            </w:pPr>
            <w:r>
              <w:rPr>
                <w:rFonts w:hint="eastAsia" w:ascii="仿宋" w:hAnsi="仿宋" w:eastAsia="仿宋"/>
                <w:sz w:val="24"/>
              </w:rPr>
              <w:t>输血科工作站</w:t>
            </w:r>
          </w:p>
        </w:tc>
      </w:tr>
      <w:tr w14:paraId="25D2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2543B34D">
            <w:pPr>
              <w:jc w:val="center"/>
              <w:rPr>
                <w:rFonts w:hint="eastAsia" w:ascii="仿宋" w:hAnsi="仿宋" w:eastAsia="仿宋"/>
                <w:sz w:val="24"/>
              </w:rPr>
            </w:pPr>
            <w:r>
              <w:rPr>
                <w:rFonts w:hint="eastAsia" w:ascii="仿宋" w:hAnsi="仿宋" w:eastAsia="仿宋"/>
                <w:sz w:val="24"/>
              </w:rPr>
              <w:t>3</w:t>
            </w:r>
          </w:p>
        </w:tc>
        <w:tc>
          <w:tcPr>
            <w:tcW w:w="2670" w:type="dxa"/>
            <w:vAlign w:val="center"/>
          </w:tcPr>
          <w:p w14:paraId="31616561">
            <w:pPr>
              <w:jc w:val="center"/>
              <w:rPr>
                <w:rFonts w:hint="eastAsia" w:ascii="仿宋" w:hAnsi="仿宋" w:eastAsia="仿宋"/>
                <w:sz w:val="24"/>
              </w:rPr>
            </w:pPr>
            <w:r>
              <w:rPr>
                <w:rFonts w:hint="eastAsia" w:ascii="仿宋" w:hAnsi="仿宋" w:eastAsia="仿宋"/>
                <w:sz w:val="24"/>
              </w:rPr>
              <w:t>试剂管理</w:t>
            </w:r>
          </w:p>
        </w:tc>
        <w:tc>
          <w:tcPr>
            <w:tcW w:w="4895" w:type="dxa"/>
            <w:vAlign w:val="center"/>
          </w:tcPr>
          <w:p w14:paraId="76513EF6">
            <w:pPr>
              <w:jc w:val="center"/>
              <w:rPr>
                <w:rFonts w:hint="eastAsia" w:ascii="仿宋" w:hAnsi="仿宋" w:eastAsia="仿宋"/>
                <w:sz w:val="24"/>
              </w:rPr>
            </w:pPr>
            <w:r>
              <w:rPr>
                <w:rFonts w:hint="eastAsia" w:ascii="仿宋" w:hAnsi="仿宋" w:eastAsia="仿宋"/>
                <w:sz w:val="24"/>
              </w:rPr>
              <w:t>输血科工作站</w:t>
            </w:r>
          </w:p>
        </w:tc>
      </w:tr>
      <w:tr w14:paraId="27DC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4368F710">
            <w:pPr>
              <w:jc w:val="center"/>
              <w:rPr>
                <w:rFonts w:hint="eastAsia" w:ascii="仿宋" w:hAnsi="仿宋" w:eastAsia="仿宋"/>
                <w:sz w:val="24"/>
              </w:rPr>
            </w:pPr>
            <w:r>
              <w:rPr>
                <w:rFonts w:hint="eastAsia" w:ascii="仿宋" w:hAnsi="仿宋" w:eastAsia="仿宋"/>
                <w:sz w:val="24"/>
              </w:rPr>
              <w:t>4</w:t>
            </w:r>
          </w:p>
        </w:tc>
        <w:tc>
          <w:tcPr>
            <w:tcW w:w="2670" w:type="dxa"/>
            <w:vAlign w:val="center"/>
          </w:tcPr>
          <w:p w14:paraId="3E195A60">
            <w:pPr>
              <w:jc w:val="center"/>
              <w:rPr>
                <w:rFonts w:hint="eastAsia" w:ascii="仿宋" w:hAnsi="仿宋" w:eastAsia="仿宋"/>
                <w:sz w:val="24"/>
              </w:rPr>
            </w:pPr>
            <w:r>
              <w:rPr>
                <w:rFonts w:hint="eastAsia" w:ascii="仿宋" w:hAnsi="仿宋" w:eastAsia="仿宋"/>
                <w:sz w:val="24"/>
              </w:rPr>
              <w:t>设备管理</w:t>
            </w:r>
          </w:p>
        </w:tc>
        <w:tc>
          <w:tcPr>
            <w:tcW w:w="4895" w:type="dxa"/>
            <w:vAlign w:val="center"/>
          </w:tcPr>
          <w:p w14:paraId="77014BD5">
            <w:pPr>
              <w:jc w:val="center"/>
              <w:rPr>
                <w:rFonts w:hint="eastAsia" w:ascii="仿宋" w:hAnsi="仿宋" w:eastAsia="仿宋"/>
                <w:sz w:val="24"/>
              </w:rPr>
            </w:pPr>
            <w:r>
              <w:rPr>
                <w:rFonts w:hint="eastAsia" w:ascii="仿宋" w:hAnsi="仿宋" w:eastAsia="仿宋"/>
                <w:sz w:val="24"/>
              </w:rPr>
              <w:t>输血科工作站</w:t>
            </w:r>
          </w:p>
        </w:tc>
      </w:tr>
      <w:tr w14:paraId="5786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3A2D4DC6">
            <w:pPr>
              <w:jc w:val="center"/>
              <w:rPr>
                <w:rFonts w:hint="eastAsia" w:ascii="仿宋" w:hAnsi="仿宋" w:eastAsia="仿宋"/>
                <w:sz w:val="24"/>
              </w:rPr>
            </w:pPr>
            <w:r>
              <w:rPr>
                <w:rFonts w:hint="eastAsia" w:ascii="仿宋" w:hAnsi="仿宋" w:eastAsia="仿宋"/>
                <w:sz w:val="24"/>
              </w:rPr>
              <w:t>5</w:t>
            </w:r>
          </w:p>
        </w:tc>
        <w:tc>
          <w:tcPr>
            <w:tcW w:w="2670" w:type="dxa"/>
            <w:vAlign w:val="center"/>
          </w:tcPr>
          <w:p w14:paraId="307F426E">
            <w:pPr>
              <w:jc w:val="center"/>
              <w:rPr>
                <w:rFonts w:hint="eastAsia" w:ascii="仿宋" w:hAnsi="仿宋" w:eastAsia="仿宋"/>
                <w:sz w:val="24"/>
              </w:rPr>
            </w:pPr>
            <w:r>
              <w:rPr>
                <w:rFonts w:hint="eastAsia" w:ascii="仿宋" w:hAnsi="仿宋" w:eastAsia="仿宋"/>
                <w:sz w:val="24"/>
              </w:rPr>
              <w:t>质控管理</w:t>
            </w:r>
          </w:p>
        </w:tc>
        <w:tc>
          <w:tcPr>
            <w:tcW w:w="4895" w:type="dxa"/>
            <w:vAlign w:val="center"/>
          </w:tcPr>
          <w:p w14:paraId="0000FC7B">
            <w:pPr>
              <w:jc w:val="center"/>
              <w:rPr>
                <w:rFonts w:hint="eastAsia" w:ascii="仿宋" w:hAnsi="仿宋" w:eastAsia="仿宋"/>
                <w:sz w:val="24"/>
              </w:rPr>
            </w:pPr>
            <w:r>
              <w:rPr>
                <w:rFonts w:hint="eastAsia" w:ascii="仿宋" w:hAnsi="仿宋" w:eastAsia="仿宋"/>
                <w:sz w:val="24"/>
              </w:rPr>
              <w:t>输血科工作站</w:t>
            </w:r>
          </w:p>
        </w:tc>
      </w:tr>
      <w:tr w14:paraId="0520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6D8510DF">
            <w:pPr>
              <w:jc w:val="center"/>
              <w:rPr>
                <w:rFonts w:hint="eastAsia" w:ascii="仿宋" w:hAnsi="仿宋" w:eastAsia="仿宋"/>
                <w:sz w:val="24"/>
              </w:rPr>
            </w:pPr>
            <w:r>
              <w:rPr>
                <w:rFonts w:hint="eastAsia" w:ascii="仿宋" w:hAnsi="仿宋" w:eastAsia="仿宋"/>
                <w:sz w:val="24"/>
              </w:rPr>
              <w:t>6</w:t>
            </w:r>
          </w:p>
        </w:tc>
        <w:tc>
          <w:tcPr>
            <w:tcW w:w="2670" w:type="dxa"/>
            <w:vAlign w:val="center"/>
          </w:tcPr>
          <w:p w14:paraId="47217D3A">
            <w:pPr>
              <w:jc w:val="center"/>
              <w:rPr>
                <w:rFonts w:hint="eastAsia" w:ascii="仿宋" w:hAnsi="仿宋" w:eastAsia="仿宋"/>
                <w:sz w:val="24"/>
              </w:rPr>
            </w:pPr>
            <w:r>
              <w:rPr>
                <w:rFonts w:hint="eastAsia" w:ascii="仿宋" w:hAnsi="仿宋" w:eastAsia="仿宋"/>
                <w:sz w:val="24"/>
              </w:rPr>
              <w:t>科室管理</w:t>
            </w:r>
          </w:p>
        </w:tc>
        <w:tc>
          <w:tcPr>
            <w:tcW w:w="4895" w:type="dxa"/>
            <w:vAlign w:val="center"/>
          </w:tcPr>
          <w:p w14:paraId="11A011B9">
            <w:pPr>
              <w:jc w:val="center"/>
              <w:rPr>
                <w:rFonts w:hint="eastAsia" w:ascii="仿宋" w:hAnsi="仿宋" w:eastAsia="仿宋"/>
                <w:sz w:val="24"/>
              </w:rPr>
            </w:pPr>
            <w:r>
              <w:rPr>
                <w:rFonts w:hint="eastAsia" w:ascii="仿宋" w:hAnsi="仿宋" w:eastAsia="仿宋"/>
                <w:sz w:val="24"/>
              </w:rPr>
              <w:t>输血科工作站</w:t>
            </w:r>
          </w:p>
        </w:tc>
      </w:tr>
      <w:tr w14:paraId="219D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1DA72DA6">
            <w:pPr>
              <w:jc w:val="center"/>
              <w:rPr>
                <w:rFonts w:hint="eastAsia" w:ascii="仿宋" w:hAnsi="仿宋" w:eastAsia="仿宋"/>
                <w:sz w:val="24"/>
              </w:rPr>
            </w:pPr>
            <w:r>
              <w:rPr>
                <w:rFonts w:hint="eastAsia" w:ascii="仿宋" w:hAnsi="仿宋" w:eastAsia="仿宋"/>
                <w:sz w:val="24"/>
              </w:rPr>
              <w:t>7</w:t>
            </w:r>
          </w:p>
        </w:tc>
        <w:tc>
          <w:tcPr>
            <w:tcW w:w="2670" w:type="dxa"/>
            <w:vAlign w:val="center"/>
          </w:tcPr>
          <w:p w14:paraId="1F25F9F3">
            <w:pPr>
              <w:jc w:val="center"/>
              <w:rPr>
                <w:rFonts w:hint="eastAsia" w:ascii="仿宋" w:hAnsi="仿宋" w:eastAsia="仿宋"/>
                <w:sz w:val="24"/>
              </w:rPr>
            </w:pPr>
            <w:r>
              <w:rPr>
                <w:rFonts w:hint="eastAsia" w:ascii="仿宋" w:hAnsi="仿宋" w:eastAsia="仿宋"/>
                <w:sz w:val="24"/>
              </w:rPr>
              <w:t>冰箱监控管理</w:t>
            </w:r>
          </w:p>
        </w:tc>
        <w:tc>
          <w:tcPr>
            <w:tcW w:w="4895" w:type="dxa"/>
            <w:vAlign w:val="center"/>
          </w:tcPr>
          <w:p w14:paraId="4BBE7AC2">
            <w:pPr>
              <w:jc w:val="center"/>
              <w:rPr>
                <w:rFonts w:hint="eastAsia" w:ascii="仿宋" w:hAnsi="仿宋" w:eastAsia="仿宋"/>
                <w:sz w:val="24"/>
              </w:rPr>
            </w:pPr>
            <w:r>
              <w:rPr>
                <w:rFonts w:hint="eastAsia" w:ascii="仿宋" w:hAnsi="仿宋" w:eastAsia="仿宋"/>
                <w:sz w:val="24"/>
              </w:rPr>
              <w:t>输血科工作站</w:t>
            </w:r>
          </w:p>
        </w:tc>
      </w:tr>
      <w:tr w14:paraId="67DB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5B4E7C53">
            <w:pPr>
              <w:jc w:val="center"/>
              <w:rPr>
                <w:rFonts w:hint="eastAsia" w:ascii="仿宋" w:hAnsi="仿宋" w:eastAsia="仿宋"/>
                <w:sz w:val="24"/>
              </w:rPr>
            </w:pPr>
            <w:r>
              <w:rPr>
                <w:rFonts w:hint="eastAsia" w:ascii="仿宋" w:hAnsi="仿宋" w:eastAsia="仿宋"/>
                <w:sz w:val="24"/>
              </w:rPr>
              <w:t>8</w:t>
            </w:r>
          </w:p>
        </w:tc>
        <w:tc>
          <w:tcPr>
            <w:tcW w:w="2670" w:type="dxa"/>
            <w:vAlign w:val="center"/>
          </w:tcPr>
          <w:p w14:paraId="6AE65E1E">
            <w:pPr>
              <w:jc w:val="center"/>
              <w:rPr>
                <w:rFonts w:hint="eastAsia" w:ascii="仿宋" w:hAnsi="仿宋" w:eastAsia="仿宋"/>
                <w:sz w:val="24"/>
              </w:rPr>
            </w:pPr>
            <w:r>
              <w:rPr>
                <w:rFonts w:hint="eastAsia" w:ascii="仿宋" w:hAnsi="仿宋" w:eastAsia="仿宋"/>
                <w:sz w:val="24"/>
              </w:rPr>
              <w:t>统计报表管理</w:t>
            </w:r>
          </w:p>
        </w:tc>
        <w:tc>
          <w:tcPr>
            <w:tcW w:w="4895" w:type="dxa"/>
            <w:vAlign w:val="center"/>
          </w:tcPr>
          <w:p w14:paraId="6EC93AE0">
            <w:pPr>
              <w:jc w:val="center"/>
              <w:rPr>
                <w:rFonts w:hint="eastAsia" w:ascii="仿宋" w:hAnsi="仿宋" w:eastAsia="仿宋"/>
                <w:sz w:val="24"/>
              </w:rPr>
            </w:pPr>
            <w:r>
              <w:rPr>
                <w:rFonts w:hint="eastAsia" w:ascii="仿宋" w:hAnsi="仿宋" w:eastAsia="仿宋"/>
                <w:sz w:val="24"/>
              </w:rPr>
              <w:t>输血科工作站</w:t>
            </w:r>
          </w:p>
        </w:tc>
      </w:tr>
      <w:tr w14:paraId="402C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4CA1C222">
            <w:pPr>
              <w:jc w:val="center"/>
              <w:rPr>
                <w:rFonts w:hint="eastAsia" w:ascii="仿宋" w:hAnsi="仿宋" w:eastAsia="仿宋"/>
                <w:sz w:val="24"/>
              </w:rPr>
            </w:pPr>
            <w:r>
              <w:rPr>
                <w:rFonts w:hint="eastAsia" w:ascii="仿宋" w:hAnsi="仿宋" w:eastAsia="仿宋"/>
                <w:sz w:val="24"/>
              </w:rPr>
              <w:t>10</w:t>
            </w:r>
          </w:p>
        </w:tc>
        <w:tc>
          <w:tcPr>
            <w:tcW w:w="2670" w:type="dxa"/>
            <w:vAlign w:val="center"/>
          </w:tcPr>
          <w:p w14:paraId="01BBB9CD">
            <w:pPr>
              <w:jc w:val="center"/>
              <w:rPr>
                <w:rFonts w:hint="eastAsia" w:ascii="仿宋" w:hAnsi="仿宋" w:eastAsia="仿宋"/>
                <w:sz w:val="24"/>
              </w:rPr>
            </w:pPr>
            <w:r>
              <w:rPr>
                <w:rFonts w:hint="eastAsia" w:ascii="仿宋" w:hAnsi="仿宋" w:eastAsia="仿宋"/>
                <w:sz w:val="24"/>
              </w:rPr>
              <w:t>数据字典管理</w:t>
            </w:r>
          </w:p>
        </w:tc>
        <w:tc>
          <w:tcPr>
            <w:tcW w:w="4895" w:type="dxa"/>
            <w:vAlign w:val="center"/>
          </w:tcPr>
          <w:p w14:paraId="6732CC19">
            <w:pPr>
              <w:jc w:val="center"/>
              <w:rPr>
                <w:rFonts w:hint="eastAsia" w:ascii="仿宋" w:hAnsi="仿宋" w:eastAsia="仿宋"/>
                <w:sz w:val="24"/>
              </w:rPr>
            </w:pPr>
            <w:r>
              <w:rPr>
                <w:rFonts w:hint="eastAsia" w:ascii="仿宋" w:hAnsi="仿宋" w:eastAsia="仿宋"/>
                <w:sz w:val="24"/>
              </w:rPr>
              <w:t>输血科工作站</w:t>
            </w:r>
          </w:p>
        </w:tc>
      </w:tr>
      <w:tr w14:paraId="23FE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1DB23ED1">
            <w:pPr>
              <w:jc w:val="center"/>
              <w:rPr>
                <w:rFonts w:hint="eastAsia" w:ascii="仿宋" w:hAnsi="仿宋" w:eastAsia="仿宋"/>
                <w:sz w:val="24"/>
              </w:rPr>
            </w:pPr>
            <w:r>
              <w:rPr>
                <w:rFonts w:hint="eastAsia" w:ascii="仿宋" w:hAnsi="仿宋" w:eastAsia="仿宋"/>
                <w:sz w:val="24"/>
              </w:rPr>
              <w:t>11</w:t>
            </w:r>
          </w:p>
        </w:tc>
        <w:tc>
          <w:tcPr>
            <w:tcW w:w="2670" w:type="dxa"/>
            <w:vAlign w:val="center"/>
          </w:tcPr>
          <w:p w14:paraId="7A6105CB">
            <w:pPr>
              <w:jc w:val="center"/>
              <w:rPr>
                <w:rFonts w:hint="eastAsia" w:ascii="仿宋" w:hAnsi="仿宋" w:eastAsia="仿宋"/>
                <w:sz w:val="24"/>
              </w:rPr>
            </w:pPr>
            <w:r>
              <w:rPr>
                <w:rFonts w:hint="eastAsia" w:ascii="仿宋" w:hAnsi="仿宋" w:eastAsia="仿宋"/>
                <w:sz w:val="24"/>
              </w:rPr>
              <w:t>权限管理</w:t>
            </w:r>
          </w:p>
        </w:tc>
        <w:tc>
          <w:tcPr>
            <w:tcW w:w="4895" w:type="dxa"/>
            <w:vAlign w:val="center"/>
          </w:tcPr>
          <w:p w14:paraId="5C08BD2D">
            <w:pPr>
              <w:jc w:val="center"/>
              <w:rPr>
                <w:rFonts w:hint="eastAsia" w:ascii="仿宋" w:hAnsi="仿宋" w:eastAsia="仿宋"/>
                <w:sz w:val="24"/>
              </w:rPr>
            </w:pPr>
            <w:r>
              <w:rPr>
                <w:rFonts w:hint="eastAsia" w:ascii="仿宋" w:hAnsi="仿宋" w:eastAsia="仿宋"/>
                <w:sz w:val="24"/>
              </w:rPr>
              <w:t>输血科工作站</w:t>
            </w:r>
          </w:p>
        </w:tc>
      </w:tr>
      <w:tr w14:paraId="02D7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760F6373">
            <w:pPr>
              <w:jc w:val="center"/>
              <w:rPr>
                <w:rFonts w:hint="eastAsia" w:ascii="仿宋" w:hAnsi="仿宋" w:eastAsia="仿宋"/>
                <w:sz w:val="24"/>
              </w:rPr>
            </w:pPr>
            <w:r>
              <w:rPr>
                <w:rFonts w:hint="eastAsia" w:ascii="仿宋" w:hAnsi="仿宋" w:eastAsia="仿宋"/>
                <w:sz w:val="24"/>
              </w:rPr>
              <w:t>12</w:t>
            </w:r>
          </w:p>
        </w:tc>
        <w:tc>
          <w:tcPr>
            <w:tcW w:w="2670" w:type="dxa"/>
            <w:vAlign w:val="center"/>
          </w:tcPr>
          <w:p w14:paraId="3A52B603">
            <w:pPr>
              <w:jc w:val="center"/>
              <w:rPr>
                <w:rFonts w:hint="eastAsia" w:ascii="仿宋" w:hAnsi="仿宋" w:eastAsia="仿宋"/>
                <w:sz w:val="24"/>
              </w:rPr>
            </w:pPr>
            <w:r>
              <w:rPr>
                <w:rFonts w:hint="eastAsia" w:ascii="仿宋" w:hAnsi="仿宋" w:eastAsia="仿宋"/>
                <w:sz w:val="24"/>
              </w:rPr>
              <w:t>自体输血管理</w:t>
            </w:r>
          </w:p>
        </w:tc>
        <w:tc>
          <w:tcPr>
            <w:tcW w:w="4895" w:type="dxa"/>
            <w:vAlign w:val="center"/>
          </w:tcPr>
          <w:p w14:paraId="4A45FF2A">
            <w:pPr>
              <w:jc w:val="center"/>
              <w:rPr>
                <w:rFonts w:hint="eastAsia" w:ascii="仿宋" w:hAnsi="仿宋" w:eastAsia="仿宋"/>
                <w:sz w:val="24"/>
              </w:rPr>
            </w:pPr>
            <w:r>
              <w:rPr>
                <w:rFonts w:hint="eastAsia" w:ascii="仿宋" w:hAnsi="仿宋" w:eastAsia="仿宋"/>
                <w:sz w:val="24"/>
              </w:rPr>
              <w:t>医生工作站</w:t>
            </w:r>
          </w:p>
        </w:tc>
      </w:tr>
      <w:tr w14:paraId="3208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60AFDEA7">
            <w:pPr>
              <w:jc w:val="center"/>
              <w:rPr>
                <w:rFonts w:hint="eastAsia" w:ascii="仿宋" w:hAnsi="仿宋" w:eastAsia="仿宋"/>
                <w:sz w:val="24"/>
              </w:rPr>
            </w:pPr>
            <w:r>
              <w:rPr>
                <w:rFonts w:hint="eastAsia" w:ascii="仿宋" w:hAnsi="仿宋" w:eastAsia="仿宋"/>
                <w:sz w:val="24"/>
              </w:rPr>
              <w:t>13</w:t>
            </w:r>
          </w:p>
        </w:tc>
        <w:tc>
          <w:tcPr>
            <w:tcW w:w="2670" w:type="dxa"/>
            <w:vAlign w:val="center"/>
          </w:tcPr>
          <w:p w14:paraId="55F8FF5F">
            <w:pPr>
              <w:jc w:val="center"/>
              <w:rPr>
                <w:rFonts w:hint="eastAsia" w:ascii="仿宋" w:hAnsi="仿宋" w:eastAsia="仿宋"/>
                <w:sz w:val="24"/>
              </w:rPr>
            </w:pPr>
            <w:r>
              <w:rPr>
                <w:rFonts w:hint="eastAsia" w:ascii="仿宋" w:hAnsi="仿宋" w:eastAsia="仿宋"/>
                <w:sz w:val="24"/>
              </w:rPr>
              <w:t>临床输血管理</w:t>
            </w:r>
          </w:p>
        </w:tc>
        <w:tc>
          <w:tcPr>
            <w:tcW w:w="4895" w:type="dxa"/>
            <w:vAlign w:val="center"/>
          </w:tcPr>
          <w:p w14:paraId="15263718">
            <w:pPr>
              <w:jc w:val="center"/>
              <w:rPr>
                <w:rFonts w:hint="eastAsia" w:ascii="仿宋" w:hAnsi="仿宋" w:eastAsia="仿宋"/>
                <w:sz w:val="24"/>
              </w:rPr>
            </w:pPr>
            <w:r>
              <w:rPr>
                <w:rFonts w:hint="eastAsia" w:ascii="仿宋" w:hAnsi="仿宋" w:eastAsia="仿宋"/>
                <w:sz w:val="24"/>
              </w:rPr>
              <w:t>医生/医务科工作站</w:t>
            </w:r>
          </w:p>
        </w:tc>
      </w:tr>
      <w:tr w14:paraId="58E2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471E818A">
            <w:pPr>
              <w:jc w:val="center"/>
              <w:rPr>
                <w:rFonts w:hint="eastAsia" w:ascii="仿宋" w:hAnsi="仿宋" w:eastAsia="仿宋"/>
                <w:sz w:val="24"/>
              </w:rPr>
            </w:pPr>
            <w:r>
              <w:rPr>
                <w:rFonts w:hint="eastAsia" w:ascii="仿宋" w:hAnsi="仿宋" w:eastAsia="仿宋"/>
                <w:sz w:val="24"/>
              </w:rPr>
              <w:t>14</w:t>
            </w:r>
          </w:p>
        </w:tc>
        <w:tc>
          <w:tcPr>
            <w:tcW w:w="2670" w:type="dxa"/>
            <w:vAlign w:val="center"/>
          </w:tcPr>
          <w:p w14:paraId="3886A529">
            <w:pPr>
              <w:jc w:val="center"/>
              <w:rPr>
                <w:rFonts w:hint="eastAsia" w:ascii="仿宋" w:hAnsi="仿宋" w:eastAsia="仿宋"/>
                <w:sz w:val="24"/>
              </w:rPr>
            </w:pPr>
            <w:r>
              <w:rPr>
                <w:rFonts w:hint="eastAsia" w:ascii="仿宋" w:hAnsi="仿宋" w:eastAsia="仿宋"/>
                <w:sz w:val="24"/>
              </w:rPr>
              <w:t>样本管理</w:t>
            </w:r>
          </w:p>
        </w:tc>
        <w:tc>
          <w:tcPr>
            <w:tcW w:w="4895" w:type="dxa"/>
            <w:vAlign w:val="center"/>
          </w:tcPr>
          <w:p w14:paraId="04AF6238">
            <w:pPr>
              <w:jc w:val="center"/>
              <w:rPr>
                <w:rFonts w:hint="eastAsia" w:ascii="仿宋" w:hAnsi="仿宋" w:eastAsia="仿宋"/>
                <w:sz w:val="24"/>
              </w:rPr>
            </w:pPr>
            <w:r>
              <w:rPr>
                <w:rFonts w:hint="eastAsia" w:ascii="仿宋" w:hAnsi="仿宋" w:eastAsia="仿宋"/>
                <w:sz w:val="24"/>
              </w:rPr>
              <w:t>护理工作站</w:t>
            </w:r>
          </w:p>
        </w:tc>
      </w:tr>
      <w:tr w14:paraId="1618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64BC5697">
            <w:pPr>
              <w:jc w:val="center"/>
              <w:rPr>
                <w:rFonts w:hint="eastAsia" w:ascii="仿宋" w:hAnsi="仿宋" w:eastAsia="仿宋"/>
                <w:sz w:val="24"/>
              </w:rPr>
            </w:pPr>
            <w:r>
              <w:rPr>
                <w:rFonts w:hint="eastAsia" w:ascii="仿宋" w:hAnsi="仿宋" w:eastAsia="仿宋"/>
                <w:sz w:val="24"/>
              </w:rPr>
              <w:t>15</w:t>
            </w:r>
          </w:p>
        </w:tc>
        <w:tc>
          <w:tcPr>
            <w:tcW w:w="2670" w:type="dxa"/>
            <w:vAlign w:val="center"/>
          </w:tcPr>
          <w:p w14:paraId="1D98D4A5">
            <w:pPr>
              <w:jc w:val="center"/>
              <w:rPr>
                <w:rFonts w:hint="eastAsia" w:ascii="仿宋" w:hAnsi="仿宋" w:eastAsia="仿宋"/>
                <w:sz w:val="24"/>
              </w:rPr>
            </w:pPr>
            <w:r>
              <w:rPr>
                <w:rFonts w:hint="eastAsia" w:ascii="仿宋" w:hAnsi="仿宋" w:eastAsia="仿宋"/>
                <w:sz w:val="24"/>
              </w:rPr>
              <w:t>取血管理</w:t>
            </w:r>
          </w:p>
        </w:tc>
        <w:tc>
          <w:tcPr>
            <w:tcW w:w="4895" w:type="dxa"/>
            <w:vAlign w:val="center"/>
          </w:tcPr>
          <w:p w14:paraId="0A3917B7">
            <w:pPr>
              <w:jc w:val="center"/>
              <w:rPr>
                <w:rFonts w:hint="eastAsia" w:ascii="仿宋" w:hAnsi="仿宋" w:eastAsia="仿宋"/>
                <w:sz w:val="24"/>
              </w:rPr>
            </w:pPr>
            <w:r>
              <w:rPr>
                <w:rFonts w:hint="eastAsia" w:ascii="仿宋" w:hAnsi="仿宋" w:eastAsia="仿宋"/>
                <w:sz w:val="24"/>
              </w:rPr>
              <w:t>护理工作站</w:t>
            </w:r>
          </w:p>
        </w:tc>
      </w:tr>
      <w:tr w14:paraId="04EF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5C15821E">
            <w:pPr>
              <w:jc w:val="center"/>
              <w:rPr>
                <w:rFonts w:hint="eastAsia" w:ascii="仿宋" w:hAnsi="仿宋" w:eastAsia="仿宋"/>
                <w:sz w:val="24"/>
              </w:rPr>
            </w:pPr>
            <w:r>
              <w:rPr>
                <w:rFonts w:hint="eastAsia" w:ascii="仿宋" w:hAnsi="仿宋" w:eastAsia="仿宋"/>
                <w:sz w:val="24"/>
              </w:rPr>
              <w:t>16</w:t>
            </w:r>
          </w:p>
        </w:tc>
        <w:tc>
          <w:tcPr>
            <w:tcW w:w="2670" w:type="dxa"/>
            <w:vAlign w:val="center"/>
          </w:tcPr>
          <w:p w14:paraId="5FEFE823">
            <w:pPr>
              <w:jc w:val="center"/>
              <w:rPr>
                <w:rFonts w:hint="eastAsia" w:ascii="仿宋" w:hAnsi="仿宋" w:eastAsia="仿宋"/>
                <w:sz w:val="24"/>
              </w:rPr>
            </w:pPr>
            <w:r>
              <w:rPr>
                <w:rFonts w:hint="eastAsia" w:ascii="仿宋" w:hAnsi="仿宋" w:eastAsia="仿宋"/>
                <w:sz w:val="24"/>
              </w:rPr>
              <w:t>输血护理管理</w:t>
            </w:r>
          </w:p>
        </w:tc>
        <w:tc>
          <w:tcPr>
            <w:tcW w:w="4895" w:type="dxa"/>
            <w:vAlign w:val="center"/>
          </w:tcPr>
          <w:p w14:paraId="77712725">
            <w:pPr>
              <w:jc w:val="center"/>
              <w:rPr>
                <w:rFonts w:hint="eastAsia" w:ascii="仿宋" w:hAnsi="仿宋" w:eastAsia="仿宋"/>
                <w:sz w:val="24"/>
              </w:rPr>
            </w:pPr>
            <w:r>
              <w:rPr>
                <w:rFonts w:hint="eastAsia" w:ascii="仿宋" w:hAnsi="仿宋" w:eastAsia="仿宋"/>
                <w:sz w:val="24"/>
              </w:rPr>
              <w:t>护理工作站</w:t>
            </w:r>
          </w:p>
        </w:tc>
      </w:tr>
      <w:tr w14:paraId="179D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7E3EC1F3">
            <w:pPr>
              <w:jc w:val="center"/>
              <w:rPr>
                <w:rFonts w:hint="eastAsia" w:ascii="仿宋" w:hAnsi="仿宋" w:eastAsia="仿宋"/>
                <w:sz w:val="24"/>
              </w:rPr>
            </w:pPr>
            <w:r>
              <w:rPr>
                <w:rFonts w:hint="eastAsia" w:ascii="仿宋" w:hAnsi="仿宋" w:eastAsia="仿宋"/>
                <w:sz w:val="24"/>
              </w:rPr>
              <w:t>17</w:t>
            </w:r>
          </w:p>
        </w:tc>
        <w:tc>
          <w:tcPr>
            <w:tcW w:w="2670" w:type="dxa"/>
            <w:vAlign w:val="center"/>
          </w:tcPr>
          <w:p w14:paraId="220A39D9">
            <w:pPr>
              <w:jc w:val="center"/>
              <w:rPr>
                <w:rFonts w:hint="eastAsia" w:ascii="仿宋" w:hAnsi="仿宋" w:eastAsia="仿宋"/>
                <w:sz w:val="24"/>
              </w:rPr>
            </w:pPr>
            <w:r>
              <w:rPr>
                <w:rFonts w:hint="eastAsia" w:ascii="仿宋" w:hAnsi="仿宋" w:eastAsia="仿宋"/>
                <w:sz w:val="24"/>
              </w:rPr>
              <w:t>输血不良反应管理</w:t>
            </w:r>
          </w:p>
        </w:tc>
        <w:tc>
          <w:tcPr>
            <w:tcW w:w="4895" w:type="dxa"/>
            <w:vAlign w:val="center"/>
          </w:tcPr>
          <w:p w14:paraId="5AD4B06D">
            <w:pPr>
              <w:jc w:val="center"/>
              <w:rPr>
                <w:rFonts w:hint="eastAsia" w:ascii="仿宋" w:hAnsi="仿宋" w:eastAsia="仿宋"/>
                <w:sz w:val="24"/>
              </w:rPr>
            </w:pPr>
            <w:r>
              <w:rPr>
                <w:rFonts w:hint="eastAsia" w:ascii="仿宋" w:hAnsi="仿宋" w:eastAsia="仿宋"/>
                <w:sz w:val="24"/>
              </w:rPr>
              <w:t>医生/护理/输血科/医务科工作站</w:t>
            </w:r>
          </w:p>
        </w:tc>
      </w:tr>
      <w:tr w14:paraId="49A5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2AA0FD22">
            <w:pPr>
              <w:jc w:val="center"/>
              <w:rPr>
                <w:rFonts w:hint="eastAsia" w:ascii="仿宋" w:hAnsi="仿宋" w:eastAsia="仿宋"/>
                <w:sz w:val="24"/>
              </w:rPr>
            </w:pPr>
            <w:r>
              <w:rPr>
                <w:rFonts w:hint="eastAsia" w:ascii="仿宋" w:hAnsi="仿宋" w:eastAsia="仿宋"/>
                <w:sz w:val="24"/>
              </w:rPr>
              <w:t>18</w:t>
            </w:r>
          </w:p>
        </w:tc>
        <w:tc>
          <w:tcPr>
            <w:tcW w:w="2670" w:type="dxa"/>
            <w:vAlign w:val="center"/>
          </w:tcPr>
          <w:p w14:paraId="2EF58070">
            <w:pPr>
              <w:jc w:val="center"/>
              <w:rPr>
                <w:rFonts w:hint="eastAsia" w:ascii="仿宋" w:hAnsi="仿宋" w:eastAsia="仿宋"/>
                <w:sz w:val="24"/>
              </w:rPr>
            </w:pPr>
            <w:r>
              <w:rPr>
                <w:rFonts w:hint="eastAsia" w:ascii="仿宋" w:hAnsi="仿宋" w:eastAsia="仿宋"/>
                <w:sz w:val="24"/>
              </w:rPr>
              <w:t>输血闭环管理</w:t>
            </w:r>
          </w:p>
        </w:tc>
        <w:tc>
          <w:tcPr>
            <w:tcW w:w="4895" w:type="dxa"/>
            <w:vAlign w:val="center"/>
          </w:tcPr>
          <w:p w14:paraId="1115994A">
            <w:pPr>
              <w:jc w:val="center"/>
              <w:rPr>
                <w:rFonts w:hint="eastAsia" w:ascii="仿宋" w:hAnsi="仿宋" w:eastAsia="仿宋"/>
                <w:sz w:val="24"/>
              </w:rPr>
            </w:pPr>
            <w:r>
              <w:rPr>
                <w:rFonts w:hint="eastAsia" w:ascii="仿宋" w:hAnsi="仿宋" w:eastAsia="仿宋"/>
                <w:sz w:val="24"/>
              </w:rPr>
              <w:t>医生/护理/输血科/医务科工作站</w:t>
            </w:r>
          </w:p>
        </w:tc>
      </w:tr>
      <w:tr w14:paraId="0AE0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2803DD83">
            <w:pPr>
              <w:jc w:val="center"/>
              <w:rPr>
                <w:rFonts w:hint="eastAsia" w:ascii="仿宋" w:hAnsi="仿宋" w:eastAsia="仿宋"/>
                <w:sz w:val="24"/>
              </w:rPr>
            </w:pPr>
            <w:r>
              <w:rPr>
                <w:rFonts w:hint="eastAsia" w:ascii="仿宋" w:hAnsi="仿宋" w:eastAsia="仿宋"/>
                <w:sz w:val="24"/>
              </w:rPr>
              <w:t>19</w:t>
            </w:r>
          </w:p>
        </w:tc>
        <w:tc>
          <w:tcPr>
            <w:tcW w:w="2670" w:type="dxa"/>
            <w:vAlign w:val="center"/>
          </w:tcPr>
          <w:p w14:paraId="492B72D4">
            <w:pPr>
              <w:jc w:val="center"/>
              <w:rPr>
                <w:rFonts w:hint="eastAsia" w:ascii="仿宋" w:hAnsi="仿宋" w:eastAsia="仿宋"/>
                <w:sz w:val="24"/>
              </w:rPr>
            </w:pPr>
            <w:r>
              <w:rPr>
                <w:rFonts w:hint="eastAsia" w:ascii="仿宋" w:hAnsi="仿宋" w:eastAsia="仿宋"/>
                <w:sz w:val="24"/>
              </w:rPr>
              <w:t>输血</w:t>
            </w:r>
            <w:r>
              <w:rPr>
                <w:rFonts w:hint="eastAsia" w:ascii="仿宋" w:hAnsi="仿宋" w:eastAsia="仿宋"/>
                <w:sz w:val="24"/>
                <w:lang w:val="en-US" w:eastAsia="zh-CN"/>
              </w:rPr>
              <w:t>运行</w:t>
            </w:r>
            <w:r>
              <w:rPr>
                <w:rFonts w:hint="eastAsia" w:ascii="仿宋" w:hAnsi="仿宋" w:eastAsia="仿宋"/>
                <w:sz w:val="24"/>
              </w:rPr>
              <w:t>病历管理</w:t>
            </w:r>
          </w:p>
        </w:tc>
        <w:tc>
          <w:tcPr>
            <w:tcW w:w="4895" w:type="dxa"/>
            <w:vAlign w:val="center"/>
          </w:tcPr>
          <w:p w14:paraId="7D0BD074">
            <w:pPr>
              <w:jc w:val="center"/>
              <w:rPr>
                <w:rFonts w:hint="eastAsia" w:ascii="仿宋" w:hAnsi="仿宋" w:eastAsia="仿宋"/>
                <w:sz w:val="24"/>
              </w:rPr>
            </w:pPr>
            <w:r>
              <w:rPr>
                <w:rFonts w:hint="eastAsia" w:ascii="仿宋" w:hAnsi="仿宋" w:eastAsia="仿宋"/>
                <w:sz w:val="24"/>
              </w:rPr>
              <w:t>医生/护理/医务科工作站</w:t>
            </w:r>
          </w:p>
        </w:tc>
      </w:tr>
      <w:tr w14:paraId="3497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14:paraId="625A1B83">
            <w:pPr>
              <w:jc w:val="center"/>
              <w:rPr>
                <w:rFonts w:hint="eastAsia" w:ascii="仿宋" w:hAnsi="仿宋" w:eastAsia="仿宋"/>
                <w:sz w:val="24"/>
              </w:rPr>
            </w:pPr>
            <w:r>
              <w:rPr>
                <w:rFonts w:hint="eastAsia" w:ascii="仿宋" w:hAnsi="仿宋" w:eastAsia="仿宋"/>
                <w:sz w:val="24"/>
              </w:rPr>
              <w:t>20</w:t>
            </w:r>
          </w:p>
        </w:tc>
        <w:tc>
          <w:tcPr>
            <w:tcW w:w="2670" w:type="dxa"/>
            <w:vAlign w:val="center"/>
          </w:tcPr>
          <w:p w14:paraId="13975AE8">
            <w:pPr>
              <w:jc w:val="center"/>
              <w:rPr>
                <w:rFonts w:hint="eastAsia" w:ascii="仿宋" w:hAnsi="仿宋" w:eastAsia="仿宋"/>
                <w:sz w:val="24"/>
              </w:rPr>
            </w:pPr>
            <w:r>
              <w:rPr>
                <w:rFonts w:hint="eastAsia" w:ascii="仿宋" w:hAnsi="仿宋" w:eastAsia="仿宋"/>
                <w:sz w:val="24"/>
              </w:rPr>
              <w:t>数据对接</w:t>
            </w:r>
          </w:p>
        </w:tc>
        <w:tc>
          <w:tcPr>
            <w:tcW w:w="4895" w:type="dxa"/>
            <w:vAlign w:val="center"/>
          </w:tcPr>
          <w:p w14:paraId="73228A8E">
            <w:pPr>
              <w:jc w:val="center"/>
              <w:rPr>
                <w:rFonts w:hint="eastAsia" w:ascii="仿宋" w:hAnsi="仿宋" w:eastAsia="仿宋"/>
                <w:sz w:val="24"/>
              </w:rPr>
            </w:pPr>
            <w:r>
              <w:rPr>
                <w:rFonts w:hint="eastAsia" w:ascii="仿宋" w:hAnsi="仿宋" w:eastAsia="仿宋"/>
                <w:sz w:val="24"/>
              </w:rPr>
              <w:t>HIS、LIS、电子病历、手麻、PDA、</w:t>
            </w:r>
          </w:p>
          <w:p w14:paraId="5D734084">
            <w:pPr>
              <w:jc w:val="center"/>
              <w:rPr>
                <w:rFonts w:hint="eastAsia" w:ascii="仿宋" w:hAnsi="仿宋" w:eastAsia="仿宋"/>
                <w:sz w:val="24"/>
              </w:rPr>
            </w:pPr>
            <w:r>
              <w:rPr>
                <w:rFonts w:hint="eastAsia" w:ascii="仿宋" w:hAnsi="仿宋" w:eastAsia="仿宋"/>
                <w:sz w:val="24"/>
              </w:rPr>
              <w:t>血站、检测设备等数据平台</w:t>
            </w:r>
          </w:p>
        </w:tc>
      </w:tr>
    </w:tbl>
    <w:p w14:paraId="6D132F1D"/>
    <w:p w14:paraId="380560C8">
      <w:pPr>
        <w:pStyle w:val="5"/>
      </w:pPr>
    </w:p>
    <w:p w14:paraId="24386824"/>
    <w:p w14:paraId="198C7369">
      <w:pPr>
        <w:pStyle w:val="2"/>
        <w:numPr>
          <w:ilvl w:val="0"/>
          <w:numId w:val="1"/>
        </w:numPr>
        <w:rPr>
          <w:sz w:val="32"/>
          <w:szCs w:val="32"/>
        </w:rPr>
      </w:pPr>
      <w:r>
        <w:rPr>
          <w:rFonts w:hint="eastAsia"/>
          <w:sz w:val="32"/>
          <w:szCs w:val="32"/>
        </w:rPr>
        <w:t>系统明细内容</w:t>
      </w:r>
    </w:p>
    <w:tbl>
      <w:tblPr>
        <w:tblStyle w:val="8"/>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2177"/>
        <w:gridCol w:w="5133"/>
      </w:tblGrid>
      <w:tr w14:paraId="7B27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49" w:type="dxa"/>
            <w:vAlign w:val="center"/>
          </w:tcPr>
          <w:p w14:paraId="2293EDE4">
            <w:pPr>
              <w:jc w:val="center"/>
              <w:rPr>
                <w:rFonts w:hint="eastAsia" w:ascii="仿宋" w:hAnsi="仿宋" w:eastAsia="仿宋"/>
                <w:sz w:val="24"/>
              </w:rPr>
            </w:pPr>
            <w:r>
              <w:rPr>
                <w:rFonts w:hint="eastAsia" w:ascii="仿宋" w:hAnsi="仿宋" w:eastAsia="仿宋"/>
                <w:sz w:val="24"/>
              </w:rPr>
              <w:t>模块</w:t>
            </w:r>
          </w:p>
        </w:tc>
        <w:tc>
          <w:tcPr>
            <w:tcW w:w="2177" w:type="dxa"/>
            <w:vAlign w:val="center"/>
          </w:tcPr>
          <w:p w14:paraId="4915C7DF">
            <w:pPr>
              <w:jc w:val="center"/>
              <w:rPr>
                <w:rFonts w:hint="eastAsia" w:ascii="仿宋" w:hAnsi="仿宋" w:eastAsia="仿宋"/>
                <w:sz w:val="24"/>
              </w:rPr>
            </w:pPr>
            <w:r>
              <w:rPr>
                <w:rFonts w:hint="eastAsia" w:ascii="仿宋" w:hAnsi="仿宋" w:eastAsia="仿宋"/>
                <w:sz w:val="24"/>
              </w:rPr>
              <w:t>功能</w:t>
            </w:r>
          </w:p>
        </w:tc>
        <w:tc>
          <w:tcPr>
            <w:tcW w:w="5133" w:type="dxa"/>
            <w:vAlign w:val="center"/>
          </w:tcPr>
          <w:p w14:paraId="638178B0">
            <w:pPr>
              <w:jc w:val="center"/>
              <w:rPr>
                <w:rFonts w:hint="eastAsia" w:ascii="仿宋" w:hAnsi="仿宋" w:eastAsia="仿宋"/>
                <w:sz w:val="24"/>
              </w:rPr>
            </w:pPr>
            <w:r>
              <w:rPr>
                <w:rFonts w:hint="eastAsia" w:ascii="仿宋" w:hAnsi="仿宋" w:eastAsia="仿宋"/>
                <w:sz w:val="24"/>
              </w:rPr>
              <w:t>功能描述</w:t>
            </w:r>
          </w:p>
        </w:tc>
      </w:tr>
      <w:tr w14:paraId="649A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1171FD46">
            <w:pPr>
              <w:jc w:val="center"/>
              <w:rPr>
                <w:rFonts w:hint="eastAsia" w:ascii="仿宋" w:hAnsi="仿宋" w:eastAsia="仿宋"/>
                <w:sz w:val="24"/>
              </w:rPr>
            </w:pPr>
            <w:r>
              <w:rPr>
                <w:rFonts w:hint="eastAsia" w:ascii="仿宋" w:hAnsi="仿宋" w:eastAsia="仿宋"/>
                <w:sz w:val="24"/>
              </w:rPr>
              <w:t>血液管理</w:t>
            </w:r>
          </w:p>
        </w:tc>
        <w:tc>
          <w:tcPr>
            <w:tcW w:w="2177" w:type="dxa"/>
            <w:vAlign w:val="center"/>
          </w:tcPr>
          <w:p w14:paraId="680DDF8C">
            <w:pPr>
              <w:jc w:val="center"/>
              <w:rPr>
                <w:rFonts w:hint="eastAsia" w:ascii="仿宋" w:hAnsi="仿宋" w:eastAsia="仿宋"/>
                <w:sz w:val="24"/>
              </w:rPr>
            </w:pPr>
            <w:r>
              <w:rPr>
                <w:rFonts w:hint="eastAsia" w:ascii="仿宋" w:hAnsi="仿宋" w:eastAsia="仿宋"/>
                <w:sz w:val="24"/>
              </w:rPr>
              <w:t>预警信息平台</w:t>
            </w:r>
          </w:p>
        </w:tc>
        <w:tc>
          <w:tcPr>
            <w:tcW w:w="5133" w:type="dxa"/>
            <w:vAlign w:val="center"/>
          </w:tcPr>
          <w:p w14:paraId="6CCA9524">
            <w:pPr>
              <w:jc w:val="left"/>
              <w:rPr>
                <w:rFonts w:hint="eastAsia" w:ascii="仿宋" w:hAnsi="仿宋" w:eastAsia="仿宋"/>
                <w:sz w:val="24"/>
                <w:lang w:eastAsia="zh-CN"/>
              </w:rPr>
            </w:pPr>
            <w:r>
              <w:rPr>
                <w:rFonts w:hint="eastAsia" w:ascii="仿宋" w:hAnsi="仿宋" w:eastAsia="仿宋"/>
                <w:sz w:val="24"/>
              </w:rPr>
              <w:t>已挂账收费预警、实时库存预警、血袋失效预警、已失效血袋预警、</w:t>
            </w:r>
            <w:r>
              <w:rPr>
                <w:rFonts w:hint="eastAsia" w:ascii="仿宋" w:hAnsi="仿宋" w:eastAsia="仿宋"/>
                <w:color w:val="FF0000"/>
                <w:sz w:val="24"/>
              </w:rPr>
              <w:t>不良反应待处理预警、</w:t>
            </w:r>
            <w:r>
              <w:rPr>
                <w:rFonts w:hint="eastAsia" w:ascii="仿宋" w:hAnsi="仿宋" w:eastAsia="仿宋"/>
                <w:sz w:val="24"/>
              </w:rPr>
              <w:t>病程记录预警</w:t>
            </w:r>
            <w:r>
              <w:rPr>
                <w:rFonts w:hint="eastAsia" w:ascii="仿宋" w:hAnsi="仿宋" w:eastAsia="仿宋"/>
                <w:sz w:val="24"/>
                <w:lang w:eastAsia="zh-CN"/>
              </w:rPr>
              <w:t>。</w:t>
            </w:r>
          </w:p>
        </w:tc>
      </w:tr>
      <w:tr w14:paraId="4F64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49" w:type="dxa"/>
            <w:vMerge w:val="continue"/>
            <w:vAlign w:val="center"/>
          </w:tcPr>
          <w:p w14:paraId="54219B9F">
            <w:pPr>
              <w:jc w:val="center"/>
              <w:rPr>
                <w:rFonts w:hint="eastAsia" w:ascii="仿宋" w:hAnsi="仿宋" w:eastAsia="仿宋"/>
                <w:sz w:val="24"/>
              </w:rPr>
            </w:pPr>
          </w:p>
        </w:tc>
        <w:tc>
          <w:tcPr>
            <w:tcW w:w="2177" w:type="dxa"/>
            <w:vAlign w:val="center"/>
          </w:tcPr>
          <w:p w14:paraId="18465826">
            <w:pPr>
              <w:jc w:val="center"/>
              <w:rPr>
                <w:rFonts w:hint="eastAsia" w:ascii="仿宋" w:hAnsi="仿宋" w:eastAsia="仿宋"/>
                <w:sz w:val="24"/>
              </w:rPr>
            </w:pPr>
            <w:r>
              <w:rPr>
                <w:rFonts w:hint="eastAsia" w:ascii="仿宋" w:hAnsi="仿宋" w:eastAsia="仿宋"/>
                <w:sz w:val="24"/>
              </w:rPr>
              <w:t>血液联网预定</w:t>
            </w:r>
          </w:p>
        </w:tc>
        <w:tc>
          <w:tcPr>
            <w:tcW w:w="5133" w:type="dxa"/>
            <w:vAlign w:val="center"/>
          </w:tcPr>
          <w:p w14:paraId="77350899">
            <w:pPr>
              <w:rPr>
                <w:rFonts w:hint="eastAsia" w:ascii="仿宋" w:hAnsi="仿宋" w:eastAsia="仿宋"/>
                <w:sz w:val="24"/>
              </w:rPr>
            </w:pPr>
            <w:r>
              <w:rPr>
                <w:rFonts w:hint="eastAsia" w:ascii="仿宋" w:hAnsi="仿宋" w:eastAsia="仿宋"/>
                <w:sz w:val="24"/>
              </w:rPr>
              <w:t>与血站实时联网预约所需要的血液品种及剂量；同时回传血液预定备血信息及血站回复的订单满足情况信息；</w:t>
            </w:r>
          </w:p>
        </w:tc>
      </w:tr>
      <w:tr w14:paraId="46D3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49" w:type="dxa"/>
            <w:vMerge w:val="continue"/>
            <w:vAlign w:val="center"/>
          </w:tcPr>
          <w:p w14:paraId="3C8947EC">
            <w:pPr>
              <w:jc w:val="center"/>
              <w:rPr>
                <w:rFonts w:hint="eastAsia" w:ascii="仿宋" w:hAnsi="仿宋" w:eastAsia="仿宋"/>
                <w:sz w:val="24"/>
              </w:rPr>
            </w:pPr>
          </w:p>
        </w:tc>
        <w:tc>
          <w:tcPr>
            <w:tcW w:w="2177" w:type="dxa"/>
            <w:vAlign w:val="center"/>
          </w:tcPr>
          <w:p w14:paraId="24B1FD6D">
            <w:pPr>
              <w:jc w:val="center"/>
              <w:rPr>
                <w:rFonts w:hint="eastAsia" w:ascii="仿宋" w:hAnsi="仿宋" w:eastAsia="仿宋"/>
                <w:sz w:val="24"/>
              </w:rPr>
            </w:pPr>
            <w:r>
              <w:rPr>
                <w:rFonts w:hint="eastAsia" w:ascii="仿宋" w:hAnsi="仿宋" w:eastAsia="仿宋"/>
                <w:sz w:val="24"/>
              </w:rPr>
              <w:t>血液联网入库</w:t>
            </w:r>
          </w:p>
        </w:tc>
        <w:tc>
          <w:tcPr>
            <w:tcW w:w="5133" w:type="dxa"/>
            <w:vAlign w:val="center"/>
          </w:tcPr>
          <w:p w14:paraId="6E1722F1">
            <w:pPr>
              <w:jc w:val="left"/>
              <w:rPr>
                <w:rFonts w:hint="eastAsia" w:ascii="仿宋" w:hAnsi="仿宋" w:eastAsia="仿宋"/>
                <w:sz w:val="24"/>
              </w:rPr>
            </w:pPr>
            <w:r>
              <w:rPr>
                <w:rFonts w:hint="eastAsia" w:ascii="仿宋" w:hAnsi="仿宋" w:eastAsia="仿宋"/>
                <w:sz w:val="24"/>
              </w:rPr>
              <w:t>根据血站提供的订单信息实现实时联网入库，可自动联网入库，也可由操作人员确认明细信息后再审核联网入库；</w:t>
            </w:r>
          </w:p>
        </w:tc>
      </w:tr>
      <w:tr w14:paraId="4291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49" w:type="dxa"/>
            <w:vMerge w:val="continue"/>
            <w:vAlign w:val="center"/>
          </w:tcPr>
          <w:p w14:paraId="5ADA6F83">
            <w:pPr>
              <w:jc w:val="center"/>
              <w:rPr>
                <w:rFonts w:hint="eastAsia" w:ascii="仿宋" w:hAnsi="仿宋" w:eastAsia="仿宋"/>
                <w:sz w:val="24"/>
              </w:rPr>
            </w:pPr>
          </w:p>
        </w:tc>
        <w:tc>
          <w:tcPr>
            <w:tcW w:w="2177" w:type="dxa"/>
            <w:vAlign w:val="center"/>
          </w:tcPr>
          <w:p w14:paraId="6ED70881">
            <w:pPr>
              <w:jc w:val="center"/>
              <w:rPr>
                <w:rFonts w:hint="eastAsia" w:ascii="仿宋" w:hAnsi="仿宋" w:eastAsia="仿宋"/>
                <w:sz w:val="24"/>
              </w:rPr>
            </w:pPr>
            <w:r>
              <w:rPr>
                <w:rFonts w:hint="eastAsia" w:ascii="仿宋" w:hAnsi="仿宋" w:eastAsia="仿宋"/>
                <w:color w:val="FF0000"/>
                <w:sz w:val="24"/>
              </w:rPr>
              <w:t>血液导入入库</w:t>
            </w:r>
          </w:p>
        </w:tc>
        <w:tc>
          <w:tcPr>
            <w:tcW w:w="5133" w:type="dxa"/>
            <w:vAlign w:val="center"/>
          </w:tcPr>
          <w:p w14:paraId="7081CA79">
            <w:pPr>
              <w:jc w:val="left"/>
              <w:rPr>
                <w:rFonts w:hint="eastAsia" w:ascii="仿宋" w:hAnsi="仿宋" w:eastAsia="仿宋"/>
                <w:sz w:val="24"/>
              </w:rPr>
            </w:pPr>
            <w:r>
              <w:rPr>
                <w:rFonts w:hint="eastAsia" w:ascii="仿宋" w:hAnsi="仿宋" w:eastAsia="仿宋"/>
                <w:sz w:val="24"/>
              </w:rPr>
              <w:t>支持血站提供的数据文件格式进行血液信息导入，如：Xml、Txt、excel等文件格式；</w:t>
            </w:r>
          </w:p>
        </w:tc>
      </w:tr>
      <w:tr w14:paraId="24EE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A1504A2">
            <w:pPr>
              <w:jc w:val="center"/>
              <w:rPr>
                <w:rFonts w:hint="eastAsia" w:ascii="仿宋" w:hAnsi="仿宋" w:eastAsia="仿宋"/>
                <w:sz w:val="24"/>
              </w:rPr>
            </w:pPr>
          </w:p>
        </w:tc>
        <w:tc>
          <w:tcPr>
            <w:tcW w:w="2177" w:type="dxa"/>
            <w:vAlign w:val="center"/>
          </w:tcPr>
          <w:p w14:paraId="42896259">
            <w:pPr>
              <w:jc w:val="center"/>
              <w:rPr>
                <w:rFonts w:hint="eastAsia" w:ascii="仿宋" w:hAnsi="仿宋" w:eastAsia="仿宋"/>
                <w:sz w:val="24"/>
              </w:rPr>
            </w:pPr>
            <w:r>
              <w:rPr>
                <w:rFonts w:hint="eastAsia" w:ascii="仿宋" w:hAnsi="仿宋" w:eastAsia="仿宋"/>
                <w:sz w:val="24"/>
              </w:rPr>
              <w:t>血液手工入库</w:t>
            </w:r>
          </w:p>
        </w:tc>
        <w:tc>
          <w:tcPr>
            <w:tcW w:w="5133" w:type="dxa"/>
            <w:vAlign w:val="center"/>
          </w:tcPr>
          <w:p w14:paraId="7DC76812">
            <w:pPr>
              <w:jc w:val="left"/>
              <w:rPr>
                <w:rFonts w:hint="eastAsia" w:ascii="仿宋" w:hAnsi="仿宋" w:eastAsia="仿宋"/>
                <w:sz w:val="24"/>
              </w:rPr>
            </w:pPr>
            <w:r>
              <w:rPr>
                <w:rFonts w:hint="eastAsia" w:ascii="仿宋" w:hAnsi="仿宋" w:eastAsia="仿宋"/>
                <w:sz w:val="24"/>
              </w:rPr>
              <w:t>支持未联网的血站或提供数据文件格式的血液信息进行手工扫码逐一入库；</w:t>
            </w:r>
          </w:p>
        </w:tc>
      </w:tr>
      <w:tr w14:paraId="01B9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4B62709">
            <w:pPr>
              <w:jc w:val="center"/>
              <w:rPr>
                <w:rFonts w:hint="eastAsia" w:ascii="仿宋" w:hAnsi="仿宋" w:eastAsia="仿宋"/>
                <w:sz w:val="24"/>
              </w:rPr>
            </w:pPr>
          </w:p>
        </w:tc>
        <w:tc>
          <w:tcPr>
            <w:tcW w:w="2177" w:type="dxa"/>
            <w:vAlign w:val="center"/>
          </w:tcPr>
          <w:p w14:paraId="36C0F30D">
            <w:pPr>
              <w:jc w:val="center"/>
              <w:rPr>
                <w:rFonts w:hint="eastAsia" w:ascii="仿宋" w:hAnsi="仿宋" w:eastAsia="仿宋"/>
                <w:sz w:val="24"/>
              </w:rPr>
            </w:pPr>
            <w:r>
              <w:rPr>
                <w:rFonts w:hint="eastAsia" w:ascii="仿宋" w:hAnsi="仿宋" w:eastAsia="仿宋"/>
                <w:color w:val="FF0000"/>
                <w:sz w:val="24"/>
              </w:rPr>
              <w:t>血液标签打印</w:t>
            </w:r>
          </w:p>
        </w:tc>
        <w:tc>
          <w:tcPr>
            <w:tcW w:w="5133" w:type="dxa"/>
            <w:vAlign w:val="center"/>
          </w:tcPr>
          <w:p w14:paraId="55EB0666">
            <w:pPr>
              <w:jc w:val="left"/>
              <w:rPr>
                <w:rFonts w:hint="eastAsia" w:ascii="仿宋" w:hAnsi="仿宋" w:eastAsia="仿宋"/>
                <w:sz w:val="24"/>
              </w:rPr>
            </w:pPr>
            <w:r>
              <w:rPr>
                <w:rFonts w:hint="eastAsia" w:ascii="仿宋" w:hAnsi="仿宋" w:eastAsia="仿宋"/>
                <w:sz w:val="24"/>
              </w:rPr>
              <w:t>按医院实际情况，扩充打印血液标签；如：血辫、库存号标识等标签信息随机逐一打印或批量打印均可；</w:t>
            </w:r>
          </w:p>
        </w:tc>
      </w:tr>
      <w:tr w14:paraId="6D09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9572DE9">
            <w:pPr>
              <w:jc w:val="center"/>
              <w:rPr>
                <w:rFonts w:hint="eastAsia" w:ascii="仿宋" w:hAnsi="仿宋" w:eastAsia="仿宋"/>
                <w:sz w:val="24"/>
              </w:rPr>
            </w:pPr>
          </w:p>
        </w:tc>
        <w:tc>
          <w:tcPr>
            <w:tcW w:w="2177" w:type="dxa"/>
            <w:vAlign w:val="center"/>
          </w:tcPr>
          <w:p w14:paraId="6ECF7CB1">
            <w:pPr>
              <w:jc w:val="center"/>
              <w:rPr>
                <w:rFonts w:hint="eastAsia" w:ascii="仿宋" w:hAnsi="仿宋" w:eastAsia="仿宋"/>
                <w:sz w:val="24"/>
              </w:rPr>
            </w:pPr>
            <w:r>
              <w:rPr>
                <w:rFonts w:hint="eastAsia" w:ascii="仿宋" w:hAnsi="仿宋" w:eastAsia="仿宋"/>
                <w:sz w:val="24"/>
              </w:rPr>
              <w:t>血液入库对账</w:t>
            </w:r>
          </w:p>
        </w:tc>
        <w:tc>
          <w:tcPr>
            <w:tcW w:w="5133" w:type="dxa"/>
            <w:vAlign w:val="center"/>
          </w:tcPr>
          <w:p w14:paraId="1F58E073">
            <w:pPr>
              <w:jc w:val="left"/>
              <w:rPr>
                <w:rFonts w:hint="eastAsia" w:ascii="仿宋" w:hAnsi="仿宋" w:eastAsia="仿宋"/>
                <w:sz w:val="24"/>
              </w:rPr>
            </w:pPr>
            <w:r>
              <w:rPr>
                <w:rFonts w:hint="eastAsia" w:ascii="仿宋" w:hAnsi="仿宋" w:eastAsia="仿宋"/>
                <w:sz w:val="24"/>
              </w:rPr>
              <w:t>根据血站提供入库血液明细品种及数量，</w:t>
            </w:r>
            <w:r>
              <w:rPr>
                <w:rFonts w:hint="eastAsia" w:ascii="仿宋" w:hAnsi="仿宋" w:eastAsia="仿宋"/>
                <w:color w:val="FF0000"/>
                <w:sz w:val="24"/>
              </w:rPr>
              <w:t>实时生成入库对账单据记录</w:t>
            </w:r>
            <w:r>
              <w:rPr>
                <w:rFonts w:hint="eastAsia" w:ascii="仿宋" w:hAnsi="仿宋" w:eastAsia="仿宋"/>
                <w:sz w:val="24"/>
              </w:rPr>
              <w:t>，避免血液品种、数量、金额不一致的情况实时发现实时处理，为后续后续对账的工作量；</w:t>
            </w:r>
          </w:p>
        </w:tc>
      </w:tr>
      <w:tr w14:paraId="4380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D90520E">
            <w:pPr>
              <w:jc w:val="center"/>
              <w:rPr>
                <w:rFonts w:hint="eastAsia" w:ascii="仿宋" w:hAnsi="仿宋" w:eastAsia="仿宋"/>
                <w:sz w:val="24"/>
              </w:rPr>
            </w:pPr>
          </w:p>
        </w:tc>
        <w:tc>
          <w:tcPr>
            <w:tcW w:w="2177" w:type="dxa"/>
            <w:vAlign w:val="center"/>
          </w:tcPr>
          <w:p w14:paraId="14D673E7">
            <w:pPr>
              <w:jc w:val="center"/>
              <w:rPr>
                <w:rFonts w:hint="eastAsia" w:ascii="仿宋" w:hAnsi="仿宋" w:eastAsia="仿宋"/>
                <w:sz w:val="24"/>
              </w:rPr>
            </w:pPr>
            <w:r>
              <w:rPr>
                <w:rFonts w:hint="eastAsia" w:ascii="仿宋" w:hAnsi="仿宋" w:eastAsia="仿宋"/>
                <w:color w:val="FF0000"/>
                <w:sz w:val="24"/>
              </w:rPr>
              <w:t>血液复核</w:t>
            </w:r>
          </w:p>
        </w:tc>
        <w:tc>
          <w:tcPr>
            <w:tcW w:w="5133" w:type="dxa"/>
            <w:vAlign w:val="center"/>
          </w:tcPr>
          <w:p w14:paraId="02B69F68">
            <w:pPr>
              <w:jc w:val="left"/>
              <w:rPr>
                <w:rFonts w:hint="eastAsia" w:ascii="仿宋" w:hAnsi="仿宋" w:eastAsia="仿宋"/>
                <w:sz w:val="24"/>
                <w:lang w:eastAsia="zh-CN"/>
              </w:rPr>
            </w:pPr>
            <w:r>
              <w:rPr>
                <w:rFonts w:hint="eastAsia" w:ascii="仿宋" w:hAnsi="仿宋" w:eastAsia="仿宋"/>
                <w:sz w:val="24"/>
              </w:rPr>
              <w:t>根据已经入库的血液进行血液信息复核检测，如：红细胞默认复核检测ABO正定型 、ABO反定型检测；血浆默认复核检测ABO反定型，并与检测设备互联互通，实时记复核录检测结果，形成相关的记录信息，如果复检的结果信息与血液信息不一致，输血系统自动颜色标识；</w:t>
            </w:r>
          </w:p>
        </w:tc>
      </w:tr>
      <w:tr w14:paraId="4CD6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2A2588B">
            <w:pPr>
              <w:jc w:val="center"/>
              <w:rPr>
                <w:rFonts w:hint="eastAsia" w:ascii="仿宋" w:hAnsi="仿宋" w:eastAsia="仿宋"/>
                <w:sz w:val="24"/>
              </w:rPr>
            </w:pPr>
          </w:p>
        </w:tc>
        <w:tc>
          <w:tcPr>
            <w:tcW w:w="2177" w:type="dxa"/>
            <w:vAlign w:val="center"/>
          </w:tcPr>
          <w:p w14:paraId="42C6CB39">
            <w:pPr>
              <w:jc w:val="center"/>
              <w:rPr>
                <w:rFonts w:hint="eastAsia" w:ascii="仿宋" w:hAnsi="仿宋" w:eastAsia="仿宋"/>
                <w:sz w:val="24"/>
              </w:rPr>
            </w:pPr>
            <w:r>
              <w:rPr>
                <w:rFonts w:hint="eastAsia" w:ascii="仿宋" w:hAnsi="仿宋" w:eastAsia="仿宋"/>
                <w:sz w:val="24"/>
              </w:rPr>
              <w:t>血液入库查询</w:t>
            </w:r>
          </w:p>
        </w:tc>
        <w:tc>
          <w:tcPr>
            <w:tcW w:w="5133" w:type="dxa"/>
            <w:vAlign w:val="center"/>
          </w:tcPr>
          <w:p w14:paraId="5AD7B2CD">
            <w:pPr>
              <w:jc w:val="left"/>
              <w:rPr>
                <w:rFonts w:hint="eastAsia" w:ascii="仿宋" w:hAnsi="仿宋" w:eastAsia="仿宋"/>
                <w:sz w:val="24"/>
              </w:rPr>
            </w:pPr>
            <w:r>
              <w:rPr>
                <w:rFonts w:hint="eastAsia" w:ascii="仿宋" w:hAnsi="仿宋" w:eastAsia="仿宋"/>
                <w:sz w:val="24"/>
              </w:rPr>
              <w:t>根据联网入库、文件导入入库、手工入库先后顺序实时形成入库记录清单，方便后续核对工作；</w:t>
            </w:r>
          </w:p>
        </w:tc>
      </w:tr>
      <w:tr w14:paraId="4F6F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4989E63">
            <w:pPr>
              <w:jc w:val="center"/>
              <w:rPr>
                <w:rFonts w:hint="eastAsia" w:ascii="仿宋" w:hAnsi="仿宋" w:eastAsia="仿宋"/>
                <w:sz w:val="24"/>
              </w:rPr>
            </w:pPr>
          </w:p>
        </w:tc>
        <w:tc>
          <w:tcPr>
            <w:tcW w:w="2177" w:type="dxa"/>
            <w:vAlign w:val="center"/>
          </w:tcPr>
          <w:p w14:paraId="668ACBC4">
            <w:pPr>
              <w:jc w:val="center"/>
              <w:rPr>
                <w:rFonts w:hint="eastAsia" w:ascii="仿宋" w:hAnsi="仿宋" w:eastAsia="仿宋"/>
                <w:sz w:val="24"/>
              </w:rPr>
            </w:pPr>
            <w:r>
              <w:rPr>
                <w:rFonts w:hint="eastAsia" w:ascii="仿宋" w:hAnsi="仿宋" w:eastAsia="仿宋"/>
                <w:sz w:val="24"/>
              </w:rPr>
              <w:t>血液入库统计</w:t>
            </w:r>
          </w:p>
        </w:tc>
        <w:tc>
          <w:tcPr>
            <w:tcW w:w="5133" w:type="dxa"/>
            <w:vAlign w:val="center"/>
          </w:tcPr>
          <w:p w14:paraId="139CE0EC">
            <w:pPr>
              <w:jc w:val="left"/>
              <w:rPr>
                <w:rFonts w:hint="eastAsia" w:ascii="仿宋" w:hAnsi="仿宋" w:eastAsia="仿宋"/>
                <w:sz w:val="24"/>
              </w:rPr>
            </w:pPr>
            <w:r>
              <w:rPr>
                <w:rFonts w:hint="eastAsia" w:ascii="仿宋" w:hAnsi="仿宋" w:eastAsia="仿宋"/>
                <w:sz w:val="24"/>
              </w:rPr>
              <w:t>按血液品种，ABO血型自动生成血液入库汇总记录，便于实时统计血液入库汇总记录信息；</w:t>
            </w:r>
          </w:p>
        </w:tc>
      </w:tr>
      <w:tr w14:paraId="25E2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6B3EE12">
            <w:pPr>
              <w:jc w:val="center"/>
              <w:rPr>
                <w:rFonts w:hint="eastAsia" w:ascii="仿宋" w:hAnsi="仿宋" w:eastAsia="仿宋"/>
                <w:sz w:val="24"/>
              </w:rPr>
            </w:pPr>
          </w:p>
        </w:tc>
        <w:tc>
          <w:tcPr>
            <w:tcW w:w="2177" w:type="dxa"/>
            <w:vAlign w:val="center"/>
          </w:tcPr>
          <w:p w14:paraId="20926276">
            <w:pPr>
              <w:jc w:val="center"/>
              <w:rPr>
                <w:rFonts w:hint="eastAsia" w:ascii="仿宋" w:hAnsi="仿宋" w:eastAsia="仿宋"/>
                <w:sz w:val="24"/>
              </w:rPr>
            </w:pPr>
            <w:r>
              <w:rPr>
                <w:rFonts w:hint="eastAsia" w:ascii="仿宋" w:hAnsi="仿宋" w:eastAsia="仿宋"/>
                <w:sz w:val="24"/>
              </w:rPr>
              <w:t>血液库存明细</w:t>
            </w:r>
          </w:p>
        </w:tc>
        <w:tc>
          <w:tcPr>
            <w:tcW w:w="5133" w:type="dxa"/>
            <w:vAlign w:val="center"/>
          </w:tcPr>
          <w:p w14:paraId="7E4BB127">
            <w:pPr>
              <w:jc w:val="left"/>
              <w:rPr>
                <w:rFonts w:hint="eastAsia" w:ascii="仿宋" w:hAnsi="仿宋" w:eastAsia="仿宋"/>
                <w:sz w:val="24"/>
              </w:rPr>
            </w:pPr>
            <w:r>
              <w:rPr>
                <w:rFonts w:hint="eastAsia" w:ascii="仿宋" w:hAnsi="仿宋" w:eastAsia="仿宋"/>
                <w:sz w:val="24"/>
              </w:rPr>
              <w:t>根据系统现有的血液库存信息展示血液明细内容，如：血袋号、血袋产品码、血液名称、ABO血型、RhD、不规则抗体、血量、有效期等信息；</w:t>
            </w:r>
          </w:p>
        </w:tc>
      </w:tr>
      <w:tr w14:paraId="3968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ED8CA7D">
            <w:pPr>
              <w:jc w:val="center"/>
              <w:rPr>
                <w:rFonts w:hint="eastAsia" w:ascii="仿宋" w:hAnsi="仿宋" w:eastAsia="仿宋"/>
                <w:sz w:val="24"/>
              </w:rPr>
            </w:pPr>
          </w:p>
        </w:tc>
        <w:tc>
          <w:tcPr>
            <w:tcW w:w="2177" w:type="dxa"/>
            <w:vAlign w:val="center"/>
          </w:tcPr>
          <w:p w14:paraId="061D6D6A">
            <w:pPr>
              <w:jc w:val="center"/>
              <w:rPr>
                <w:rFonts w:hint="eastAsia" w:ascii="仿宋" w:hAnsi="仿宋" w:eastAsia="仿宋"/>
                <w:sz w:val="24"/>
              </w:rPr>
            </w:pPr>
            <w:r>
              <w:rPr>
                <w:rFonts w:hint="eastAsia" w:ascii="仿宋" w:hAnsi="仿宋" w:eastAsia="仿宋"/>
                <w:sz w:val="24"/>
              </w:rPr>
              <w:t>库存统计</w:t>
            </w:r>
          </w:p>
        </w:tc>
        <w:tc>
          <w:tcPr>
            <w:tcW w:w="5133" w:type="dxa"/>
            <w:vAlign w:val="center"/>
          </w:tcPr>
          <w:p w14:paraId="72B0B775">
            <w:pPr>
              <w:jc w:val="left"/>
              <w:rPr>
                <w:rFonts w:hint="eastAsia" w:ascii="仿宋" w:hAnsi="仿宋" w:eastAsia="仿宋"/>
                <w:sz w:val="24"/>
              </w:rPr>
            </w:pPr>
            <w:r>
              <w:rPr>
                <w:rFonts w:hint="eastAsia" w:ascii="仿宋" w:hAnsi="仿宋" w:eastAsia="仿宋"/>
                <w:sz w:val="24"/>
              </w:rPr>
              <w:t>按照血液品种及ABO血型实时统计现有血液库存信息，并用不同的颜色区分不同的血型；</w:t>
            </w:r>
          </w:p>
        </w:tc>
      </w:tr>
      <w:tr w14:paraId="3FE6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C87C5D5">
            <w:pPr>
              <w:jc w:val="center"/>
              <w:rPr>
                <w:rFonts w:hint="eastAsia" w:ascii="仿宋" w:hAnsi="仿宋" w:eastAsia="仿宋"/>
                <w:sz w:val="24"/>
              </w:rPr>
            </w:pPr>
          </w:p>
        </w:tc>
        <w:tc>
          <w:tcPr>
            <w:tcW w:w="2177" w:type="dxa"/>
            <w:vAlign w:val="center"/>
          </w:tcPr>
          <w:p w14:paraId="7577285B">
            <w:pPr>
              <w:jc w:val="center"/>
              <w:rPr>
                <w:rFonts w:hint="eastAsia" w:ascii="仿宋" w:hAnsi="仿宋" w:eastAsia="仿宋"/>
                <w:sz w:val="24"/>
              </w:rPr>
            </w:pPr>
            <w:r>
              <w:rPr>
                <w:rFonts w:hint="eastAsia" w:ascii="仿宋" w:hAnsi="仿宋" w:eastAsia="仿宋"/>
                <w:sz w:val="24"/>
              </w:rPr>
              <w:t>库存盘点</w:t>
            </w:r>
          </w:p>
        </w:tc>
        <w:tc>
          <w:tcPr>
            <w:tcW w:w="5133" w:type="dxa"/>
            <w:vAlign w:val="center"/>
          </w:tcPr>
          <w:p w14:paraId="31B0DB1D">
            <w:pPr>
              <w:jc w:val="left"/>
              <w:rPr>
                <w:rFonts w:hint="eastAsia" w:ascii="仿宋" w:hAnsi="仿宋" w:eastAsia="仿宋"/>
                <w:sz w:val="24"/>
              </w:rPr>
            </w:pPr>
            <w:r>
              <w:rPr>
                <w:rFonts w:hint="eastAsia" w:ascii="仿宋" w:hAnsi="仿宋" w:eastAsia="仿宋"/>
                <w:sz w:val="24"/>
              </w:rPr>
              <w:t>根据实际的盘点时间保存库当时的库存盘点记录信息永不变化；</w:t>
            </w:r>
          </w:p>
        </w:tc>
      </w:tr>
      <w:tr w14:paraId="2242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8" w:hRule="atLeast"/>
          <w:jc w:val="center"/>
        </w:trPr>
        <w:tc>
          <w:tcPr>
            <w:tcW w:w="1549" w:type="dxa"/>
            <w:vMerge w:val="continue"/>
            <w:vAlign w:val="center"/>
          </w:tcPr>
          <w:p w14:paraId="747080A5">
            <w:pPr>
              <w:jc w:val="center"/>
              <w:rPr>
                <w:rFonts w:hint="eastAsia" w:ascii="仿宋" w:hAnsi="仿宋" w:eastAsia="仿宋"/>
                <w:sz w:val="24"/>
              </w:rPr>
            </w:pPr>
          </w:p>
        </w:tc>
        <w:tc>
          <w:tcPr>
            <w:tcW w:w="2177" w:type="dxa"/>
            <w:vAlign w:val="center"/>
          </w:tcPr>
          <w:p w14:paraId="0267FF5A">
            <w:pPr>
              <w:jc w:val="center"/>
              <w:rPr>
                <w:rFonts w:hint="eastAsia" w:ascii="仿宋" w:hAnsi="仿宋" w:eastAsia="仿宋"/>
                <w:sz w:val="24"/>
              </w:rPr>
            </w:pPr>
            <w:r>
              <w:rPr>
                <w:rFonts w:hint="eastAsia" w:ascii="仿宋" w:hAnsi="仿宋" w:eastAsia="仿宋"/>
                <w:sz w:val="24"/>
              </w:rPr>
              <w:t>血液退回血站</w:t>
            </w:r>
          </w:p>
        </w:tc>
        <w:tc>
          <w:tcPr>
            <w:tcW w:w="5133" w:type="dxa"/>
            <w:vAlign w:val="center"/>
          </w:tcPr>
          <w:p w14:paraId="7336DCE6">
            <w:pPr>
              <w:rPr>
                <w:rFonts w:hint="eastAsia" w:ascii="仿宋" w:hAnsi="仿宋" w:eastAsia="仿宋"/>
                <w:sz w:val="24"/>
              </w:rPr>
            </w:pPr>
            <w:r>
              <w:rPr>
                <w:rFonts w:hint="eastAsia" w:ascii="仿宋" w:hAnsi="仿宋" w:eastAsia="仿宋"/>
                <w:sz w:val="24"/>
              </w:rPr>
              <w:t>实时记录退回血站的血袋信息，并扣减相应的血袋费用；</w:t>
            </w:r>
          </w:p>
        </w:tc>
      </w:tr>
      <w:tr w14:paraId="5C13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3C79597">
            <w:pPr>
              <w:jc w:val="center"/>
              <w:rPr>
                <w:rFonts w:hint="eastAsia" w:ascii="仿宋" w:hAnsi="仿宋" w:eastAsia="仿宋"/>
                <w:sz w:val="24"/>
              </w:rPr>
            </w:pPr>
          </w:p>
        </w:tc>
        <w:tc>
          <w:tcPr>
            <w:tcW w:w="2177" w:type="dxa"/>
            <w:vAlign w:val="center"/>
          </w:tcPr>
          <w:p w14:paraId="3C6A0C1C">
            <w:pPr>
              <w:jc w:val="center"/>
              <w:rPr>
                <w:rFonts w:hint="eastAsia" w:ascii="仿宋" w:hAnsi="仿宋" w:eastAsia="仿宋"/>
                <w:sz w:val="24"/>
              </w:rPr>
            </w:pPr>
            <w:r>
              <w:rPr>
                <w:rFonts w:hint="eastAsia" w:ascii="仿宋" w:hAnsi="仿宋" w:eastAsia="仿宋"/>
                <w:sz w:val="24"/>
              </w:rPr>
              <w:t>血液退回血站明细查询</w:t>
            </w:r>
          </w:p>
        </w:tc>
        <w:tc>
          <w:tcPr>
            <w:tcW w:w="5133" w:type="dxa"/>
            <w:vAlign w:val="center"/>
          </w:tcPr>
          <w:p w14:paraId="6492C2F1">
            <w:pPr>
              <w:jc w:val="center"/>
              <w:rPr>
                <w:rFonts w:hint="eastAsia" w:ascii="仿宋" w:hAnsi="仿宋" w:eastAsia="仿宋"/>
                <w:sz w:val="24"/>
              </w:rPr>
            </w:pPr>
            <w:r>
              <w:rPr>
                <w:rFonts w:hint="eastAsia" w:ascii="仿宋" w:hAnsi="仿宋" w:eastAsia="仿宋"/>
                <w:sz w:val="24"/>
              </w:rPr>
              <w:t>便于统计查询指定期间退回血站的明细信息；</w:t>
            </w:r>
          </w:p>
        </w:tc>
      </w:tr>
      <w:tr w14:paraId="5F24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5C53B09">
            <w:pPr>
              <w:jc w:val="center"/>
              <w:rPr>
                <w:rFonts w:hint="eastAsia" w:ascii="仿宋" w:hAnsi="仿宋" w:eastAsia="仿宋"/>
                <w:sz w:val="24"/>
              </w:rPr>
            </w:pPr>
          </w:p>
        </w:tc>
        <w:tc>
          <w:tcPr>
            <w:tcW w:w="2177" w:type="dxa"/>
            <w:vAlign w:val="center"/>
          </w:tcPr>
          <w:p w14:paraId="12B9D601">
            <w:pPr>
              <w:jc w:val="center"/>
              <w:rPr>
                <w:rFonts w:hint="eastAsia" w:ascii="仿宋" w:hAnsi="仿宋" w:eastAsia="仿宋"/>
                <w:sz w:val="24"/>
              </w:rPr>
            </w:pPr>
            <w:r>
              <w:rPr>
                <w:rFonts w:hint="eastAsia" w:ascii="仿宋" w:hAnsi="仿宋" w:eastAsia="仿宋"/>
                <w:sz w:val="24"/>
              </w:rPr>
              <w:t>血液退回血站统计</w:t>
            </w:r>
          </w:p>
        </w:tc>
        <w:tc>
          <w:tcPr>
            <w:tcW w:w="5133" w:type="dxa"/>
            <w:vAlign w:val="center"/>
          </w:tcPr>
          <w:p w14:paraId="57ED6BA9">
            <w:pPr>
              <w:jc w:val="left"/>
              <w:rPr>
                <w:rFonts w:hint="eastAsia" w:ascii="仿宋" w:hAnsi="仿宋" w:eastAsia="仿宋"/>
                <w:sz w:val="24"/>
              </w:rPr>
            </w:pPr>
            <w:r>
              <w:rPr>
                <w:rFonts w:hint="eastAsia" w:ascii="仿宋" w:hAnsi="仿宋" w:eastAsia="仿宋"/>
                <w:sz w:val="24"/>
              </w:rPr>
              <w:t>便于统计查询指定期间退回血站的血液品种、血量、血液费用扣减汇总信息；</w:t>
            </w:r>
          </w:p>
        </w:tc>
      </w:tr>
      <w:tr w14:paraId="7AA0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03DE104">
            <w:pPr>
              <w:jc w:val="center"/>
              <w:rPr>
                <w:rFonts w:hint="eastAsia" w:ascii="仿宋" w:hAnsi="仿宋" w:eastAsia="仿宋"/>
                <w:sz w:val="24"/>
              </w:rPr>
            </w:pPr>
          </w:p>
        </w:tc>
        <w:tc>
          <w:tcPr>
            <w:tcW w:w="2177" w:type="dxa"/>
            <w:vAlign w:val="center"/>
          </w:tcPr>
          <w:p w14:paraId="0CF742E3">
            <w:pPr>
              <w:jc w:val="center"/>
              <w:rPr>
                <w:rFonts w:hint="eastAsia" w:ascii="仿宋" w:hAnsi="仿宋" w:eastAsia="仿宋"/>
                <w:sz w:val="24"/>
              </w:rPr>
            </w:pPr>
            <w:r>
              <w:rPr>
                <w:rFonts w:hint="eastAsia" w:ascii="仿宋" w:hAnsi="仿宋" w:eastAsia="仿宋"/>
                <w:sz w:val="24"/>
              </w:rPr>
              <w:t>血液临床退回</w:t>
            </w:r>
          </w:p>
        </w:tc>
        <w:tc>
          <w:tcPr>
            <w:tcW w:w="5133" w:type="dxa"/>
            <w:vAlign w:val="center"/>
          </w:tcPr>
          <w:p w14:paraId="0E006EB1">
            <w:pPr>
              <w:rPr>
                <w:rFonts w:hint="eastAsia" w:ascii="仿宋" w:hAnsi="仿宋" w:eastAsia="仿宋"/>
                <w:sz w:val="24"/>
              </w:rPr>
            </w:pPr>
            <w:r>
              <w:rPr>
                <w:rFonts w:hint="eastAsia" w:ascii="仿宋" w:hAnsi="仿宋" w:eastAsia="仿宋"/>
                <w:sz w:val="24"/>
              </w:rPr>
              <w:t>因患者自身原因已发往临床的血液需要退回输血科，并做相应的退回记录信息和扣减患者血袋费用；</w:t>
            </w:r>
          </w:p>
        </w:tc>
      </w:tr>
      <w:tr w14:paraId="4B74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549" w:type="dxa"/>
            <w:vMerge w:val="continue"/>
            <w:vAlign w:val="center"/>
          </w:tcPr>
          <w:p w14:paraId="61BB0C69">
            <w:pPr>
              <w:jc w:val="center"/>
              <w:rPr>
                <w:rFonts w:hint="eastAsia" w:ascii="仿宋" w:hAnsi="仿宋" w:eastAsia="仿宋"/>
                <w:sz w:val="24"/>
              </w:rPr>
            </w:pPr>
          </w:p>
        </w:tc>
        <w:tc>
          <w:tcPr>
            <w:tcW w:w="2177" w:type="dxa"/>
            <w:vAlign w:val="center"/>
          </w:tcPr>
          <w:p w14:paraId="22AFBF05">
            <w:pPr>
              <w:jc w:val="center"/>
              <w:rPr>
                <w:rFonts w:hint="eastAsia" w:ascii="仿宋" w:hAnsi="仿宋" w:eastAsia="仿宋"/>
                <w:sz w:val="24"/>
              </w:rPr>
            </w:pPr>
            <w:r>
              <w:rPr>
                <w:rFonts w:hint="eastAsia" w:ascii="仿宋" w:hAnsi="仿宋" w:eastAsia="仿宋"/>
                <w:sz w:val="24"/>
              </w:rPr>
              <w:t>血液临床退回统计</w:t>
            </w:r>
          </w:p>
          <w:p w14:paraId="65BD9EA7">
            <w:pPr>
              <w:jc w:val="center"/>
              <w:rPr>
                <w:rFonts w:hint="eastAsia" w:ascii="仿宋" w:hAnsi="仿宋" w:eastAsia="仿宋"/>
                <w:sz w:val="24"/>
              </w:rPr>
            </w:pPr>
          </w:p>
        </w:tc>
        <w:tc>
          <w:tcPr>
            <w:tcW w:w="5133" w:type="dxa"/>
            <w:vAlign w:val="center"/>
          </w:tcPr>
          <w:p w14:paraId="03001905">
            <w:pPr>
              <w:rPr>
                <w:rFonts w:hint="eastAsia" w:ascii="仿宋" w:hAnsi="仿宋" w:eastAsia="仿宋"/>
                <w:sz w:val="24"/>
              </w:rPr>
            </w:pPr>
            <w:r>
              <w:rPr>
                <w:rFonts w:hint="eastAsia" w:ascii="仿宋" w:hAnsi="仿宋" w:eastAsia="仿宋"/>
                <w:sz w:val="24"/>
              </w:rPr>
              <w:t>便于统计查询指定期间临床退回输血科的血液信息及退回原因分析；</w:t>
            </w:r>
          </w:p>
          <w:p w14:paraId="794F2815">
            <w:pPr>
              <w:rPr>
                <w:rFonts w:hint="eastAsia" w:ascii="仿宋" w:hAnsi="仿宋" w:eastAsia="仿宋"/>
                <w:color w:val="FF0000"/>
                <w:sz w:val="24"/>
              </w:rPr>
            </w:pPr>
          </w:p>
        </w:tc>
      </w:tr>
      <w:tr w14:paraId="5A8E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7A96EE8">
            <w:pPr>
              <w:jc w:val="center"/>
              <w:rPr>
                <w:rFonts w:hint="eastAsia" w:ascii="仿宋" w:hAnsi="仿宋" w:eastAsia="仿宋"/>
                <w:sz w:val="24"/>
              </w:rPr>
            </w:pPr>
          </w:p>
        </w:tc>
        <w:tc>
          <w:tcPr>
            <w:tcW w:w="2177" w:type="dxa"/>
            <w:vAlign w:val="center"/>
          </w:tcPr>
          <w:p w14:paraId="2E2A14E3">
            <w:pPr>
              <w:jc w:val="center"/>
              <w:rPr>
                <w:rFonts w:hint="eastAsia" w:ascii="仿宋" w:hAnsi="仿宋" w:eastAsia="仿宋"/>
                <w:sz w:val="24"/>
              </w:rPr>
            </w:pPr>
            <w:r>
              <w:rPr>
                <w:rFonts w:hint="eastAsia" w:ascii="仿宋" w:hAnsi="仿宋" w:eastAsia="仿宋"/>
                <w:sz w:val="24"/>
              </w:rPr>
              <w:t>血液报废登记</w:t>
            </w:r>
          </w:p>
        </w:tc>
        <w:tc>
          <w:tcPr>
            <w:tcW w:w="5133" w:type="dxa"/>
            <w:vAlign w:val="center"/>
          </w:tcPr>
          <w:p w14:paraId="0CEF01D0">
            <w:pPr>
              <w:jc w:val="left"/>
              <w:rPr>
                <w:rFonts w:hint="eastAsia" w:ascii="仿宋" w:hAnsi="仿宋" w:eastAsia="仿宋"/>
                <w:sz w:val="24"/>
              </w:rPr>
            </w:pPr>
            <w:r>
              <w:rPr>
                <w:rFonts w:hint="eastAsia" w:ascii="仿宋" w:hAnsi="仿宋" w:eastAsia="仿宋"/>
                <w:sz w:val="24"/>
              </w:rPr>
              <w:t>根据血袋的报废原因进行登记血袋报废记录；</w:t>
            </w:r>
          </w:p>
        </w:tc>
      </w:tr>
      <w:tr w14:paraId="763F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2D105131">
            <w:pPr>
              <w:jc w:val="center"/>
              <w:rPr>
                <w:rFonts w:hint="eastAsia" w:ascii="仿宋" w:hAnsi="仿宋" w:eastAsia="仿宋"/>
                <w:sz w:val="24"/>
              </w:rPr>
            </w:pPr>
          </w:p>
        </w:tc>
        <w:tc>
          <w:tcPr>
            <w:tcW w:w="2177" w:type="dxa"/>
            <w:vAlign w:val="center"/>
          </w:tcPr>
          <w:p w14:paraId="434C9BD5">
            <w:pPr>
              <w:jc w:val="center"/>
              <w:rPr>
                <w:rFonts w:hint="eastAsia" w:ascii="仿宋" w:hAnsi="仿宋" w:eastAsia="仿宋"/>
                <w:sz w:val="24"/>
              </w:rPr>
            </w:pPr>
            <w:r>
              <w:rPr>
                <w:rFonts w:hint="eastAsia" w:ascii="仿宋" w:hAnsi="仿宋" w:eastAsia="仿宋"/>
                <w:sz w:val="24"/>
              </w:rPr>
              <w:t>血液报废查询</w:t>
            </w:r>
          </w:p>
        </w:tc>
        <w:tc>
          <w:tcPr>
            <w:tcW w:w="5133" w:type="dxa"/>
            <w:vAlign w:val="center"/>
          </w:tcPr>
          <w:p w14:paraId="3BDB0461">
            <w:pPr>
              <w:jc w:val="left"/>
              <w:rPr>
                <w:rFonts w:hint="eastAsia" w:ascii="仿宋" w:hAnsi="仿宋" w:eastAsia="仿宋"/>
                <w:sz w:val="24"/>
              </w:rPr>
            </w:pPr>
            <w:r>
              <w:rPr>
                <w:rFonts w:hint="eastAsia" w:ascii="仿宋" w:hAnsi="仿宋" w:eastAsia="仿宋"/>
                <w:sz w:val="24"/>
              </w:rPr>
              <w:t>根据要求实时查询血袋报废的明细情况；</w:t>
            </w:r>
          </w:p>
        </w:tc>
      </w:tr>
      <w:tr w14:paraId="52F4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4" w:hRule="atLeast"/>
          <w:jc w:val="center"/>
        </w:trPr>
        <w:tc>
          <w:tcPr>
            <w:tcW w:w="1549" w:type="dxa"/>
            <w:vMerge w:val="continue"/>
            <w:vAlign w:val="center"/>
          </w:tcPr>
          <w:p w14:paraId="39E00A6E">
            <w:pPr>
              <w:jc w:val="center"/>
              <w:rPr>
                <w:rFonts w:hint="eastAsia" w:ascii="仿宋" w:hAnsi="仿宋" w:eastAsia="仿宋"/>
                <w:sz w:val="24"/>
              </w:rPr>
            </w:pPr>
          </w:p>
        </w:tc>
        <w:tc>
          <w:tcPr>
            <w:tcW w:w="2177" w:type="dxa"/>
            <w:vAlign w:val="center"/>
          </w:tcPr>
          <w:p w14:paraId="2FB086D2">
            <w:pPr>
              <w:jc w:val="center"/>
              <w:rPr>
                <w:rFonts w:hint="eastAsia" w:ascii="仿宋" w:hAnsi="仿宋" w:eastAsia="仿宋"/>
                <w:sz w:val="24"/>
              </w:rPr>
            </w:pPr>
            <w:r>
              <w:rPr>
                <w:rFonts w:hint="eastAsia" w:ascii="仿宋" w:hAnsi="仿宋" w:eastAsia="仿宋"/>
                <w:sz w:val="24"/>
              </w:rPr>
              <w:t>血液报废统计</w:t>
            </w:r>
          </w:p>
          <w:p w14:paraId="381095DD">
            <w:pPr>
              <w:jc w:val="center"/>
              <w:rPr>
                <w:rFonts w:hint="eastAsia" w:ascii="仿宋" w:hAnsi="仿宋" w:eastAsia="仿宋"/>
                <w:sz w:val="24"/>
              </w:rPr>
            </w:pPr>
          </w:p>
        </w:tc>
        <w:tc>
          <w:tcPr>
            <w:tcW w:w="5133" w:type="dxa"/>
            <w:vAlign w:val="center"/>
          </w:tcPr>
          <w:p w14:paraId="3F3B342B">
            <w:pPr>
              <w:jc w:val="left"/>
              <w:rPr>
                <w:rFonts w:hint="eastAsia" w:ascii="仿宋" w:hAnsi="仿宋" w:eastAsia="仿宋"/>
                <w:sz w:val="24"/>
              </w:rPr>
            </w:pPr>
            <w:r>
              <w:rPr>
                <w:rFonts w:hint="eastAsia" w:ascii="仿宋" w:hAnsi="仿宋" w:eastAsia="仿宋"/>
                <w:sz w:val="24"/>
              </w:rPr>
              <w:t>根据血液报废原因进行统计相关血袋报废汇总信息；</w:t>
            </w:r>
          </w:p>
          <w:p w14:paraId="07F98D04">
            <w:pPr>
              <w:rPr>
                <w:rFonts w:hint="eastAsia" w:ascii="仿宋" w:hAnsi="仿宋" w:eastAsia="仿宋"/>
                <w:color w:val="FF0000"/>
                <w:sz w:val="24"/>
              </w:rPr>
            </w:pPr>
          </w:p>
        </w:tc>
      </w:tr>
      <w:tr w14:paraId="3F4B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0B50D266">
            <w:pPr>
              <w:jc w:val="center"/>
              <w:rPr>
                <w:rFonts w:hint="eastAsia" w:ascii="仿宋" w:hAnsi="仿宋" w:eastAsia="仿宋"/>
                <w:sz w:val="24"/>
              </w:rPr>
            </w:pPr>
            <w:r>
              <w:rPr>
                <w:rFonts w:hint="eastAsia" w:ascii="仿宋" w:hAnsi="仿宋" w:eastAsia="仿宋"/>
                <w:sz w:val="24"/>
              </w:rPr>
              <w:t>输血管理</w:t>
            </w:r>
          </w:p>
        </w:tc>
        <w:tc>
          <w:tcPr>
            <w:tcW w:w="2177" w:type="dxa"/>
            <w:vAlign w:val="center"/>
          </w:tcPr>
          <w:p w14:paraId="4A807957">
            <w:pPr>
              <w:jc w:val="center"/>
              <w:rPr>
                <w:rFonts w:hint="eastAsia" w:ascii="仿宋" w:hAnsi="仿宋" w:eastAsia="仿宋"/>
                <w:sz w:val="24"/>
              </w:rPr>
            </w:pPr>
            <w:r>
              <w:rPr>
                <w:rFonts w:hint="eastAsia" w:ascii="仿宋" w:hAnsi="仿宋" w:eastAsia="仿宋"/>
                <w:sz w:val="24"/>
              </w:rPr>
              <w:t>输血申请单审核</w:t>
            </w:r>
          </w:p>
        </w:tc>
        <w:tc>
          <w:tcPr>
            <w:tcW w:w="5133" w:type="dxa"/>
            <w:vAlign w:val="center"/>
          </w:tcPr>
          <w:p w14:paraId="5C2A27C1">
            <w:pPr>
              <w:rPr>
                <w:rFonts w:hint="eastAsia" w:ascii="仿宋" w:hAnsi="仿宋" w:eastAsia="仿宋"/>
                <w:sz w:val="24"/>
              </w:rPr>
            </w:pPr>
            <w:r>
              <w:rPr>
                <w:rFonts w:hint="eastAsia" w:ascii="仿宋" w:hAnsi="仿宋" w:eastAsia="仿宋"/>
                <w:sz w:val="24"/>
              </w:rPr>
              <w:t>根据临床申请单的患者基本信息、检测指标及输血指征信息进行审核输血审核的合理性，并做相关审核记录回复信息；</w:t>
            </w:r>
          </w:p>
        </w:tc>
      </w:tr>
      <w:tr w14:paraId="4FFF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946BB13">
            <w:pPr>
              <w:jc w:val="center"/>
              <w:rPr>
                <w:rFonts w:hint="eastAsia" w:ascii="仿宋" w:hAnsi="仿宋" w:eastAsia="仿宋"/>
                <w:sz w:val="24"/>
              </w:rPr>
            </w:pPr>
          </w:p>
        </w:tc>
        <w:tc>
          <w:tcPr>
            <w:tcW w:w="2177" w:type="dxa"/>
            <w:vAlign w:val="center"/>
          </w:tcPr>
          <w:p w14:paraId="2A71ECD1">
            <w:pPr>
              <w:jc w:val="center"/>
              <w:rPr>
                <w:rFonts w:hint="eastAsia" w:ascii="仿宋" w:hAnsi="仿宋" w:eastAsia="仿宋"/>
                <w:sz w:val="24"/>
              </w:rPr>
            </w:pPr>
            <w:r>
              <w:rPr>
                <w:rFonts w:hint="eastAsia" w:ascii="仿宋" w:hAnsi="仿宋" w:eastAsia="仿宋"/>
                <w:color w:val="000000" w:themeColor="text1"/>
                <w:sz w:val="24"/>
                <w14:textFill>
                  <w14:solidFill>
                    <w14:schemeClr w14:val="tx1"/>
                  </w14:solidFill>
                </w14:textFill>
              </w:rPr>
              <w:t>输血相容性检测</w:t>
            </w:r>
          </w:p>
        </w:tc>
        <w:tc>
          <w:tcPr>
            <w:tcW w:w="5133" w:type="dxa"/>
            <w:vAlign w:val="center"/>
          </w:tcPr>
          <w:p w14:paraId="303CF909">
            <w:pPr>
              <w:rPr>
                <w:rFonts w:hint="eastAsia" w:ascii="仿宋" w:hAnsi="仿宋" w:eastAsia="仿宋"/>
                <w:sz w:val="24"/>
              </w:rPr>
            </w:pPr>
            <w:r>
              <w:rPr>
                <w:rFonts w:hint="eastAsia" w:ascii="仿宋" w:hAnsi="仿宋" w:eastAsia="仿宋"/>
                <w:sz w:val="24"/>
              </w:rPr>
              <w:t>根据患者的标本信息进行ABO血型、RhD、Rh因子分型、不规则抗体、常规交叉配血检测，并实时与输血科检测设备联动开单；实现检测指令与检测结果双向联动，检测结果自动传递到输血系统，然后进行人工复核检测结果并形成检测报告单；（支持一血一配，一血多配，支持根据患者Rh抗体、患者Rh因子及混合模式开单检测）</w:t>
            </w:r>
          </w:p>
        </w:tc>
      </w:tr>
      <w:tr w14:paraId="5061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45E5931">
            <w:pPr>
              <w:jc w:val="center"/>
              <w:rPr>
                <w:rFonts w:hint="eastAsia" w:ascii="仿宋" w:hAnsi="仿宋" w:eastAsia="仿宋"/>
                <w:sz w:val="24"/>
              </w:rPr>
            </w:pPr>
          </w:p>
        </w:tc>
        <w:tc>
          <w:tcPr>
            <w:tcW w:w="2177" w:type="dxa"/>
            <w:vAlign w:val="center"/>
          </w:tcPr>
          <w:p w14:paraId="79BF2F7B">
            <w:pPr>
              <w:jc w:val="center"/>
              <w:rPr>
                <w:rFonts w:hint="eastAsia" w:ascii="仿宋" w:hAnsi="仿宋" w:eastAsia="仿宋"/>
                <w:sz w:val="24"/>
              </w:rPr>
            </w:pPr>
            <w:r>
              <w:rPr>
                <w:rFonts w:hint="eastAsia" w:ascii="仿宋" w:hAnsi="仿宋" w:eastAsia="仿宋"/>
                <w:color w:val="FF0000"/>
                <w:sz w:val="24"/>
              </w:rPr>
              <w:t>疑难配血检测</w:t>
            </w:r>
          </w:p>
        </w:tc>
        <w:tc>
          <w:tcPr>
            <w:tcW w:w="5133" w:type="dxa"/>
            <w:vAlign w:val="center"/>
          </w:tcPr>
          <w:p w14:paraId="5FC1A6B6">
            <w:pPr>
              <w:jc w:val="left"/>
              <w:rPr>
                <w:rFonts w:hint="eastAsia" w:ascii="仿宋" w:hAnsi="仿宋" w:eastAsia="仿宋"/>
                <w:sz w:val="24"/>
              </w:rPr>
            </w:pPr>
            <w:r>
              <w:rPr>
                <w:rFonts w:hint="eastAsia" w:ascii="仿宋" w:hAnsi="仿宋" w:eastAsia="仿宋"/>
                <w:sz w:val="24"/>
              </w:rPr>
              <w:t>根据患者的情况进行疑难配血，支持DAT项目、自动对照、不规则抗体特异性鉴定、患者特殊血型抗原鉴定、供者特殊血型抗原鉴定及其它疑难配血实时与输血科检测设备联动开单，实现检测指令与检测结果双向联动，检测结果自动传递输血系统；并根据疑难配血的项目结果进行自动收取相关的费用；</w:t>
            </w:r>
          </w:p>
        </w:tc>
      </w:tr>
      <w:tr w14:paraId="4246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7E439BC">
            <w:pPr>
              <w:jc w:val="center"/>
              <w:rPr>
                <w:rFonts w:hint="eastAsia" w:ascii="仿宋" w:hAnsi="仿宋" w:eastAsia="仿宋"/>
                <w:sz w:val="24"/>
              </w:rPr>
            </w:pPr>
          </w:p>
        </w:tc>
        <w:tc>
          <w:tcPr>
            <w:tcW w:w="2177" w:type="dxa"/>
            <w:vAlign w:val="center"/>
          </w:tcPr>
          <w:p w14:paraId="001D29F1">
            <w:pPr>
              <w:jc w:val="center"/>
              <w:rPr>
                <w:rFonts w:hint="eastAsia" w:ascii="仿宋" w:hAnsi="仿宋" w:eastAsia="仿宋"/>
                <w:color w:val="00B0F0"/>
                <w:sz w:val="24"/>
              </w:rPr>
            </w:pPr>
            <w:r>
              <w:rPr>
                <w:rFonts w:hint="eastAsia" w:ascii="仿宋" w:hAnsi="仿宋" w:eastAsia="仿宋"/>
                <w:color w:val="FF0000"/>
                <w:sz w:val="24"/>
              </w:rPr>
              <w:t>血液溶浆及锁定</w:t>
            </w:r>
          </w:p>
        </w:tc>
        <w:tc>
          <w:tcPr>
            <w:tcW w:w="5133" w:type="dxa"/>
            <w:vAlign w:val="center"/>
          </w:tcPr>
          <w:p w14:paraId="6E690AAB">
            <w:pPr>
              <w:rPr>
                <w:rFonts w:hint="eastAsia" w:ascii="仿宋" w:hAnsi="仿宋" w:eastAsia="仿宋"/>
                <w:sz w:val="24"/>
              </w:rPr>
            </w:pPr>
            <w:r>
              <w:rPr>
                <w:rFonts w:hint="eastAsia" w:ascii="仿宋" w:hAnsi="仿宋" w:eastAsia="仿宋"/>
                <w:sz w:val="24"/>
              </w:rPr>
              <w:t>针对指定的患者进行溶浆登记记录并收取对应的血袋费用，发血时不在收费血袋费用，避免跑费和血液浪费；针对已进行溶浆的血袋和已经锁定的红细胞、血小板血袋只能指定发给对应已锁定的患者，因有些血液可能是根据个别患者特定预约的血液；</w:t>
            </w:r>
          </w:p>
        </w:tc>
      </w:tr>
      <w:tr w14:paraId="5524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EC8C5D6">
            <w:pPr>
              <w:jc w:val="center"/>
              <w:rPr>
                <w:rFonts w:hint="eastAsia" w:ascii="仿宋" w:hAnsi="仿宋" w:eastAsia="仿宋"/>
                <w:sz w:val="24"/>
              </w:rPr>
            </w:pPr>
          </w:p>
        </w:tc>
        <w:tc>
          <w:tcPr>
            <w:tcW w:w="2177" w:type="dxa"/>
            <w:vAlign w:val="center"/>
          </w:tcPr>
          <w:p w14:paraId="21DD49E0">
            <w:pPr>
              <w:jc w:val="center"/>
              <w:rPr>
                <w:rFonts w:hint="eastAsia" w:ascii="仿宋" w:hAnsi="仿宋" w:eastAsia="仿宋"/>
                <w:sz w:val="24"/>
              </w:rPr>
            </w:pPr>
            <w:r>
              <w:rPr>
                <w:rFonts w:hint="eastAsia" w:ascii="仿宋" w:hAnsi="仿宋" w:eastAsia="仿宋"/>
                <w:sz w:val="24"/>
              </w:rPr>
              <w:t>临床发血</w:t>
            </w:r>
          </w:p>
        </w:tc>
        <w:tc>
          <w:tcPr>
            <w:tcW w:w="5133" w:type="dxa"/>
            <w:vAlign w:val="center"/>
          </w:tcPr>
          <w:p w14:paraId="1B250FAF">
            <w:pPr>
              <w:jc w:val="left"/>
              <w:rPr>
                <w:rFonts w:hint="eastAsia" w:ascii="仿宋" w:hAnsi="仿宋" w:eastAsia="仿宋"/>
                <w:sz w:val="24"/>
              </w:rPr>
            </w:pPr>
            <w:r>
              <w:rPr>
                <w:rFonts w:hint="eastAsia" w:ascii="仿宋" w:hAnsi="仿宋" w:eastAsia="仿宋"/>
                <w:sz w:val="24"/>
              </w:rPr>
              <w:t>支持临床常规发血和特殊情况紧急发血；支持打印发血报告，血袋标签；支持条码扫描发血，逐一核对；非同型发血时需要二次确认确保安全；同时支持一单按需多次发血；</w:t>
            </w:r>
          </w:p>
        </w:tc>
      </w:tr>
      <w:tr w14:paraId="5321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A7A6C61">
            <w:pPr>
              <w:jc w:val="center"/>
              <w:rPr>
                <w:rFonts w:hint="eastAsia" w:ascii="仿宋" w:hAnsi="仿宋" w:eastAsia="仿宋"/>
                <w:sz w:val="24"/>
              </w:rPr>
            </w:pPr>
          </w:p>
        </w:tc>
        <w:tc>
          <w:tcPr>
            <w:tcW w:w="2177" w:type="dxa"/>
            <w:vAlign w:val="center"/>
          </w:tcPr>
          <w:p w14:paraId="73175E2C">
            <w:pPr>
              <w:jc w:val="center"/>
              <w:rPr>
                <w:rFonts w:hint="eastAsia" w:ascii="仿宋" w:hAnsi="仿宋" w:eastAsia="仿宋"/>
                <w:sz w:val="24"/>
              </w:rPr>
            </w:pPr>
            <w:r>
              <w:rPr>
                <w:rFonts w:hint="eastAsia" w:ascii="仿宋" w:hAnsi="仿宋" w:eastAsia="仿宋"/>
                <w:sz w:val="24"/>
              </w:rPr>
              <w:t>临床取血</w:t>
            </w:r>
          </w:p>
        </w:tc>
        <w:tc>
          <w:tcPr>
            <w:tcW w:w="5133" w:type="dxa"/>
            <w:vAlign w:val="center"/>
          </w:tcPr>
          <w:p w14:paraId="364A0AF4">
            <w:pPr>
              <w:jc w:val="left"/>
              <w:rPr>
                <w:rFonts w:hint="eastAsia" w:ascii="仿宋" w:hAnsi="仿宋" w:eastAsia="仿宋"/>
                <w:sz w:val="24"/>
              </w:rPr>
            </w:pPr>
            <w:r>
              <w:rPr>
                <w:rFonts w:hint="eastAsia" w:ascii="仿宋" w:hAnsi="仿宋" w:eastAsia="仿宋"/>
                <w:sz w:val="24"/>
              </w:rPr>
              <w:t>临床护士根据取血凭证核对取血，并通过签字板确认签字取血；</w:t>
            </w:r>
          </w:p>
        </w:tc>
      </w:tr>
      <w:tr w14:paraId="14B4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29DD538">
            <w:pPr>
              <w:jc w:val="center"/>
              <w:rPr>
                <w:rFonts w:hint="eastAsia" w:ascii="仿宋" w:hAnsi="仿宋" w:eastAsia="仿宋"/>
                <w:sz w:val="24"/>
              </w:rPr>
            </w:pPr>
          </w:p>
        </w:tc>
        <w:tc>
          <w:tcPr>
            <w:tcW w:w="2177" w:type="dxa"/>
            <w:vAlign w:val="center"/>
          </w:tcPr>
          <w:p w14:paraId="0D6523BE">
            <w:pPr>
              <w:jc w:val="center"/>
              <w:rPr>
                <w:rFonts w:hint="eastAsia" w:ascii="仿宋" w:hAnsi="仿宋" w:eastAsia="仿宋"/>
                <w:sz w:val="24"/>
              </w:rPr>
            </w:pPr>
            <w:r>
              <w:rPr>
                <w:rFonts w:hint="eastAsia" w:ascii="仿宋" w:hAnsi="仿宋" w:eastAsia="仿宋"/>
                <w:sz w:val="24"/>
              </w:rPr>
              <w:t>历史用血</w:t>
            </w:r>
          </w:p>
        </w:tc>
        <w:tc>
          <w:tcPr>
            <w:tcW w:w="5133" w:type="dxa"/>
            <w:vAlign w:val="center"/>
          </w:tcPr>
          <w:p w14:paraId="4DEC703F">
            <w:pPr>
              <w:jc w:val="left"/>
              <w:rPr>
                <w:rFonts w:hint="eastAsia" w:ascii="仿宋" w:hAnsi="仿宋" w:eastAsia="仿宋"/>
                <w:sz w:val="24"/>
              </w:rPr>
            </w:pPr>
            <w:r>
              <w:rPr>
                <w:rFonts w:hint="eastAsia" w:ascii="仿宋" w:hAnsi="仿宋" w:eastAsia="仿宋"/>
                <w:sz w:val="24"/>
              </w:rPr>
              <w:t>在当前的输血单据下可以实时关联该患者历次的用血明细情况；</w:t>
            </w:r>
          </w:p>
        </w:tc>
      </w:tr>
      <w:tr w14:paraId="4C85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E856939">
            <w:pPr>
              <w:jc w:val="center"/>
              <w:rPr>
                <w:rFonts w:hint="eastAsia" w:ascii="仿宋" w:hAnsi="仿宋" w:eastAsia="仿宋"/>
                <w:sz w:val="24"/>
              </w:rPr>
            </w:pPr>
          </w:p>
        </w:tc>
        <w:tc>
          <w:tcPr>
            <w:tcW w:w="2177" w:type="dxa"/>
            <w:vAlign w:val="center"/>
          </w:tcPr>
          <w:p w14:paraId="41D9C24D">
            <w:pPr>
              <w:jc w:val="center"/>
              <w:rPr>
                <w:rFonts w:hint="eastAsia" w:ascii="仿宋" w:hAnsi="仿宋" w:eastAsia="仿宋"/>
                <w:sz w:val="24"/>
              </w:rPr>
            </w:pPr>
            <w:r>
              <w:rPr>
                <w:rFonts w:hint="eastAsia" w:ascii="仿宋" w:hAnsi="仿宋" w:eastAsia="仿宋"/>
                <w:sz w:val="24"/>
              </w:rPr>
              <w:t>收费明细</w:t>
            </w:r>
          </w:p>
        </w:tc>
        <w:tc>
          <w:tcPr>
            <w:tcW w:w="5133" w:type="dxa"/>
            <w:vAlign w:val="center"/>
          </w:tcPr>
          <w:p w14:paraId="0D245BCC">
            <w:pPr>
              <w:jc w:val="left"/>
              <w:rPr>
                <w:rFonts w:hint="eastAsia" w:ascii="仿宋" w:hAnsi="仿宋" w:eastAsia="仿宋"/>
                <w:sz w:val="24"/>
              </w:rPr>
            </w:pPr>
            <w:r>
              <w:rPr>
                <w:rFonts w:hint="eastAsia" w:ascii="仿宋" w:hAnsi="仿宋" w:eastAsia="仿宋"/>
                <w:sz w:val="24"/>
              </w:rPr>
              <w:t>针对患者在输血科产品检测费用，血液费用进行实时记录并推送到HIS计费系统，在明细收费处，标记已经记录上传的费用明细及ID，便于实时核对记账；</w:t>
            </w:r>
          </w:p>
        </w:tc>
      </w:tr>
      <w:tr w14:paraId="1166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355B339">
            <w:pPr>
              <w:jc w:val="center"/>
              <w:rPr>
                <w:rFonts w:hint="eastAsia" w:ascii="仿宋" w:hAnsi="仿宋" w:eastAsia="仿宋"/>
                <w:sz w:val="24"/>
              </w:rPr>
            </w:pPr>
          </w:p>
        </w:tc>
        <w:tc>
          <w:tcPr>
            <w:tcW w:w="2177" w:type="dxa"/>
            <w:vAlign w:val="center"/>
          </w:tcPr>
          <w:p w14:paraId="6497CDFB">
            <w:pPr>
              <w:jc w:val="center"/>
              <w:rPr>
                <w:rFonts w:hint="eastAsia" w:ascii="仿宋" w:hAnsi="仿宋" w:eastAsia="仿宋"/>
                <w:sz w:val="24"/>
              </w:rPr>
            </w:pPr>
            <w:r>
              <w:rPr>
                <w:rFonts w:hint="eastAsia" w:ascii="仿宋" w:hAnsi="仿宋" w:eastAsia="仿宋"/>
                <w:color w:val="FF0000"/>
                <w:sz w:val="24"/>
              </w:rPr>
              <w:t>输血病历</w:t>
            </w:r>
          </w:p>
        </w:tc>
        <w:tc>
          <w:tcPr>
            <w:tcW w:w="5133" w:type="dxa"/>
            <w:vAlign w:val="center"/>
          </w:tcPr>
          <w:p w14:paraId="62995E5C">
            <w:pPr>
              <w:jc w:val="left"/>
              <w:rPr>
                <w:rFonts w:hint="eastAsia" w:ascii="仿宋" w:hAnsi="仿宋" w:eastAsia="仿宋"/>
                <w:sz w:val="24"/>
              </w:rPr>
            </w:pPr>
            <w:r>
              <w:rPr>
                <w:rFonts w:hint="eastAsia" w:ascii="仿宋" w:hAnsi="仿宋" w:eastAsia="仿宋"/>
                <w:sz w:val="24"/>
              </w:rPr>
              <w:t>实时记录本张输血申请单的输血前评估信息，输血过程记录，输血后疗效评价便于实时监督临床完成对应的输血病程记录，为后续电子病历评级做准备工作；</w:t>
            </w:r>
          </w:p>
        </w:tc>
      </w:tr>
      <w:tr w14:paraId="3405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E98D5FD">
            <w:pPr>
              <w:jc w:val="center"/>
              <w:rPr>
                <w:rFonts w:hint="eastAsia" w:ascii="仿宋" w:hAnsi="仿宋" w:eastAsia="仿宋"/>
                <w:sz w:val="24"/>
              </w:rPr>
            </w:pPr>
          </w:p>
        </w:tc>
        <w:tc>
          <w:tcPr>
            <w:tcW w:w="2177" w:type="dxa"/>
            <w:vAlign w:val="center"/>
          </w:tcPr>
          <w:p w14:paraId="38866B74">
            <w:pPr>
              <w:jc w:val="center"/>
              <w:rPr>
                <w:rFonts w:hint="eastAsia" w:ascii="仿宋" w:hAnsi="仿宋" w:eastAsia="仿宋"/>
                <w:sz w:val="24"/>
              </w:rPr>
            </w:pPr>
            <w:r>
              <w:rPr>
                <w:rFonts w:hint="eastAsia" w:ascii="仿宋" w:hAnsi="仿宋" w:eastAsia="仿宋"/>
                <w:sz w:val="24"/>
              </w:rPr>
              <w:t>费用补收</w:t>
            </w:r>
          </w:p>
        </w:tc>
        <w:tc>
          <w:tcPr>
            <w:tcW w:w="5133" w:type="dxa"/>
            <w:vAlign w:val="center"/>
          </w:tcPr>
          <w:p w14:paraId="313A6013">
            <w:pPr>
              <w:jc w:val="left"/>
              <w:rPr>
                <w:rFonts w:hint="eastAsia" w:ascii="仿宋" w:hAnsi="仿宋" w:eastAsia="仿宋"/>
                <w:sz w:val="24"/>
              </w:rPr>
            </w:pPr>
            <w:r>
              <w:rPr>
                <w:rFonts w:hint="eastAsia" w:ascii="仿宋" w:hAnsi="仿宋" w:eastAsia="仿宋"/>
                <w:sz w:val="24"/>
              </w:rPr>
              <w:t>因特殊情况，如网络故障或其他原因，输血系统单方面记录已收费，但上传HIS状态为未上传时，可以进行费用补收上传到HIS计费系统保持费用一致性；</w:t>
            </w:r>
          </w:p>
        </w:tc>
      </w:tr>
      <w:tr w14:paraId="6834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5A70F31">
            <w:pPr>
              <w:jc w:val="center"/>
              <w:rPr>
                <w:rFonts w:hint="eastAsia" w:ascii="仿宋" w:hAnsi="仿宋" w:eastAsia="仿宋"/>
                <w:sz w:val="24"/>
              </w:rPr>
            </w:pPr>
          </w:p>
        </w:tc>
        <w:tc>
          <w:tcPr>
            <w:tcW w:w="2177" w:type="dxa"/>
            <w:vAlign w:val="center"/>
          </w:tcPr>
          <w:p w14:paraId="326FEC1E">
            <w:pPr>
              <w:jc w:val="center"/>
              <w:rPr>
                <w:rFonts w:hint="eastAsia" w:ascii="仿宋" w:hAnsi="仿宋" w:eastAsia="仿宋"/>
                <w:sz w:val="24"/>
              </w:rPr>
            </w:pPr>
            <w:r>
              <w:rPr>
                <w:rFonts w:hint="eastAsia" w:ascii="仿宋" w:hAnsi="仿宋" w:eastAsia="仿宋"/>
                <w:sz w:val="24"/>
              </w:rPr>
              <w:t>手工计费</w:t>
            </w:r>
          </w:p>
        </w:tc>
        <w:tc>
          <w:tcPr>
            <w:tcW w:w="5133" w:type="dxa"/>
            <w:vAlign w:val="center"/>
          </w:tcPr>
          <w:p w14:paraId="7DDC8A85">
            <w:pPr>
              <w:jc w:val="left"/>
              <w:rPr>
                <w:rFonts w:hint="eastAsia" w:ascii="仿宋" w:hAnsi="仿宋" w:eastAsia="仿宋"/>
                <w:sz w:val="24"/>
              </w:rPr>
            </w:pPr>
            <w:r>
              <w:rPr>
                <w:rFonts w:hint="eastAsia" w:ascii="仿宋" w:hAnsi="仿宋" w:eastAsia="仿宋"/>
                <w:sz w:val="24"/>
              </w:rPr>
              <w:t>主要是针对血站托收的费用进行手工计费，如：送检血站或血液中心的其他检测费用类；</w:t>
            </w:r>
          </w:p>
        </w:tc>
      </w:tr>
      <w:tr w14:paraId="66E5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2F3587FD">
            <w:pPr>
              <w:jc w:val="center"/>
              <w:rPr>
                <w:rFonts w:hint="eastAsia" w:ascii="仿宋" w:hAnsi="仿宋" w:eastAsia="仿宋"/>
                <w:sz w:val="24"/>
              </w:rPr>
            </w:pPr>
          </w:p>
        </w:tc>
        <w:tc>
          <w:tcPr>
            <w:tcW w:w="2177" w:type="dxa"/>
            <w:vAlign w:val="center"/>
          </w:tcPr>
          <w:p w14:paraId="6FAF13E0">
            <w:pPr>
              <w:jc w:val="center"/>
              <w:rPr>
                <w:rFonts w:hint="eastAsia" w:ascii="仿宋" w:hAnsi="仿宋" w:eastAsia="仿宋"/>
                <w:sz w:val="24"/>
              </w:rPr>
            </w:pPr>
            <w:r>
              <w:rPr>
                <w:rFonts w:hint="eastAsia" w:ascii="仿宋" w:hAnsi="仿宋" w:eastAsia="仿宋"/>
                <w:sz w:val="24"/>
              </w:rPr>
              <w:t>HIS计费明细</w:t>
            </w:r>
          </w:p>
        </w:tc>
        <w:tc>
          <w:tcPr>
            <w:tcW w:w="5133" w:type="dxa"/>
            <w:vAlign w:val="center"/>
          </w:tcPr>
          <w:p w14:paraId="549A9EF1">
            <w:pPr>
              <w:rPr>
                <w:rFonts w:hint="eastAsia" w:ascii="仿宋" w:hAnsi="仿宋" w:eastAsia="仿宋"/>
                <w:sz w:val="24"/>
              </w:rPr>
            </w:pPr>
            <w:r>
              <w:rPr>
                <w:rFonts w:hint="eastAsia" w:ascii="仿宋" w:hAnsi="仿宋" w:eastAsia="仿宋"/>
                <w:sz w:val="24"/>
              </w:rPr>
              <w:t>通过输血系统实时联动跳转到HIS计费系统查看费用明细，不要操人员来回切换系统核对费用；</w:t>
            </w:r>
          </w:p>
        </w:tc>
      </w:tr>
      <w:tr w14:paraId="2350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82C35E6">
            <w:pPr>
              <w:jc w:val="center"/>
              <w:rPr>
                <w:rFonts w:hint="eastAsia" w:ascii="仿宋" w:hAnsi="仿宋" w:eastAsia="仿宋"/>
                <w:sz w:val="24"/>
              </w:rPr>
            </w:pPr>
          </w:p>
        </w:tc>
        <w:tc>
          <w:tcPr>
            <w:tcW w:w="2177" w:type="dxa"/>
            <w:vAlign w:val="center"/>
          </w:tcPr>
          <w:p w14:paraId="101F8BD5">
            <w:pPr>
              <w:jc w:val="center"/>
              <w:rPr>
                <w:rFonts w:hint="eastAsia" w:ascii="仿宋" w:hAnsi="仿宋" w:eastAsia="仿宋"/>
                <w:sz w:val="24"/>
              </w:rPr>
            </w:pPr>
            <w:r>
              <w:rPr>
                <w:rFonts w:hint="eastAsia" w:ascii="仿宋" w:hAnsi="仿宋" w:eastAsia="仿宋"/>
                <w:color w:val="FF0000"/>
                <w:sz w:val="24"/>
              </w:rPr>
              <w:t>临床沟通记录</w:t>
            </w:r>
          </w:p>
        </w:tc>
        <w:tc>
          <w:tcPr>
            <w:tcW w:w="5133" w:type="dxa"/>
            <w:vAlign w:val="center"/>
          </w:tcPr>
          <w:p w14:paraId="3DA5D6B2">
            <w:pPr>
              <w:jc w:val="left"/>
              <w:rPr>
                <w:rFonts w:hint="eastAsia" w:ascii="仿宋" w:hAnsi="仿宋" w:eastAsia="仿宋"/>
                <w:sz w:val="24"/>
              </w:rPr>
            </w:pPr>
            <w:r>
              <w:rPr>
                <w:rFonts w:hint="eastAsia" w:ascii="仿宋" w:hAnsi="仿宋" w:eastAsia="仿宋"/>
                <w:sz w:val="24"/>
              </w:rPr>
              <w:t>根据申请单的情况实时与临床沟通，并记录与临床沟通的结果，为后续追溯信息做准备，同时支持沟通记录方式有当面沟通，电话沟通，电话+当面沟通等情况可选；</w:t>
            </w:r>
          </w:p>
        </w:tc>
      </w:tr>
      <w:tr w14:paraId="458E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952C019">
            <w:pPr>
              <w:jc w:val="center"/>
              <w:rPr>
                <w:rFonts w:hint="eastAsia" w:ascii="仿宋" w:hAnsi="仿宋" w:eastAsia="仿宋"/>
                <w:sz w:val="24"/>
              </w:rPr>
            </w:pPr>
          </w:p>
        </w:tc>
        <w:tc>
          <w:tcPr>
            <w:tcW w:w="2177" w:type="dxa"/>
            <w:vAlign w:val="center"/>
          </w:tcPr>
          <w:p w14:paraId="7B7DE2D8">
            <w:pPr>
              <w:jc w:val="center"/>
              <w:rPr>
                <w:rFonts w:hint="eastAsia" w:ascii="仿宋" w:hAnsi="仿宋" w:eastAsia="仿宋"/>
                <w:sz w:val="24"/>
              </w:rPr>
            </w:pPr>
            <w:r>
              <w:rPr>
                <w:rFonts w:hint="eastAsia" w:ascii="仿宋" w:hAnsi="仿宋" w:eastAsia="仿宋"/>
                <w:color w:val="FF0000"/>
                <w:sz w:val="24"/>
              </w:rPr>
              <w:t>挂账费用处理</w:t>
            </w:r>
          </w:p>
        </w:tc>
        <w:tc>
          <w:tcPr>
            <w:tcW w:w="5133" w:type="dxa"/>
            <w:vAlign w:val="center"/>
          </w:tcPr>
          <w:p w14:paraId="3F6BCFA8">
            <w:pPr>
              <w:jc w:val="left"/>
              <w:rPr>
                <w:rFonts w:hint="eastAsia" w:ascii="仿宋" w:hAnsi="仿宋" w:eastAsia="仿宋"/>
                <w:sz w:val="24"/>
              </w:rPr>
            </w:pPr>
            <w:r>
              <w:rPr>
                <w:rFonts w:hint="eastAsia" w:ascii="仿宋" w:hAnsi="仿宋" w:eastAsia="仿宋"/>
                <w:sz w:val="24"/>
              </w:rPr>
              <w:t>通常情况HIS计费为住院患者计费，但因门诊患者患者住院患者过渡期间收取不到费用，输血系统会根据未收费的费用产生挂账费用清单，待患者住院号明确进行补收上传费用；</w:t>
            </w:r>
          </w:p>
        </w:tc>
      </w:tr>
      <w:tr w14:paraId="36B7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9A01630">
            <w:pPr>
              <w:jc w:val="center"/>
              <w:rPr>
                <w:rFonts w:hint="eastAsia" w:ascii="仿宋" w:hAnsi="仿宋" w:eastAsia="仿宋"/>
                <w:sz w:val="24"/>
              </w:rPr>
            </w:pPr>
          </w:p>
        </w:tc>
        <w:tc>
          <w:tcPr>
            <w:tcW w:w="2177" w:type="dxa"/>
            <w:vAlign w:val="center"/>
          </w:tcPr>
          <w:p w14:paraId="11422DBB">
            <w:pPr>
              <w:jc w:val="center"/>
              <w:rPr>
                <w:rFonts w:hint="eastAsia" w:ascii="仿宋" w:hAnsi="仿宋" w:eastAsia="仿宋"/>
                <w:sz w:val="24"/>
              </w:rPr>
            </w:pPr>
            <w:r>
              <w:rPr>
                <w:rFonts w:hint="eastAsia" w:ascii="仿宋" w:hAnsi="仿宋" w:eastAsia="仿宋"/>
                <w:color w:val="FF0000"/>
                <w:sz w:val="24"/>
              </w:rPr>
              <w:t>血型修改记录</w:t>
            </w:r>
          </w:p>
        </w:tc>
        <w:tc>
          <w:tcPr>
            <w:tcW w:w="5133" w:type="dxa"/>
            <w:vAlign w:val="center"/>
          </w:tcPr>
          <w:p w14:paraId="5702164D">
            <w:pPr>
              <w:jc w:val="left"/>
              <w:rPr>
                <w:rFonts w:hint="eastAsia" w:ascii="仿宋" w:hAnsi="仿宋" w:eastAsia="仿宋"/>
                <w:sz w:val="24"/>
              </w:rPr>
            </w:pPr>
            <w:r>
              <w:rPr>
                <w:rFonts w:hint="eastAsia" w:ascii="仿宋" w:hAnsi="仿宋" w:eastAsia="仿宋"/>
                <w:sz w:val="24"/>
              </w:rPr>
              <w:t>因特殊情况患者血型复核错误，需要主任权限进行二次确认修改后方可进行修改；</w:t>
            </w:r>
          </w:p>
        </w:tc>
      </w:tr>
      <w:tr w14:paraId="257A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8ADCD33">
            <w:pPr>
              <w:jc w:val="center"/>
              <w:rPr>
                <w:rFonts w:hint="eastAsia" w:ascii="仿宋" w:hAnsi="仿宋" w:eastAsia="仿宋"/>
                <w:sz w:val="24"/>
              </w:rPr>
            </w:pPr>
          </w:p>
        </w:tc>
        <w:tc>
          <w:tcPr>
            <w:tcW w:w="2177" w:type="dxa"/>
            <w:vAlign w:val="center"/>
          </w:tcPr>
          <w:p w14:paraId="550DFE29">
            <w:pPr>
              <w:rPr>
                <w:rFonts w:hint="eastAsia" w:ascii="仿宋" w:hAnsi="仿宋" w:eastAsia="仿宋"/>
                <w:sz w:val="24"/>
              </w:rPr>
            </w:pPr>
            <w:r>
              <w:rPr>
                <w:rFonts w:hint="eastAsia" w:ascii="仿宋" w:hAnsi="仿宋" w:eastAsia="仿宋"/>
                <w:color w:val="FF0000"/>
                <w:sz w:val="24"/>
              </w:rPr>
              <w:t>疑难血型鉴定记录</w:t>
            </w:r>
          </w:p>
        </w:tc>
        <w:tc>
          <w:tcPr>
            <w:tcW w:w="5133" w:type="dxa"/>
            <w:vAlign w:val="center"/>
          </w:tcPr>
          <w:p w14:paraId="6E9C54A7">
            <w:pPr>
              <w:jc w:val="left"/>
              <w:rPr>
                <w:rFonts w:hint="eastAsia" w:ascii="仿宋" w:hAnsi="仿宋" w:eastAsia="仿宋"/>
                <w:sz w:val="24"/>
              </w:rPr>
            </w:pPr>
            <w:r>
              <w:rPr>
                <w:rFonts w:hint="eastAsia" w:ascii="仿宋" w:hAnsi="仿宋" w:eastAsia="仿宋"/>
                <w:sz w:val="24"/>
              </w:rPr>
              <w:t>针对疑难配血患者进行疑难血型鉴定登记，并记录疑难配血结果及处置方式；</w:t>
            </w:r>
          </w:p>
        </w:tc>
      </w:tr>
      <w:tr w14:paraId="3695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CFCFE59">
            <w:pPr>
              <w:jc w:val="center"/>
              <w:rPr>
                <w:rFonts w:hint="eastAsia" w:ascii="仿宋" w:hAnsi="仿宋" w:eastAsia="仿宋"/>
                <w:sz w:val="24"/>
              </w:rPr>
            </w:pPr>
          </w:p>
        </w:tc>
        <w:tc>
          <w:tcPr>
            <w:tcW w:w="2177" w:type="dxa"/>
            <w:vAlign w:val="center"/>
          </w:tcPr>
          <w:p w14:paraId="27E4836C">
            <w:pPr>
              <w:jc w:val="center"/>
              <w:rPr>
                <w:rFonts w:hint="eastAsia" w:ascii="仿宋" w:hAnsi="仿宋" w:eastAsia="仿宋"/>
                <w:sz w:val="24"/>
              </w:rPr>
            </w:pPr>
            <w:r>
              <w:rPr>
                <w:rFonts w:hint="eastAsia" w:ascii="仿宋" w:hAnsi="仿宋" w:eastAsia="仿宋"/>
                <w:color w:val="FF0000"/>
                <w:sz w:val="24"/>
              </w:rPr>
              <w:t>血液暂存单</w:t>
            </w:r>
          </w:p>
        </w:tc>
        <w:tc>
          <w:tcPr>
            <w:tcW w:w="5133" w:type="dxa"/>
            <w:vAlign w:val="center"/>
          </w:tcPr>
          <w:p w14:paraId="3D8FD837">
            <w:pPr>
              <w:jc w:val="left"/>
              <w:rPr>
                <w:rFonts w:hint="eastAsia" w:ascii="仿宋" w:hAnsi="仿宋" w:eastAsia="仿宋"/>
                <w:sz w:val="24"/>
              </w:rPr>
            </w:pPr>
            <w:r>
              <w:rPr>
                <w:rFonts w:hint="eastAsia" w:ascii="仿宋" w:hAnsi="仿宋" w:eastAsia="仿宋"/>
                <w:sz w:val="24"/>
              </w:rPr>
              <w:t>已发往临床的血液，因患者自身原因不能输血，需要暂存放到输血科冰箱，后续根据患者再次取血直接使用输注；</w:t>
            </w:r>
          </w:p>
        </w:tc>
      </w:tr>
      <w:tr w14:paraId="6FCF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A905CCE">
            <w:pPr>
              <w:jc w:val="center"/>
              <w:rPr>
                <w:rFonts w:hint="eastAsia" w:ascii="仿宋" w:hAnsi="仿宋" w:eastAsia="仿宋"/>
                <w:sz w:val="24"/>
              </w:rPr>
            </w:pPr>
          </w:p>
        </w:tc>
        <w:tc>
          <w:tcPr>
            <w:tcW w:w="2177" w:type="dxa"/>
            <w:vAlign w:val="center"/>
          </w:tcPr>
          <w:p w14:paraId="6B8FBD78">
            <w:pPr>
              <w:jc w:val="center"/>
              <w:rPr>
                <w:rFonts w:hint="eastAsia" w:ascii="仿宋" w:hAnsi="仿宋" w:eastAsia="仿宋"/>
                <w:sz w:val="24"/>
              </w:rPr>
            </w:pPr>
            <w:r>
              <w:rPr>
                <w:rFonts w:hint="eastAsia" w:ascii="仿宋" w:hAnsi="仿宋" w:eastAsia="仿宋"/>
                <w:color w:val="FF0000"/>
                <w:sz w:val="24"/>
              </w:rPr>
              <w:t>输血信息补录</w:t>
            </w:r>
          </w:p>
        </w:tc>
        <w:tc>
          <w:tcPr>
            <w:tcW w:w="5133" w:type="dxa"/>
            <w:vAlign w:val="center"/>
          </w:tcPr>
          <w:p w14:paraId="547A08FA">
            <w:pPr>
              <w:jc w:val="left"/>
              <w:rPr>
                <w:rFonts w:hint="eastAsia" w:ascii="仿宋" w:hAnsi="仿宋" w:eastAsia="仿宋"/>
                <w:sz w:val="24"/>
              </w:rPr>
            </w:pPr>
            <w:r>
              <w:rPr>
                <w:rFonts w:hint="eastAsia" w:ascii="仿宋" w:hAnsi="仿宋" w:eastAsia="仿宋"/>
                <w:sz w:val="24"/>
              </w:rPr>
              <w:t>因特殊情况，来不及开单检测复核相关信息，临床发血后，进行补登记输血申请单、输血相容性检测结果、疑难配血结果、发血结果；</w:t>
            </w:r>
          </w:p>
        </w:tc>
      </w:tr>
      <w:tr w14:paraId="4BD7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365EE4A">
            <w:pPr>
              <w:jc w:val="center"/>
              <w:rPr>
                <w:rFonts w:hint="eastAsia" w:ascii="仿宋" w:hAnsi="仿宋" w:eastAsia="仿宋"/>
                <w:sz w:val="24"/>
              </w:rPr>
            </w:pPr>
          </w:p>
        </w:tc>
        <w:tc>
          <w:tcPr>
            <w:tcW w:w="2177" w:type="dxa"/>
            <w:vAlign w:val="center"/>
          </w:tcPr>
          <w:p w14:paraId="3395F132">
            <w:pPr>
              <w:jc w:val="center"/>
              <w:rPr>
                <w:rFonts w:hint="eastAsia" w:ascii="仿宋" w:hAnsi="仿宋" w:eastAsia="仿宋"/>
                <w:sz w:val="24"/>
              </w:rPr>
            </w:pPr>
            <w:r>
              <w:rPr>
                <w:rFonts w:hint="eastAsia" w:ascii="仿宋" w:hAnsi="仿宋" w:eastAsia="仿宋"/>
                <w:color w:val="FF0000"/>
                <w:sz w:val="24"/>
              </w:rPr>
              <w:t>术中追加用血</w:t>
            </w:r>
          </w:p>
        </w:tc>
        <w:tc>
          <w:tcPr>
            <w:tcW w:w="5133" w:type="dxa"/>
            <w:vAlign w:val="center"/>
          </w:tcPr>
          <w:p w14:paraId="05D6B99C">
            <w:pPr>
              <w:jc w:val="left"/>
              <w:rPr>
                <w:rFonts w:hint="eastAsia" w:ascii="仿宋" w:hAnsi="仿宋" w:eastAsia="仿宋"/>
                <w:sz w:val="24"/>
              </w:rPr>
            </w:pPr>
            <w:r>
              <w:rPr>
                <w:rFonts w:hint="eastAsia" w:ascii="仿宋" w:hAnsi="仿宋" w:eastAsia="仿宋"/>
                <w:sz w:val="24"/>
              </w:rPr>
              <w:t>因特殊情况，患者在手术中紧急追加用血，术中医生通知输血科紧急备血，输血科在原有的申请单上进行术中最佳开单，实现术中用血需求及相关用血流程；</w:t>
            </w:r>
          </w:p>
        </w:tc>
      </w:tr>
      <w:tr w14:paraId="41C0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B56044A">
            <w:pPr>
              <w:jc w:val="center"/>
              <w:rPr>
                <w:rFonts w:hint="eastAsia" w:ascii="仿宋" w:hAnsi="仿宋" w:eastAsia="仿宋"/>
                <w:sz w:val="24"/>
              </w:rPr>
            </w:pPr>
          </w:p>
        </w:tc>
        <w:tc>
          <w:tcPr>
            <w:tcW w:w="2177" w:type="dxa"/>
            <w:vAlign w:val="center"/>
          </w:tcPr>
          <w:p w14:paraId="09B6697A">
            <w:pPr>
              <w:jc w:val="center"/>
              <w:rPr>
                <w:rFonts w:hint="eastAsia" w:ascii="仿宋" w:hAnsi="仿宋" w:eastAsia="仿宋"/>
                <w:sz w:val="24"/>
              </w:rPr>
            </w:pPr>
            <w:r>
              <w:rPr>
                <w:rFonts w:hint="eastAsia" w:ascii="仿宋" w:hAnsi="仿宋" w:eastAsia="仿宋"/>
                <w:sz w:val="24"/>
              </w:rPr>
              <w:t>输血科开单</w:t>
            </w:r>
          </w:p>
        </w:tc>
        <w:tc>
          <w:tcPr>
            <w:tcW w:w="5133" w:type="dxa"/>
            <w:vAlign w:val="center"/>
          </w:tcPr>
          <w:p w14:paraId="03DE74C7">
            <w:pPr>
              <w:jc w:val="left"/>
              <w:rPr>
                <w:rFonts w:hint="eastAsia" w:ascii="仿宋" w:hAnsi="仿宋" w:eastAsia="仿宋"/>
                <w:sz w:val="24"/>
              </w:rPr>
            </w:pPr>
            <w:r>
              <w:rPr>
                <w:rFonts w:hint="eastAsia" w:ascii="仿宋" w:hAnsi="仿宋" w:eastAsia="仿宋"/>
                <w:sz w:val="24"/>
              </w:rPr>
              <w:t>因特殊情况，临床无法开单以纸质的手写申请单进行申请用血时，输血科可以代替临床开去所需要的申请单，并实现临床用血需求及相关用血流程；</w:t>
            </w:r>
          </w:p>
        </w:tc>
      </w:tr>
      <w:tr w14:paraId="5ADC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jc w:val="center"/>
        </w:trPr>
        <w:tc>
          <w:tcPr>
            <w:tcW w:w="1549" w:type="dxa"/>
            <w:vMerge w:val="continue"/>
            <w:vAlign w:val="center"/>
          </w:tcPr>
          <w:p w14:paraId="7CD3CFBA">
            <w:pPr>
              <w:jc w:val="center"/>
              <w:rPr>
                <w:rFonts w:hint="eastAsia" w:ascii="仿宋" w:hAnsi="仿宋" w:eastAsia="仿宋"/>
                <w:sz w:val="24"/>
              </w:rPr>
            </w:pPr>
          </w:p>
        </w:tc>
        <w:tc>
          <w:tcPr>
            <w:tcW w:w="2177" w:type="dxa"/>
            <w:vAlign w:val="center"/>
          </w:tcPr>
          <w:p w14:paraId="18B070A6">
            <w:pPr>
              <w:jc w:val="center"/>
              <w:rPr>
                <w:rFonts w:hint="eastAsia" w:ascii="仿宋" w:hAnsi="仿宋" w:eastAsia="仿宋"/>
                <w:sz w:val="24"/>
                <w:lang w:val="en-US" w:eastAsia="zh-CN"/>
              </w:rPr>
            </w:pPr>
            <w:r>
              <w:rPr>
                <w:rFonts w:hint="eastAsia" w:ascii="仿宋" w:hAnsi="仿宋" w:eastAsia="仿宋"/>
                <w:sz w:val="24"/>
                <w:lang w:val="en-US" w:eastAsia="zh-CN"/>
              </w:rPr>
              <w:t>病人集成</w:t>
            </w:r>
            <w:r>
              <w:rPr>
                <w:rFonts w:hint="eastAsia" w:ascii="仿宋" w:hAnsi="仿宋" w:eastAsia="仿宋"/>
                <w:sz w:val="24"/>
              </w:rPr>
              <w:t>视图</w:t>
            </w:r>
          </w:p>
          <w:p w14:paraId="6C1F2039">
            <w:pPr>
              <w:jc w:val="center"/>
              <w:rPr>
                <w:rFonts w:hint="eastAsia" w:ascii="仿宋" w:hAnsi="仿宋" w:eastAsia="仿宋"/>
                <w:sz w:val="24"/>
              </w:rPr>
            </w:pPr>
          </w:p>
        </w:tc>
        <w:tc>
          <w:tcPr>
            <w:tcW w:w="5133" w:type="dxa"/>
            <w:vAlign w:val="center"/>
          </w:tcPr>
          <w:p w14:paraId="1550C32D">
            <w:pPr>
              <w:jc w:val="left"/>
              <w:rPr>
                <w:rFonts w:hint="eastAsia" w:ascii="仿宋" w:hAnsi="仿宋" w:eastAsia="仿宋"/>
                <w:sz w:val="24"/>
              </w:rPr>
            </w:pPr>
            <w:r>
              <w:rPr>
                <w:rFonts w:hint="eastAsia" w:ascii="仿宋" w:hAnsi="仿宋" w:eastAsia="仿宋"/>
                <w:sz w:val="24"/>
              </w:rPr>
              <w:t>根据医院电子病历评级要去实时嵌入跳转</w:t>
            </w:r>
            <w:r>
              <w:rPr>
                <w:rFonts w:hint="eastAsia" w:ascii="仿宋" w:hAnsi="仿宋" w:eastAsia="仿宋"/>
                <w:sz w:val="24"/>
                <w:lang w:val="en-US" w:eastAsia="zh-CN"/>
              </w:rPr>
              <w:t>病人集成</w:t>
            </w:r>
            <w:r>
              <w:rPr>
                <w:rFonts w:hint="eastAsia" w:ascii="仿宋" w:hAnsi="仿宋" w:eastAsia="仿宋"/>
                <w:sz w:val="24"/>
              </w:rPr>
              <w:t>视图，确保输血闭环信息与</w:t>
            </w:r>
            <w:r>
              <w:rPr>
                <w:rFonts w:hint="eastAsia" w:ascii="仿宋" w:hAnsi="仿宋" w:eastAsia="仿宋"/>
                <w:sz w:val="24"/>
                <w:lang w:val="en-US" w:eastAsia="zh-CN"/>
              </w:rPr>
              <w:t>病人集成</w:t>
            </w:r>
            <w:r>
              <w:rPr>
                <w:rFonts w:hint="eastAsia" w:ascii="仿宋" w:hAnsi="仿宋" w:eastAsia="仿宋"/>
                <w:sz w:val="24"/>
              </w:rPr>
              <w:t>视图输血闭环信息一致；</w:t>
            </w:r>
          </w:p>
          <w:p w14:paraId="2FE6E0F8">
            <w:pPr>
              <w:jc w:val="left"/>
              <w:rPr>
                <w:rFonts w:hint="eastAsia" w:ascii="仿宋" w:hAnsi="仿宋" w:eastAsia="仿宋"/>
                <w:sz w:val="24"/>
              </w:rPr>
            </w:pPr>
          </w:p>
        </w:tc>
      </w:tr>
      <w:tr w14:paraId="68A3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5B900A7">
            <w:pPr>
              <w:jc w:val="center"/>
              <w:rPr>
                <w:rFonts w:hint="eastAsia" w:ascii="仿宋" w:hAnsi="仿宋" w:eastAsia="仿宋"/>
                <w:sz w:val="24"/>
              </w:rPr>
            </w:pPr>
          </w:p>
        </w:tc>
        <w:tc>
          <w:tcPr>
            <w:tcW w:w="2177" w:type="dxa"/>
            <w:vAlign w:val="center"/>
          </w:tcPr>
          <w:p w14:paraId="53353313">
            <w:pPr>
              <w:jc w:val="center"/>
              <w:rPr>
                <w:rFonts w:hint="eastAsia" w:ascii="仿宋" w:hAnsi="仿宋" w:eastAsia="仿宋"/>
                <w:color w:val="FF0000"/>
                <w:sz w:val="24"/>
              </w:rPr>
            </w:pPr>
            <w:r>
              <w:rPr>
                <w:rFonts w:hint="eastAsia" w:ascii="仿宋" w:hAnsi="仿宋" w:eastAsia="仿宋"/>
                <w:color w:val="FF0000"/>
                <w:sz w:val="24"/>
              </w:rPr>
              <w:t>输血申请单</w:t>
            </w:r>
          </w:p>
          <w:p w14:paraId="054879D9">
            <w:pPr>
              <w:jc w:val="center"/>
              <w:rPr>
                <w:rFonts w:hint="eastAsia" w:ascii="仿宋" w:hAnsi="仿宋" w:eastAsia="仿宋"/>
                <w:sz w:val="24"/>
              </w:rPr>
            </w:pPr>
            <w:r>
              <w:rPr>
                <w:rFonts w:hint="eastAsia" w:ascii="仿宋" w:hAnsi="仿宋" w:eastAsia="仿宋"/>
                <w:color w:val="FF0000"/>
                <w:sz w:val="24"/>
              </w:rPr>
              <w:t>动态看板</w:t>
            </w:r>
          </w:p>
        </w:tc>
        <w:tc>
          <w:tcPr>
            <w:tcW w:w="5133" w:type="dxa"/>
            <w:vAlign w:val="center"/>
          </w:tcPr>
          <w:p w14:paraId="1014228B">
            <w:pPr>
              <w:jc w:val="left"/>
              <w:rPr>
                <w:rFonts w:hint="eastAsia" w:ascii="仿宋" w:hAnsi="仿宋" w:eastAsia="仿宋"/>
                <w:sz w:val="24"/>
              </w:rPr>
            </w:pPr>
            <w:r>
              <w:rPr>
                <w:rFonts w:hint="eastAsia" w:ascii="仿宋" w:hAnsi="仿宋" w:eastAsia="仿宋"/>
                <w:sz w:val="24"/>
              </w:rPr>
              <w:t>按指定时间范围实时动态展示申请单申请用量及单据状态情况；</w:t>
            </w:r>
          </w:p>
        </w:tc>
      </w:tr>
      <w:tr w14:paraId="5085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29F622AB">
            <w:pPr>
              <w:jc w:val="center"/>
              <w:rPr>
                <w:rFonts w:hint="eastAsia" w:ascii="仿宋" w:hAnsi="仿宋" w:eastAsia="仿宋"/>
                <w:sz w:val="24"/>
              </w:rPr>
            </w:pPr>
          </w:p>
        </w:tc>
        <w:tc>
          <w:tcPr>
            <w:tcW w:w="2177" w:type="dxa"/>
            <w:vAlign w:val="center"/>
          </w:tcPr>
          <w:p w14:paraId="0B106C70">
            <w:pPr>
              <w:jc w:val="center"/>
              <w:rPr>
                <w:rFonts w:hint="eastAsia" w:ascii="仿宋" w:hAnsi="仿宋" w:eastAsia="仿宋"/>
                <w:sz w:val="24"/>
              </w:rPr>
            </w:pPr>
            <w:r>
              <w:rPr>
                <w:rFonts w:hint="eastAsia" w:ascii="仿宋" w:hAnsi="仿宋" w:eastAsia="仿宋"/>
                <w:color w:val="FF0000"/>
                <w:sz w:val="24"/>
              </w:rPr>
              <w:t>输血知识库提醒</w:t>
            </w:r>
          </w:p>
        </w:tc>
        <w:tc>
          <w:tcPr>
            <w:tcW w:w="5133" w:type="dxa"/>
            <w:vAlign w:val="center"/>
          </w:tcPr>
          <w:p w14:paraId="430E50A2">
            <w:pPr>
              <w:jc w:val="left"/>
              <w:rPr>
                <w:rFonts w:hint="eastAsia" w:ascii="仿宋" w:hAnsi="仿宋" w:eastAsia="仿宋"/>
                <w:sz w:val="24"/>
              </w:rPr>
            </w:pPr>
            <w:r>
              <w:rPr>
                <w:rFonts w:hint="eastAsia" w:ascii="仿宋" w:hAnsi="仿宋" w:eastAsia="仿宋"/>
                <w:sz w:val="24"/>
              </w:rPr>
              <w:t>根据电子病历评级要求实现输血知识库提醒功能；如：开单、配血、发血都需要提醒；</w:t>
            </w:r>
          </w:p>
          <w:p w14:paraId="7876178C">
            <w:pPr>
              <w:jc w:val="left"/>
              <w:rPr>
                <w:rFonts w:hint="eastAsia" w:ascii="仿宋" w:hAnsi="仿宋" w:eastAsia="仿宋"/>
                <w:sz w:val="24"/>
              </w:rPr>
            </w:pPr>
            <w:r>
              <w:rPr>
                <w:rFonts w:hint="eastAsia" w:ascii="仿宋" w:hAnsi="仿宋" w:eastAsia="仿宋"/>
                <w:sz w:val="24"/>
              </w:rPr>
              <w:t>如：器官移植患者有“造血干细胞移植状态”的确定诊断，申请普通红细胞、血小板提示“请注意输注辐照血液”提醒；</w:t>
            </w:r>
          </w:p>
          <w:p w14:paraId="5799F303">
            <w:pPr>
              <w:jc w:val="left"/>
              <w:rPr>
                <w:rFonts w:hint="eastAsia" w:ascii="仿宋" w:hAnsi="仿宋" w:eastAsia="仿宋"/>
                <w:sz w:val="24"/>
              </w:rPr>
            </w:pPr>
            <w:r>
              <w:rPr>
                <w:rFonts w:hint="eastAsia" w:ascii="仿宋" w:hAnsi="仿宋" w:eastAsia="仿宋"/>
                <w:sz w:val="24"/>
              </w:rPr>
              <w:t>患者有“急性肺水肿”的确定诊断，医师输血申请用血、输血科配发血时给出警示“严禁输血；</w:t>
            </w:r>
          </w:p>
          <w:p w14:paraId="0040CCD5">
            <w:pPr>
              <w:jc w:val="left"/>
              <w:rPr>
                <w:rFonts w:hint="eastAsia" w:ascii="仿宋" w:hAnsi="仿宋" w:eastAsia="仿宋"/>
                <w:sz w:val="24"/>
              </w:rPr>
            </w:pPr>
            <w:r>
              <w:rPr>
                <w:rFonts w:hint="eastAsia" w:ascii="仿宋" w:hAnsi="仿宋" w:eastAsia="仿宋"/>
                <w:sz w:val="24"/>
              </w:rPr>
              <w:t>患者年龄大于65岁，有“心力衰竭”的确定诊断，医师输血申请用红细胞、输血科配发血时给出警示“禁忌输注悬浮红细胞”提醒；</w:t>
            </w:r>
          </w:p>
          <w:p w14:paraId="1950ECD4">
            <w:pPr>
              <w:jc w:val="left"/>
              <w:rPr>
                <w:rFonts w:hint="eastAsia" w:ascii="仿宋" w:hAnsi="仿宋" w:eastAsia="仿宋"/>
                <w:sz w:val="24"/>
              </w:rPr>
            </w:pPr>
            <w:r>
              <w:rPr>
                <w:rFonts w:hint="eastAsia" w:ascii="仿宋" w:hAnsi="仿宋" w:eastAsia="仿宋"/>
                <w:sz w:val="24"/>
              </w:rPr>
              <w:t>患者年龄小于三岁，最近一次血常规检验结果中的项目红细胞比积测定(HCT)为正常结果，患者有“高危儿”的确定诊断，医师输血申请普通冰冻血浆、输血科配发血时给出警示“血容量正常的重症婴幼儿禁忌输注新鲜冷冻血浆”提醒；</w:t>
            </w:r>
          </w:p>
        </w:tc>
      </w:tr>
      <w:tr w14:paraId="1380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0D08C1E">
            <w:pPr>
              <w:jc w:val="center"/>
              <w:rPr>
                <w:rFonts w:hint="eastAsia" w:ascii="仿宋" w:hAnsi="仿宋" w:eastAsia="仿宋"/>
                <w:sz w:val="24"/>
              </w:rPr>
            </w:pPr>
          </w:p>
        </w:tc>
        <w:tc>
          <w:tcPr>
            <w:tcW w:w="2177" w:type="dxa"/>
            <w:vAlign w:val="center"/>
          </w:tcPr>
          <w:p w14:paraId="60E7E448">
            <w:pPr>
              <w:jc w:val="center"/>
              <w:rPr>
                <w:rFonts w:hint="eastAsia" w:ascii="仿宋" w:hAnsi="仿宋" w:eastAsia="仿宋"/>
                <w:sz w:val="24"/>
              </w:rPr>
            </w:pPr>
            <w:r>
              <w:rPr>
                <w:rFonts w:hint="eastAsia" w:ascii="仿宋" w:hAnsi="仿宋" w:eastAsia="仿宋"/>
                <w:sz w:val="24"/>
              </w:rPr>
              <w:t>输血不良反应处置</w:t>
            </w:r>
          </w:p>
        </w:tc>
        <w:tc>
          <w:tcPr>
            <w:tcW w:w="5133" w:type="dxa"/>
            <w:vAlign w:val="center"/>
          </w:tcPr>
          <w:p w14:paraId="26CC1565">
            <w:pPr>
              <w:jc w:val="left"/>
              <w:rPr>
                <w:rFonts w:hint="eastAsia" w:ascii="仿宋" w:hAnsi="仿宋" w:eastAsia="仿宋"/>
                <w:sz w:val="24"/>
              </w:rPr>
            </w:pPr>
            <w:r>
              <w:rPr>
                <w:rFonts w:hint="eastAsia" w:ascii="仿宋" w:hAnsi="仿宋" w:eastAsia="仿宋"/>
                <w:sz w:val="24"/>
              </w:rPr>
              <w:t>根据临床反馈的输血不良反馈信息进行登记处置审核结果；</w:t>
            </w:r>
          </w:p>
        </w:tc>
      </w:tr>
      <w:tr w14:paraId="6305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EB40218">
            <w:pPr>
              <w:jc w:val="center"/>
              <w:rPr>
                <w:rFonts w:hint="eastAsia" w:ascii="仿宋" w:hAnsi="仿宋" w:eastAsia="仿宋"/>
                <w:sz w:val="24"/>
              </w:rPr>
            </w:pPr>
          </w:p>
        </w:tc>
        <w:tc>
          <w:tcPr>
            <w:tcW w:w="2177" w:type="dxa"/>
            <w:vAlign w:val="center"/>
          </w:tcPr>
          <w:p w14:paraId="5333BE6F">
            <w:pPr>
              <w:jc w:val="center"/>
              <w:rPr>
                <w:rFonts w:hint="eastAsia" w:ascii="仿宋" w:hAnsi="仿宋" w:eastAsia="仿宋"/>
                <w:sz w:val="24"/>
              </w:rPr>
            </w:pPr>
            <w:r>
              <w:rPr>
                <w:rFonts w:hint="eastAsia" w:ascii="仿宋" w:hAnsi="仿宋" w:eastAsia="仿宋"/>
                <w:color w:val="auto"/>
                <w:sz w:val="24"/>
              </w:rPr>
              <w:t>血袋追溯</w:t>
            </w:r>
          </w:p>
        </w:tc>
        <w:tc>
          <w:tcPr>
            <w:tcW w:w="5133" w:type="dxa"/>
            <w:vAlign w:val="center"/>
          </w:tcPr>
          <w:p w14:paraId="2BA8C676">
            <w:pPr>
              <w:jc w:val="left"/>
              <w:rPr>
                <w:rFonts w:hint="eastAsia" w:ascii="仿宋" w:hAnsi="仿宋" w:eastAsia="仿宋"/>
                <w:sz w:val="24"/>
              </w:rPr>
            </w:pPr>
            <w:r>
              <w:rPr>
                <w:rFonts w:hint="eastAsia" w:ascii="仿宋" w:hAnsi="仿宋" w:eastAsia="仿宋"/>
                <w:sz w:val="24"/>
              </w:rPr>
              <w:t>根据血袋号实时追溯血液的预约、入库、复检、配血、发血、取血、输注、巡视、回收等闭环信息；</w:t>
            </w:r>
          </w:p>
        </w:tc>
      </w:tr>
      <w:tr w14:paraId="5EC4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4DF5EF3">
            <w:pPr>
              <w:jc w:val="center"/>
              <w:rPr>
                <w:rFonts w:hint="eastAsia" w:ascii="仿宋" w:hAnsi="仿宋" w:eastAsia="仿宋"/>
                <w:sz w:val="24"/>
              </w:rPr>
            </w:pPr>
          </w:p>
        </w:tc>
        <w:tc>
          <w:tcPr>
            <w:tcW w:w="2177" w:type="dxa"/>
            <w:vAlign w:val="center"/>
          </w:tcPr>
          <w:p w14:paraId="6F70CB47">
            <w:pPr>
              <w:jc w:val="center"/>
              <w:rPr>
                <w:rFonts w:hint="eastAsia" w:ascii="仿宋" w:hAnsi="仿宋" w:eastAsia="仿宋"/>
                <w:sz w:val="24"/>
              </w:rPr>
            </w:pPr>
            <w:r>
              <w:rPr>
                <w:rFonts w:hint="eastAsia" w:ascii="仿宋" w:hAnsi="仿宋" w:eastAsia="仿宋"/>
                <w:sz w:val="24"/>
              </w:rPr>
              <w:t>输血闭环</w:t>
            </w:r>
          </w:p>
        </w:tc>
        <w:tc>
          <w:tcPr>
            <w:tcW w:w="5133" w:type="dxa"/>
            <w:vAlign w:val="center"/>
          </w:tcPr>
          <w:p w14:paraId="175D0FF8">
            <w:pPr>
              <w:jc w:val="left"/>
              <w:rPr>
                <w:rFonts w:hint="eastAsia" w:ascii="仿宋" w:hAnsi="仿宋" w:eastAsia="仿宋"/>
                <w:sz w:val="24"/>
              </w:rPr>
            </w:pPr>
            <w:r>
              <w:rPr>
                <w:rFonts w:hint="eastAsia" w:ascii="仿宋" w:hAnsi="仿宋" w:eastAsia="仿宋"/>
                <w:sz w:val="24"/>
              </w:rPr>
              <w:t>根据申请单号事实展示输血闭环信息：如：开单、上级审核、医务科审核、输血科审批、血液预约、血液入库、血液复检、发血、取血、输注、巡视、回收、输血不良反馈、输血疗效评价等闭环信息；</w:t>
            </w:r>
          </w:p>
        </w:tc>
      </w:tr>
      <w:tr w14:paraId="4D6F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7F8D72C">
            <w:pPr>
              <w:jc w:val="center"/>
              <w:rPr>
                <w:rFonts w:hint="eastAsia" w:ascii="仿宋" w:hAnsi="仿宋" w:eastAsia="仿宋"/>
                <w:sz w:val="24"/>
              </w:rPr>
            </w:pPr>
          </w:p>
        </w:tc>
        <w:tc>
          <w:tcPr>
            <w:tcW w:w="2177" w:type="dxa"/>
            <w:vAlign w:val="center"/>
          </w:tcPr>
          <w:p w14:paraId="46B7A5AE">
            <w:pPr>
              <w:jc w:val="center"/>
              <w:rPr>
                <w:rFonts w:hint="eastAsia" w:ascii="仿宋" w:hAnsi="仿宋" w:eastAsia="仿宋"/>
                <w:sz w:val="24"/>
              </w:rPr>
            </w:pPr>
            <w:r>
              <w:rPr>
                <w:rFonts w:hint="eastAsia" w:ascii="仿宋" w:hAnsi="仿宋" w:eastAsia="仿宋"/>
                <w:color w:val="FF0000"/>
                <w:sz w:val="24"/>
              </w:rPr>
              <w:t>病历检查</w:t>
            </w:r>
          </w:p>
        </w:tc>
        <w:tc>
          <w:tcPr>
            <w:tcW w:w="5133" w:type="dxa"/>
            <w:vAlign w:val="center"/>
          </w:tcPr>
          <w:p w14:paraId="14A41AB1">
            <w:pPr>
              <w:rPr>
                <w:rFonts w:hint="eastAsia" w:ascii="仿宋" w:hAnsi="仿宋" w:eastAsia="仿宋"/>
                <w:sz w:val="24"/>
              </w:rPr>
            </w:pPr>
            <w:r>
              <w:rPr>
                <w:rFonts w:hint="eastAsia" w:ascii="仿宋" w:hAnsi="仿宋" w:eastAsia="仿宋"/>
                <w:sz w:val="24"/>
              </w:rPr>
              <w:t>病历筛选；病历评分；病历报告；按月/季/年自动生成病历不合格统计分析报告；</w:t>
            </w:r>
          </w:p>
        </w:tc>
      </w:tr>
      <w:tr w14:paraId="2DF3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25404649">
            <w:pPr>
              <w:jc w:val="center"/>
              <w:rPr>
                <w:rFonts w:hint="eastAsia" w:ascii="仿宋" w:hAnsi="仿宋" w:eastAsia="仿宋"/>
                <w:sz w:val="24"/>
              </w:rPr>
            </w:pPr>
            <w:r>
              <w:rPr>
                <w:rFonts w:hint="eastAsia" w:ascii="仿宋" w:hAnsi="仿宋" w:eastAsia="仿宋"/>
                <w:color w:val="FF0000"/>
                <w:sz w:val="24"/>
              </w:rPr>
              <w:t>试剂管理</w:t>
            </w:r>
          </w:p>
        </w:tc>
        <w:tc>
          <w:tcPr>
            <w:tcW w:w="2177" w:type="dxa"/>
            <w:vAlign w:val="center"/>
          </w:tcPr>
          <w:p w14:paraId="15658032">
            <w:pPr>
              <w:jc w:val="center"/>
              <w:rPr>
                <w:rFonts w:hint="eastAsia" w:ascii="仿宋" w:hAnsi="仿宋" w:eastAsia="仿宋"/>
                <w:sz w:val="24"/>
              </w:rPr>
            </w:pPr>
            <w:r>
              <w:rPr>
                <w:rFonts w:hint="eastAsia" w:ascii="仿宋" w:hAnsi="仿宋" w:eastAsia="仿宋"/>
                <w:sz w:val="24"/>
              </w:rPr>
              <w:t>试剂入库</w:t>
            </w:r>
          </w:p>
        </w:tc>
        <w:tc>
          <w:tcPr>
            <w:tcW w:w="5133" w:type="dxa"/>
            <w:vAlign w:val="center"/>
          </w:tcPr>
          <w:p w14:paraId="140E88BE">
            <w:pPr>
              <w:jc w:val="left"/>
              <w:rPr>
                <w:rFonts w:hint="eastAsia" w:ascii="仿宋" w:hAnsi="仿宋" w:eastAsia="仿宋"/>
                <w:sz w:val="24"/>
              </w:rPr>
            </w:pPr>
            <w:r>
              <w:rPr>
                <w:rFonts w:hint="eastAsia" w:ascii="仿宋" w:hAnsi="仿宋" w:eastAsia="仿宋"/>
                <w:sz w:val="24"/>
              </w:rPr>
              <w:t>根据实际信息进行试剂入库登记；</w:t>
            </w:r>
          </w:p>
        </w:tc>
      </w:tr>
      <w:tr w14:paraId="71B7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535D159">
            <w:pPr>
              <w:jc w:val="center"/>
              <w:rPr>
                <w:rFonts w:hint="eastAsia" w:ascii="仿宋" w:hAnsi="仿宋" w:eastAsia="仿宋"/>
                <w:sz w:val="24"/>
              </w:rPr>
            </w:pPr>
          </w:p>
        </w:tc>
        <w:tc>
          <w:tcPr>
            <w:tcW w:w="2177" w:type="dxa"/>
            <w:vAlign w:val="center"/>
          </w:tcPr>
          <w:p w14:paraId="32AEE26D">
            <w:pPr>
              <w:jc w:val="center"/>
              <w:rPr>
                <w:rFonts w:hint="eastAsia" w:ascii="仿宋" w:hAnsi="仿宋" w:eastAsia="仿宋"/>
                <w:sz w:val="24"/>
              </w:rPr>
            </w:pPr>
            <w:r>
              <w:rPr>
                <w:rFonts w:hint="eastAsia" w:ascii="仿宋" w:hAnsi="仿宋" w:eastAsia="仿宋"/>
                <w:sz w:val="24"/>
              </w:rPr>
              <w:t>试剂标化</w:t>
            </w:r>
          </w:p>
        </w:tc>
        <w:tc>
          <w:tcPr>
            <w:tcW w:w="5133" w:type="dxa"/>
            <w:vAlign w:val="center"/>
          </w:tcPr>
          <w:p w14:paraId="16A9DCA4">
            <w:pPr>
              <w:jc w:val="left"/>
              <w:rPr>
                <w:rFonts w:hint="eastAsia" w:ascii="仿宋" w:hAnsi="仿宋" w:eastAsia="仿宋"/>
                <w:sz w:val="24"/>
              </w:rPr>
            </w:pPr>
            <w:r>
              <w:rPr>
                <w:rFonts w:hint="eastAsia" w:ascii="仿宋" w:hAnsi="仿宋" w:eastAsia="仿宋"/>
                <w:sz w:val="24"/>
              </w:rPr>
              <w:t>根据抗体标化要求实时登记记录抗体标化的记录信息并输出抗体标化记录单；</w:t>
            </w:r>
          </w:p>
        </w:tc>
      </w:tr>
      <w:tr w14:paraId="1E79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A4BE50A">
            <w:pPr>
              <w:jc w:val="center"/>
              <w:rPr>
                <w:rFonts w:hint="eastAsia" w:ascii="仿宋" w:hAnsi="仿宋" w:eastAsia="仿宋"/>
                <w:sz w:val="24"/>
              </w:rPr>
            </w:pPr>
          </w:p>
        </w:tc>
        <w:tc>
          <w:tcPr>
            <w:tcW w:w="2177" w:type="dxa"/>
            <w:vAlign w:val="center"/>
          </w:tcPr>
          <w:p w14:paraId="14B9D64F">
            <w:pPr>
              <w:jc w:val="center"/>
              <w:rPr>
                <w:rFonts w:hint="eastAsia" w:ascii="仿宋" w:hAnsi="仿宋" w:eastAsia="仿宋"/>
                <w:sz w:val="24"/>
              </w:rPr>
            </w:pPr>
            <w:r>
              <w:rPr>
                <w:rFonts w:hint="eastAsia" w:ascii="仿宋" w:hAnsi="仿宋" w:eastAsia="仿宋"/>
                <w:sz w:val="24"/>
              </w:rPr>
              <w:t>试剂库存</w:t>
            </w:r>
          </w:p>
        </w:tc>
        <w:tc>
          <w:tcPr>
            <w:tcW w:w="5133" w:type="dxa"/>
            <w:vAlign w:val="center"/>
          </w:tcPr>
          <w:p w14:paraId="33899134">
            <w:pPr>
              <w:jc w:val="left"/>
              <w:rPr>
                <w:rFonts w:hint="eastAsia" w:ascii="仿宋" w:hAnsi="仿宋" w:eastAsia="仿宋"/>
                <w:sz w:val="24"/>
              </w:rPr>
            </w:pPr>
            <w:r>
              <w:rPr>
                <w:rFonts w:hint="eastAsia" w:ascii="仿宋" w:hAnsi="仿宋" w:eastAsia="仿宋"/>
                <w:sz w:val="24"/>
              </w:rPr>
              <w:t>根据试剂入库明细情况统计试剂库存信息；</w:t>
            </w:r>
          </w:p>
        </w:tc>
      </w:tr>
      <w:tr w14:paraId="623E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2D3BF9DB">
            <w:pPr>
              <w:jc w:val="center"/>
              <w:rPr>
                <w:rFonts w:hint="eastAsia" w:ascii="仿宋" w:hAnsi="仿宋" w:eastAsia="仿宋"/>
                <w:sz w:val="24"/>
              </w:rPr>
            </w:pPr>
          </w:p>
        </w:tc>
        <w:tc>
          <w:tcPr>
            <w:tcW w:w="2177" w:type="dxa"/>
            <w:vAlign w:val="center"/>
          </w:tcPr>
          <w:p w14:paraId="24A07CDE">
            <w:pPr>
              <w:jc w:val="center"/>
              <w:rPr>
                <w:rFonts w:hint="eastAsia" w:ascii="仿宋" w:hAnsi="仿宋" w:eastAsia="仿宋"/>
                <w:sz w:val="24"/>
              </w:rPr>
            </w:pPr>
            <w:r>
              <w:rPr>
                <w:rFonts w:hint="eastAsia" w:ascii="仿宋" w:hAnsi="仿宋" w:eastAsia="仿宋"/>
                <w:sz w:val="24"/>
              </w:rPr>
              <w:t>试剂检测</w:t>
            </w:r>
          </w:p>
        </w:tc>
        <w:tc>
          <w:tcPr>
            <w:tcW w:w="5133" w:type="dxa"/>
            <w:vAlign w:val="center"/>
          </w:tcPr>
          <w:p w14:paraId="0F8D9114">
            <w:pPr>
              <w:jc w:val="left"/>
              <w:rPr>
                <w:rFonts w:hint="eastAsia" w:ascii="仿宋" w:hAnsi="仿宋" w:eastAsia="仿宋"/>
                <w:sz w:val="24"/>
              </w:rPr>
            </w:pPr>
            <w:r>
              <w:rPr>
                <w:rFonts w:hint="eastAsia" w:ascii="仿宋" w:hAnsi="仿宋" w:eastAsia="仿宋"/>
                <w:sz w:val="24"/>
              </w:rPr>
              <w:t>针对已入库的试剂盒进行抽检检测并记录相关检测信息并输出试剂质量检测记录单；</w:t>
            </w:r>
          </w:p>
        </w:tc>
      </w:tr>
      <w:tr w14:paraId="02AD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4A7648E">
            <w:pPr>
              <w:jc w:val="center"/>
              <w:rPr>
                <w:rFonts w:hint="eastAsia" w:ascii="仿宋" w:hAnsi="仿宋" w:eastAsia="仿宋"/>
                <w:sz w:val="24"/>
              </w:rPr>
            </w:pPr>
          </w:p>
        </w:tc>
        <w:tc>
          <w:tcPr>
            <w:tcW w:w="2177" w:type="dxa"/>
            <w:vAlign w:val="center"/>
          </w:tcPr>
          <w:p w14:paraId="08B25312">
            <w:pPr>
              <w:jc w:val="center"/>
              <w:rPr>
                <w:rFonts w:hint="eastAsia" w:ascii="仿宋" w:hAnsi="仿宋" w:eastAsia="仿宋"/>
                <w:sz w:val="24"/>
              </w:rPr>
            </w:pPr>
            <w:r>
              <w:rPr>
                <w:rFonts w:hint="eastAsia" w:ascii="仿宋" w:hAnsi="仿宋" w:eastAsia="仿宋"/>
                <w:sz w:val="24"/>
              </w:rPr>
              <w:t>试剂出库</w:t>
            </w:r>
          </w:p>
        </w:tc>
        <w:tc>
          <w:tcPr>
            <w:tcW w:w="5133" w:type="dxa"/>
            <w:vAlign w:val="center"/>
          </w:tcPr>
          <w:p w14:paraId="7F2AC22D">
            <w:pPr>
              <w:jc w:val="left"/>
              <w:rPr>
                <w:rFonts w:hint="eastAsia" w:ascii="仿宋" w:hAnsi="仿宋" w:eastAsia="仿宋"/>
                <w:sz w:val="24"/>
              </w:rPr>
            </w:pPr>
            <w:r>
              <w:rPr>
                <w:rFonts w:hint="eastAsia" w:ascii="仿宋" w:hAnsi="仿宋" w:eastAsia="仿宋"/>
                <w:sz w:val="24"/>
              </w:rPr>
              <w:t>按实际用量出库试剂并记录出库明细信息；</w:t>
            </w:r>
          </w:p>
        </w:tc>
      </w:tr>
      <w:tr w14:paraId="49FE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0C99DA3">
            <w:pPr>
              <w:jc w:val="center"/>
              <w:rPr>
                <w:rFonts w:hint="eastAsia" w:ascii="仿宋" w:hAnsi="仿宋" w:eastAsia="仿宋"/>
                <w:sz w:val="24"/>
              </w:rPr>
            </w:pPr>
          </w:p>
        </w:tc>
        <w:tc>
          <w:tcPr>
            <w:tcW w:w="2177" w:type="dxa"/>
            <w:vAlign w:val="center"/>
          </w:tcPr>
          <w:p w14:paraId="5DE3C109">
            <w:pPr>
              <w:jc w:val="center"/>
              <w:rPr>
                <w:rFonts w:hint="eastAsia" w:ascii="仿宋" w:hAnsi="仿宋" w:eastAsia="仿宋"/>
                <w:sz w:val="24"/>
              </w:rPr>
            </w:pPr>
            <w:r>
              <w:rPr>
                <w:rFonts w:hint="eastAsia" w:ascii="仿宋" w:hAnsi="仿宋" w:eastAsia="仿宋"/>
                <w:sz w:val="24"/>
              </w:rPr>
              <w:t>试剂库存盘点</w:t>
            </w:r>
          </w:p>
        </w:tc>
        <w:tc>
          <w:tcPr>
            <w:tcW w:w="5133" w:type="dxa"/>
            <w:vAlign w:val="center"/>
          </w:tcPr>
          <w:p w14:paraId="481DE358">
            <w:pPr>
              <w:jc w:val="left"/>
              <w:rPr>
                <w:rFonts w:hint="eastAsia" w:ascii="仿宋" w:hAnsi="仿宋" w:eastAsia="仿宋"/>
                <w:sz w:val="24"/>
              </w:rPr>
            </w:pPr>
            <w:r>
              <w:rPr>
                <w:rFonts w:hint="eastAsia" w:ascii="仿宋" w:hAnsi="仿宋" w:eastAsia="仿宋"/>
                <w:sz w:val="24"/>
              </w:rPr>
              <w:t>根据试剂盘点的实际情况实时记录盘点数量，保持实时盘点数据不变；</w:t>
            </w:r>
          </w:p>
        </w:tc>
      </w:tr>
      <w:tr w14:paraId="2C4D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41AC6528">
            <w:pPr>
              <w:jc w:val="center"/>
              <w:rPr>
                <w:rFonts w:hint="default" w:ascii="仿宋" w:hAnsi="仿宋" w:eastAsia="仿宋"/>
                <w:color w:val="00B0F0"/>
                <w:sz w:val="24"/>
                <w:lang w:val="en-US" w:eastAsia="zh-CN"/>
              </w:rPr>
            </w:pPr>
            <w:r>
              <w:rPr>
                <w:rFonts w:hint="eastAsia" w:ascii="仿宋" w:hAnsi="仿宋" w:eastAsia="仿宋"/>
                <w:color w:val="000000" w:themeColor="text1"/>
                <w:sz w:val="24"/>
                <w14:textFill>
                  <w14:solidFill>
                    <w14:schemeClr w14:val="tx1"/>
                  </w14:solidFill>
                </w14:textFill>
              </w:rPr>
              <w:t>设备管理</w:t>
            </w:r>
          </w:p>
        </w:tc>
        <w:tc>
          <w:tcPr>
            <w:tcW w:w="2177" w:type="dxa"/>
            <w:vAlign w:val="center"/>
          </w:tcPr>
          <w:p w14:paraId="7F172C26">
            <w:pPr>
              <w:jc w:val="center"/>
              <w:rPr>
                <w:rFonts w:hint="eastAsia" w:ascii="仿宋" w:hAnsi="仿宋" w:eastAsia="仿宋"/>
                <w:sz w:val="24"/>
              </w:rPr>
            </w:pPr>
            <w:r>
              <w:rPr>
                <w:rFonts w:hint="eastAsia" w:ascii="仿宋" w:hAnsi="仿宋" w:eastAsia="仿宋"/>
                <w:sz w:val="24"/>
              </w:rPr>
              <w:t>设备信息</w:t>
            </w:r>
          </w:p>
        </w:tc>
        <w:tc>
          <w:tcPr>
            <w:tcW w:w="5133" w:type="dxa"/>
            <w:vAlign w:val="center"/>
          </w:tcPr>
          <w:p w14:paraId="18113BE6">
            <w:pPr>
              <w:jc w:val="left"/>
              <w:rPr>
                <w:rFonts w:hint="eastAsia" w:ascii="仿宋" w:hAnsi="仿宋" w:eastAsia="仿宋"/>
                <w:sz w:val="24"/>
              </w:rPr>
            </w:pPr>
            <w:r>
              <w:rPr>
                <w:rFonts w:hint="eastAsia" w:ascii="仿宋" w:hAnsi="仿宋" w:eastAsia="仿宋"/>
                <w:sz w:val="24"/>
              </w:rPr>
              <w:t>实时登记记录输血科设备记录信息，包含设备类型、设备编号、设备名称、规格、制造商、入库日期、接收状态、摆放位置、固定资产编号、关键设备信息标识等；</w:t>
            </w:r>
          </w:p>
        </w:tc>
      </w:tr>
      <w:tr w14:paraId="3555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F463A79">
            <w:pPr>
              <w:jc w:val="center"/>
              <w:rPr>
                <w:rFonts w:hint="eastAsia" w:ascii="仿宋" w:hAnsi="仿宋" w:eastAsia="仿宋"/>
                <w:sz w:val="24"/>
              </w:rPr>
            </w:pPr>
          </w:p>
        </w:tc>
        <w:tc>
          <w:tcPr>
            <w:tcW w:w="2177" w:type="dxa"/>
            <w:vAlign w:val="center"/>
          </w:tcPr>
          <w:p w14:paraId="35E52984">
            <w:pPr>
              <w:jc w:val="center"/>
              <w:rPr>
                <w:rFonts w:hint="eastAsia" w:ascii="仿宋" w:hAnsi="仿宋" w:eastAsia="仿宋"/>
                <w:sz w:val="24"/>
              </w:rPr>
            </w:pPr>
            <w:r>
              <w:rPr>
                <w:rFonts w:hint="eastAsia" w:ascii="仿宋" w:hAnsi="仿宋" w:eastAsia="仿宋"/>
                <w:sz w:val="24"/>
              </w:rPr>
              <w:t>设备校准</w:t>
            </w:r>
          </w:p>
        </w:tc>
        <w:tc>
          <w:tcPr>
            <w:tcW w:w="5133" w:type="dxa"/>
            <w:vAlign w:val="center"/>
          </w:tcPr>
          <w:p w14:paraId="174AB2B0">
            <w:pPr>
              <w:rPr>
                <w:rFonts w:hint="eastAsia" w:ascii="仿宋" w:hAnsi="仿宋" w:eastAsia="仿宋"/>
                <w:sz w:val="24"/>
              </w:rPr>
            </w:pPr>
            <w:r>
              <w:rPr>
                <w:rFonts w:hint="eastAsia" w:ascii="仿宋" w:hAnsi="仿宋" w:eastAsia="仿宋"/>
                <w:sz w:val="24"/>
              </w:rPr>
              <w:t>针对输血科设备进行定期的设备校准登记记录，并提醒下次该设备的校准时间及证书有效期情况；</w:t>
            </w:r>
          </w:p>
        </w:tc>
      </w:tr>
      <w:tr w14:paraId="3AB7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6AFA284">
            <w:pPr>
              <w:jc w:val="center"/>
              <w:rPr>
                <w:rFonts w:hint="eastAsia" w:ascii="仿宋" w:hAnsi="仿宋" w:eastAsia="仿宋"/>
                <w:sz w:val="24"/>
              </w:rPr>
            </w:pPr>
          </w:p>
        </w:tc>
        <w:tc>
          <w:tcPr>
            <w:tcW w:w="2177" w:type="dxa"/>
            <w:vAlign w:val="center"/>
          </w:tcPr>
          <w:p w14:paraId="4283E9DF">
            <w:pPr>
              <w:jc w:val="center"/>
              <w:rPr>
                <w:rFonts w:hint="eastAsia" w:ascii="仿宋" w:hAnsi="仿宋" w:eastAsia="仿宋"/>
                <w:sz w:val="24"/>
              </w:rPr>
            </w:pPr>
            <w:r>
              <w:rPr>
                <w:rFonts w:hint="eastAsia" w:ascii="仿宋" w:hAnsi="仿宋" w:eastAsia="仿宋"/>
                <w:sz w:val="24"/>
              </w:rPr>
              <w:t>设备维修</w:t>
            </w:r>
          </w:p>
        </w:tc>
        <w:tc>
          <w:tcPr>
            <w:tcW w:w="5133" w:type="dxa"/>
            <w:vAlign w:val="center"/>
          </w:tcPr>
          <w:p w14:paraId="48C3819F">
            <w:pPr>
              <w:rPr>
                <w:rFonts w:hint="eastAsia" w:ascii="仿宋" w:hAnsi="仿宋" w:eastAsia="仿宋"/>
                <w:sz w:val="24"/>
              </w:rPr>
            </w:pPr>
            <w:r>
              <w:rPr>
                <w:rFonts w:hint="eastAsia" w:ascii="仿宋" w:hAnsi="仿宋" w:eastAsia="仿宋"/>
                <w:sz w:val="24"/>
              </w:rPr>
              <w:t>根据实际情况实时记录设备维修的频次及每次维修的附件证明信息；</w:t>
            </w:r>
          </w:p>
        </w:tc>
      </w:tr>
      <w:tr w14:paraId="07BD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534D0F4">
            <w:pPr>
              <w:jc w:val="center"/>
              <w:rPr>
                <w:rFonts w:hint="eastAsia" w:ascii="仿宋" w:hAnsi="仿宋" w:eastAsia="仿宋"/>
                <w:sz w:val="24"/>
              </w:rPr>
            </w:pPr>
          </w:p>
        </w:tc>
        <w:tc>
          <w:tcPr>
            <w:tcW w:w="2177" w:type="dxa"/>
            <w:vAlign w:val="center"/>
          </w:tcPr>
          <w:p w14:paraId="545E82D4">
            <w:pPr>
              <w:jc w:val="center"/>
              <w:rPr>
                <w:rFonts w:hint="eastAsia" w:ascii="仿宋" w:hAnsi="仿宋" w:eastAsia="仿宋"/>
                <w:sz w:val="24"/>
              </w:rPr>
            </w:pPr>
            <w:r>
              <w:rPr>
                <w:rFonts w:hint="eastAsia" w:ascii="仿宋" w:hAnsi="仿宋" w:eastAsia="仿宋"/>
                <w:sz w:val="24"/>
              </w:rPr>
              <w:t>设备报废</w:t>
            </w:r>
          </w:p>
        </w:tc>
        <w:tc>
          <w:tcPr>
            <w:tcW w:w="5133" w:type="dxa"/>
            <w:vAlign w:val="center"/>
          </w:tcPr>
          <w:p w14:paraId="513AC5F2">
            <w:pPr>
              <w:rPr>
                <w:rFonts w:hint="eastAsia" w:ascii="仿宋" w:hAnsi="仿宋" w:eastAsia="仿宋"/>
                <w:sz w:val="24"/>
              </w:rPr>
            </w:pPr>
            <w:r>
              <w:rPr>
                <w:rFonts w:hint="eastAsia" w:ascii="仿宋" w:hAnsi="仿宋" w:eastAsia="仿宋"/>
                <w:sz w:val="24"/>
              </w:rPr>
              <w:t>到期设备登记报废并上传记录报废证明附件材料；</w:t>
            </w:r>
          </w:p>
        </w:tc>
      </w:tr>
      <w:tr w14:paraId="782E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BF79BE6">
            <w:pPr>
              <w:jc w:val="center"/>
              <w:rPr>
                <w:rFonts w:hint="eastAsia" w:ascii="仿宋" w:hAnsi="仿宋" w:eastAsia="仿宋"/>
                <w:sz w:val="24"/>
              </w:rPr>
            </w:pPr>
          </w:p>
        </w:tc>
        <w:tc>
          <w:tcPr>
            <w:tcW w:w="2177" w:type="dxa"/>
            <w:vAlign w:val="center"/>
          </w:tcPr>
          <w:p w14:paraId="41CD51D3">
            <w:pPr>
              <w:jc w:val="center"/>
              <w:rPr>
                <w:rFonts w:hint="eastAsia" w:ascii="仿宋" w:hAnsi="仿宋" w:eastAsia="仿宋"/>
                <w:sz w:val="24"/>
              </w:rPr>
            </w:pPr>
            <w:r>
              <w:rPr>
                <w:rFonts w:hint="eastAsia" w:ascii="仿宋" w:hAnsi="仿宋" w:eastAsia="仿宋"/>
                <w:sz w:val="24"/>
              </w:rPr>
              <w:t>设备保养</w:t>
            </w:r>
          </w:p>
        </w:tc>
        <w:tc>
          <w:tcPr>
            <w:tcW w:w="5133" w:type="dxa"/>
            <w:vAlign w:val="center"/>
          </w:tcPr>
          <w:p w14:paraId="039EC4CC">
            <w:pPr>
              <w:rPr>
                <w:rFonts w:hint="eastAsia" w:ascii="仿宋" w:hAnsi="仿宋" w:eastAsia="仿宋"/>
                <w:sz w:val="24"/>
              </w:rPr>
            </w:pPr>
            <w:r>
              <w:rPr>
                <w:rFonts w:hint="eastAsia" w:ascii="仿宋" w:hAnsi="仿宋" w:eastAsia="仿宋"/>
                <w:sz w:val="24"/>
              </w:rPr>
              <w:t>根据输血科设备保养规则按日周月登记记录保养信息并输出对应的保养记录表单；</w:t>
            </w:r>
          </w:p>
        </w:tc>
      </w:tr>
      <w:tr w14:paraId="3DB4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2BEBEC85">
            <w:pPr>
              <w:jc w:val="center"/>
              <w:rPr>
                <w:rFonts w:hint="default" w:ascii="仿宋" w:hAnsi="仿宋" w:eastAsia="仿宋"/>
                <w:sz w:val="24"/>
                <w:lang w:val="en-US" w:eastAsia="zh-CN"/>
              </w:rPr>
            </w:pPr>
            <w:r>
              <w:rPr>
                <w:rFonts w:hint="eastAsia" w:ascii="仿宋" w:hAnsi="仿宋" w:eastAsia="仿宋"/>
                <w:color w:val="FF0000"/>
                <w:sz w:val="24"/>
              </w:rPr>
              <w:t>质控管理</w:t>
            </w:r>
          </w:p>
        </w:tc>
        <w:tc>
          <w:tcPr>
            <w:tcW w:w="2177" w:type="dxa"/>
            <w:vAlign w:val="center"/>
          </w:tcPr>
          <w:p w14:paraId="7030E15B">
            <w:pPr>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质控品配制</w:t>
            </w:r>
          </w:p>
        </w:tc>
        <w:tc>
          <w:tcPr>
            <w:tcW w:w="5133" w:type="dxa"/>
            <w:vAlign w:val="center"/>
          </w:tcPr>
          <w:p w14:paraId="541CD730">
            <w:pPr>
              <w:rPr>
                <w:rFonts w:hint="eastAsia" w:ascii="仿宋" w:hAnsi="仿宋" w:eastAsia="仿宋"/>
                <w:sz w:val="24"/>
              </w:rPr>
            </w:pPr>
            <w:r>
              <w:rPr>
                <w:rFonts w:hint="eastAsia" w:ascii="仿宋" w:hAnsi="仿宋" w:eastAsia="仿宋"/>
                <w:sz w:val="24"/>
              </w:rPr>
              <w:t>针对输血科质控进行配制打签、定标开单、定标结果登记及定标记录表单输出；</w:t>
            </w:r>
          </w:p>
        </w:tc>
      </w:tr>
      <w:tr w14:paraId="01AF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8BCB991">
            <w:pPr>
              <w:jc w:val="center"/>
              <w:rPr>
                <w:rFonts w:hint="eastAsia" w:ascii="仿宋" w:hAnsi="仿宋" w:eastAsia="仿宋"/>
                <w:sz w:val="24"/>
              </w:rPr>
            </w:pPr>
          </w:p>
        </w:tc>
        <w:tc>
          <w:tcPr>
            <w:tcW w:w="2177" w:type="dxa"/>
            <w:vAlign w:val="center"/>
          </w:tcPr>
          <w:p w14:paraId="580A2425">
            <w:pPr>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室内质控</w:t>
            </w:r>
          </w:p>
        </w:tc>
        <w:tc>
          <w:tcPr>
            <w:tcW w:w="5133" w:type="dxa"/>
            <w:vAlign w:val="center"/>
          </w:tcPr>
          <w:p w14:paraId="72C0D347">
            <w:pPr>
              <w:rPr>
                <w:rFonts w:hint="eastAsia" w:ascii="仿宋" w:hAnsi="仿宋" w:eastAsia="仿宋"/>
                <w:sz w:val="24"/>
              </w:rPr>
            </w:pPr>
            <w:r>
              <w:rPr>
                <w:rFonts w:hint="eastAsia" w:ascii="仿宋" w:hAnsi="仿宋" w:eastAsia="仿宋"/>
                <w:sz w:val="24"/>
              </w:rPr>
              <w:t>针对输血科室内质控品进行靶值录入、质控规则交叉设定、质控结果登记保存并输出质控记录表单；</w:t>
            </w:r>
          </w:p>
        </w:tc>
      </w:tr>
      <w:tr w14:paraId="690B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CC185B3">
            <w:pPr>
              <w:jc w:val="center"/>
              <w:rPr>
                <w:rFonts w:hint="eastAsia" w:ascii="仿宋" w:hAnsi="仿宋" w:eastAsia="仿宋"/>
                <w:sz w:val="24"/>
              </w:rPr>
            </w:pPr>
          </w:p>
        </w:tc>
        <w:tc>
          <w:tcPr>
            <w:tcW w:w="2177" w:type="dxa"/>
            <w:vAlign w:val="center"/>
          </w:tcPr>
          <w:p w14:paraId="365AA246">
            <w:pPr>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室内分析</w:t>
            </w:r>
          </w:p>
        </w:tc>
        <w:tc>
          <w:tcPr>
            <w:tcW w:w="5133" w:type="dxa"/>
            <w:vAlign w:val="center"/>
          </w:tcPr>
          <w:p w14:paraId="215D27E5">
            <w:pPr>
              <w:rPr>
                <w:rFonts w:hint="eastAsia" w:ascii="仿宋" w:hAnsi="仿宋" w:eastAsia="仿宋"/>
                <w:sz w:val="24"/>
              </w:rPr>
            </w:pPr>
            <w:r>
              <w:rPr>
                <w:rFonts w:hint="eastAsia" w:ascii="仿宋" w:hAnsi="仿宋" w:eastAsia="仿宋"/>
                <w:sz w:val="24"/>
              </w:rPr>
              <w:t>根据室内质控记录结果按需要进行质控分析登记并生成质控分析报告和月度质控报告；</w:t>
            </w:r>
          </w:p>
        </w:tc>
      </w:tr>
      <w:tr w14:paraId="5941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9F08F6B">
            <w:pPr>
              <w:jc w:val="center"/>
              <w:rPr>
                <w:rFonts w:hint="eastAsia" w:ascii="仿宋" w:hAnsi="仿宋" w:eastAsia="仿宋"/>
                <w:sz w:val="24"/>
              </w:rPr>
            </w:pPr>
          </w:p>
        </w:tc>
        <w:tc>
          <w:tcPr>
            <w:tcW w:w="2177" w:type="dxa"/>
            <w:vAlign w:val="center"/>
          </w:tcPr>
          <w:p w14:paraId="0232EE9C">
            <w:pPr>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室间质评</w:t>
            </w:r>
          </w:p>
        </w:tc>
        <w:tc>
          <w:tcPr>
            <w:tcW w:w="5133" w:type="dxa"/>
            <w:vAlign w:val="center"/>
          </w:tcPr>
          <w:p w14:paraId="1D234178">
            <w:pPr>
              <w:rPr>
                <w:rFonts w:hint="eastAsia" w:ascii="仿宋" w:hAnsi="仿宋" w:eastAsia="仿宋"/>
                <w:sz w:val="24"/>
              </w:rPr>
            </w:pPr>
            <w:r>
              <w:rPr>
                <w:rFonts w:hint="eastAsia" w:ascii="仿宋" w:hAnsi="仿宋" w:eastAsia="仿宋"/>
                <w:sz w:val="24"/>
              </w:rPr>
              <w:t>根据国标室间质评要求登记记录质评结果并生成质评记录报告单；</w:t>
            </w:r>
          </w:p>
        </w:tc>
      </w:tr>
      <w:tr w14:paraId="2213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4C35FC5">
            <w:pPr>
              <w:jc w:val="center"/>
              <w:rPr>
                <w:rFonts w:hint="eastAsia" w:ascii="仿宋" w:hAnsi="仿宋" w:eastAsia="仿宋"/>
                <w:sz w:val="24"/>
              </w:rPr>
            </w:pPr>
          </w:p>
        </w:tc>
        <w:tc>
          <w:tcPr>
            <w:tcW w:w="2177" w:type="dxa"/>
            <w:vAlign w:val="center"/>
          </w:tcPr>
          <w:p w14:paraId="580A48E8">
            <w:pPr>
              <w:jc w:val="lef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临床用血医疗质量控制指标分析报告</w:t>
            </w:r>
          </w:p>
        </w:tc>
        <w:tc>
          <w:tcPr>
            <w:tcW w:w="5133" w:type="dxa"/>
            <w:vAlign w:val="center"/>
          </w:tcPr>
          <w:p w14:paraId="0746475F">
            <w:pPr>
              <w:rPr>
                <w:rFonts w:hint="eastAsia" w:ascii="仿宋" w:hAnsi="仿宋" w:eastAsia="仿宋"/>
                <w:sz w:val="24"/>
              </w:rPr>
            </w:pPr>
            <w:r>
              <w:rPr>
                <w:rFonts w:hint="eastAsia" w:ascii="仿宋" w:hAnsi="仿宋" w:eastAsia="仿宋"/>
                <w:sz w:val="24"/>
              </w:rPr>
              <w:t>根据自定义的范围一键生成月度，季度，年度临床用血医疗质量控制指标分析报告；</w:t>
            </w:r>
          </w:p>
        </w:tc>
      </w:tr>
      <w:tr w14:paraId="75CF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B10F1F0">
            <w:pPr>
              <w:jc w:val="center"/>
              <w:rPr>
                <w:rFonts w:hint="eastAsia" w:ascii="仿宋" w:hAnsi="仿宋" w:eastAsia="仿宋"/>
                <w:sz w:val="24"/>
              </w:rPr>
            </w:pPr>
          </w:p>
        </w:tc>
        <w:tc>
          <w:tcPr>
            <w:tcW w:w="2177" w:type="dxa"/>
            <w:vAlign w:val="center"/>
          </w:tcPr>
          <w:p w14:paraId="701AB548">
            <w:pPr>
              <w:jc w:val="lef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临床用血质量分析报告</w:t>
            </w:r>
          </w:p>
        </w:tc>
        <w:tc>
          <w:tcPr>
            <w:tcW w:w="5133" w:type="dxa"/>
            <w:vAlign w:val="center"/>
          </w:tcPr>
          <w:p w14:paraId="7C35E4E5">
            <w:pPr>
              <w:rPr>
                <w:rFonts w:hint="eastAsia" w:ascii="仿宋" w:hAnsi="仿宋" w:eastAsia="仿宋"/>
                <w:sz w:val="24"/>
              </w:rPr>
            </w:pPr>
            <w:r>
              <w:rPr>
                <w:rFonts w:hint="eastAsia" w:ascii="仿宋" w:hAnsi="仿宋" w:eastAsia="仿宋"/>
                <w:sz w:val="24"/>
              </w:rPr>
              <w:t>根据自定义的范围一键生成月度，季度，年度临床用血质量分析报告；</w:t>
            </w:r>
          </w:p>
        </w:tc>
      </w:tr>
      <w:tr w14:paraId="1DC3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CA367D3">
            <w:pPr>
              <w:jc w:val="center"/>
              <w:rPr>
                <w:rFonts w:hint="eastAsia" w:ascii="仿宋" w:hAnsi="仿宋" w:eastAsia="仿宋"/>
                <w:sz w:val="24"/>
              </w:rPr>
            </w:pPr>
          </w:p>
        </w:tc>
        <w:tc>
          <w:tcPr>
            <w:tcW w:w="2177" w:type="dxa"/>
            <w:vAlign w:val="center"/>
          </w:tcPr>
          <w:p w14:paraId="0676BAD2">
            <w:pPr>
              <w:jc w:val="lef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PDCA质量报告</w:t>
            </w:r>
          </w:p>
        </w:tc>
        <w:tc>
          <w:tcPr>
            <w:tcW w:w="5133" w:type="dxa"/>
            <w:vAlign w:val="center"/>
          </w:tcPr>
          <w:p w14:paraId="66AB1B75">
            <w:pPr>
              <w:rPr>
                <w:rFonts w:hint="eastAsia" w:ascii="仿宋" w:hAnsi="仿宋" w:eastAsia="仿宋"/>
                <w:sz w:val="24"/>
              </w:rPr>
            </w:pPr>
            <w:r>
              <w:rPr>
                <w:rFonts w:hint="eastAsia" w:ascii="仿宋" w:hAnsi="仿宋" w:eastAsia="仿宋"/>
                <w:sz w:val="24"/>
              </w:rPr>
              <w:t>根据自定义的范围一键生成PDCA联合检查质量管理持续改进记录报告</w:t>
            </w:r>
          </w:p>
        </w:tc>
      </w:tr>
      <w:tr w14:paraId="62E0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5435ADEE">
            <w:pPr>
              <w:jc w:val="center"/>
              <w:rPr>
                <w:rFonts w:hint="eastAsia" w:ascii="仿宋" w:hAnsi="仿宋" w:eastAsia="仿宋"/>
                <w:sz w:val="24"/>
              </w:rPr>
            </w:pPr>
            <w:r>
              <w:rPr>
                <w:rFonts w:hint="eastAsia" w:ascii="仿宋" w:hAnsi="仿宋" w:eastAsia="仿宋"/>
                <w:color w:val="FF0000"/>
                <w:sz w:val="24"/>
              </w:rPr>
              <w:t>科室管理</w:t>
            </w:r>
          </w:p>
        </w:tc>
        <w:tc>
          <w:tcPr>
            <w:tcW w:w="2177" w:type="dxa"/>
            <w:vAlign w:val="center"/>
          </w:tcPr>
          <w:p w14:paraId="5AD1C2B4">
            <w:pPr>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交接班</w:t>
            </w:r>
          </w:p>
        </w:tc>
        <w:tc>
          <w:tcPr>
            <w:tcW w:w="5133" w:type="dxa"/>
            <w:vAlign w:val="center"/>
          </w:tcPr>
          <w:p w14:paraId="5B31EECC">
            <w:pPr>
              <w:rPr>
                <w:rFonts w:hint="eastAsia" w:ascii="仿宋" w:hAnsi="仿宋" w:eastAsia="仿宋"/>
                <w:sz w:val="24"/>
              </w:rPr>
            </w:pPr>
            <w:r>
              <w:rPr>
                <w:rFonts w:hint="eastAsia" w:ascii="仿宋" w:hAnsi="仿宋" w:eastAsia="仿宋"/>
                <w:sz w:val="24"/>
              </w:rPr>
              <w:t>根据每日的工作情况，统计记录库存血液情况，治疗待发血、血液暂存、近效期血制品、疑难血型、疑难配血、消防安全巡查记录、医疗设备、电器、消防通道、信息系统/设备故障机解决情况、温度记录情况、湿度记录情况、跟踪事项及其它交班内容等</w:t>
            </w:r>
          </w:p>
        </w:tc>
      </w:tr>
      <w:tr w14:paraId="2173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285DF3EF">
            <w:pPr>
              <w:jc w:val="center"/>
              <w:rPr>
                <w:rFonts w:hint="eastAsia" w:ascii="仿宋" w:hAnsi="仿宋" w:eastAsia="仿宋"/>
                <w:sz w:val="24"/>
              </w:rPr>
            </w:pPr>
          </w:p>
        </w:tc>
        <w:tc>
          <w:tcPr>
            <w:tcW w:w="2177" w:type="dxa"/>
            <w:vAlign w:val="center"/>
          </w:tcPr>
          <w:p w14:paraId="79BA020D">
            <w:pPr>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人员管理</w:t>
            </w:r>
          </w:p>
        </w:tc>
        <w:tc>
          <w:tcPr>
            <w:tcW w:w="5133" w:type="dxa"/>
            <w:vAlign w:val="center"/>
          </w:tcPr>
          <w:p w14:paraId="1B2692A3">
            <w:pPr>
              <w:rPr>
                <w:rFonts w:hint="eastAsia" w:ascii="仿宋" w:hAnsi="仿宋" w:eastAsia="仿宋"/>
                <w:sz w:val="24"/>
              </w:rPr>
            </w:pPr>
            <w:r>
              <w:rPr>
                <w:rFonts w:hint="eastAsia" w:ascii="仿宋" w:hAnsi="仿宋" w:eastAsia="仿宋"/>
                <w:sz w:val="24"/>
              </w:rPr>
              <w:t>主要针对输血科人员技术档案管理、人员健康档案、人员成员记录等</w:t>
            </w:r>
          </w:p>
        </w:tc>
      </w:tr>
      <w:tr w14:paraId="0C43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E64D9DB">
            <w:pPr>
              <w:jc w:val="center"/>
              <w:rPr>
                <w:rFonts w:hint="eastAsia" w:ascii="仿宋" w:hAnsi="仿宋" w:eastAsia="仿宋"/>
                <w:sz w:val="24"/>
              </w:rPr>
            </w:pPr>
          </w:p>
        </w:tc>
        <w:tc>
          <w:tcPr>
            <w:tcW w:w="2177" w:type="dxa"/>
            <w:vAlign w:val="center"/>
          </w:tcPr>
          <w:p w14:paraId="474FC40E">
            <w:pPr>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培训管理</w:t>
            </w:r>
          </w:p>
        </w:tc>
        <w:tc>
          <w:tcPr>
            <w:tcW w:w="5133" w:type="dxa"/>
            <w:vAlign w:val="center"/>
          </w:tcPr>
          <w:p w14:paraId="13400C0B">
            <w:pPr>
              <w:rPr>
                <w:rFonts w:hint="eastAsia" w:ascii="仿宋" w:hAnsi="仿宋" w:eastAsia="仿宋"/>
                <w:sz w:val="24"/>
              </w:rPr>
            </w:pPr>
            <w:r>
              <w:rPr>
                <w:rFonts w:hint="eastAsia" w:ascii="仿宋" w:hAnsi="仿宋" w:eastAsia="仿宋"/>
                <w:sz w:val="24"/>
              </w:rPr>
              <w:t>输血科内部人员培训计划安排及培训记录登记及培训效果评价记录；</w:t>
            </w:r>
          </w:p>
        </w:tc>
      </w:tr>
      <w:tr w14:paraId="0979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66CC228">
            <w:pPr>
              <w:jc w:val="center"/>
              <w:rPr>
                <w:rFonts w:hint="eastAsia" w:ascii="仿宋" w:hAnsi="仿宋" w:eastAsia="仿宋"/>
                <w:sz w:val="24"/>
              </w:rPr>
            </w:pPr>
          </w:p>
        </w:tc>
        <w:tc>
          <w:tcPr>
            <w:tcW w:w="2177" w:type="dxa"/>
            <w:vAlign w:val="center"/>
          </w:tcPr>
          <w:p w14:paraId="65AF2270">
            <w:pPr>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文件管理</w:t>
            </w:r>
          </w:p>
        </w:tc>
        <w:tc>
          <w:tcPr>
            <w:tcW w:w="5133" w:type="dxa"/>
            <w:vAlign w:val="center"/>
          </w:tcPr>
          <w:p w14:paraId="6DE26DA4">
            <w:pPr>
              <w:rPr>
                <w:rFonts w:hint="eastAsia" w:ascii="仿宋" w:hAnsi="仿宋" w:eastAsia="仿宋"/>
                <w:sz w:val="24"/>
              </w:rPr>
            </w:pPr>
            <w:r>
              <w:rPr>
                <w:rFonts w:hint="eastAsia" w:ascii="仿宋" w:hAnsi="仿宋" w:eastAsia="仿宋"/>
                <w:sz w:val="24"/>
              </w:rPr>
              <w:t>针对输血科内部行政资料及外部文件资料进行管理上传及下载；如：法规文献、输血文章、知识测验、试题管理、题库管理、试卷管理、考试管理等。</w:t>
            </w:r>
          </w:p>
        </w:tc>
      </w:tr>
      <w:tr w14:paraId="1458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689A6EC3">
            <w:pPr>
              <w:jc w:val="center"/>
              <w:rPr>
                <w:rFonts w:hint="eastAsia" w:ascii="仿宋" w:hAnsi="仿宋" w:eastAsia="仿宋"/>
                <w:color w:val="FF0000"/>
                <w:sz w:val="24"/>
              </w:rPr>
            </w:pPr>
            <w:r>
              <w:rPr>
                <w:rFonts w:hint="eastAsia" w:ascii="仿宋" w:hAnsi="仿宋" w:eastAsia="仿宋"/>
                <w:color w:val="FF0000"/>
                <w:sz w:val="24"/>
              </w:rPr>
              <w:t>冰箱监控</w:t>
            </w:r>
          </w:p>
          <w:p w14:paraId="50E741D4">
            <w:pPr>
              <w:jc w:val="center"/>
              <w:rPr>
                <w:rFonts w:hint="eastAsia" w:ascii="仿宋" w:hAnsi="仿宋" w:eastAsia="仿宋"/>
                <w:sz w:val="24"/>
              </w:rPr>
            </w:pPr>
            <w:r>
              <w:rPr>
                <w:rFonts w:hint="eastAsia" w:ascii="仿宋" w:hAnsi="仿宋" w:eastAsia="仿宋"/>
                <w:color w:val="FF0000"/>
                <w:sz w:val="24"/>
              </w:rPr>
              <w:t>管理</w:t>
            </w:r>
          </w:p>
        </w:tc>
        <w:tc>
          <w:tcPr>
            <w:tcW w:w="2177" w:type="dxa"/>
            <w:vAlign w:val="center"/>
          </w:tcPr>
          <w:p w14:paraId="72326DC1">
            <w:pPr>
              <w:jc w:val="center"/>
              <w:rPr>
                <w:rFonts w:hint="eastAsia" w:ascii="仿宋" w:hAnsi="仿宋" w:eastAsia="仿宋"/>
                <w:sz w:val="24"/>
              </w:rPr>
            </w:pPr>
            <w:r>
              <w:rPr>
                <w:rFonts w:hint="eastAsia" w:ascii="仿宋" w:hAnsi="仿宋" w:eastAsia="仿宋"/>
                <w:sz w:val="24"/>
              </w:rPr>
              <w:t>监控记录</w:t>
            </w:r>
          </w:p>
        </w:tc>
        <w:tc>
          <w:tcPr>
            <w:tcW w:w="5133" w:type="dxa"/>
            <w:vAlign w:val="center"/>
          </w:tcPr>
          <w:p w14:paraId="18CFB69F">
            <w:pPr>
              <w:rPr>
                <w:rFonts w:hint="eastAsia" w:ascii="仿宋" w:hAnsi="仿宋" w:eastAsia="仿宋"/>
                <w:sz w:val="24"/>
              </w:rPr>
            </w:pPr>
            <w:r>
              <w:rPr>
                <w:rFonts w:hint="eastAsia" w:ascii="仿宋" w:hAnsi="仿宋" w:eastAsia="仿宋"/>
                <w:sz w:val="24"/>
              </w:rPr>
              <w:t>实时记录输血科冰箱人工登记温度记录，自动抓取当前冰箱监控系统实时温度；</w:t>
            </w:r>
          </w:p>
        </w:tc>
      </w:tr>
      <w:tr w14:paraId="327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27B42F9">
            <w:pPr>
              <w:jc w:val="center"/>
              <w:rPr>
                <w:rFonts w:hint="eastAsia" w:ascii="仿宋" w:hAnsi="仿宋" w:eastAsia="仿宋"/>
                <w:sz w:val="24"/>
              </w:rPr>
            </w:pPr>
          </w:p>
        </w:tc>
        <w:tc>
          <w:tcPr>
            <w:tcW w:w="2177" w:type="dxa"/>
            <w:vAlign w:val="center"/>
          </w:tcPr>
          <w:p w14:paraId="5242459E">
            <w:pPr>
              <w:jc w:val="center"/>
              <w:rPr>
                <w:rFonts w:hint="eastAsia" w:ascii="仿宋" w:hAnsi="仿宋" w:eastAsia="仿宋"/>
                <w:sz w:val="24"/>
              </w:rPr>
            </w:pPr>
            <w:r>
              <w:rPr>
                <w:rFonts w:hint="eastAsia" w:ascii="仿宋" w:hAnsi="仿宋" w:eastAsia="仿宋"/>
                <w:sz w:val="24"/>
              </w:rPr>
              <w:t>冰箱监控数据</w:t>
            </w:r>
          </w:p>
        </w:tc>
        <w:tc>
          <w:tcPr>
            <w:tcW w:w="5133" w:type="dxa"/>
            <w:vAlign w:val="center"/>
          </w:tcPr>
          <w:p w14:paraId="345EC9D6">
            <w:pPr>
              <w:rPr>
                <w:rFonts w:hint="eastAsia" w:ascii="仿宋" w:hAnsi="仿宋" w:eastAsia="仿宋"/>
                <w:sz w:val="24"/>
              </w:rPr>
            </w:pPr>
            <w:r>
              <w:rPr>
                <w:rFonts w:hint="eastAsia" w:ascii="仿宋" w:hAnsi="仿宋" w:eastAsia="仿宋"/>
                <w:sz w:val="24"/>
              </w:rPr>
              <w:t>冰箱监控大屏实时展示冰箱温度及冰箱运行情况；</w:t>
            </w:r>
          </w:p>
        </w:tc>
      </w:tr>
      <w:tr w14:paraId="1850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7E95185">
            <w:pPr>
              <w:jc w:val="center"/>
              <w:rPr>
                <w:rFonts w:hint="eastAsia" w:ascii="仿宋" w:hAnsi="仿宋" w:eastAsia="仿宋"/>
                <w:sz w:val="24"/>
              </w:rPr>
            </w:pPr>
          </w:p>
        </w:tc>
        <w:tc>
          <w:tcPr>
            <w:tcW w:w="2177" w:type="dxa"/>
            <w:vAlign w:val="center"/>
          </w:tcPr>
          <w:p w14:paraId="69D98141">
            <w:pPr>
              <w:jc w:val="center"/>
              <w:rPr>
                <w:rFonts w:hint="eastAsia" w:ascii="仿宋" w:hAnsi="仿宋" w:eastAsia="仿宋"/>
                <w:sz w:val="24"/>
              </w:rPr>
            </w:pPr>
            <w:r>
              <w:rPr>
                <w:rFonts w:hint="eastAsia" w:ascii="仿宋" w:hAnsi="仿宋" w:eastAsia="仿宋"/>
                <w:sz w:val="24"/>
              </w:rPr>
              <w:t>监控历史记录</w:t>
            </w:r>
          </w:p>
        </w:tc>
        <w:tc>
          <w:tcPr>
            <w:tcW w:w="5133" w:type="dxa"/>
            <w:vAlign w:val="center"/>
          </w:tcPr>
          <w:p w14:paraId="61BADFF9">
            <w:pPr>
              <w:rPr>
                <w:rFonts w:hint="eastAsia" w:ascii="仿宋" w:hAnsi="仿宋" w:eastAsia="仿宋"/>
                <w:sz w:val="24"/>
              </w:rPr>
            </w:pPr>
            <w:r>
              <w:rPr>
                <w:rFonts w:hint="eastAsia" w:ascii="仿宋" w:hAnsi="仿宋" w:eastAsia="仿宋"/>
                <w:sz w:val="24"/>
              </w:rPr>
              <w:t>记录科室冰箱历史温度记录情况；</w:t>
            </w:r>
          </w:p>
        </w:tc>
      </w:tr>
      <w:tr w14:paraId="73F5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8B7AADD">
            <w:pPr>
              <w:jc w:val="center"/>
              <w:rPr>
                <w:rFonts w:hint="eastAsia" w:ascii="仿宋" w:hAnsi="仿宋" w:eastAsia="仿宋"/>
                <w:sz w:val="24"/>
              </w:rPr>
            </w:pPr>
          </w:p>
        </w:tc>
        <w:tc>
          <w:tcPr>
            <w:tcW w:w="2177" w:type="dxa"/>
            <w:vAlign w:val="center"/>
          </w:tcPr>
          <w:p w14:paraId="30FC68D8">
            <w:pPr>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监控曲线图</w:t>
            </w:r>
          </w:p>
        </w:tc>
        <w:tc>
          <w:tcPr>
            <w:tcW w:w="5133" w:type="dxa"/>
            <w:vAlign w:val="center"/>
          </w:tcPr>
          <w:p w14:paraId="1014EDB6">
            <w:pPr>
              <w:jc w:val="left"/>
              <w:rPr>
                <w:rFonts w:hint="eastAsia" w:ascii="仿宋" w:hAnsi="仿宋" w:eastAsia="仿宋"/>
                <w:sz w:val="24"/>
              </w:rPr>
            </w:pPr>
            <w:r>
              <w:rPr>
                <w:rFonts w:hint="eastAsia" w:ascii="仿宋" w:hAnsi="仿宋" w:eastAsia="仿宋"/>
                <w:sz w:val="24"/>
              </w:rPr>
              <w:t>实时展示温度曲线变化监控图；</w:t>
            </w:r>
          </w:p>
        </w:tc>
      </w:tr>
      <w:tr w14:paraId="0E88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2FAAC022">
            <w:pPr>
              <w:jc w:val="center"/>
              <w:rPr>
                <w:rFonts w:hint="eastAsia" w:ascii="仿宋" w:hAnsi="仿宋" w:eastAsia="仿宋"/>
                <w:sz w:val="24"/>
              </w:rPr>
            </w:pPr>
          </w:p>
        </w:tc>
        <w:tc>
          <w:tcPr>
            <w:tcW w:w="2177" w:type="dxa"/>
            <w:vAlign w:val="center"/>
          </w:tcPr>
          <w:p w14:paraId="30878FE2">
            <w:pPr>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异常处理</w:t>
            </w:r>
          </w:p>
        </w:tc>
        <w:tc>
          <w:tcPr>
            <w:tcW w:w="5133" w:type="dxa"/>
            <w:vAlign w:val="center"/>
          </w:tcPr>
          <w:p w14:paraId="013EDFFD">
            <w:pPr>
              <w:rPr>
                <w:rFonts w:hint="eastAsia" w:ascii="仿宋" w:hAnsi="仿宋" w:eastAsia="仿宋"/>
                <w:sz w:val="24"/>
              </w:rPr>
            </w:pPr>
            <w:r>
              <w:rPr>
                <w:rFonts w:hint="eastAsia" w:ascii="仿宋" w:hAnsi="仿宋" w:eastAsia="仿宋"/>
                <w:sz w:val="24"/>
              </w:rPr>
              <w:t>根据异常冰箱温度情况进行维护处理并形成异常处理记录输出报告；</w:t>
            </w:r>
          </w:p>
        </w:tc>
      </w:tr>
      <w:tr w14:paraId="1025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3D653F71">
            <w:pPr>
              <w:jc w:val="center"/>
              <w:rPr>
                <w:rFonts w:hint="eastAsia" w:ascii="仿宋" w:hAnsi="仿宋" w:eastAsia="仿宋"/>
                <w:color w:val="FF0000"/>
                <w:sz w:val="24"/>
              </w:rPr>
            </w:pPr>
            <w:r>
              <w:rPr>
                <w:rFonts w:hint="eastAsia" w:ascii="仿宋" w:hAnsi="仿宋" w:eastAsia="仿宋"/>
                <w:color w:val="FF0000"/>
                <w:sz w:val="24"/>
              </w:rPr>
              <w:t>统计报表</w:t>
            </w:r>
          </w:p>
          <w:p w14:paraId="277D96FC">
            <w:pPr>
              <w:jc w:val="center"/>
              <w:rPr>
                <w:rFonts w:hint="default" w:ascii="仿宋" w:hAnsi="仿宋" w:eastAsia="仿宋"/>
                <w:sz w:val="24"/>
                <w:lang w:val="en-US" w:eastAsia="zh-CN"/>
              </w:rPr>
            </w:pPr>
            <w:r>
              <w:rPr>
                <w:rFonts w:hint="eastAsia" w:ascii="仿宋" w:hAnsi="仿宋" w:eastAsia="仿宋"/>
                <w:color w:val="FF0000"/>
                <w:sz w:val="24"/>
              </w:rPr>
              <w:t>管理</w:t>
            </w:r>
          </w:p>
        </w:tc>
        <w:tc>
          <w:tcPr>
            <w:tcW w:w="2177" w:type="dxa"/>
            <w:vAlign w:val="center"/>
          </w:tcPr>
          <w:p w14:paraId="4F33552B">
            <w:pPr>
              <w:jc w:val="center"/>
              <w:rPr>
                <w:rFonts w:hint="eastAsia" w:ascii="仿宋" w:hAnsi="仿宋" w:eastAsia="仿宋"/>
                <w:sz w:val="24"/>
              </w:rPr>
            </w:pPr>
            <w:r>
              <w:rPr>
                <w:rFonts w:hint="eastAsia" w:ascii="仿宋" w:hAnsi="仿宋" w:eastAsia="仿宋"/>
                <w:sz w:val="24"/>
              </w:rPr>
              <w:t>财务对账</w:t>
            </w:r>
          </w:p>
        </w:tc>
        <w:tc>
          <w:tcPr>
            <w:tcW w:w="5133" w:type="dxa"/>
            <w:vAlign w:val="center"/>
          </w:tcPr>
          <w:p w14:paraId="10D06DDF">
            <w:pPr>
              <w:jc w:val="left"/>
              <w:rPr>
                <w:rFonts w:hint="eastAsia" w:ascii="仿宋" w:hAnsi="仿宋" w:eastAsia="仿宋"/>
                <w:sz w:val="24"/>
              </w:rPr>
            </w:pPr>
            <w:r>
              <w:rPr>
                <w:rFonts w:hint="eastAsia" w:ascii="仿宋" w:hAnsi="仿宋" w:eastAsia="仿宋"/>
                <w:sz w:val="24"/>
              </w:rPr>
              <w:t>入库汇总、入库明细、出库汇总、出库明细、退回血站、血液报废、血站托收等。</w:t>
            </w:r>
          </w:p>
        </w:tc>
      </w:tr>
      <w:tr w14:paraId="26D6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714B5E6">
            <w:pPr>
              <w:jc w:val="center"/>
              <w:rPr>
                <w:rFonts w:hint="eastAsia" w:ascii="仿宋" w:hAnsi="仿宋" w:eastAsia="仿宋"/>
                <w:sz w:val="24"/>
              </w:rPr>
            </w:pPr>
          </w:p>
        </w:tc>
        <w:tc>
          <w:tcPr>
            <w:tcW w:w="2177" w:type="dxa"/>
            <w:vAlign w:val="center"/>
          </w:tcPr>
          <w:p w14:paraId="59191EB9">
            <w:pPr>
              <w:jc w:val="center"/>
              <w:rPr>
                <w:rFonts w:hint="eastAsia" w:ascii="仿宋" w:hAnsi="仿宋" w:eastAsia="仿宋"/>
                <w:sz w:val="24"/>
              </w:rPr>
            </w:pPr>
            <w:r>
              <w:rPr>
                <w:rFonts w:hint="eastAsia" w:ascii="仿宋" w:hAnsi="仿宋" w:eastAsia="仿宋"/>
                <w:sz w:val="24"/>
              </w:rPr>
              <w:t>常用报表</w:t>
            </w:r>
          </w:p>
        </w:tc>
        <w:tc>
          <w:tcPr>
            <w:tcW w:w="5133" w:type="dxa"/>
            <w:vAlign w:val="center"/>
          </w:tcPr>
          <w:p w14:paraId="7CEAFFE6">
            <w:pPr>
              <w:jc w:val="left"/>
              <w:rPr>
                <w:rFonts w:hint="eastAsia" w:ascii="仿宋" w:hAnsi="仿宋" w:eastAsia="仿宋"/>
                <w:sz w:val="24"/>
              </w:rPr>
            </w:pPr>
            <w:r>
              <w:rPr>
                <w:rFonts w:hint="eastAsia" w:ascii="仿宋" w:hAnsi="仿宋" w:eastAsia="仿宋"/>
                <w:sz w:val="24"/>
              </w:rPr>
              <w:t>临床发血统计、科室用血统计、科室用血汇总、医生用血统计、医生用血汇总、患者用血明细、患者费用归属统计、患者费用归属明细统计、申请单发血统计、输血相容性统计、紧急程度统计、疑难配血统计、血浆红细胞比值统计、工作量统计、红细胞成分用血审批统计等。</w:t>
            </w:r>
          </w:p>
        </w:tc>
      </w:tr>
      <w:tr w14:paraId="6DEE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8C34F3E">
            <w:pPr>
              <w:jc w:val="center"/>
              <w:rPr>
                <w:rFonts w:hint="eastAsia" w:ascii="仿宋" w:hAnsi="仿宋" w:eastAsia="仿宋"/>
                <w:sz w:val="24"/>
              </w:rPr>
            </w:pPr>
          </w:p>
        </w:tc>
        <w:tc>
          <w:tcPr>
            <w:tcW w:w="2177" w:type="dxa"/>
            <w:vAlign w:val="center"/>
          </w:tcPr>
          <w:p w14:paraId="65055AC2">
            <w:pPr>
              <w:jc w:val="center"/>
              <w:rPr>
                <w:rFonts w:hint="eastAsia" w:ascii="仿宋" w:hAnsi="仿宋" w:eastAsia="仿宋"/>
                <w:sz w:val="24"/>
              </w:rPr>
            </w:pPr>
            <w:r>
              <w:rPr>
                <w:rFonts w:hint="eastAsia" w:ascii="仿宋" w:hAnsi="仿宋" w:eastAsia="仿宋"/>
                <w:color w:val="000000" w:themeColor="text1"/>
                <w:sz w:val="24"/>
                <w14:textFill>
                  <w14:solidFill>
                    <w14:schemeClr w14:val="tx1"/>
                  </w14:solidFill>
                </w14:textFill>
              </w:rPr>
              <w:t>用血质量控制指标</w:t>
            </w:r>
          </w:p>
        </w:tc>
        <w:tc>
          <w:tcPr>
            <w:tcW w:w="5133" w:type="dxa"/>
            <w:vAlign w:val="center"/>
          </w:tcPr>
          <w:p w14:paraId="1770107B">
            <w:pPr>
              <w:jc w:val="left"/>
              <w:rPr>
                <w:rFonts w:hint="eastAsia" w:ascii="仿宋" w:hAnsi="仿宋" w:eastAsia="仿宋"/>
                <w:sz w:val="24"/>
              </w:rPr>
            </w:pPr>
            <w:r>
              <w:rPr>
                <w:rFonts w:hint="eastAsia" w:ascii="仿宋" w:hAnsi="仿宋" w:eastAsia="仿宋"/>
                <w:sz w:val="24"/>
              </w:rPr>
              <w:t>血液动态看板、血液使用统计、患者人均用血统计、患者血型分布</w:t>
            </w:r>
            <w:r>
              <w:rPr>
                <w:rFonts w:hint="eastAsia" w:ascii="仿宋" w:hAnsi="仿宋" w:eastAsia="仿宋"/>
                <w:sz w:val="24"/>
                <w:lang w:val="en-US" w:eastAsia="zh-CN"/>
              </w:rPr>
              <w:t>等，以及</w:t>
            </w:r>
            <w:r>
              <w:rPr>
                <w:rFonts w:hint="eastAsia" w:ascii="仿宋" w:hAnsi="仿宋" w:eastAsia="仿宋"/>
                <w:sz w:val="24"/>
              </w:rPr>
              <w:t>受血者血型复查率统计、申请单合格率统计、千单位技术人员统计、千人次输血反应统计</w:t>
            </w:r>
            <w:r>
              <w:rPr>
                <w:rFonts w:hint="eastAsia" w:ascii="仿宋" w:hAnsi="仿宋" w:eastAsia="仿宋"/>
                <w:sz w:val="24"/>
                <w:lang w:val="en-US" w:eastAsia="zh-CN"/>
              </w:rPr>
              <w:t>等10项临床用血控制指标指标，同时需要清楚数据的算法、</w:t>
            </w:r>
            <w:r>
              <w:rPr>
                <w:rFonts w:hint="eastAsia" w:ascii="仿宋" w:hAnsi="仿宋" w:eastAsia="仿宋"/>
                <w:color w:val="262626" w:themeColor="text1" w:themeTint="D9"/>
                <w:sz w:val="24"/>
                <w:lang w:val="en-US" w:eastAsia="zh-CN"/>
                <w14:textFill>
                  <w14:solidFill>
                    <w14:schemeClr w14:val="tx1">
                      <w14:lumMod w14:val="85000"/>
                      <w14:lumOff w14:val="15000"/>
                    </w14:schemeClr>
                  </w14:solidFill>
                </w14:textFill>
              </w:rPr>
              <w:t>准确度、来源、单位的换算逻辑</w:t>
            </w:r>
            <w:r>
              <w:rPr>
                <w:rFonts w:hint="eastAsia" w:ascii="仿宋" w:hAnsi="仿宋" w:eastAsia="仿宋"/>
                <w:color w:val="262626" w:themeColor="text1" w:themeTint="D9"/>
                <w:sz w:val="24"/>
                <w14:textFill>
                  <w14:solidFill>
                    <w14:schemeClr w14:val="tx1">
                      <w14:lumMod w14:val="85000"/>
                      <w14:lumOff w14:val="15000"/>
                    </w14:schemeClr>
                  </w14:solidFill>
                </w14:textFill>
              </w:rPr>
              <w:t>。</w:t>
            </w:r>
          </w:p>
        </w:tc>
      </w:tr>
      <w:tr w14:paraId="6863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0A2880E7">
            <w:pPr>
              <w:jc w:val="center"/>
              <w:rPr>
                <w:rFonts w:hint="eastAsia" w:ascii="仿宋" w:hAnsi="仿宋" w:eastAsia="仿宋"/>
                <w:color w:val="FF0000"/>
                <w:sz w:val="24"/>
              </w:rPr>
            </w:pPr>
            <w:r>
              <w:rPr>
                <w:rFonts w:hint="eastAsia" w:ascii="仿宋" w:hAnsi="仿宋" w:eastAsia="仿宋"/>
                <w:color w:val="FF0000"/>
                <w:sz w:val="24"/>
              </w:rPr>
              <w:t>数据字典</w:t>
            </w:r>
          </w:p>
          <w:p w14:paraId="6F7A4F6E">
            <w:pPr>
              <w:jc w:val="center"/>
              <w:rPr>
                <w:rFonts w:hint="eastAsia" w:ascii="仿宋" w:hAnsi="仿宋" w:eastAsia="仿宋"/>
                <w:sz w:val="24"/>
              </w:rPr>
            </w:pPr>
            <w:r>
              <w:rPr>
                <w:rFonts w:hint="eastAsia" w:ascii="仿宋" w:hAnsi="仿宋" w:eastAsia="仿宋"/>
                <w:color w:val="FF0000"/>
                <w:sz w:val="24"/>
              </w:rPr>
              <w:t>管理</w:t>
            </w:r>
          </w:p>
        </w:tc>
        <w:tc>
          <w:tcPr>
            <w:tcW w:w="2177" w:type="dxa"/>
            <w:vAlign w:val="center"/>
          </w:tcPr>
          <w:p w14:paraId="602C6A9D">
            <w:pPr>
              <w:jc w:val="center"/>
              <w:rPr>
                <w:rFonts w:hint="eastAsia" w:ascii="仿宋" w:hAnsi="仿宋" w:eastAsia="仿宋"/>
                <w:color w:val="auto"/>
                <w:sz w:val="24"/>
              </w:rPr>
            </w:pPr>
            <w:r>
              <w:rPr>
                <w:rFonts w:hint="eastAsia" w:ascii="仿宋" w:hAnsi="仿宋" w:eastAsia="仿宋"/>
                <w:color w:val="auto"/>
                <w:sz w:val="24"/>
              </w:rPr>
              <w:t>紧急程度</w:t>
            </w:r>
          </w:p>
        </w:tc>
        <w:tc>
          <w:tcPr>
            <w:tcW w:w="5133" w:type="dxa"/>
            <w:vAlign w:val="center"/>
          </w:tcPr>
          <w:p w14:paraId="3DADF24A">
            <w:pPr>
              <w:rPr>
                <w:rFonts w:hint="eastAsia" w:ascii="仿宋" w:hAnsi="仿宋" w:eastAsia="仿宋"/>
                <w:sz w:val="24"/>
              </w:rPr>
            </w:pPr>
            <w:r>
              <w:rPr>
                <w:rFonts w:hint="eastAsia" w:ascii="仿宋" w:hAnsi="仿宋" w:eastAsia="仿宋"/>
                <w:sz w:val="24"/>
              </w:rPr>
              <w:t>根据医院的实际情况灵活设置输血紧急程度，如：治疗用血、治疗备血、手术备血、抢救用血、紧急抢救非同型等，同时针对申请血型、审批规则及输血目的做灵活配置；</w:t>
            </w:r>
          </w:p>
        </w:tc>
      </w:tr>
      <w:tr w14:paraId="677D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6D40954">
            <w:pPr>
              <w:jc w:val="center"/>
              <w:rPr>
                <w:rFonts w:hint="eastAsia" w:ascii="仿宋" w:hAnsi="仿宋" w:eastAsia="仿宋"/>
                <w:sz w:val="24"/>
              </w:rPr>
            </w:pPr>
          </w:p>
        </w:tc>
        <w:tc>
          <w:tcPr>
            <w:tcW w:w="2177" w:type="dxa"/>
            <w:vAlign w:val="center"/>
          </w:tcPr>
          <w:p w14:paraId="77BAB25D">
            <w:pPr>
              <w:jc w:val="center"/>
              <w:rPr>
                <w:rFonts w:hint="eastAsia" w:ascii="仿宋" w:hAnsi="仿宋" w:eastAsia="仿宋"/>
                <w:color w:val="auto"/>
                <w:sz w:val="24"/>
              </w:rPr>
            </w:pPr>
            <w:r>
              <w:rPr>
                <w:rFonts w:hint="eastAsia" w:ascii="仿宋" w:hAnsi="仿宋" w:eastAsia="仿宋"/>
                <w:color w:val="auto"/>
                <w:sz w:val="24"/>
              </w:rPr>
              <w:t>输血目的</w:t>
            </w:r>
          </w:p>
        </w:tc>
        <w:tc>
          <w:tcPr>
            <w:tcW w:w="5133" w:type="dxa"/>
            <w:vAlign w:val="center"/>
          </w:tcPr>
          <w:p w14:paraId="0113FDAB">
            <w:pPr>
              <w:rPr>
                <w:rFonts w:hint="eastAsia" w:ascii="仿宋" w:hAnsi="仿宋" w:eastAsia="仿宋"/>
                <w:sz w:val="24"/>
              </w:rPr>
            </w:pPr>
            <w:r>
              <w:rPr>
                <w:rFonts w:hint="eastAsia" w:ascii="仿宋" w:hAnsi="仿宋" w:eastAsia="仿宋"/>
                <w:sz w:val="24"/>
              </w:rPr>
              <w:t>根据医院的实际情况灵活配置输血目的及关联的输血品种，如：纠正贫血（去白细胞悬浮红细胞）、纠正凝血功能（病毒灭活新鲜冰冻血浆、病毒灭活冰冻血浆、冷沉淀因子、单采血小板）、纠正大失血、血浆置换等目的</w:t>
            </w:r>
          </w:p>
        </w:tc>
      </w:tr>
      <w:tr w14:paraId="5585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AF33FDE">
            <w:pPr>
              <w:jc w:val="center"/>
              <w:rPr>
                <w:rFonts w:hint="eastAsia" w:ascii="仿宋" w:hAnsi="仿宋" w:eastAsia="仿宋"/>
                <w:sz w:val="24"/>
              </w:rPr>
            </w:pPr>
          </w:p>
        </w:tc>
        <w:tc>
          <w:tcPr>
            <w:tcW w:w="2177" w:type="dxa"/>
            <w:vAlign w:val="center"/>
          </w:tcPr>
          <w:p w14:paraId="6868CAE2">
            <w:pPr>
              <w:jc w:val="center"/>
              <w:rPr>
                <w:rFonts w:hint="eastAsia" w:ascii="仿宋" w:hAnsi="仿宋" w:eastAsia="仿宋"/>
                <w:color w:val="auto"/>
                <w:sz w:val="24"/>
              </w:rPr>
            </w:pPr>
            <w:r>
              <w:rPr>
                <w:rFonts w:hint="eastAsia" w:ascii="仿宋" w:hAnsi="仿宋" w:eastAsia="仿宋"/>
                <w:color w:val="auto"/>
                <w:sz w:val="24"/>
              </w:rPr>
              <w:t>输血指征</w:t>
            </w:r>
          </w:p>
        </w:tc>
        <w:tc>
          <w:tcPr>
            <w:tcW w:w="5133" w:type="dxa"/>
            <w:vAlign w:val="center"/>
          </w:tcPr>
          <w:p w14:paraId="43A06C0B">
            <w:pPr>
              <w:rPr>
                <w:rFonts w:hint="eastAsia" w:ascii="仿宋" w:hAnsi="仿宋" w:eastAsia="仿宋"/>
                <w:sz w:val="24"/>
              </w:rPr>
            </w:pPr>
            <w:r>
              <w:rPr>
                <w:rFonts w:hint="eastAsia" w:ascii="仿宋" w:hAnsi="仿宋" w:eastAsia="仿宋"/>
                <w:sz w:val="24"/>
              </w:rPr>
              <w:t>根据医院的实际情况针对不同的血液凭证灵活配血输血指征；同时，根据患者的年龄及血液凭证自动识别给出输血评估指征；</w:t>
            </w:r>
          </w:p>
        </w:tc>
      </w:tr>
      <w:tr w14:paraId="520D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C568302">
            <w:pPr>
              <w:jc w:val="center"/>
              <w:rPr>
                <w:rFonts w:hint="eastAsia" w:ascii="仿宋" w:hAnsi="仿宋" w:eastAsia="仿宋"/>
                <w:sz w:val="24"/>
              </w:rPr>
            </w:pPr>
          </w:p>
        </w:tc>
        <w:tc>
          <w:tcPr>
            <w:tcW w:w="2177" w:type="dxa"/>
            <w:vAlign w:val="center"/>
          </w:tcPr>
          <w:p w14:paraId="23868695">
            <w:pPr>
              <w:jc w:val="center"/>
              <w:rPr>
                <w:rFonts w:hint="eastAsia" w:ascii="仿宋" w:hAnsi="仿宋" w:eastAsia="仿宋"/>
                <w:sz w:val="24"/>
              </w:rPr>
            </w:pPr>
            <w:r>
              <w:rPr>
                <w:rFonts w:hint="eastAsia" w:ascii="仿宋" w:hAnsi="仿宋" w:eastAsia="仿宋"/>
                <w:sz w:val="24"/>
              </w:rPr>
              <w:t>特殊要求</w:t>
            </w:r>
          </w:p>
        </w:tc>
        <w:tc>
          <w:tcPr>
            <w:tcW w:w="5133" w:type="dxa"/>
            <w:vAlign w:val="center"/>
          </w:tcPr>
          <w:p w14:paraId="7591A3DD">
            <w:pPr>
              <w:rPr>
                <w:rFonts w:hint="eastAsia" w:ascii="仿宋" w:hAnsi="仿宋" w:eastAsia="仿宋"/>
                <w:sz w:val="24"/>
              </w:rPr>
            </w:pPr>
            <w:r>
              <w:rPr>
                <w:rFonts w:hint="eastAsia" w:ascii="仿宋" w:hAnsi="仿宋" w:eastAsia="仿宋"/>
                <w:sz w:val="24"/>
              </w:rPr>
              <w:t>根据医院的实际情况灵活配置需要申请特殊血液品种；</w:t>
            </w:r>
          </w:p>
        </w:tc>
      </w:tr>
      <w:tr w14:paraId="0F1C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177E714">
            <w:pPr>
              <w:jc w:val="center"/>
              <w:rPr>
                <w:rFonts w:hint="eastAsia" w:ascii="仿宋" w:hAnsi="仿宋" w:eastAsia="仿宋"/>
                <w:sz w:val="24"/>
              </w:rPr>
            </w:pPr>
          </w:p>
        </w:tc>
        <w:tc>
          <w:tcPr>
            <w:tcW w:w="2177" w:type="dxa"/>
            <w:vAlign w:val="center"/>
          </w:tcPr>
          <w:p w14:paraId="7A576ABD">
            <w:pPr>
              <w:jc w:val="center"/>
              <w:rPr>
                <w:rFonts w:hint="eastAsia" w:ascii="仿宋" w:hAnsi="仿宋" w:eastAsia="仿宋"/>
                <w:sz w:val="24"/>
              </w:rPr>
            </w:pPr>
            <w:r>
              <w:rPr>
                <w:rFonts w:hint="eastAsia" w:ascii="仿宋" w:hAnsi="仿宋" w:eastAsia="仿宋"/>
                <w:sz w:val="24"/>
              </w:rPr>
              <w:t>审批血量</w:t>
            </w:r>
          </w:p>
        </w:tc>
        <w:tc>
          <w:tcPr>
            <w:tcW w:w="5133" w:type="dxa"/>
            <w:vAlign w:val="center"/>
          </w:tcPr>
          <w:p w14:paraId="250378BD">
            <w:pPr>
              <w:rPr>
                <w:rFonts w:hint="eastAsia" w:ascii="仿宋" w:hAnsi="仿宋" w:eastAsia="仿宋"/>
                <w:sz w:val="24"/>
              </w:rPr>
            </w:pPr>
            <w:r>
              <w:rPr>
                <w:rFonts w:hint="eastAsia" w:ascii="仿宋" w:hAnsi="仿宋" w:eastAsia="仿宋"/>
                <w:sz w:val="24"/>
              </w:rPr>
              <w:t>根据医院的实际情况针对不同的血液品种配置灵活的血量审批规则；</w:t>
            </w:r>
          </w:p>
        </w:tc>
      </w:tr>
      <w:tr w14:paraId="599A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2C941F1">
            <w:pPr>
              <w:jc w:val="center"/>
              <w:rPr>
                <w:rFonts w:hint="eastAsia" w:ascii="仿宋" w:hAnsi="仿宋" w:eastAsia="仿宋"/>
                <w:sz w:val="24"/>
              </w:rPr>
            </w:pPr>
          </w:p>
        </w:tc>
        <w:tc>
          <w:tcPr>
            <w:tcW w:w="2177" w:type="dxa"/>
            <w:vAlign w:val="center"/>
          </w:tcPr>
          <w:p w14:paraId="4E98C32D">
            <w:pPr>
              <w:jc w:val="center"/>
              <w:rPr>
                <w:rFonts w:hint="eastAsia" w:ascii="仿宋" w:hAnsi="仿宋" w:eastAsia="仿宋"/>
                <w:sz w:val="24"/>
              </w:rPr>
            </w:pPr>
            <w:r>
              <w:rPr>
                <w:rFonts w:hint="eastAsia" w:ascii="仿宋" w:hAnsi="仿宋" w:eastAsia="仿宋"/>
                <w:sz w:val="24"/>
              </w:rPr>
              <w:t>检测方法</w:t>
            </w:r>
          </w:p>
        </w:tc>
        <w:tc>
          <w:tcPr>
            <w:tcW w:w="5133" w:type="dxa"/>
            <w:vAlign w:val="center"/>
          </w:tcPr>
          <w:p w14:paraId="07416A0B">
            <w:pPr>
              <w:rPr>
                <w:rFonts w:hint="eastAsia" w:ascii="仿宋" w:hAnsi="仿宋" w:eastAsia="仿宋"/>
                <w:sz w:val="24"/>
              </w:rPr>
            </w:pPr>
            <w:r>
              <w:rPr>
                <w:rFonts w:hint="eastAsia" w:ascii="仿宋" w:hAnsi="仿宋" w:eastAsia="仿宋"/>
                <w:sz w:val="24"/>
              </w:rPr>
              <w:t>根据医院的实际情况针对不同的检测方法灵活配置可检测项目；</w:t>
            </w:r>
          </w:p>
        </w:tc>
      </w:tr>
      <w:tr w14:paraId="4346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0707873">
            <w:pPr>
              <w:jc w:val="center"/>
              <w:rPr>
                <w:rFonts w:hint="eastAsia" w:ascii="仿宋" w:hAnsi="仿宋" w:eastAsia="仿宋"/>
                <w:sz w:val="24"/>
              </w:rPr>
            </w:pPr>
          </w:p>
        </w:tc>
        <w:tc>
          <w:tcPr>
            <w:tcW w:w="2177" w:type="dxa"/>
            <w:vAlign w:val="center"/>
          </w:tcPr>
          <w:p w14:paraId="21F02F5F">
            <w:pPr>
              <w:jc w:val="center"/>
              <w:rPr>
                <w:rFonts w:hint="eastAsia" w:ascii="仿宋" w:hAnsi="仿宋" w:eastAsia="仿宋"/>
                <w:sz w:val="24"/>
              </w:rPr>
            </w:pPr>
            <w:r>
              <w:rPr>
                <w:rFonts w:hint="eastAsia" w:ascii="仿宋" w:hAnsi="仿宋" w:eastAsia="仿宋"/>
                <w:sz w:val="24"/>
              </w:rPr>
              <w:t>检测设备</w:t>
            </w:r>
          </w:p>
        </w:tc>
        <w:tc>
          <w:tcPr>
            <w:tcW w:w="5133" w:type="dxa"/>
            <w:vAlign w:val="center"/>
          </w:tcPr>
          <w:p w14:paraId="7EFAB93B">
            <w:pPr>
              <w:rPr>
                <w:rFonts w:hint="eastAsia" w:ascii="仿宋" w:hAnsi="仿宋" w:eastAsia="仿宋"/>
                <w:sz w:val="24"/>
              </w:rPr>
            </w:pPr>
            <w:r>
              <w:rPr>
                <w:rFonts w:hint="eastAsia" w:ascii="仿宋" w:hAnsi="仿宋" w:eastAsia="仿宋"/>
                <w:sz w:val="24"/>
              </w:rPr>
              <w:t>根据医院的实际情况针对不同的检测设备灵活配置可检测的项目；</w:t>
            </w:r>
          </w:p>
        </w:tc>
      </w:tr>
      <w:tr w14:paraId="2C3BBFD1">
        <w:tblPrEx>
          <w:tblCellMar>
            <w:top w:w="0" w:type="dxa"/>
            <w:left w:w="108" w:type="dxa"/>
            <w:bottom w:w="0" w:type="dxa"/>
            <w:right w:w="108" w:type="dxa"/>
          </w:tblCellMar>
        </w:tblPrEx>
        <w:trPr>
          <w:trHeight w:val="611" w:hRule="atLeast"/>
          <w:jc w:val="center"/>
        </w:trPr>
        <w:tc>
          <w:tcPr>
            <w:tcW w:w="1549" w:type="dxa"/>
            <w:vMerge w:val="continue"/>
            <w:vAlign w:val="center"/>
          </w:tcPr>
          <w:p w14:paraId="5E6E3252">
            <w:pPr>
              <w:jc w:val="center"/>
              <w:rPr>
                <w:rFonts w:hint="eastAsia" w:ascii="仿宋" w:hAnsi="仿宋" w:eastAsia="仿宋"/>
                <w:sz w:val="24"/>
              </w:rPr>
            </w:pPr>
          </w:p>
        </w:tc>
        <w:tc>
          <w:tcPr>
            <w:tcW w:w="2177" w:type="dxa"/>
            <w:vAlign w:val="center"/>
          </w:tcPr>
          <w:p w14:paraId="31E7065E">
            <w:pPr>
              <w:jc w:val="center"/>
              <w:rPr>
                <w:rFonts w:hint="eastAsia" w:ascii="仿宋" w:hAnsi="仿宋" w:eastAsia="仿宋"/>
                <w:sz w:val="24"/>
              </w:rPr>
            </w:pPr>
            <w:r>
              <w:rPr>
                <w:rFonts w:hint="eastAsia" w:ascii="仿宋" w:hAnsi="仿宋" w:eastAsia="仿宋"/>
                <w:sz w:val="24"/>
              </w:rPr>
              <w:t>血卡设置</w:t>
            </w:r>
          </w:p>
        </w:tc>
        <w:tc>
          <w:tcPr>
            <w:tcW w:w="5133" w:type="dxa"/>
            <w:vAlign w:val="center"/>
          </w:tcPr>
          <w:p w14:paraId="6C6D69A3">
            <w:pPr>
              <w:rPr>
                <w:rFonts w:hint="eastAsia" w:ascii="仿宋" w:hAnsi="仿宋" w:eastAsia="仿宋"/>
                <w:sz w:val="24"/>
              </w:rPr>
            </w:pPr>
            <w:r>
              <w:rPr>
                <w:rFonts w:hint="eastAsia" w:ascii="仿宋" w:hAnsi="仿宋" w:eastAsia="仿宋"/>
                <w:sz w:val="24"/>
              </w:rPr>
              <w:t>根据不同血卡检测项目要求灵活配置该血卡可以适用的检测项目；</w:t>
            </w:r>
          </w:p>
        </w:tc>
      </w:tr>
      <w:tr w14:paraId="0CF2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1D7EF01">
            <w:pPr>
              <w:jc w:val="center"/>
              <w:rPr>
                <w:rFonts w:hint="eastAsia" w:ascii="仿宋" w:hAnsi="仿宋" w:eastAsia="仿宋"/>
                <w:sz w:val="24"/>
              </w:rPr>
            </w:pPr>
          </w:p>
        </w:tc>
        <w:tc>
          <w:tcPr>
            <w:tcW w:w="2177" w:type="dxa"/>
            <w:vAlign w:val="center"/>
          </w:tcPr>
          <w:p w14:paraId="6F2DB74C">
            <w:pPr>
              <w:jc w:val="center"/>
              <w:rPr>
                <w:rFonts w:hint="eastAsia" w:ascii="仿宋" w:hAnsi="仿宋" w:eastAsia="仿宋"/>
                <w:sz w:val="24"/>
              </w:rPr>
            </w:pPr>
            <w:r>
              <w:rPr>
                <w:rFonts w:hint="eastAsia" w:ascii="仿宋" w:hAnsi="仿宋" w:eastAsia="仿宋"/>
                <w:sz w:val="24"/>
              </w:rPr>
              <w:t>配血规则</w:t>
            </w:r>
          </w:p>
        </w:tc>
        <w:tc>
          <w:tcPr>
            <w:tcW w:w="5133" w:type="dxa"/>
            <w:vAlign w:val="center"/>
          </w:tcPr>
          <w:p w14:paraId="248DDD81">
            <w:pPr>
              <w:rPr>
                <w:rFonts w:hint="eastAsia" w:ascii="仿宋" w:hAnsi="仿宋" w:eastAsia="仿宋"/>
                <w:sz w:val="24"/>
              </w:rPr>
            </w:pPr>
            <w:r>
              <w:rPr>
                <w:rFonts w:hint="eastAsia" w:ascii="仿宋" w:hAnsi="仿宋" w:eastAsia="仿宋"/>
                <w:sz w:val="24"/>
              </w:rPr>
              <w:t>根据血液品种灵活配置需要配血的血液品种；</w:t>
            </w:r>
          </w:p>
        </w:tc>
      </w:tr>
      <w:tr w14:paraId="6426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2FC592F8">
            <w:pPr>
              <w:jc w:val="center"/>
              <w:rPr>
                <w:rFonts w:hint="eastAsia" w:ascii="仿宋" w:hAnsi="仿宋" w:eastAsia="仿宋"/>
                <w:sz w:val="24"/>
              </w:rPr>
            </w:pPr>
          </w:p>
        </w:tc>
        <w:tc>
          <w:tcPr>
            <w:tcW w:w="2177" w:type="dxa"/>
            <w:vAlign w:val="center"/>
          </w:tcPr>
          <w:p w14:paraId="60680522">
            <w:pPr>
              <w:jc w:val="center"/>
              <w:rPr>
                <w:rFonts w:hint="eastAsia" w:ascii="仿宋" w:hAnsi="仿宋" w:eastAsia="仿宋"/>
                <w:sz w:val="24"/>
              </w:rPr>
            </w:pPr>
            <w:r>
              <w:rPr>
                <w:rFonts w:hint="eastAsia" w:ascii="仿宋" w:hAnsi="仿宋" w:eastAsia="仿宋"/>
                <w:sz w:val="24"/>
              </w:rPr>
              <w:t>配血结果</w:t>
            </w:r>
          </w:p>
        </w:tc>
        <w:tc>
          <w:tcPr>
            <w:tcW w:w="5133" w:type="dxa"/>
            <w:vAlign w:val="center"/>
          </w:tcPr>
          <w:p w14:paraId="7273CC0D">
            <w:pPr>
              <w:rPr>
                <w:rFonts w:hint="eastAsia" w:ascii="仿宋" w:hAnsi="仿宋" w:eastAsia="仿宋"/>
                <w:sz w:val="24"/>
              </w:rPr>
            </w:pPr>
            <w:r>
              <w:rPr>
                <w:rFonts w:hint="eastAsia" w:ascii="仿宋" w:hAnsi="仿宋" w:eastAsia="仿宋"/>
                <w:sz w:val="24"/>
              </w:rPr>
              <w:t>根据配血结果属性灵活配置配血结果名称；</w:t>
            </w:r>
          </w:p>
        </w:tc>
      </w:tr>
      <w:tr w14:paraId="1180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316FFC1">
            <w:pPr>
              <w:jc w:val="center"/>
              <w:rPr>
                <w:rFonts w:hint="eastAsia" w:ascii="仿宋" w:hAnsi="仿宋" w:eastAsia="仿宋"/>
                <w:sz w:val="24"/>
              </w:rPr>
            </w:pPr>
          </w:p>
        </w:tc>
        <w:tc>
          <w:tcPr>
            <w:tcW w:w="2177" w:type="dxa"/>
            <w:vAlign w:val="center"/>
          </w:tcPr>
          <w:p w14:paraId="5157D5C7">
            <w:pPr>
              <w:jc w:val="center"/>
              <w:rPr>
                <w:rFonts w:hint="eastAsia" w:ascii="仿宋" w:hAnsi="仿宋" w:eastAsia="仿宋"/>
                <w:sz w:val="24"/>
              </w:rPr>
            </w:pPr>
            <w:r>
              <w:rPr>
                <w:rFonts w:hint="eastAsia" w:ascii="仿宋" w:hAnsi="仿宋" w:eastAsia="仿宋"/>
                <w:sz w:val="24"/>
              </w:rPr>
              <w:t>发血审核</w:t>
            </w:r>
          </w:p>
        </w:tc>
        <w:tc>
          <w:tcPr>
            <w:tcW w:w="5133" w:type="dxa"/>
            <w:vAlign w:val="center"/>
          </w:tcPr>
          <w:p w14:paraId="76BDA313">
            <w:pPr>
              <w:jc w:val="center"/>
              <w:rPr>
                <w:rFonts w:hint="eastAsia" w:ascii="仿宋" w:hAnsi="仿宋" w:eastAsia="仿宋"/>
                <w:sz w:val="24"/>
              </w:rPr>
            </w:pPr>
            <w:r>
              <w:rPr>
                <w:rFonts w:hint="eastAsia" w:ascii="仿宋" w:hAnsi="仿宋" w:eastAsia="仿宋"/>
                <w:sz w:val="24"/>
              </w:rPr>
              <w:t>根据发血审核结果灵活配置是否允许发血；</w:t>
            </w:r>
          </w:p>
        </w:tc>
      </w:tr>
      <w:tr w14:paraId="34F8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B6B495D">
            <w:pPr>
              <w:jc w:val="center"/>
              <w:rPr>
                <w:rFonts w:hint="eastAsia" w:ascii="仿宋" w:hAnsi="仿宋" w:eastAsia="仿宋"/>
                <w:sz w:val="24"/>
              </w:rPr>
            </w:pPr>
          </w:p>
        </w:tc>
        <w:tc>
          <w:tcPr>
            <w:tcW w:w="2177" w:type="dxa"/>
            <w:vAlign w:val="center"/>
          </w:tcPr>
          <w:p w14:paraId="00387A1E">
            <w:pPr>
              <w:jc w:val="center"/>
              <w:rPr>
                <w:rFonts w:hint="eastAsia" w:ascii="仿宋" w:hAnsi="仿宋" w:eastAsia="仿宋"/>
                <w:sz w:val="24"/>
              </w:rPr>
            </w:pPr>
            <w:r>
              <w:rPr>
                <w:rFonts w:hint="eastAsia" w:ascii="仿宋" w:hAnsi="仿宋" w:eastAsia="仿宋"/>
                <w:sz w:val="24"/>
              </w:rPr>
              <w:t>血液费用</w:t>
            </w:r>
          </w:p>
        </w:tc>
        <w:tc>
          <w:tcPr>
            <w:tcW w:w="5133" w:type="dxa"/>
            <w:vAlign w:val="center"/>
          </w:tcPr>
          <w:p w14:paraId="1284B110">
            <w:pPr>
              <w:rPr>
                <w:rFonts w:hint="eastAsia" w:ascii="仿宋" w:hAnsi="仿宋" w:eastAsia="仿宋"/>
                <w:sz w:val="24"/>
              </w:rPr>
            </w:pPr>
            <w:r>
              <w:rPr>
                <w:rFonts w:hint="eastAsia" w:ascii="仿宋" w:hAnsi="仿宋" w:eastAsia="仿宋"/>
                <w:sz w:val="24"/>
              </w:rPr>
              <w:t>根据血站收费字典灵活配置血液费用；</w:t>
            </w:r>
          </w:p>
        </w:tc>
      </w:tr>
      <w:tr w14:paraId="29FC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291582C">
            <w:pPr>
              <w:jc w:val="center"/>
              <w:rPr>
                <w:rFonts w:hint="eastAsia" w:ascii="仿宋" w:hAnsi="仿宋" w:eastAsia="仿宋"/>
                <w:sz w:val="24"/>
              </w:rPr>
            </w:pPr>
          </w:p>
        </w:tc>
        <w:tc>
          <w:tcPr>
            <w:tcW w:w="2177" w:type="dxa"/>
            <w:vAlign w:val="center"/>
          </w:tcPr>
          <w:p w14:paraId="7ABE49BB">
            <w:pPr>
              <w:jc w:val="center"/>
              <w:rPr>
                <w:rFonts w:hint="eastAsia" w:ascii="仿宋" w:hAnsi="仿宋" w:eastAsia="仿宋"/>
                <w:sz w:val="24"/>
              </w:rPr>
            </w:pPr>
            <w:r>
              <w:rPr>
                <w:rFonts w:hint="eastAsia" w:ascii="仿宋" w:hAnsi="仿宋" w:eastAsia="仿宋"/>
                <w:sz w:val="24"/>
              </w:rPr>
              <w:t>血液预警</w:t>
            </w:r>
          </w:p>
        </w:tc>
        <w:tc>
          <w:tcPr>
            <w:tcW w:w="5133" w:type="dxa"/>
            <w:vAlign w:val="center"/>
          </w:tcPr>
          <w:p w14:paraId="439BAB95">
            <w:pPr>
              <w:rPr>
                <w:rFonts w:hint="eastAsia" w:ascii="仿宋" w:hAnsi="仿宋" w:eastAsia="仿宋"/>
                <w:sz w:val="24"/>
              </w:rPr>
            </w:pPr>
            <w:r>
              <w:rPr>
                <w:rFonts w:hint="eastAsia" w:ascii="仿宋" w:hAnsi="仿宋" w:eastAsia="仿宋"/>
                <w:sz w:val="24"/>
              </w:rPr>
              <w:t>根据医院用血实际情况灵活配置各血液品种的最佳库存量，系统根据最佳库存量给予预警提示；</w:t>
            </w:r>
          </w:p>
        </w:tc>
      </w:tr>
      <w:tr w14:paraId="6666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2D79329">
            <w:pPr>
              <w:jc w:val="center"/>
              <w:rPr>
                <w:rFonts w:hint="eastAsia" w:ascii="仿宋" w:hAnsi="仿宋" w:eastAsia="仿宋"/>
                <w:sz w:val="24"/>
              </w:rPr>
            </w:pPr>
          </w:p>
        </w:tc>
        <w:tc>
          <w:tcPr>
            <w:tcW w:w="2177" w:type="dxa"/>
            <w:vAlign w:val="center"/>
          </w:tcPr>
          <w:p w14:paraId="070F7BA8">
            <w:pPr>
              <w:jc w:val="center"/>
              <w:rPr>
                <w:rFonts w:hint="eastAsia" w:ascii="仿宋" w:hAnsi="仿宋" w:eastAsia="仿宋"/>
                <w:sz w:val="24"/>
              </w:rPr>
            </w:pPr>
            <w:r>
              <w:rPr>
                <w:rFonts w:hint="eastAsia" w:ascii="仿宋" w:hAnsi="仿宋" w:eastAsia="仿宋"/>
                <w:sz w:val="24"/>
              </w:rPr>
              <w:t>报废原因</w:t>
            </w:r>
          </w:p>
        </w:tc>
        <w:tc>
          <w:tcPr>
            <w:tcW w:w="5133" w:type="dxa"/>
            <w:vAlign w:val="center"/>
          </w:tcPr>
          <w:p w14:paraId="70466C65">
            <w:pPr>
              <w:rPr>
                <w:rFonts w:hint="eastAsia" w:ascii="仿宋" w:hAnsi="仿宋" w:eastAsia="仿宋"/>
                <w:sz w:val="24"/>
              </w:rPr>
            </w:pPr>
            <w:r>
              <w:rPr>
                <w:rFonts w:hint="eastAsia" w:ascii="仿宋" w:hAnsi="仿宋" w:eastAsia="仿宋"/>
                <w:sz w:val="24"/>
              </w:rPr>
              <w:t>根据医院实际情况灵活配血血液报废原因；</w:t>
            </w:r>
          </w:p>
        </w:tc>
      </w:tr>
      <w:tr w14:paraId="3CE1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743570E">
            <w:pPr>
              <w:jc w:val="center"/>
              <w:rPr>
                <w:rFonts w:hint="eastAsia" w:ascii="仿宋" w:hAnsi="仿宋" w:eastAsia="仿宋"/>
                <w:sz w:val="24"/>
              </w:rPr>
            </w:pPr>
          </w:p>
        </w:tc>
        <w:tc>
          <w:tcPr>
            <w:tcW w:w="2177" w:type="dxa"/>
            <w:vAlign w:val="center"/>
          </w:tcPr>
          <w:p w14:paraId="3919278D">
            <w:pPr>
              <w:jc w:val="center"/>
              <w:rPr>
                <w:rFonts w:hint="eastAsia" w:ascii="仿宋" w:hAnsi="仿宋" w:eastAsia="仿宋"/>
                <w:sz w:val="24"/>
              </w:rPr>
            </w:pPr>
            <w:r>
              <w:rPr>
                <w:rFonts w:hint="eastAsia" w:ascii="仿宋" w:hAnsi="仿宋" w:eastAsia="仿宋"/>
                <w:color w:val="auto"/>
                <w:sz w:val="24"/>
              </w:rPr>
              <w:t>开单规则</w:t>
            </w:r>
          </w:p>
        </w:tc>
        <w:tc>
          <w:tcPr>
            <w:tcW w:w="5133" w:type="dxa"/>
            <w:vAlign w:val="center"/>
          </w:tcPr>
          <w:p w14:paraId="40D29FC3">
            <w:pPr>
              <w:rPr>
                <w:rFonts w:hint="eastAsia" w:ascii="仿宋" w:hAnsi="仿宋" w:eastAsia="仿宋"/>
                <w:sz w:val="24"/>
              </w:rPr>
            </w:pPr>
            <w:r>
              <w:rPr>
                <w:rFonts w:hint="eastAsia" w:ascii="仿宋" w:hAnsi="仿宋" w:eastAsia="仿宋"/>
                <w:sz w:val="24"/>
              </w:rPr>
              <w:t>根据检测项目、检测方法、检测设备灵活配置适用于不同紧急程度的检测开单规则；</w:t>
            </w:r>
          </w:p>
        </w:tc>
      </w:tr>
      <w:tr w14:paraId="26AA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FF25820">
            <w:pPr>
              <w:jc w:val="center"/>
              <w:rPr>
                <w:rFonts w:hint="eastAsia" w:ascii="仿宋" w:hAnsi="仿宋" w:eastAsia="仿宋"/>
                <w:sz w:val="24"/>
              </w:rPr>
            </w:pPr>
          </w:p>
        </w:tc>
        <w:tc>
          <w:tcPr>
            <w:tcW w:w="2177" w:type="dxa"/>
            <w:vAlign w:val="center"/>
          </w:tcPr>
          <w:p w14:paraId="1340B6CF">
            <w:pPr>
              <w:jc w:val="center"/>
              <w:rPr>
                <w:rFonts w:hint="eastAsia" w:ascii="仿宋" w:hAnsi="仿宋" w:eastAsia="仿宋"/>
                <w:sz w:val="24"/>
              </w:rPr>
            </w:pPr>
            <w:r>
              <w:rPr>
                <w:rFonts w:hint="eastAsia" w:ascii="仿宋" w:hAnsi="仿宋" w:eastAsia="仿宋"/>
                <w:sz w:val="24"/>
              </w:rPr>
              <w:t>自体采/输血方式</w:t>
            </w:r>
          </w:p>
        </w:tc>
        <w:tc>
          <w:tcPr>
            <w:tcW w:w="5133" w:type="dxa"/>
            <w:vAlign w:val="center"/>
          </w:tcPr>
          <w:p w14:paraId="38785906">
            <w:pPr>
              <w:rPr>
                <w:rFonts w:hint="eastAsia" w:ascii="仿宋" w:hAnsi="仿宋" w:eastAsia="仿宋"/>
                <w:sz w:val="24"/>
              </w:rPr>
            </w:pPr>
            <w:r>
              <w:rPr>
                <w:rFonts w:hint="eastAsia" w:ascii="仿宋" w:hAnsi="仿宋" w:eastAsia="仿宋"/>
                <w:sz w:val="24"/>
              </w:rPr>
              <w:t>根据医院的实际情况灵活配置自体采/输血方式，如：输血方式：贮存式、稀释式、回收式、成分式、PRP治疗；采血方式：单纯式、蛙跳式、交替式、静脉采血；</w:t>
            </w:r>
          </w:p>
        </w:tc>
      </w:tr>
      <w:tr w14:paraId="2204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209D113D">
            <w:pPr>
              <w:jc w:val="center"/>
              <w:rPr>
                <w:rFonts w:hint="eastAsia" w:ascii="仿宋" w:hAnsi="仿宋" w:eastAsia="仿宋"/>
                <w:sz w:val="24"/>
              </w:rPr>
            </w:pPr>
          </w:p>
        </w:tc>
        <w:tc>
          <w:tcPr>
            <w:tcW w:w="2177" w:type="dxa"/>
            <w:vAlign w:val="center"/>
          </w:tcPr>
          <w:p w14:paraId="1BB985AE">
            <w:pPr>
              <w:jc w:val="center"/>
              <w:rPr>
                <w:rFonts w:hint="eastAsia" w:ascii="仿宋" w:hAnsi="仿宋" w:eastAsia="仿宋"/>
                <w:sz w:val="24"/>
              </w:rPr>
            </w:pPr>
            <w:r>
              <w:rPr>
                <w:rFonts w:hint="eastAsia" w:ascii="仿宋" w:hAnsi="仿宋" w:eastAsia="仿宋"/>
                <w:sz w:val="24"/>
              </w:rPr>
              <w:t>自体血液品种</w:t>
            </w:r>
          </w:p>
        </w:tc>
        <w:tc>
          <w:tcPr>
            <w:tcW w:w="5133" w:type="dxa"/>
            <w:vAlign w:val="center"/>
          </w:tcPr>
          <w:p w14:paraId="7C3C0B22">
            <w:pPr>
              <w:rPr>
                <w:rFonts w:hint="eastAsia" w:ascii="仿宋" w:hAnsi="仿宋" w:eastAsia="仿宋"/>
                <w:sz w:val="24"/>
              </w:rPr>
            </w:pPr>
            <w:r>
              <w:rPr>
                <w:rFonts w:hint="eastAsia" w:ascii="仿宋" w:hAnsi="仿宋" w:eastAsia="仿宋"/>
                <w:sz w:val="24"/>
              </w:rPr>
              <w:t>根据医院实际自体输血情况灵活配置自体血液品种如：自体全血、自体悬浮红细胞、自体新鲜冰冻血浆、富血小板血浆（PRP）治疗；</w:t>
            </w:r>
          </w:p>
        </w:tc>
      </w:tr>
      <w:tr w14:paraId="5A95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6CB0722">
            <w:pPr>
              <w:jc w:val="center"/>
              <w:rPr>
                <w:rFonts w:hint="eastAsia" w:ascii="仿宋" w:hAnsi="仿宋" w:eastAsia="仿宋"/>
                <w:sz w:val="24"/>
              </w:rPr>
            </w:pPr>
          </w:p>
        </w:tc>
        <w:tc>
          <w:tcPr>
            <w:tcW w:w="2177" w:type="dxa"/>
            <w:vAlign w:val="center"/>
          </w:tcPr>
          <w:p w14:paraId="7DB7FCB6">
            <w:pPr>
              <w:jc w:val="center"/>
              <w:rPr>
                <w:rFonts w:hint="eastAsia" w:ascii="仿宋" w:hAnsi="仿宋" w:eastAsia="仿宋"/>
                <w:sz w:val="24"/>
              </w:rPr>
            </w:pPr>
            <w:r>
              <w:rPr>
                <w:rFonts w:hint="eastAsia" w:ascii="仿宋" w:hAnsi="仿宋" w:eastAsia="仿宋"/>
                <w:sz w:val="24"/>
              </w:rPr>
              <w:t>自体血液产品</w:t>
            </w:r>
          </w:p>
        </w:tc>
        <w:tc>
          <w:tcPr>
            <w:tcW w:w="5133" w:type="dxa"/>
            <w:vAlign w:val="center"/>
          </w:tcPr>
          <w:p w14:paraId="73936D3A">
            <w:pPr>
              <w:rPr>
                <w:rFonts w:hint="eastAsia" w:ascii="仿宋" w:hAnsi="仿宋" w:eastAsia="仿宋"/>
                <w:sz w:val="24"/>
              </w:rPr>
            </w:pPr>
            <w:r>
              <w:rPr>
                <w:rFonts w:hint="eastAsia" w:ascii="仿宋" w:hAnsi="仿宋" w:eastAsia="仿宋"/>
                <w:sz w:val="24"/>
              </w:rPr>
              <w:t>根据医院实际自体血量灵活配置自体血液产品码如：ZT001 代表自体全血 200mL等；</w:t>
            </w:r>
          </w:p>
        </w:tc>
      </w:tr>
      <w:tr w14:paraId="0536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87A6312">
            <w:pPr>
              <w:jc w:val="center"/>
              <w:rPr>
                <w:rFonts w:hint="eastAsia" w:ascii="仿宋" w:hAnsi="仿宋" w:eastAsia="仿宋"/>
                <w:sz w:val="24"/>
              </w:rPr>
            </w:pPr>
          </w:p>
        </w:tc>
        <w:tc>
          <w:tcPr>
            <w:tcW w:w="2177" w:type="dxa"/>
            <w:vAlign w:val="center"/>
          </w:tcPr>
          <w:p w14:paraId="7220B924">
            <w:pPr>
              <w:jc w:val="center"/>
              <w:rPr>
                <w:rFonts w:hint="eastAsia" w:ascii="仿宋" w:hAnsi="仿宋" w:eastAsia="仿宋"/>
                <w:sz w:val="24"/>
              </w:rPr>
            </w:pPr>
            <w:r>
              <w:rPr>
                <w:rFonts w:hint="eastAsia" w:ascii="仿宋" w:hAnsi="仿宋" w:eastAsia="仿宋"/>
                <w:sz w:val="24"/>
              </w:rPr>
              <w:t>试剂厂家</w:t>
            </w:r>
          </w:p>
        </w:tc>
        <w:tc>
          <w:tcPr>
            <w:tcW w:w="5133" w:type="dxa"/>
            <w:vAlign w:val="center"/>
          </w:tcPr>
          <w:p w14:paraId="2DC09790">
            <w:pPr>
              <w:rPr>
                <w:rFonts w:hint="eastAsia" w:ascii="仿宋" w:hAnsi="仿宋" w:eastAsia="仿宋"/>
                <w:sz w:val="24"/>
              </w:rPr>
            </w:pPr>
            <w:r>
              <w:rPr>
                <w:rFonts w:hint="eastAsia" w:ascii="仿宋" w:hAnsi="仿宋" w:eastAsia="仿宋"/>
                <w:sz w:val="24"/>
              </w:rPr>
              <w:t>根据实际的试剂厂家名称灵活配置填写试剂厂家名称，便于后续录入选择使用；</w:t>
            </w:r>
          </w:p>
        </w:tc>
      </w:tr>
      <w:tr w14:paraId="6AD1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849D54C">
            <w:pPr>
              <w:jc w:val="center"/>
              <w:rPr>
                <w:rFonts w:hint="eastAsia" w:ascii="仿宋" w:hAnsi="仿宋" w:eastAsia="仿宋"/>
                <w:sz w:val="24"/>
              </w:rPr>
            </w:pPr>
          </w:p>
        </w:tc>
        <w:tc>
          <w:tcPr>
            <w:tcW w:w="2177" w:type="dxa"/>
            <w:vAlign w:val="center"/>
          </w:tcPr>
          <w:p w14:paraId="4C126668">
            <w:pPr>
              <w:jc w:val="center"/>
              <w:rPr>
                <w:rFonts w:hint="eastAsia" w:ascii="仿宋" w:hAnsi="仿宋" w:eastAsia="仿宋"/>
                <w:sz w:val="24"/>
              </w:rPr>
            </w:pPr>
            <w:r>
              <w:rPr>
                <w:rFonts w:hint="eastAsia" w:ascii="仿宋" w:hAnsi="仿宋" w:eastAsia="仿宋"/>
                <w:sz w:val="24"/>
              </w:rPr>
              <w:t>试剂名称</w:t>
            </w:r>
          </w:p>
        </w:tc>
        <w:tc>
          <w:tcPr>
            <w:tcW w:w="5133" w:type="dxa"/>
            <w:vAlign w:val="center"/>
          </w:tcPr>
          <w:p w14:paraId="50CE3354">
            <w:pPr>
              <w:rPr>
                <w:rFonts w:hint="eastAsia" w:ascii="仿宋" w:hAnsi="仿宋" w:eastAsia="仿宋"/>
                <w:sz w:val="24"/>
              </w:rPr>
            </w:pPr>
            <w:r>
              <w:rPr>
                <w:rFonts w:hint="eastAsia" w:ascii="仿宋" w:hAnsi="仿宋" w:eastAsia="仿宋"/>
                <w:sz w:val="24"/>
              </w:rPr>
              <w:t>根据医院实际情况灵活配血试剂名称名目，便于后续录入选择使用；</w:t>
            </w:r>
          </w:p>
        </w:tc>
      </w:tr>
      <w:tr w14:paraId="3376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8A0A6E0">
            <w:pPr>
              <w:jc w:val="center"/>
              <w:rPr>
                <w:rFonts w:hint="eastAsia" w:ascii="仿宋" w:hAnsi="仿宋" w:eastAsia="仿宋"/>
                <w:sz w:val="24"/>
              </w:rPr>
            </w:pPr>
          </w:p>
        </w:tc>
        <w:tc>
          <w:tcPr>
            <w:tcW w:w="2177" w:type="dxa"/>
            <w:vAlign w:val="center"/>
          </w:tcPr>
          <w:p w14:paraId="12303DD6">
            <w:pPr>
              <w:jc w:val="center"/>
              <w:rPr>
                <w:rFonts w:hint="eastAsia" w:ascii="仿宋" w:hAnsi="仿宋" w:eastAsia="仿宋"/>
                <w:sz w:val="24"/>
              </w:rPr>
            </w:pPr>
            <w:r>
              <w:rPr>
                <w:rFonts w:hint="eastAsia" w:ascii="仿宋" w:hAnsi="仿宋" w:eastAsia="仿宋"/>
                <w:color w:val="auto"/>
                <w:sz w:val="24"/>
              </w:rPr>
              <w:t>质控规则</w:t>
            </w:r>
          </w:p>
        </w:tc>
        <w:tc>
          <w:tcPr>
            <w:tcW w:w="5133" w:type="dxa"/>
            <w:vAlign w:val="center"/>
          </w:tcPr>
          <w:p w14:paraId="4F5A8F91">
            <w:pPr>
              <w:rPr>
                <w:rFonts w:hint="eastAsia" w:ascii="仿宋" w:hAnsi="仿宋" w:eastAsia="仿宋"/>
                <w:sz w:val="24"/>
              </w:rPr>
            </w:pPr>
            <w:r>
              <w:rPr>
                <w:rFonts w:hint="eastAsia" w:ascii="仿宋" w:hAnsi="仿宋" w:eastAsia="仿宋"/>
                <w:sz w:val="24"/>
              </w:rPr>
              <w:t>根据医院质控品管理检测要求灵活配置质控品检测开单规则，配置好后质控检测开单可直接调用该规则；</w:t>
            </w:r>
          </w:p>
        </w:tc>
      </w:tr>
      <w:tr w14:paraId="5B87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10038B2">
            <w:pPr>
              <w:jc w:val="center"/>
              <w:rPr>
                <w:rFonts w:hint="eastAsia" w:ascii="仿宋" w:hAnsi="仿宋" w:eastAsia="仿宋"/>
                <w:sz w:val="24"/>
              </w:rPr>
            </w:pPr>
          </w:p>
        </w:tc>
        <w:tc>
          <w:tcPr>
            <w:tcW w:w="2177" w:type="dxa"/>
            <w:vAlign w:val="center"/>
          </w:tcPr>
          <w:p w14:paraId="159EDE05">
            <w:pPr>
              <w:jc w:val="center"/>
              <w:rPr>
                <w:rFonts w:hint="eastAsia" w:ascii="仿宋" w:hAnsi="仿宋" w:eastAsia="仿宋"/>
                <w:sz w:val="24"/>
              </w:rPr>
            </w:pPr>
            <w:r>
              <w:rPr>
                <w:rFonts w:hint="eastAsia" w:ascii="仿宋" w:hAnsi="仿宋" w:eastAsia="仿宋"/>
                <w:sz w:val="24"/>
              </w:rPr>
              <w:t>冰箱配制</w:t>
            </w:r>
          </w:p>
        </w:tc>
        <w:tc>
          <w:tcPr>
            <w:tcW w:w="5133" w:type="dxa"/>
            <w:vAlign w:val="center"/>
          </w:tcPr>
          <w:p w14:paraId="5324CC65">
            <w:pPr>
              <w:rPr>
                <w:rFonts w:hint="eastAsia" w:ascii="仿宋" w:hAnsi="仿宋" w:eastAsia="仿宋"/>
                <w:sz w:val="24"/>
              </w:rPr>
            </w:pPr>
            <w:r>
              <w:rPr>
                <w:rFonts w:hint="eastAsia" w:ascii="仿宋" w:hAnsi="仿宋" w:eastAsia="仿宋"/>
                <w:sz w:val="24"/>
              </w:rPr>
              <w:t>根据医院现有的冰箱命名方式灵活配置冰箱名称，在冰箱监控平台按灵活配置冰箱名称进行监控数据展示；</w:t>
            </w:r>
          </w:p>
        </w:tc>
      </w:tr>
      <w:tr w14:paraId="3D43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7EC72DD6">
            <w:pPr>
              <w:jc w:val="center"/>
              <w:rPr>
                <w:rFonts w:hint="eastAsia" w:ascii="仿宋" w:hAnsi="仿宋" w:eastAsia="仿宋"/>
                <w:sz w:val="24"/>
              </w:rPr>
            </w:pPr>
            <w:r>
              <w:rPr>
                <w:rFonts w:hint="eastAsia" w:ascii="仿宋" w:hAnsi="仿宋" w:eastAsia="仿宋"/>
                <w:sz w:val="24"/>
              </w:rPr>
              <w:t>权限管理</w:t>
            </w:r>
          </w:p>
        </w:tc>
        <w:tc>
          <w:tcPr>
            <w:tcW w:w="2177" w:type="dxa"/>
            <w:vAlign w:val="center"/>
          </w:tcPr>
          <w:p w14:paraId="50E02789">
            <w:pPr>
              <w:jc w:val="center"/>
              <w:rPr>
                <w:rFonts w:hint="eastAsia" w:ascii="仿宋" w:hAnsi="仿宋" w:eastAsia="仿宋"/>
                <w:sz w:val="24"/>
              </w:rPr>
            </w:pPr>
            <w:r>
              <w:rPr>
                <w:rFonts w:hint="eastAsia" w:ascii="仿宋" w:hAnsi="仿宋" w:eastAsia="仿宋"/>
                <w:sz w:val="24"/>
              </w:rPr>
              <w:t>机构管理</w:t>
            </w:r>
          </w:p>
        </w:tc>
        <w:tc>
          <w:tcPr>
            <w:tcW w:w="5133" w:type="dxa"/>
            <w:vAlign w:val="center"/>
          </w:tcPr>
          <w:p w14:paraId="065E6CCE">
            <w:pPr>
              <w:rPr>
                <w:rFonts w:hint="eastAsia" w:ascii="仿宋" w:hAnsi="仿宋" w:eastAsia="仿宋"/>
                <w:sz w:val="24"/>
              </w:rPr>
            </w:pPr>
            <w:r>
              <w:rPr>
                <w:rFonts w:hint="eastAsia" w:ascii="仿宋" w:hAnsi="仿宋" w:eastAsia="仿宋"/>
                <w:sz w:val="24"/>
              </w:rPr>
              <w:t>可根据医院情况配置集团医院的整体架构分级使用输血系统；</w:t>
            </w:r>
          </w:p>
        </w:tc>
      </w:tr>
      <w:tr w14:paraId="4AF4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3932D63">
            <w:pPr>
              <w:jc w:val="center"/>
              <w:rPr>
                <w:rFonts w:hint="eastAsia" w:ascii="仿宋" w:hAnsi="仿宋" w:eastAsia="仿宋"/>
                <w:sz w:val="24"/>
              </w:rPr>
            </w:pPr>
          </w:p>
        </w:tc>
        <w:tc>
          <w:tcPr>
            <w:tcW w:w="2177" w:type="dxa"/>
            <w:vAlign w:val="center"/>
          </w:tcPr>
          <w:p w14:paraId="2A9CD1A8">
            <w:pPr>
              <w:jc w:val="center"/>
              <w:rPr>
                <w:rFonts w:hint="eastAsia" w:ascii="仿宋" w:hAnsi="仿宋" w:eastAsia="仿宋"/>
                <w:sz w:val="24"/>
              </w:rPr>
            </w:pPr>
            <w:r>
              <w:rPr>
                <w:rFonts w:hint="eastAsia" w:ascii="仿宋" w:hAnsi="仿宋" w:eastAsia="仿宋"/>
                <w:sz w:val="24"/>
              </w:rPr>
              <w:t>科室管理</w:t>
            </w:r>
          </w:p>
        </w:tc>
        <w:tc>
          <w:tcPr>
            <w:tcW w:w="5133" w:type="dxa"/>
            <w:vAlign w:val="center"/>
          </w:tcPr>
          <w:p w14:paraId="0B897304">
            <w:pPr>
              <w:rPr>
                <w:rFonts w:hint="eastAsia" w:ascii="仿宋" w:hAnsi="仿宋" w:eastAsia="仿宋"/>
                <w:sz w:val="24"/>
              </w:rPr>
            </w:pPr>
            <w:r>
              <w:rPr>
                <w:rFonts w:hint="eastAsia" w:ascii="仿宋" w:hAnsi="仿宋" w:eastAsia="仿宋"/>
                <w:sz w:val="24"/>
              </w:rPr>
              <w:t>根据医院的实际情况灵活配置或同步HIS科室名称信息；</w:t>
            </w:r>
          </w:p>
        </w:tc>
      </w:tr>
      <w:tr w14:paraId="1522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9B1E0FE">
            <w:pPr>
              <w:jc w:val="center"/>
              <w:rPr>
                <w:rFonts w:hint="eastAsia" w:ascii="仿宋" w:hAnsi="仿宋" w:eastAsia="仿宋"/>
                <w:sz w:val="24"/>
              </w:rPr>
            </w:pPr>
          </w:p>
        </w:tc>
        <w:tc>
          <w:tcPr>
            <w:tcW w:w="2177" w:type="dxa"/>
            <w:vAlign w:val="center"/>
          </w:tcPr>
          <w:p w14:paraId="4DF24912">
            <w:pPr>
              <w:jc w:val="center"/>
              <w:rPr>
                <w:rFonts w:hint="eastAsia" w:ascii="仿宋" w:hAnsi="仿宋" w:eastAsia="仿宋"/>
                <w:sz w:val="24"/>
              </w:rPr>
            </w:pPr>
            <w:r>
              <w:rPr>
                <w:rFonts w:hint="eastAsia" w:ascii="仿宋" w:hAnsi="仿宋" w:eastAsia="仿宋"/>
                <w:sz w:val="24"/>
              </w:rPr>
              <w:t>角色管理</w:t>
            </w:r>
          </w:p>
        </w:tc>
        <w:tc>
          <w:tcPr>
            <w:tcW w:w="5133" w:type="dxa"/>
            <w:vAlign w:val="center"/>
          </w:tcPr>
          <w:p w14:paraId="07D9CE99">
            <w:pPr>
              <w:rPr>
                <w:rFonts w:hint="eastAsia" w:ascii="仿宋" w:hAnsi="仿宋" w:eastAsia="仿宋"/>
                <w:sz w:val="24"/>
              </w:rPr>
            </w:pPr>
            <w:r>
              <w:rPr>
                <w:rFonts w:hint="eastAsia" w:ascii="仿宋" w:hAnsi="仿宋" w:eastAsia="仿宋"/>
                <w:sz w:val="24"/>
              </w:rPr>
              <w:t>根据医院的实际情况灵活配置用户角色或同步HIS用户角色；如：住院医师、上级医师、主任医师等；</w:t>
            </w:r>
          </w:p>
        </w:tc>
      </w:tr>
      <w:tr w14:paraId="2EED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F4D0C1A">
            <w:pPr>
              <w:jc w:val="center"/>
              <w:rPr>
                <w:rFonts w:hint="eastAsia" w:ascii="仿宋" w:hAnsi="仿宋" w:eastAsia="仿宋"/>
                <w:sz w:val="24"/>
              </w:rPr>
            </w:pPr>
          </w:p>
        </w:tc>
        <w:tc>
          <w:tcPr>
            <w:tcW w:w="2177" w:type="dxa"/>
            <w:vAlign w:val="center"/>
          </w:tcPr>
          <w:p w14:paraId="4FE2AFE9">
            <w:pPr>
              <w:jc w:val="center"/>
              <w:rPr>
                <w:rFonts w:hint="eastAsia" w:ascii="仿宋" w:hAnsi="仿宋" w:eastAsia="仿宋"/>
                <w:sz w:val="24"/>
              </w:rPr>
            </w:pPr>
            <w:r>
              <w:rPr>
                <w:rFonts w:hint="eastAsia" w:ascii="仿宋" w:hAnsi="仿宋" w:eastAsia="仿宋"/>
                <w:sz w:val="24"/>
              </w:rPr>
              <w:t>用户管理</w:t>
            </w:r>
          </w:p>
        </w:tc>
        <w:tc>
          <w:tcPr>
            <w:tcW w:w="5133" w:type="dxa"/>
            <w:vAlign w:val="center"/>
          </w:tcPr>
          <w:p w14:paraId="69BE11E1">
            <w:pPr>
              <w:rPr>
                <w:rFonts w:hint="eastAsia" w:ascii="仿宋" w:hAnsi="仿宋" w:eastAsia="仿宋"/>
                <w:sz w:val="24"/>
              </w:rPr>
            </w:pPr>
            <w:r>
              <w:rPr>
                <w:rFonts w:hint="eastAsia" w:ascii="仿宋" w:hAnsi="仿宋" w:eastAsia="仿宋"/>
                <w:sz w:val="24"/>
              </w:rPr>
              <w:t>根据医院的实际情况灵活配置用户信息或同步HIS用户信息；</w:t>
            </w:r>
          </w:p>
        </w:tc>
      </w:tr>
      <w:tr w14:paraId="3EED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47864279">
            <w:pPr>
              <w:jc w:val="center"/>
              <w:rPr>
                <w:rFonts w:hint="eastAsia" w:ascii="仿宋" w:hAnsi="仿宋" w:eastAsia="仿宋"/>
                <w:sz w:val="24"/>
              </w:rPr>
            </w:pPr>
            <w:r>
              <w:rPr>
                <w:rFonts w:hint="eastAsia" w:ascii="仿宋" w:hAnsi="仿宋" w:eastAsia="仿宋"/>
                <w:sz w:val="24"/>
              </w:rPr>
              <w:t>自体输血</w:t>
            </w:r>
          </w:p>
          <w:p w14:paraId="5CF2B71B">
            <w:pPr>
              <w:jc w:val="center"/>
              <w:rPr>
                <w:rFonts w:hint="eastAsia" w:ascii="仿宋" w:hAnsi="仿宋" w:eastAsia="仿宋"/>
                <w:sz w:val="24"/>
              </w:rPr>
            </w:pPr>
            <w:r>
              <w:rPr>
                <w:rFonts w:hint="eastAsia" w:ascii="仿宋" w:hAnsi="仿宋" w:eastAsia="仿宋"/>
                <w:sz w:val="24"/>
              </w:rPr>
              <w:t>管理</w:t>
            </w:r>
          </w:p>
        </w:tc>
        <w:tc>
          <w:tcPr>
            <w:tcW w:w="2177" w:type="dxa"/>
            <w:vAlign w:val="center"/>
          </w:tcPr>
          <w:p w14:paraId="40F6D142">
            <w:pPr>
              <w:jc w:val="center"/>
              <w:rPr>
                <w:rFonts w:hint="eastAsia" w:ascii="仿宋" w:hAnsi="仿宋" w:eastAsia="仿宋"/>
                <w:sz w:val="24"/>
              </w:rPr>
            </w:pPr>
            <w:r>
              <w:rPr>
                <w:rFonts w:hint="eastAsia" w:ascii="仿宋" w:hAnsi="仿宋" w:eastAsia="仿宋"/>
                <w:sz w:val="24"/>
              </w:rPr>
              <w:t>自体输血申请</w:t>
            </w:r>
          </w:p>
        </w:tc>
        <w:tc>
          <w:tcPr>
            <w:tcW w:w="5133" w:type="dxa"/>
            <w:vAlign w:val="center"/>
          </w:tcPr>
          <w:p w14:paraId="1D80DC36">
            <w:pPr>
              <w:rPr>
                <w:rFonts w:hint="eastAsia" w:ascii="仿宋" w:hAnsi="仿宋" w:eastAsia="仿宋"/>
                <w:sz w:val="24"/>
              </w:rPr>
            </w:pPr>
            <w:r>
              <w:rPr>
                <w:rFonts w:hint="eastAsia" w:ascii="仿宋" w:hAnsi="仿宋" w:eastAsia="仿宋"/>
                <w:sz w:val="24"/>
              </w:rPr>
              <w:t>临床医生根据患者情况开具自体输血申请，如：贮存式、稀释式、PRP治疗输血等，系统根据不同输血方式自动选择输血指征；</w:t>
            </w:r>
          </w:p>
        </w:tc>
      </w:tr>
      <w:tr w14:paraId="57FE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12DEE5F">
            <w:pPr>
              <w:jc w:val="center"/>
              <w:rPr>
                <w:rFonts w:hint="eastAsia" w:ascii="仿宋" w:hAnsi="仿宋" w:eastAsia="仿宋"/>
                <w:sz w:val="24"/>
              </w:rPr>
            </w:pPr>
          </w:p>
        </w:tc>
        <w:tc>
          <w:tcPr>
            <w:tcW w:w="2177" w:type="dxa"/>
            <w:vAlign w:val="center"/>
          </w:tcPr>
          <w:p w14:paraId="04B658E1">
            <w:pPr>
              <w:jc w:val="center"/>
              <w:rPr>
                <w:rFonts w:hint="eastAsia" w:ascii="仿宋" w:hAnsi="仿宋" w:eastAsia="仿宋"/>
                <w:sz w:val="24"/>
              </w:rPr>
            </w:pPr>
            <w:r>
              <w:rPr>
                <w:rFonts w:hint="eastAsia" w:ascii="仿宋" w:hAnsi="仿宋" w:eastAsia="仿宋"/>
                <w:sz w:val="24"/>
              </w:rPr>
              <w:t>自体输血查询</w:t>
            </w:r>
          </w:p>
        </w:tc>
        <w:tc>
          <w:tcPr>
            <w:tcW w:w="5133" w:type="dxa"/>
            <w:vAlign w:val="center"/>
          </w:tcPr>
          <w:p w14:paraId="7668F91D">
            <w:pPr>
              <w:rPr>
                <w:rFonts w:hint="eastAsia" w:ascii="仿宋" w:hAnsi="仿宋" w:eastAsia="仿宋"/>
                <w:sz w:val="24"/>
              </w:rPr>
            </w:pPr>
            <w:r>
              <w:rPr>
                <w:rFonts w:hint="eastAsia" w:ascii="仿宋" w:hAnsi="仿宋" w:eastAsia="仿宋"/>
                <w:sz w:val="24"/>
              </w:rPr>
              <w:t>针对已申请的自体输血进行查询查看及打印自体输血治疗同意书、自体输血申请单、自体输血取血单等；</w:t>
            </w:r>
          </w:p>
        </w:tc>
      </w:tr>
      <w:tr w14:paraId="6EF2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B88C2FA">
            <w:pPr>
              <w:jc w:val="center"/>
              <w:rPr>
                <w:rFonts w:hint="eastAsia" w:ascii="仿宋" w:hAnsi="仿宋" w:eastAsia="仿宋"/>
                <w:sz w:val="24"/>
              </w:rPr>
            </w:pPr>
          </w:p>
        </w:tc>
        <w:tc>
          <w:tcPr>
            <w:tcW w:w="2177" w:type="dxa"/>
            <w:vAlign w:val="center"/>
          </w:tcPr>
          <w:p w14:paraId="41A1F852">
            <w:pPr>
              <w:jc w:val="center"/>
              <w:rPr>
                <w:rFonts w:hint="eastAsia" w:ascii="仿宋" w:hAnsi="仿宋" w:eastAsia="仿宋"/>
                <w:sz w:val="24"/>
              </w:rPr>
            </w:pPr>
            <w:r>
              <w:rPr>
                <w:rFonts w:hint="eastAsia" w:ascii="仿宋" w:hAnsi="仿宋" w:eastAsia="仿宋"/>
                <w:sz w:val="24"/>
              </w:rPr>
              <w:t>自体输血单</w:t>
            </w:r>
          </w:p>
        </w:tc>
        <w:tc>
          <w:tcPr>
            <w:tcW w:w="5133" w:type="dxa"/>
            <w:vAlign w:val="center"/>
          </w:tcPr>
          <w:p w14:paraId="5F045982">
            <w:pPr>
              <w:rPr>
                <w:rFonts w:hint="eastAsia" w:ascii="仿宋" w:hAnsi="仿宋" w:eastAsia="仿宋"/>
                <w:sz w:val="24"/>
              </w:rPr>
            </w:pPr>
            <w:r>
              <w:rPr>
                <w:rFonts w:hint="eastAsia" w:ascii="仿宋" w:hAnsi="仿宋" w:eastAsia="仿宋"/>
                <w:sz w:val="24"/>
              </w:rPr>
              <w:t>输血科针对待审核的自体输血单据进行合理审批用血，并记录审批结果回传信息给到临床；同时针对自体血标本进行开单检测、结果复核合格进行自体血发血登记及临床护理取血登记并进行签字核对；</w:t>
            </w:r>
          </w:p>
        </w:tc>
      </w:tr>
      <w:tr w14:paraId="64DD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C3E05B7">
            <w:pPr>
              <w:jc w:val="center"/>
              <w:rPr>
                <w:rFonts w:hint="eastAsia" w:ascii="仿宋" w:hAnsi="仿宋" w:eastAsia="仿宋"/>
                <w:sz w:val="24"/>
              </w:rPr>
            </w:pPr>
          </w:p>
        </w:tc>
        <w:tc>
          <w:tcPr>
            <w:tcW w:w="2177" w:type="dxa"/>
            <w:vAlign w:val="center"/>
          </w:tcPr>
          <w:p w14:paraId="265AB703">
            <w:pPr>
              <w:jc w:val="center"/>
              <w:rPr>
                <w:rFonts w:hint="eastAsia" w:ascii="仿宋" w:hAnsi="仿宋" w:eastAsia="仿宋"/>
                <w:sz w:val="24"/>
              </w:rPr>
            </w:pPr>
            <w:r>
              <w:rPr>
                <w:rFonts w:hint="eastAsia" w:ascii="仿宋" w:hAnsi="仿宋" w:eastAsia="仿宋"/>
                <w:sz w:val="24"/>
              </w:rPr>
              <w:t>自体发血记录查询</w:t>
            </w:r>
          </w:p>
        </w:tc>
        <w:tc>
          <w:tcPr>
            <w:tcW w:w="5133" w:type="dxa"/>
            <w:vAlign w:val="center"/>
          </w:tcPr>
          <w:p w14:paraId="1D416E01">
            <w:pPr>
              <w:rPr>
                <w:rFonts w:hint="eastAsia" w:ascii="仿宋" w:hAnsi="仿宋" w:eastAsia="仿宋"/>
                <w:sz w:val="24"/>
              </w:rPr>
            </w:pPr>
            <w:r>
              <w:rPr>
                <w:rFonts w:hint="eastAsia" w:ascii="仿宋" w:hAnsi="仿宋" w:eastAsia="仿宋"/>
                <w:sz w:val="24"/>
              </w:rPr>
              <w:t>过往自体血发血记录查询；</w:t>
            </w:r>
          </w:p>
        </w:tc>
      </w:tr>
      <w:tr w14:paraId="4A0C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C2819A3">
            <w:pPr>
              <w:jc w:val="center"/>
              <w:rPr>
                <w:rFonts w:hint="eastAsia" w:ascii="仿宋" w:hAnsi="仿宋" w:eastAsia="仿宋"/>
                <w:sz w:val="24"/>
              </w:rPr>
            </w:pPr>
          </w:p>
        </w:tc>
        <w:tc>
          <w:tcPr>
            <w:tcW w:w="2177" w:type="dxa"/>
            <w:vAlign w:val="center"/>
          </w:tcPr>
          <w:p w14:paraId="5A437186">
            <w:pPr>
              <w:jc w:val="center"/>
              <w:rPr>
                <w:rFonts w:hint="eastAsia" w:ascii="仿宋" w:hAnsi="仿宋" w:eastAsia="仿宋"/>
                <w:sz w:val="24"/>
              </w:rPr>
            </w:pPr>
            <w:r>
              <w:rPr>
                <w:rFonts w:hint="eastAsia" w:ascii="仿宋" w:hAnsi="仿宋" w:eastAsia="仿宋"/>
                <w:sz w:val="24"/>
              </w:rPr>
              <w:t>自体血库存</w:t>
            </w:r>
          </w:p>
        </w:tc>
        <w:tc>
          <w:tcPr>
            <w:tcW w:w="5133" w:type="dxa"/>
            <w:vAlign w:val="center"/>
          </w:tcPr>
          <w:p w14:paraId="1E04871E">
            <w:pPr>
              <w:rPr>
                <w:rFonts w:hint="eastAsia" w:ascii="仿宋" w:hAnsi="仿宋" w:eastAsia="仿宋"/>
                <w:sz w:val="24"/>
              </w:rPr>
            </w:pPr>
            <w:r>
              <w:rPr>
                <w:rFonts w:hint="eastAsia" w:ascii="仿宋" w:hAnsi="仿宋" w:eastAsia="仿宋"/>
                <w:sz w:val="24"/>
              </w:rPr>
              <w:t>实时记录自体血库存明细信息，确保自体血液的有效期内使用及近期自体血预警提醒；</w:t>
            </w:r>
          </w:p>
        </w:tc>
      </w:tr>
      <w:tr w14:paraId="5E13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6AB9498">
            <w:pPr>
              <w:jc w:val="center"/>
              <w:rPr>
                <w:rFonts w:hint="eastAsia" w:ascii="仿宋" w:hAnsi="仿宋" w:eastAsia="仿宋"/>
                <w:sz w:val="24"/>
              </w:rPr>
            </w:pPr>
          </w:p>
        </w:tc>
        <w:tc>
          <w:tcPr>
            <w:tcW w:w="2177" w:type="dxa"/>
            <w:vAlign w:val="center"/>
          </w:tcPr>
          <w:p w14:paraId="1963BEF2">
            <w:pPr>
              <w:jc w:val="center"/>
              <w:rPr>
                <w:rFonts w:hint="eastAsia" w:ascii="仿宋" w:hAnsi="仿宋" w:eastAsia="仿宋"/>
                <w:sz w:val="24"/>
              </w:rPr>
            </w:pPr>
            <w:r>
              <w:rPr>
                <w:rFonts w:hint="eastAsia" w:ascii="仿宋" w:hAnsi="仿宋" w:eastAsia="仿宋"/>
                <w:sz w:val="24"/>
              </w:rPr>
              <w:t>自体血报废</w:t>
            </w:r>
          </w:p>
        </w:tc>
        <w:tc>
          <w:tcPr>
            <w:tcW w:w="5133" w:type="dxa"/>
            <w:vAlign w:val="center"/>
          </w:tcPr>
          <w:p w14:paraId="33AB45DA">
            <w:pPr>
              <w:rPr>
                <w:rFonts w:hint="eastAsia" w:ascii="仿宋" w:hAnsi="仿宋" w:eastAsia="仿宋"/>
                <w:sz w:val="24"/>
              </w:rPr>
            </w:pPr>
            <w:r>
              <w:rPr>
                <w:rFonts w:hint="eastAsia" w:ascii="仿宋" w:hAnsi="仿宋" w:eastAsia="仿宋"/>
                <w:sz w:val="24"/>
              </w:rPr>
              <w:t>针对已过期的自体血进行报废登记并记录报废原因；</w:t>
            </w:r>
          </w:p>
        </w:tc>
      </w:tr>
      <w:tr w14:paraId="2D9B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72D1FA4">
            <w:pPr>
              <w:jc w:val="center"/>
              <w:rPr>
                <w:rFonts w:hint="eastAsia" w:ascii="仿宋" w:hAnsi="仿宋" w:eastAsia="仿宋"/>
                <w:sz w:val="24"/>
              </w:rPr>
            </w:pPr>
          </w:p>
        </w:tc>
        <w:tc>
          <w:tcPr>
            <w:tcW w:w="2177" w:type="dxa"/>
            <w:vAlign w:val="center"/>
          </w:tcPr>
          <w:p w14:paraId="27DE7337">
            <w:pPr>
              <w:jc w:val="center"/>
              <w:rPr>
                <w:rFonts w:hint="eastAsia" w:ascii="仿宋" w:hAnsi="仿宋" w:eastAsia="仿宋"/>
                <w:sz w:val="24"/>
              </w:rPr>
            </w:pPr>
            <w:r>
              <w:rPr>
                <w:rFonts w:hint="eastAsia" w:ascii="仿宋" w:hAnsi="仿宋" w:eastAsia="仿宋"/>
                <w:sz w:val="24"/>
              </w:rPr>
              <w:t>自体血报废查询</w:t>
            </w:r>
          </w:p>
        </w:tc>
        <w:tc>
          <w:tcPr>
            <w:tcW w:w="5133" w:type="dxa"/>
            <w:vAlign w:val="center"/>
          </w:tcPr>
          <w:p w14:paraId="6FEC2A10">
            <w:pPr>
              <w:rPr>
                <w:rFonts w:hint="eastAsia" w:ascii="仿宋" w:hAnsi="仿宋" w:eastAsia="仿宋"/>
                <w:sz w:val="24"/>
              </w:rPr>
            </w:pPr>
            <w:r>
              <w:rPr>
                <w:rFonts w:hint="eastAsia" w:ascii="仿宋" w:hAnsi="仿宋" w:eastAsia="仿宋"/>
                <w:sz w:val="24"/>
              </w:rPr>
              <w:t>查询过往报废的自体血液明细信息及报废原因分析；</w:t>
            </w:r>
          </w:p>
        </w:tc>
      </w:tr>
      <w:tr w14:paraId="5188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7B6F6D3D">
            <w:pPr>
              <w:jc w:val="center"/>
              <w:rPr>
                <w:rFonts w:hint="eastAsia" w:ascii="仿宋" w:hAnsi="仿宋" w:eastAsia="仿宋"/>
                <w:sz w:val="24"/>
              </w:rPr>
            </w:pPr>
            <w:r>
              <w:rPr>
                <w:rFonts w:hint="eastAsia" w:ascii="仿宋" w:hAnsi="仿宋" w:eastAsia="仿宋"/>
                <w:sz w:val="24"/>
              </w:rPr>
              <w:t>临床输血</w:t>
            </w:r>
          </w:p>
          <w:p w14:paraId="65D1CA57">
            <w:pPr>
              <w:jc w:val="center"/>
              <w:rPr>
                <w:rFonts w:hint="eastAsia" w:ascii="仿宋" w:hAnsi="仿宋" w:eastAsia="仿宋"/>
                <w:sz w:val="24"/>
              </w:rPr>
            </w:pPr>
            <w:r>
              <w:rPr>
                <w:rFonts w:hint="eastAsia" w:ascii="仿宋" w:hAnsi="仿宋" w:eastAsia="仿宋"/>
                <w:sz w:val="24"/>
              </w:rPr>
              <w:t>管理</w:t>
            </w:r>
          </w:p>
        </w:tc>
        <w:tc>
          <w:tcPr>
            <w:tcW w:w="2177" w:type="dxa"/>
            <w:vAlign w:val="center"/>
          </w:tcPr>
          <w:p w14:paraId="2287CA45">
            <w:pPr>
              <w:jc w:val="center"/>
              <w:rPr>
                <w:rFonts w:hint="eastAsia" w:ascii="仿宋" w:hAnsi="仿宋" w:eastAsia="仿宋"/>
                <w:sz w:val="24"/>
              </w:rPr>
            </w:pPr>
            <w:r>
              <w:rPr>
                <w:rFonts w:hint="eastAsia" w:ascii="仿宋" w:hAnsi="仿宋" w:eastAsia="仿宋"/>
                <w:sz w:val="24"/>
              </w:rPr>
              <w:t>临床输血申请</w:t>
            </w:r>
          </w:p>
        </w:tc>
        <w:tc>
          <w:tcPr>
            <w:tcW w:w="5133" w:type="dxa"/>
            <w:vAlign w:val="center"/>
          </w:tcPr>
          <w:p w14:paraId="0E976128">
            <w:pPr>
              <w:rPr>
                <w:rFonts w:hint="eastAsia" w:ascii="仿宋" w:hAnsi="仿宋" w:eastAsia="仿宋"/>
                <w:sz w:val="24"/>
                <w:lang w:eastAsia="zh-CN"/>
              </w:rPr>
            </w:pPr>
            <w:r>
              <w:rPr>
                <w:rFonts w:hint="eastAsia" w:ascii="仿宋" w:hAnsi="仿宋" w:eastAsia="仿宋"/>
                <w:sz w:val="24"/>
              </w:rPr>
              <w:t>系统根据患者的检测指标、输血紧急程度及输血目的自动适配可选择的血液品种，血型及输血指征；其中，输血指征会根据患者年龄判断给出合适的输血指征信息；</w:t>
            </w:r>
            <w:r>
              <w:rPr>
                <w:rFonts w:hint="eastAsia" w:ascii="仿宋" w:hAnsi="仿宋" w:eastAsia="仿宋"/>
                <w:sz w:val="24"/>
                <w:lang w:val="en-US" w:eastAsia="zh-CN"/>
              </w:rPr>
              <w:t>申请血制品时，根据配血规则及标本有效期提示是否需要重新采血。</w:t>
            </w:r>
            <w:r>
              <w:rPr>
                <w:rFonts w:hint="eastAsia" w:ascii="仿宋" w:hAnsi="仿宋" w:eastAsia="仿宋"/>
                <w:color w:val="FF0000"/>
                <w:sz w:val="24"/>
              </w:rPr>
              <w:t>患者干细胞骨髓移植</w:t>
            </w:r>
            <w:r>
              <w:rPr>
                <w:rFonts w:hint="eastAsia" w:ascii="仿宋" w:hAnsi="仿宋" w:eastAsia="仿宋"/>
                <w:color w:val="FF0000"/>
                <w:sz w:val="24"/>
                <w:lang w:val="en-US" w:eastAsia="zh-CN"/>
              </w:rPr>
              <w:t>用血</w:t>
            </w:r>
            <w:r>
              <w:rPr>
                <w:rFonts w:hint="eastAsia" w:ascii="仿宋" w:hAnsi="仿宋" w:eastAsia="仿宋"/>
                <w:color w:val="FF0000"/>
                <w:sz w:val="24"/>
              </w:rPr>
              <w:t>开单时，系统根据患者是植入期和移植后期不同的血型进行判断可选择的申请血型</w:t>
            </w:r>
            <w:r>
              <w:rPr>
                <w:rFonts w:hint="eastAsia" w:ascii="仿宋" w:hAnsi="仿宋" w:eastAsia="仿宋"/>
                <w:color w:val="FF0000"/>
                <w:sz w:val="24"/>
                <w:lang w:eastAsia="zh-CN"/>
              </w:rPr>
              <w:t>；</w:t>
            </w:r>
          </w:p>
        </w:tc>
      </w:tr>
      <w:tr w14:paraId="43D7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6" w:hRule="atLeast"/>
          <w:jc w:val="center"/>
        </w:trPr>
        <w:tc>
          <w:tcPr>
            <w:tcW w:w="1549" w:type="dxa"/>
            <w:vMerge w:val="continue"/>
            <w:vAlign w:val="center"/>
          </w:tcPr>
          <w:p w14:paraId="4AFD9D39">
            <w:pPr>
              <w:jc w:val="center"/>
              <w:rPr>
                <w:rFonts w:hint="eastAsia" w:ascii="仿宋" w:hAnsi="仿宋" w:eastAsia="仿宋"/>
                <w:sz w:val="24"/>
              </w:rPr>
            </w:pPr>
          </w:p>
        </w:tc>
        <w:tc>
          <w:tcPr>
            <w:tcW w:w="2177" w:type="dxa"/>
            <w:vAlign w:val="center"/>
          </w:tcPr>
          <w:p w14:paraId="29192E88">
            <w:pPr>
              <w:jc w:val="center"/>
              <w:rPr>
                <w:rFonts w:hint="eastAsia" w:ascii="仿宋" w:hAnsi="仿宋" w:eastAsia="仿宋"/>
                <w:sz w:val="24"/>
              </w:rPr>
            </w:pPr>
            <w:r>
              <w:rPr>
                <w:rFonts w:hint="eastAsia" w:ascii="仿宋" w:hAnsi="仿宋" w:eastAsia="仿宋"/>
                <w:sz w:val="24"/>
              </w:rPr>
              <w:t xml:space="preserve"> 术中输血申请</w:t>
            </w:r>
          </w:p>
          <w:p w14:paraId="353897BB">
            <w:pPr>
              <w:jc w:val="center"/>
              <w:rPr>
                <w:rFonts w:hint="eastAsia" w:ascii="仿宋" w:hAnsi="仿宋" w:eastAsia="仿宋"/>
                <w:sz w:val="24"/>
              </w:rPr>
            </w:pPr>
          </w:p>
        </w:tc>
        <w:tc>
          <w:tcPr>
            <w:tcW w:w="5133" w:type="dxa"/>
            <w:vAlign w:val="center"/>
          </w:tcPr>
          <w:p w14:paraId="6702FDB4">
            <w:pPr>
              <w:rPr>
                <w:rFonts w:hint="eastAsia" w:ascii="仿宋" w:hAnsi="仿宋" w:eastAsia="仿宋"/>
                <w:color w:val="262626" w:themeColor="text1" w:themeTint="D9"/>
                <w:sz w:val="24"/>
                <w14:textFill>
                  <w14:solidFill>
                    <w14:schemeClr w14:val="tx1">
                      <w14:lumMod w14:val="85000"/>
                      <w14:lumOff w14:val="15000"/>
                    </w14:schemeClr>
                  </w14:solidFill>
                </w14:textFill>
              </w:rPr>
            </w:pPr>
            <w:r>
              <w:rPr>
                <w:rFonts w:hint="eastAsia" w:ascii="仿宋" w:hAnsi="仿宋" w:eastAsia="仿宋"/>
                <w:color w:val="262626" w:themeColor="text1" w:themeTint="D9"/>
                <w:sz w:val="24"/>
                <w14:textFill>
                  <w14:solidFill>
                    <w14:schemeClr w14:val="tx1">
                      <w14:lumMod w14:val="85000"/>
                      <w14:lumOff w14:val="15000"/>
                    </w14:schemeClr>
                  </w14:solidFill>
                </w14:textFill>
              </w:rPr>
              <w:t>根据术中</w:t>
            </w:r>
            <w:r>
              <w:rPr>
                <w:rFonts w:hint="eastAsia" w:ascii="仿宋" w:hAnsi="仿宋" w:eastAsia="仿宋"/>
                <w:color w:val="262626" w:themeColor="text1" w:themeTint="D9"/>
                <w:sz w:val="24"/>
                <w:lang w:val="en-US" w:eastAsia="zh-CN"/>
                <w14:textFill>
                  <w14:solidFill>
                    <w14:schemeClr w14:val="tx1">
                      <w14:lumMod w14:val="85000"/>
                      <w14:lumOff w14:val="15000"/>
                    </w14:schemeClr>
                  </w14:solidFill>
                </w14:textFill>
              </w:rPr>
              <w:t>出血</w:t>
            </w:r>
            <w:r>
              <w:rPr>
                <w:rFonts w:hint="eastAsia" w:ascii="仿宋" w:hAnsi="仿宋" w:eastAsia="仿宋"/>
                <w:color w:val="262626" w:themeColor="text1" w:themeTint="D9"/>
                <w:sz w:val="24"/>
                <w14:textFill>
                  <w14:solidFill>
                    <w14:schemeClr w14:val="tx1">
                      <w14:lumMod w14:val="85000"/>
                      <w14:lumOff w14:val="15000"/>
                    </w14:schemeClr>
                  </w14:solidFill>
                </w14:textFill>
              </w:rPr>
              <w:t>情况自动适配开单规则</w:t>
            </w:r>
            <w:r>
              <w:rPr>
                <w:rFonts w:hint="eastAsia" w:ascii="仿宋" w:hAnsi="仿宋" w:eastAsia="仿宋"/>
                <w:color w:val="262626" w:themeColor="text1" w:themeTint="D9"/>
                <w:sz w:val="24"/>
                <w:lang w:eastAsia="zh-CN"/>
                <w14:textFill>
                  <w14:solidFill>
                    <w14:schemeClr w14:val="tx1">
                      <w14:lumMod w14:val="85000"/>
                      <w14:lumOff w14:val="15000"/>
                    </w14:schemeClr>
                  </w14:solidFill>
                </w14:textFill>
              </w:rPr>
              <w:t>（</w:t>
            </w:r>
            <w:r>
              <w:rPr>
                <w:rFonts w:hint="eastAsia" w:ascii="仿宋" w:hAnsi="仿宋" w:eastAsia="仿宋"/>
                <w:color w:val="262626" w:themeColor="text1" w:themeTint="D9"/>
                <w:sz w:val="24"/>
                <w:lang w:val="en-US" w:eastAsia="zh-CN"/>
                <w14:textFill>
                  <w14:solidFill>
                    <w14:schemeClr w14:val="tx1">
                      <w14:lumMod w14:val="85000"/>
                      <w14:lumOff w14:val="15000"/>
                    </w14:schemeClr>
                  </w14:solidFill>
                </w14:textFill>
              </w:rPr>
              <w:t>包括手麻系统开单、临床开单、输血科开单等）</w:t>
            </w:r>
            <w:r>
              <w:rPr>
                <w:rFonts w:hint="eastAsia" w:ascii="仿宋" w:hAnsi="仿宋" w:eastAsia="仿宋"/>
                <w:color w:val="262626" w:themeColor="text1" w:themeTint="D9"/>
                <w:sz w:val="24"/>
                <w14:textFill>
                  <w14:solidFill>
                    <w14:schemeClr w14:val="tx1">
                      <w14:lumMod w14:val="85000"/>
                      <w14:lumOff w14:val="15000"/>
                    </w14:schemeClr>
                  </w14:solidFill>
                </w14:textFill>
              </w:rPr>
              <w:t>并通知手术护士按需取血；支持临床手术备血术中分多次进行取血通知手术护士取血</w:t>
            </w:r>
            <w:r>
              <w:rPr>
                <w:rFonts w:hint="eastAsia" w:ascii="仿宋" w:hAnsi="仿宋" w:eastAsia="仿宋"/>
                <w:sz w:val="24"/>
              </w:rPr>
              <w:t>；</w:t>
            </w:r>
          </w:p>
          <w:p w14:paraId="6E2C0456">
            <w:pPr>
              <w:rPr>
                <w:rFonts w:hint="eastAsia" w:ascii="仿宋" w:hAnsi="仿宋" w:eastAsia="仿宋"/>
                <w:sz w:val="24"/>
              </w:rPr>
            </w:pPr>
          </w:p>
        </w:tc>
      </w:tr>
      <w:tr w14:paraId="6001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23A52028">
            <w:pPr>
              <w:jc w:val="center"/>
              <w:rPr>
                <w:rFonts w:hint="eastAsia" w:ascii="仿宋" w:hAnsi="仿宋" w:eastAsia="仿宋"/>
                <w:sz w:val="24"/>
              </w:rPr>
            </w:pPr>
          </w:p>
        </w:tc>
        <w:tc>
          <w:tcPr>
            <w:tcW w:w="2177" w:type="dxa"/>
            <w:vAlign w:val="center"/>
          </w:tcPr>
          <w:p w14:paraId="29751AA8">
            <w:pPr>
              <w:jc w:val="center"/>
              <w:rPr>
                <w:rFonts w:hint="eastAsia" w:ascii="仿宋" w:hAnsi="仿宋" w:eastAsia="仿宋"/>
                <w:sz w:val="24"/>
              </w:rPr>
            </w:pPr>
            <w:r>
              <w:rPr>
                <w:rFonts w:hint="eastAsia" w:ascii="仿宋" w:hAnsi="仿宋" w:eastAsia="仿宋"/>
                <w:sz w:val="24"/>
              </w:rPr>
              <w:t>输血申请查询</w:t>
            </w:r>
          </w:p>
        </w:tc>
        <w:tc>
          <w:tcPr>
            <w:tcW w:w="5133" w:type="dxa"/>
            <w:vAlign w:val="center"/>
          </w:tcPr>
          <w:p w14:paraId="3593E2F7">
            <w:pPr>
              <w:rPr>
                <w:rFonts w:hint="eastAsia" w:ascii="仿宋" w:hAnsi="仿宋" w:eastAsia="仿宋"/>
                <w:sz w:val="24"/>
              </w:rPr>
            </w:pPr>
            <w:r>
              <w:rPr>
                <w:rFonts w:hint="eastAsia" w:ascii="仿宋" w:hAnsi="仿宋" w:eastAsia="仿宋"/>
                <w:sz w:val="24"/>
              </w:rPr>
              <w:t>过往用血申请记录查询及单据打印；如：输血知情同意书、输血申请单、取血凭证、输血病程记录、病历技术报告等；</w:t>
            </w:r>
          </w:p>
        </w:tc>
      </w:tr>
      <w:tr w14:paraId="255C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CE99946">
            <w:pPr>
              <w:jc w:val="center"/>
              <w:rPr>
                <w:rFonts w:hint="eastAsia" w:ascii="仿宋" w:hAnsi="仿宋" w:eastAsia="仿宋"/>
                <w:sz w:val="24"/>
              </w:rPr>
            </w:pPr>
          </w:p>
        </w:tc>
        <w:tc>
          <w:tcPr>
            <w:tcW w:w="2177" w:type="dxa"/>
            <w:vAlign w:val="center"/>
          </w:tcPr>
          <w:p w14:paraId="25AE0D5E">
            <w:pPr>
              <w:jc w:val="center"/>
              <w:rPr>
                <w:rFonts w:hint="eastAsia" w:ascii="仿宋" w:hAnsi="仿宋" w:eastAsia="仿宋"/>
                <w:sz w:val="24"/>
              </w:rPr>
            </w:pPr>
            <w:r>
              <w:rPr>
                <w:rFonts w:hint="eastAsia" w:ascii="仿宋" w:hAnsi="仿宋" w:eastAsia="仿宋"/>
                <w:sz w:val="24"/>
              </w:rPr>
              <w:t>大量用血审批</w:t>
            </w:r>
          </w:p>
        </w:tc>
        <w:tc>
          <w:tcPr>
            <w:tcW w:w="5133" w:type="dxa"/>
            <w:vAlign w:val="center"/>
          </w:tcPr>
          <w:p w14:paraId="20E67788">
            <w:pPr>
              <w:rPr>
                <w:rFonts w:hint="eastAsia" w:ascii="仿宋" w:hAnsi="仿宋" w:eastAsia="仿宋"/>
                <w:sz w:val="24"/>
              </w:rPr>
            </w:pPr>
            <w:r>
              <w:rPr>
                <w:rFonts w:hint="eastAsia" w:ascii="仿宋" w:hAnsi="仿宋" w:eastAsia="仿宋"/>
                <w:sz w:val="24"/>
              </w:rPr>
              <w:t>24小时内患者备血累积大于等于1600ml时，按大量输血分级审批流程进行审批；（只限于红细胞类）</w:t>
            </w:r>
          </w:p>
        </w:tc>
      </w:tr>
      <w:tr w14:paraId="3512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5CDB26FC">
            <w:pPr>
              <w:jc w:val="center"/>
              <w:rPr>
                <w:rFonts w:hint="eastAsia" w:ascii="仿宋" w:hAnsi="仿宋" w:eastAsia="仿宋"/>
                <w:sz w:val="24"/>
              </w:rPr>
            </w:pPr>
          </w:p>
        </w:tc>
        <w:tc>
          <w:tcPr>
            <w:tcW w:w="2177" w:type="dxa"/>
            <w:vAlign w:val="center"/>
          </w:tcPr>
          <w:p w14:paraId="0B8849F4">
            <w:pPr>
              <w:jc w:val="center"/>
              <w:rPr>
                <w:rFonts w:hint="eastAsia" w:ascii="仿宋" w:hAnsi="仿宋" w:eastAsia="仿宋"/>
                <w:sz w:val="24"/>
              </w:rPr>
            </w:pPr>
            <w:r>
              <w:rPr>
                <w:rFonts w:hint="eastAsia" w:ascii="仿宋" w:hAnsi="仿宋" w:eastAsia="仿宋"/>
                <w:color w:val="FF0000"/>
                <w:sz w:val="24"/>
              </w:rPr>
              <w:t>微信用血审批</w:t>
            </w:r>
          </w:p>
        </w:tc>
        <w:tc>
          <w:tcPr>
            <w:tcW w:w="5133" w:type="dxa"/>
            <w:vAlign w:val="center"/>
          </w:tcPr>
          <w:p w14:paraId="556EB8E2">
            <w:pPr>
              <w:rPr>
                <w:rFonts w:hint="eastAsia" w:ascii="仿宋" w:hAnsi="仿宋" w:eastAsia="仿宋"/>
                <w:sz w:val="24"/>
              </w:rPr>
            </w:pPr>
            <w:r>
              <w:rPr>
                <w:rFonts w:hint="eastAsia" w:ascii="仿宋" w:hAnsi="仿宋" w:eastAsia="仿宋"/>
                <w:sz w:val="24"/>
              </w:rPr>
              <w:t>对接企业微信，用血累积大于等于1600ml时可用于微信审批大量用血；（只限于红细胞类）</w:t>
            </w:r>
          </w:p>
        </w:tc>
      </w:tr>
      <w:tr w14:paraId="145A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85DFAD9">
            <w:pPr>
              <w:jc w:val="center"/>
              <w:rPr>
                <w:rFonts w:hint="eastAsia" w:ascii="仿宋" w:hAnsi="仿宋" w:eastAsia="仿宋"/>
                <w:sz w:val="24"/>
              </w:rPr>
            </w:pPr>
          </w:p>
        </w:tc>
        <w:tc>
          <w:tcPr>
            <w:tcW w:w="2177" w:type="dxa"/>
            <w:vAlign w:val="center"/>
          </w:tcPr>
          <w:p w14:paraId="457D6B76">
            <w:pPr>
              <w:jc w:val="center"/>
              <w:rPr>
                <w:rFonts w:hint="eastAsia" w:ascii="仿宋" w:hAnsi="仿宋" w:eastAsia="仿宋"/>
                <w:sz w:val="24"/>
              </w:rPr>
            </w:pPr>
            <w:r>
              <w:rPr>
                <w:rFonts w:hint="eastAsia" w:ascii="仿宋" w:hAnsi="仿宋" w:eastAsia="仿宋"/>
                <w:sz w:val="24"/>
              </w:rPr>
              <w:t>输血动态查询</w:t>
            </w:r>
          </w:p>
        </w:tc>
        <w:tc>
          <w:tcPr>
            <w:tcW w:w="5133" w:type="dxa"/>
            <w:vAlign w:val="center"/>
          </w:tcPr>
          <w:p w14:paraId="4F727E2E">
            <w:pPr>
              <w:rPr>
                <w:rFonts w:hint="eastAsia" w:ascii="仿宋" w:hAnsi="仿宋" w:eastAsia="仿宋"/>
                <w:sz w:val="24"/>
              </w:rPr>
            </w:pPr>
            <w:r>
              <w:rPr>
                <w:rFonts w:hint="eastAsia" w:ascii="仿宋" w:hAnsi="仿宋" w:eastAsia="仿宋"/>
                <w:sz w:val="24"/>
              </w:rPr>
              <w:t>临床开单后可以根据输血动态查询，实时查询到申请单的审批、检测、配血、发血、取血及输血情况；</w:t>
            </w:r>
          </w:p>
        </w:tc>
      </w:tr>
      <w:tr w14:paraId="4C29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313133FE">
            <w:pPr>
              <w:jc w:val="center"/>
              <w:rPr>
                <w:rFonts w:hint="eastAsia" w:ascii="仿宋" w:hAnsi="仿宋" w:eastAsia="仿宋"/>
                <w:color w:val="FF0000"/>
                <w:sz w:val="24"/>
              </w:rPr>
            </w:pPr>
            <w:r>
              <w:rPr>
                <w:rFonts w:hint="eastAsia" w:ascii="仿宋" w:hAnsi="仿宋" w:eastAsia="仿宋"/>
                <w:color w:val="FF0000"/>
                <w:sz w:val="24"/>
              </w:rPr>
              <w:t>样本管理</w:t>
            </w:r>
          </w:p>
          <w:p w14:paraId="2BEE7701">
            <w:pPr>
              <w:jc w:val="both"/>
              <w:rPr>
                <w:rFonts w:hint="default"/>
                <w:lang w:val="en-US" w:eastAsia="zh-CN"/>
              </w:rPr>
            </w:pPr>
          </w:p>
        </w:tc>
        <w:tc>
          <w:tcPr>
            <w:tcW w:w="2177" w:type="dxa"/>
            <w:vAlign w:val="center"/>
          </w:tcPr>
          <w:p w14:paraId="0568567C">
            <w:pPr>
              <w:jc w:val="center"/>
              <w:rPr>
                <w:rFonts w:hint="eastAsia" w:ascii="仿宋" w:hAnsi="仿宋" w:eastAsia="仿宋"/>
                <w:sz w:val="24"/>
              </w:rPr>
            </w:pPr>
            <w:r>
              <w:rPr>
                <w:rFonts w:hint="eastAsia" w:ascii="仿宋" w:hAnsi="仿宋" w:eastAsia="仿宋"/>
                <w:sz w:val="24"/>
              </w:rPr>
              <w:t>样本登记</w:t>
            </w:r>
          </w:p>
        </w:tc>
        <w:tc>
          <w:tcPr>
            <w:tcW w:w="5133" w:type="dxa"/>
            <w:vAlign w:val="center"/>
          </w:tcPr>
          <w:p w14:paraId="1D074B22">
            <w:pPr>
              <w:rPr>
                <w:rFonts w:hint="eastAsia" w:ascii="仿宋" w:hAnsi="仿宋" w:eastAsia="仿宋"/>
                <w:sz w:val="24"/>
              </w:rPr>
            </w:pPr>
            <w:r>
              <w:rPr>
                <w:rFonts w:hint="eastAsia" w:ascii="仿宋" w:hAnsi="仿宋" w:eastAsia="仿宋"/>
                <w:sz w:val="24"/>
              </w:rPr>
              <w:t>实现标本采集登记，记录标本采集结果；同时打印样本标签；</w:t>
            </w:r>
          </w:p>
        </w:tc>
      </w:tr>
      <w:tr w14:paraId="0C8A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28710E56">
            <w:pPr>
              <w:jc w:val="center"/>
              <w:rPr>
                <w:rFonts w:hint="eastAsia" w:ascii="仿宋" w:hAnsi="仿宋" w:eastAsia="仿宋"/>
                <w:sz w:val="24"/>
              </w:rPr>
            </w:pPr>
          </w:p>
        </w:tc>
        <w:tc>
          <w:tcPr>
            <w:tcW w:w="2177" w:type="dxa"/>
            <w:vAlign w:val="center"/>
          </w:tcPr>
          <w:p w14:paraId="7C81E90B">
            <w:pPr>
              <w:jc w:val="center"/>
              <w:rPr>
                <w:rFonts w:hint="eastAsia" w:ascii="仿宋" w:hAnsi="仿宋" w:eastAsia="仿宋"/>
                <w:sz w:val="24"/>
              </w:rPr>
            </w:pPr>
            <w:r>
              <w:rPr>
                <w:rFonts w:hint="eastAsia" w:ascii="仿宋" w:hAnsi="仿宋" w:eastAsia="仿宋"/>
                <w:sz w:val="24"/>
              </w:rPr>
              <w:t>样本登记查询</w:t>
            </w:r>
          </w:p>
        </w:tc>
        <w:tc>
          <w:tcPr>
            <w:tcW w:w="5133" w:type="dxa"/>
            <w:vAlign w:val="center"/>
          </w:tcPr>
          <w:p w14:paraId="74B8EE12">
            <w:pPr>
              <w:rPr>
                <w:rFonts w:hint="eastAsia" w:ascii="仿宋" w:hAnsi="仿宋" w:eastAsia="仿宋"/>
                <w:sz w:val="24"/>
              </w:rPr>
            </w:pPr>
            <w:r>
              <w:rPr>
                <w:rFonts w:hint="eastAsia" w:ascii="仿宋" w:hAnsi="仿宋" w:eastAsia="仿宋"/>
                <w:sz w:val="24"/>
              </w:rPr>
              <w:t>根据实际情况查询过往的标本登记情况，并可补打印样本标签；</w:t>
            </w:r>
          </w:p>
        </w:tc>
      </w:tr>
      <w:tr w14:paraId="45C6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7361C00">
            <w:pPr>
              <w:jc w:val="center"/>
              <w:rPr>
                <w:rFonts w:hint="eastAsia" w:ascii="仿宋" w:hAnsi="仿宋" w:eastAsia="仿宋"/>
                <w:sz w:val="24"/>
              </w:rPr>
            </w:pPr>
          </w:p>
        </w:tc>
        <w:tc>
          <w:tcPr>
            <w:tcW w:w="2177" w:type="dxa"/>
            <w:vAlign w:val="center"/>
          </w:tcPr>
          <w:p w14:paraId="5AEE805B">
            <w:pPr>
              <w:jc w:val="center"/>
              <w:rPr>
                <w:rFonts w:hint="eastAsia" w:ascii="仿宋" w:hAnsi="仿宋" w:eastAsia="仿宋"/>
                <w:sz w:val="24"/>
              </w:rPr>
            </w:pPr>
            <w:r>
              <w:rPr>
                <w:rFonts w:hint="eastAsia" w:ascii="仿宋" w:hAnsi="仿宋" w:eastAsia="仿宋"/>
                <w:sz w:val="24"/>
              </w:rPr>
              <w:t>样本接收</w:t>
            </w:r>
          </w:p>
        </w:tc>
        <w:tc>
          <w:tcPr>
            <w:tcW w:w="5133" w:type="dxa"/>
            <w:vAlign w:val="center"/>
          </w:tcPr>
          <w:p w14:paraId="4B579015">
            <w:pPr>
              <w:rPr>
                <w:rFonts w:hint="eastAsia" w:ascii="仿宋" w:hAnsi="仿宋" w:eastAsia="仿宋"/>
                <w:sz w:val="24"/>
                <w:lang w:eastAsia="zh-CN"/>
              </w:rPr>
            </w:pPr>
            <w:r>
              <w:rPr>
                <w:rFonts w:hint="eastAsia" w:ascii="仿宋" w:hAnsi="仿宋" w:eastAsia="仿宋"/>
                <w:sz w:val="24"/>
              </w:rPr>
              <w:t>登记样本接收的明细信息</w:t>
            </w:r>
            <w:r>
              <w:rPr>
                <w:rFonts w:hint="eastAsia" w:ascii="仿宋" w:hAnsi="仿宋" w:eastAsia="仿宋"/>
                <w:sz w:val="24"/>
                <w:lang w:eastAsia="zh-CN"/>
              </w:rPr>
              <w:t>；</w:t>
            </w:r>
          </w:p>
        </w:tc>
      </w:tr>
      <w:tr w14:paraId="62CE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E10365F">
            <w:pPr>
              <w:jc w:val="center"/>
              <w:rPr>
                <w:rFonts w:hint="eastAsia" w:ascii="仿宋" w:hAnsi="仿宋" w:eastAsia="仿宋"/>
                <w:sz w:val="24"/>
              </w:rPr>
            </w:pPr>
          </w:p>
        </w:tc>
        <w:tc>
          <w:tcPr>
            <w:tcW w:w="2177" w:type="dxa"/>
            <w:vAlign w:val="center"/>
          </w:tcPr>
          <w:p w14:paraId="1A838B55">
            <w:pPr>
              <w:jc w:val="center"/>
              <w:rPr>
                <w:rFonts w:hint="eastAsia" w:ascii="仿宋" w:hAnsi="仿宋" w:eastAsia="仿宋"/>
                <w:sz w:val="24"/>
              </w:rPr>
            </w:pPr>
            <w:r>
              <w:rPr>
                <w:rFonts w:hint="eastAsia" w:ascii="仿宋" w:hAnsi="仿宋" w:eastAsia="仿宋"/>
                <w:sz w:val="24"/>
              </w:rPr>
              <w:t>样本接收查询</w:t>
            </w:r>
          </w:p>
        </w:tc>
        <w:tc>
          <w:tcPr>
            <w:tcW w:w="5133" w:type="dxa"/>
            <w:vAlign w:val="center"/>
          </w:tcPr>
          <w:p w14:paraId="5BE7BDB7">
            <w:pPr>
              <w:rPr>
                <w:rFonts w:hint="eastAsia" w:ascii="仿宋" w:hAnsi="仿宋" w:eastAsia="仿宋"/>
                <w:sz w:val="24"/>
              </w:rPr>
            </w:pPr>
            <w:r>
              <w:rPr>
                <w:rFonts w:hint="eastAsia" w:ascii="仿宋" w:hAnsi="仿宋" w:eastAsia="仿宋"/>
                <w:sz w:val="24"/>
              </w:rPr>
              <w:t>查询样本接收明细记录信息；</w:t>
            </w:r>
          </w:p>
        </w:tc>
      </w:tr>
      <w:tr w14:paraId="56D7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4A215389">
            <w:pPr>
              <w:jc w:val="center"/>
              <w:rPr>
                <w:rFonts w:hint="eastAsia" w:ascii="仿宋" w:hAnsi="仿宋" w:eastAsia="仿宋"/>
                <w:sz w:val="24"/>
              </w:rPr>
            </w:pPr>
            <w:r>
              <w:rPr>
                <w:rFonts w:hint="eastAsia" w:ascii="仿宋" w:hAnsi="仿宋" w:eastAsia="仿宋"/>
                <w:sz w:val="24"/>
              </w:rPr>
              <w:t>取血管理</w:t>
            </w:r>
          </w:p>
        </w:tc>
        <w:tc>
          <w:tcPr>
            <w:tcW w:w="2177" w:type="dxa"/>
            <w:vAlign w:val="center"/>
          </w:tcPr>
          <w:p w14:paraId="3F781EA6">
            <w:pPr>
              <w:jc w:val="center"/>
              <w:rPr>
                <w:rFonts w:hint="eastAsia" w:ascii="仿宋" w:hAnsi="仿宋" w:eastAsia="仿宋"/>
                <w:sz w:val="24"/>
              </w:rPr>
            </w:pPr>
            <w:r>
              <w:rPr>
                <w:rFonts w:hint="eastAsia" w:ascii="仿宋" w:hAnsi="仿宋" w:eastAsia="仿宋"/>
                <w:sz w:val="24"/>
              </w:rPr>
              <w:t>取血凭证单</w:t>
            </w:r>
          </w:p>
        </w:tc>
        <w:tc>
          <w:tcPr>
            <w:tcW w:w="5133" w:type="dxa"/>
            <w:vAlign w:val="center"/>
          </w:tcPr>
          <w:p w14:paraId="25B1B211">
            <w:pPr>
              <w:rPr>
                <w:rFonts w:hint="eastAsia" w:ascii="仿宋" w:hAnsi="仿宋" w:eastAsia="仿宋"/>
                <w:sz w:val="24"/>
              </w:rPr>
            </w:pPr>
            <w:r>
              <w:rPr>
                <w:rFonts w:hint="eastAsia" w:ascii="仿宋" w:hAnsi="仿宋" w:eastAsia="仿宋"/>
                <w:sz w:val="24"/>
              </w:rPr>
              <w:t>护士根据医生取血要求打印取血凭证，作为前往输血科取血时的记录凭证；</w:t>
            </w:r>
          </w:p>
        </w:tc>
      </w:tr>
      <w:tr w14:paraId="78B4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4B880D0">
            <w:pPr>
              <w:jc w:val="center"/>
              <w:rPr>
                <w:rFonts w:hint="eastAsia" w:ascii="仿宋" w:hAnsi="仿宋" w:eastAsia="仿宋"/>
                <w:sz w:val="24"/>
              </w:rPr>
            </w:pPr>
          </w:p>
        </w:tc>
        <w:tc>
          <w:tcPr>
            <w:tcW w:w="2177" w:type="dxa"/>
            <w:vAlign w:val="center"/>
          </w:tcPr>
          <w:p w14:paraId="1206927C">
            <w:pPr>
              <w:jc w:val="center"/>
              <w:rPr>
                <w:rFonts w:hint="eastAsia" w:ascii="仿宋" w:hAnsi="仿宋" w:eastAsia="仿宋"/>
                <w:sz w:val="24"/>
              </w:rPr>
            </w:pPr>
            <w:r>
              <w:rPr>
                <w:rFonts w:hint="eastAsia" w:ascii="仿宋" w:hAnsi="仿宋" w:eastAsia="仿宋"/>
                <w:sz w:val="24"/>
              </w:rPr>
              <w:t>取血登记</w:t>
            </w:r>
          </w:p>
        </w:tc>
        <w:tc>
          <w:tcPr>
            <w:tcW w:w="5133" w:type="dxa"/>
            <w:vAlign w:val="center"/>
          </w:tcPr>
          <w:p w14:paraId="63381B8F">
            <w:pPr>
              <w:rPr>
                <w:rFonts w:hint="eastAsia" w:ascii="仿宋" w:hAnsi="仿宋" w:eastAsia="仿宋"/>
                <w:sz w:val="24"/>
              </w:rPr>
            </w:pPr>
            <w:r>
              <w:rPr>
                <w:rFonts w:hint="eastAsia" w:ascii="仿宋" w:hAnsi="仿宋" w:eastAsia="仿宋"/>
                <w:sz w:val="24"/>
              </w:rPr>
              <w:t>护士到输血科取血后在PC系统端和PDA端进行取血登记确认取血；</w:t>
            </w:r>
          </w:p>
        </w:tc>
      </w:tr>
      <w:tr w14:paraId="2CAD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FCEF5C4">
            <w:pPr>
              <w:jc w:val="center"/>
              <w:rPr>
                <w:rFonts w:hint="eastAsia" w:ascii="仿宋" w:hAnsi="仿宋" w:eastAsia="仿宋"/>
                <w:sz w:val="24"/>
              </w:rPr>
            </w:pPr>
          </w:p>
        </w:tc>
        <w:tc>
          <w:tcPr>
            <w:tcW w:w="2177" w:type="dxa"/>
            <w:vAlign w:val="center"/>
          </w:tcPr>
          <w:p w14:paraId="39967B54">
            <w:pPr>
              <w:jc w:val="center"/>
              <w:rPr>
                <w:rFonts w:hint="eastAsia" w:ascii="仿宋" w:hAnsi="仿宋" w:eastAsia="仿宋"/>
                <w:sz w:val="24"/>
              </w:rPr>
            </w:pPr>
            <w:r>
              <w:rPr>
                <w:rFonts w:hint="eastAsia" w:ascii="仿宋" w:hAnsi="仿宋" w:eastAsia="仿宋"/>
                <w:sz w:val="24"/>
              </w:rPr>
              <w:t>取血记录查询</w:t>
            </w:r>
          </w:p>
        </w:tc>
        <w:tc>
          <w:tcPr>
            <w:tcW w:w="5133" w:type="dxa"/>
            <w:vAlign w:val="center"/>
          </w:tcPr>
          <w:p w14:paraId="31EF41D7">
            <w:pPr>
              <w:rPr>
                <w:rFonts w:hint="eastAsia" w:ascii="仿宋" w:hAnsi="仿宋" w:eastAsia="仿宋"/>
                <w:sz w:val="24"/>
              </w:rPr>
            </w:pPr>
            <w:r>
              <w:rPr>
                <w:rFonts w:hint="eastAsia" w:ascii="仿宋" w:hAnsi="仿宋" w:eastAsia="仿宋"/>
                <w:sz w:val="24"/>
              </w:rPr>
              <w:t>查询过往的取血明细记录信息；</w:t>
            </w:r>
          </w:p>
        </w:tc>
      </w:tr>
      <w:tr w14:paraId="2CC0F88A">
        <w:tblPrEx>
          <w:tblCellMar>
            <w:top w:w="0" w:type="dxa"/>
            <w:left w:w="108" w:type="dxa"/>
            <w:bottom w:w="0" w:type="dxa"/>
            <w:right w:w="108" w:type="dxa"/>
          </w:tblCellMar>
        </w:tblPrEx>
        <w:trPr>
          <w:trHeight w:val="611" w:hRule="atLeast"/>
          <w:jc w:val="center"/>
        </w:trPr>
        <w:tc>
          <w:tcPr>
            <w:tcW w:w="1549" w:type="dxa"/>
            <w:vAlign w:val="center"/>
          </w:tcPr>
          <w:p w14:paraId="75594559">
            <w:pPr>
              <w:jc w:val="center"/>
              <w:rPr>
                <w:rFonts w:hint="eastAsia" w:ascii="仿宋" w:hAnsi="仿宋" w:eastAsia="仿宋"/>
                <w:color w:val="FF0000"/>
                <w:sz w:val="24"/>
              </w:rPr>
            </w:pPr>
            <w:r>
              <w:rPr>
                <w:rFonts w:hint="eastAsia" w:ascii="仿宋" w:hAnsi="仿宋" w:eastAsia="仿宋"/>
                <w:color w:val="FF0000"/>
                <w:sz w:val="24"/>
              </w:rPr>
              <w:t>输血护理</w:t>
            </w:r>
          </w:p>
          <w:p w14:paraId="5E02780C">
            <w:pPr>
              <w:jc w:val="center"/>
              <w:rPr>
                <w:rFonts w:hint="eastAsia" w:ascii="仿宋" w:hAnsi="仿宋" w:eastAsia="仿宋"/>
                <w:sz w:val="24"/>
              </w:rPr>
            </w:pPr>
            <w:r>
              <w:rPr>
                <w:rFonts w:hint="eastAsia" w:ascii="仿宋" w:hAnsi="仿宋" w:eastAsia="仿宋"/>
                <w:color w:val="FF0000"/>
                <w:sz w:val="24"/>
              </w:rPr>
              <w:t>管理</w:t>
            </w:r>
          </w:p>
        </w:tc>
        <w:tc>
          <w:tcPr>
            <w:tcW w:w="2177" w:type="dxa"/>
            <w:vAlign w:val="center"/>
          </w:tcPr>
          <w:p w14:paraId="445815DE">
            <w:pPr>
              <w:jc w:val="center"/>
              <w:rPr>
                <w:rFonts w:hint="eastAsia" w:ascii="仿宋" w:hAnsi="仿宋" w:eastAsia="仿宋"/>
                <w:sz w:val="24"/>
              </w:rPr>
            </w:pPr>
            <w:r>
              <w:rPr>
                <w:rFonts w:hint="eastAsia" w:ascii="仿宋" w:hAnsi="仿宋" w:eastAsia="仿宋"/>
                <w:color w:val="000000" w:themeColor="text1"/>
                <w:sz w:val="24"/>
                <w14:textFill>
                  <w14:solidFill>
                    <w14:schemeClr w14:val="tx1"/>
                  </w14:solidFill>
                </w14:textFill>
              </w:rPr>
              <w:t>PDA护理记录</w:t>
            </w:r>
          </w:p>
        </w:tc>
        <w:tc>
          <w:tcPr>
            <w:tcW w:w="5133" w:type="dxa"/>
            <w:vAlign w:val="center"/>
          </w:tcPr>
          <w:p w14:paraId="276D262C">
            <w:pPr>
              <w:rPr>
                <w:rFonts w:hint="eastAsia" w:ascii="仿宋" w:hAnsi="仿宋" w:eastAsia="仿宋"/>
                <w:sz w:val="24"/>
              </w:rPr>
            </w:pPr>
            <w:r>
              <w:rPr>
                <w:rFonts w:hint="eastAsia" w:ascii="仿宋" w:hAnsi="仿宋" w:eastAsia="仿宋"/>
                <w:sz w:val="24"/>
              </w:rPr>
              <w:t>与临床PDA互联互通，实时记录PDA护理记录的输血全过程记录；</w:t>
            </w:r>
          </w:p>
        </w:tc>
      </w:tr>
      <w:tr w14:paraId="7814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2CD2F7CB">
            <w:pPr>
              <w:jc w:val="center"/>
              <w:rPr>
                <w:rFonts w:hint="eastAsia" w:ascii="仿宋" w:hAnsi="仿宋" w:eastAsia="仿宋"/>
                <w:color w:val="FF0000"/>
                <w:sz w:val="24"/>
              </w:rPr>
            </w:pPr>
            <w:r>
              <w:rPr>
                <w:rFonts w:hint="eastAsia" w:ascii="仿宋" w:hAnsi="仿宋" w:eastAsia="仿宋"/>
                <w:color w:val="FF0000"/>
                <w:sz w:val="24"/>
              </w:rPr>
              <w:t>输血不良</w:t>
            </w:r>
          </w:p>
          <w:p w14:paraId="79AD8EA0">
            <w:pPr>
              <w:jc w:val="center"/>
              <w:rPr>
                <w:rFonts w:hint="eastAsia" w:ascii="仿宋" w:hAnsi="仿宋" w:eastAsia="仿宋"/>
                <w:sz w:val="24"/>
              </w:rPr>
            </w:pPr>
            <w:r>
              <w:rPr>
                <w:rFonts w:hint="eastAsia" w:ascii="仿宋" w:hAnsi="仿宋" w:eastAsia="仿宋"/>
                <w:color w:val="FF0000"/>
                <w:sz w:val="24"/>
              </w:rPr>
              <w:t>反应管理</w:t>
            </w:r>
          </w:p>
        </w:tc>
        <w:tc>
          <w:tcPr>
            <w:tcW w:w="2177" w:type="dxa"/>
            <w:vAlign w:val="center"/>
          </w:tcPr>
          <w:p w14:paraId="7C4A3EC7">
            <w:pPr>
              <w:jc w:val="center"/>
              <w:rPr>
                <w:rFonts w:hint="eastAsia" w:ascii="仿宋" w:hAnsi="仿宋" w:eastAsia="仿宋"/>
                <w:sz w:val="24"/>
              </w:rPr>
            </w:pPr>
            <w:r>
              <w:rPr>
                <w:rFonts w:hint="eastAsia" w:ascii="仿宋" w:hAnsi="仿宋" w:eastAsia="仿宋"/>
                <w:sz w:val="24"/>
              </w:rPr>
              <w:t>输血不良反应登记</w:t>
            </w:r>
          </w:p>
        </w:tc>
        <w:tc>
          <w:tcPr>
            <w:tcW w:w="5133" w:type="dxa"/>
            <w:vAlign w:val="center"/>
          </w:tcPr>
          <w:p w14:paraId="6E148BC0">
            <w:pPr>
              <w:rPr>
                <w:rFonts w:hint="eastAsia" w:ascii="仿宋" w:hAnsi="仿宋" w:eastAsia="仿宋"/>
                <w:sz w:val="24"/>
              </w:rPr>
            </w:pPr>
            <w:r>
              <w:rPr>
                <w:rFonts w:hint="eastAsia" w:ascii="仿宋" w:hAnsi="仿宋" w:eastAsia="仿宋"/>
                <w:sz w:val="24"/>
              </w:rPr>
              <w:t>临床医生根据输血不良反应的实际情况进行登记不良反应；</w:t>
            </w:r>
          </w:p>
        </w:tc>
      </w:tr>
      <w:tr w14:paraId="619C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7991B537">
            <w:pPr>
              <w:jc w:val="center"/>
              <w:rPr>
                <w:rFonts w:hint="eastAsia" w:ascii="仿宋" w:hAnsi="仿宋" w:eastAsia="仿宋"/>
                <w:sz w:val="24"/>
              </w:rPr>
            </w:pPr>
          </w:p>
        </w:tc>
        <w:tc>
          <w:tcPr>
            <w:tcW w:w="2177" w:type="dxa"/>
            <w:vAlign w:val="center"/>
          </w:tcPr>
          <w:p w14:paraId="156F140C">
            <w:pPr>
              <w:jc w:val="center"/>
              <w:rPr>
                <w:rFonts w:hint="eastAsia" w:ascii="仿宋" w:hAnsi="仿宋" w:eastAsia="仿宋"/>
                <w:sz w:val="24"/>
              </w:rPr>
            </w:pPr>
            <w:r>
              <w:rPr>
                <w:rFonts w:hint="eastAsia" w:ascii="仿宋" w:hAnsi="仿宋" w:eastAsia="仿宋"/>
                <w:sz w:val="24"/>
              </w:rPr>
              <w:t>输血不良反应处置</w:t>
            </w:r>
          </w:p>
        </w:tc>
        <w:tc>
          <w:tcPr>
            <w:tcW w:w="5133" w:type="dxa"/>
            <w:vAlign w:val="center"/>
          </w:tcPr>
          <w:p w14:paraId="0F31BB57">
            <w:pPr>
              <w:rPr>
                <w:rFonts w:hint="eastAsia" w:ascii="仿宋" w:hAnsi="仿宋" w:eastAsia="仿宋"/>
                <w:sz w:val="24"/>
              </w:rPr>
            </w:pPr>
            <w:r>
              <w:rPr>
                <w:rFonts w:hint="eastAsia" w:ascii="仿宋" w:hAnsi="仿宋" w:eastAsia="仿宋"/>
                <w:sz w:val="24"/>
              </w:rPr>
              <w:t>输血科根据临床反馈不良反应记录进行处置处理；</w:t>
            </w:r>
          </w:p>
        </w:tc>
      </w:tr>
      <w:tr w14:paraId="4459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5F215AA">
            <w:pPr>
              <w:jc w:val="center"/>
              <w:rPr>
                <w:rFonts w:hint="eastAsia" w:ascii="仿宋" w:hAnsi="仿宋" w:eastAsia="仿宋"/>
                <w:sz w:val="24"/>
              </w:rPr>
            </w:pPr>
          </w:p>
        </w:tc>
        <w:tc>
          <w:tcPr>
            <w:tcW w:w="2177" w:type="dxa"/>
            <w:vAlign w:val="center"/>
          </w:tcPr>
          <w:p w14:paraId="112CA1E2">
            <w:pPr>
              <w:jc w:val="center"/>
              <w:rPr>
                <w:rFonts w:hint="eastAsia" w:ascii="仿宋" w:hAnsi="仿宋" w:eastAsia="仿宋"/>
                <w:sz w:val="24"/>
              </w:rPr>
            </w:pPr>
            <w:r>
              <w:rPr>
                <w:rFonts w:hint="eastAsia" w:ascii="仿宋" w:hAnsi="仿宋" w:eastAsia="仿宋"/>
                <w:sz w:val="24"/>
              </w:rPr>
              <w:t>输血不良反应审核</w:t>
            </w:r>
          </w:p>
        </w:tc>
        <w:tc>
          <w:tcPr>
            <w:tcW w:w="5133" w:type="dxa"/>
            <w:vAlign w:val="center"/>
          </w:tcPr>
          <w:p w14:paraId="7CBB6C0D">
            <w:pPr>
              <w:rPr>
                <w:rFonts w:hint="eastAsia" w:ascii="仿宋" w:hAnsi="仿宋" w:eastAsia="仿宋"/>
                <w:sz w:val="24"/>
              </w:rPr>
            </w:pPr>
            <w:r>
              <w:rPr>
                <w:rFonts w:hint="eastAsia" w:ascii="仿宋" w:hAnsi="仿宋" w:eastAsia="仿宋"/>
                <w:sz w:val="24"/>
              </w:rPr>
              <w:t>医务科根据输血科处置处理的结果进行复核审核不良反馈登记信息；</w:t>
            </w:r>
          </w:p>
        </w:tc>
      </w:tr>
      <w:tr w14:paraId="6017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172BB99">
            <w:pPr>
              <w:jc w:val="center"/>
              <w:rPr>
                <w:rFonts w:hint="eastAsia" w:ascii="仿宋" w:hAnsi="仿宋" w:eastAsia="仿宋"/>
                <w:sz w:val="24"/>
              </w:rPr>
            </w:pPr>
          </w:p>
        </w:tc>
        <w:tc>
          <w:tcPr>
            <w:tcW w:w="2177" w:type="dxa"/>
            <w:vAlign w:val="center"/>
          </w:tcPr>
          <w:p w14:paraId="3B1BB24D">
            <w:pPr>
              <w:jc w:val="center"/>
              <w:rPr>
                <w:rFonts w:hint="eastAsia" w:ascii="仿宋" w:hAnsi="仿宋" w:eastAsia="仿宋"/>
                <w:sz w:val="24"/>
              </w:rPr>
            </w:pPr>
            <w:r>
              <w:rPr>
                <w:rFonts w:hint="eastAsia" w:ascii="仿宋" w:hAnsi="仿宋" w:eastAsia="仿宋"/>
                <w:sz w:val="24"/>
              </w:rPr>
              <w:t>输血不良反应查询</w:t>
            </w:r>
          </w:p>
        </w:tc>
        <w:tc>
          <w:tcPr>
            <w:tcW w:w="5133" w:type="dxa"/>
            <w:vAlign w:val="center"/>
          </w:tcPr>
          <w:p w14:paraId="37371743">
            <w:pPr>
              <w:rPr>
                <w:rFonts w:hint="eastAsia" w:ascii="仿宋" w:hAnsi="仿宋" w:eastAsia="仿宋"/>
                <w:sz w:val="24"/>
              </w:rPr>
            </w:pPr>
            <w:r>
              <w:rPr>
                <w:rFonts w:hint="eastAsia" w:ascii="仿宋" w:hAnsi="仿宋" w:eastAsia="仿宋"/>
                <w:sz w:val="24"/>
              </w:rPr>
              <w:t>查询过往的输血不良反应单据并打印不良反应处理报告单；</w:t>
            </w:r>
          </w:p>
        </w:tc>
      </w:tr>
      <w:tr w14:paraId="468A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33B44D30">
            <w:pPr>
              <w:jc w:val="center"/>
              <w:rPr>
                <w:rFonts w:hint="eastAsia" w:ascii="仿宋" w:hAnsi="仿宋" w:eastAsia="仿宋"/>
                <w:color w:val="FF0000"/>
                <w:sz w:val="24"/>
              </w:rPr>
            </w:pPr>
            <w:r>
              <w:rPr>
                <w:rFonts w:hint="eastAsia" w:ascii="仿宋" w:hAnsi="仿宋" w:eastAsia="仿宋"/>
                <w:color w:val="FF0000"/>
                <w:sz w:val="24"/>
              </w:rPr>
              <w:t>输血闭环</w:t>
            </w:r>
          </w:p>
          <w:p w14:paraId="53023350">
            <w:pPr>
              <w:jc w:val="center"/>
              <w:rPr>
                <w:rFonts w:hint="eastAsia" w:ascii="仿宋" w:hAnsi="仿宋" w:eastAsia="仿宋"/>
                <w:sz w:val="24"/>
              </w:rPr>
            </w:pPr>
            <w:r>
              <w:rPr>
                <w:rFonts w:hint="eastAsia" w:ascii="仿宋" w:hAnsi="仿宋" w:eastAsia="仿宋"/>
                <w:color w:val="FF0000"/>
                <w:sz w:val="24"/>
              </w:rPr>
              <w:t>管理</w:t>
            </w:r>
          </w:p>
        </w:tc>
        <w:tc>
          <w:tcPr>
            <w:tcW w:w="2177" w:type="dxa"/>
            <w:vAlign w:val="center"/>
          </w:tcPr>
          <w:p w14:paraId="40C76576">
            <w:pPr>
              <w:jc w:val="center"/>
              <w:rPr>
                <w:rFonts w:hint="eastAsia" w:ascii="仿宋" w:hAnsi="仿宋" w:eastAsia="仿宋"/>
                <w:sz w:val="24"/>
              </w:rPr>
            </w:pPr>
            <w:r>
              <w:rPr>
                <w:rFonts w:hint="eastAsia" w:ascii="仿宋" w:hAnsi="仿宋" w:eastAsia="仿宋"/>
                <w:sz w:val="24"/>
              </w:rPr>
              <w:t>申请单闭环</w:t>
            </w:r>
          </w:p>
        </w:tc>
        <w:tc>
          <w:tcPr>
            <w:tcW w:w="5133" w:type="dxa"/>
            <w:vAlign w:val="center"/>
          </w:tcPr>
          <w:p w14:paraId="22A0A7F0">
            <w:pPr>
              <w:rPr>
                <w:rFonts w:hint="eastAsia" w:ascii="仿宋" w:hAnsi="仿宋" w:eastAsia="仿宋"/>
                <w:sz w:val="24"/>
              </w:rPr>
            </w:pPr>
            <w:r>
              <w:rPr>
                <w:rFonts w:hint="eastAsia" w:ascii="仿宋" w:hAnsi="仿宋" w:eastAsia="仿宋"/>
                <w:sz w:val="24"/>
              </w:rPr>
              <w:t>根据输血申请单查看输血闭环信息；</w:t>
            </w:r>
          </w:p>
        </w:tc>
      </w:tr>
      <w:tr w14:paraId="5280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2FC1D4A">
            <w:pPr>
              <w:jc w:val="center"/>
              <w:rPr>
                <w:rFonts w:hint="eastAsia" w:ascii="仿宋" w:hAnsi="仿宋" w:eastAsia="仿宋"/>
                <w:sz w:val="24"/>
              </w:rPr>
            </w:pPr>
          </w:p>
        </w:tc>
        <w:tc>
          <w:tcPr>
            <w:tcW w:w="2177" w:type="dxa"/>
            <w:vAlign w:val="center"/>
          </w:tcPr>
          <w:p w14:paraId="63BEA563">
            <w:pPr>
              <w:jc w:val="center"/>
              <w:rPr>
                <w:rFonts w:hint="eastAsia" w:ascii="仿宋" w:hAnsi="仿宋" w:eastAsia="仿宋"/>
                <w:sz w:val="24"/>
              </w:rPr>
            </w:pPr>
            <w:r>
              <w:rPr>
                <w:rFonts w:hint="eastAsia" w:ascii="仿宋" w:hAnsi="仿宋" w:eastAsia="仿宋"/>
                <w:sz w:val="24"/>
              </w:rPr>
              <w:t>血袋闭环追溯</w:t>
            </w:r>
          </w:p>
        </w:tc>
        <w:tc>
          <w:tcPr>
            <w:tcW w:w="5133" w:type="dxa"/>
            <w:vAlign w:val="center"/>
          </w:tcPr>
          <w:p w14:paraId="0BCF67BF">
            <w:pPr>
              <w:rPr>
                <w:rFonts w:hint="eastAsia" w:ascii="仿宋" w:hAnsi="仿宋" w:eastAsia="仿宋"/>
                <w:sz w:val="24"/>
              </w:rPr>
            </w:pPr>
            <w:r>
              <w:rPr>
                <w:rFonts w:hint="eastAsia" w:ascii="仿宋" w:hAnsi="仿宋" w:eastAsia="仿宋"/>
                <w:sz w:val="24"/>
              </w:rPr>
              <w:t>根据血袋号查看血袋闭环信息；</w:t>
            </w:r>
          </w:p>
        </w:tc>
      </w:tr>
      <w:tr w14:paraId="6E8A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2557CE8F">
            <w:pPr>
              <w:jc w:val="center"/>
              <w:rPr>
                <w:rFonts w:hint="eastAsia" w:ascii="仿宋" w:hAnsi="仿宋" w:eastAsia="仿宋"/>
                <w:color w:val="FF0000"/>
                <w:sz w:val="24"/>
              </w:rPr>
            </w:pPr>
            <w:r>
              <w:rPr>
                <w:rFonts w:hint="eastAsia" w:ascii="仿宋" w:hAnsi="仿宋" w:eastAsia="仿宋"/>
                <w:color w:val="FF0000"/>
                <w:sz w:val="24"/>
              </w:rPr>
              <w:t>输血病历</w:t>
            </w:r>
          </w:p>
          <w:p w14:paraId="609A1D32">
            <w:pPr>
              <w:jc w:val="center"/>
              <w:rPr>
                <w:rFonts w:hint="eastAsia" w:ascii="仿宋" w:hAnsi="仿宋" w:eastAsia="仿宋"/>
                <w:sz w:val="24"/>
              </w:rPr>
            </w:pPr>
            <w:r>
              <w:rPr>
                <w:rFonts w:hint="eastAsia" w:ascii="仿宋" w:hAnsi="仿宋" w:eastAsia="仿宋"/>
                <w:color w:val="FF0000"/>
                <w:sz w:val="24"/>
              </w:rPr>
              <w:t>管理</w:t>
            </w:r>
          </w:p>
        </w:tc>
        <w:tc>
          <w:tcPr>
            <w:tcW w:w="2177" w:type="dxa"/>
            <w:vAlign w:val="center"/>
          </w:tcPr>
          <w:p w14:paraId="19531C19">
            <w:pPr>
              <w:jc w:val="center"/>
              <w:rPr>
                <w:rFonts w:hint="eastAsia" w:ascii="仿宋" w:hAnsi="仿宋" w:eastAsia="仿宋"/>
                <w:sz w:val="24"/>
              </w:rPr>
            </w:pPr>
            <w:r>
              <w:rPr>
                <w:rFonts w:hint="eastAsia" w:ascii="仿宋" w:hAnsi="仿宋" w:eastAsia="仿宋"/>
                <w:sz w:val="24"/>
              </w:rPr>
              <w:t>输血前评估</w:t>
            </w:r>
          </w:p>
        </w:tc>
        <w:tc>
          <w:tcPr>
            <w:tcW w:w="5133" w:type="dxa"/>
            <w:vAlign w:val="center"/>
          </w:tcPr>
          <w:p w14:paraId="13A38220">
            <w:pPr>
              <w:rPr>
                <w:rFonts w:hint="eastAsia" w:ascii="仿宋" w:hAnsi="仿宋" w:eastAsia="仿宋"/>
                <w:sz w:val="24"/>
              </w:rPr>
            </w:pPr>
            <w:r>
              <w:rPr>
                <w:rFonts w:hint="eastAsia" w:ascii="仿宋" w:hAnsi="仿宋" w:eastAsia="仿宋" w:cs="仿宋"/>
                <w:sz w:val="24"/>
              </w:rPr>
              <w:t>系统根据输血申请单的评估信息自动抓输血开单时的输血评估内容到输血病历的输血评估里，不需要医生二次进行输血信息评估，医生核对无误后电子签名确认即可；</w:t>
            </w:r>
          </w:p>
        </w:tc>
      </w:tr>
      <w:tr w14:paraId="4674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F0E121C">
            <w:pPr>
              <w:jc w:val="center"/>
              <w:rPr>
                <w:rFonts w:hint="eastAsia" w:ascii="仿宋" w:hAnsi="仿宋" w:eastAsia="仿宋"/>
                <w:sz w:val="24"/>
              </w:rPr>
            </w:pPr>
          </w:p>
        </w:tc>
        <w:tc>
          <w:tcPr>
            <w:tcW w:w="2177" w:type="dxa"/>
            <w:vAlign w:val="center"/>
          </w:tcPr>
          <w:p w14:paraId="70074B94">
            <w:pPr>
              <w:jc w:val="center"/>
              <w:rPr>
                <w:rFonts w:hint="eastAsia" w:ascii="仿宋" w:hAnsi="仿宋" w:eastAsia="仿宋"/>
                <w:sz w:val="24"/>
              </w:rPr>
            </w:pPr>
            <w:r>
              <w:rPr>
                <w:rFonts w:hint="eastAsia" w:ascii="仿宋" w:hAnsi="仿宋" w:eastAsia="仿宋"/>
                <w:sz w:val="24"/>
              </w:rPr>
              <w:t>输血过程记录</w:t>
            </w:r>
          </w:p>
        </w:tc>
        <w:tc>
          <w:tcPr>
            <w:tcW w:w="5133" w:type="dxa"/>
            <w:vAlign w:val="center"/>
          </w:tcPr>
          <w:p w14:paraId="3B50106D">
            <w:pPr>
              <w:rPr>
                <w:rFonts w:hint="eastAsia" w:ascii="仿宋" w:hAnsi="仿宋" w:eastAsia="仿宋"/>
                <w:sz w:val="24"/>
              </w:rPr>
            </w:pPr>
            <w:r>
              <w:rPr>
                <w:rFonts w:hint="eastAsia" w:ascii="仿宋" w:hAnsi="仿宋" w:eastAsia="仿宋"/>
                <w:sz w:val="24"/>
              </w:rPr>
              <w:t>系统根据护理PDA生成的输血记录自动生成输血过程记录，医生核查无误后电子签名确认即可；</w:t>
            </w:r>
          </w:p>
        </w:tc>
      </w:tr>
      <w:tr w14:paraId="282BF6F1">
        <w:tblPrEx>
          <w:tblCellMar>
            <w:top w:w="0" w:type="dxa"/>
            <w:left w:w="108" w:type="dxa"/>
            <w:bottom w:w="0" w:type="dxa"/>
            <w:right w:w="108" w:type="dxa"/>
          </w:tblCellMar>
        </w:tblPrEx>
        <w:trPr>
          <w:trHeight w:val="611" w:hRule="atLeast"/>
          <w:jc w:val="center"/>
        </w:trPr>
        <w:tc>
          <w:tcPr>
            <w:tcW w:w="1549" w:type="dxa"/>
            <w:vMerge w:val="continue"/>
            <w:vAlign w:val="center"/>
          </w:tcPr>
          <w:p w14:paraId="2D396393">
            <w:pPr>
              <w:jc w:val="center"/>
              <w:rPr>
                <w:rFonts w:hint="eastAsia" w:ascii="仿宋" w:hAnsi="仿宋" w:eastAsia="仿宋"/>
                <w:sz w:val="24"/>
              </w:rPr>
            </w:pPr>
          </w:p>
        </w:tc>
        <w:tc>
          <w:tcPr>
            <w:tcW w:w="2177" w:type="dxa"/>
            <w:vAlign w:val="center"/>
          </w:tcPr>
          <w:p w14:paraId="2E3EA880">
            <w:pPr>
              <w:jc w:val="center"/>
              <w:rPr>
                <w:rFonts w:hint="eastAsia" w:ascii="仿宋" w:hAnsi="仿宋" w:eastAsia="仿宋"/>
                <w:sz w:val="24"/>
              </w:rPr>
            </w:pPr>
            <w:r>
              <w:rPr>
                <w:rFonts w:hint="eastAsia" w:ascii="仿宋" w:hAnsi="仿宋" w:eastAsia="仿宋"/>
                <w:sz w:val="24"/>
              </w:rPr>
              <w:t>输血疗效评价</w:t>
            </w:r>
          </w:p>
        </w:tc>
        <w:tc>
          <w:tcPr>
            <w:tcW w:w="5133" w:type="dxa"/>
            <w:vAlign w:val="center"/>
          </w:tcPr>
          <w:p w14:paraId="04A87721">
            <w:pPr>
              <w:rPr>
                <w:rFonts w:hint="eastAsia" w:ascii="仿宋" w:hAnsi="仿宋" w:eastAsia="仿宋"/>
                <w:sz w:val="24"/>
              </w:rPr>
            </w:pPr>
            <w:r>
              <w:rPr>
                <w:rFonts w:hint="eastAsia" w:ascii="仿宋" w:hAnsi="仿宋" w:eastAsia="仿宋"/>
                <w:sz w:val="24"/>
              </w:rPr>
              <w:t>输血后系统根根医生的疗效评价时间，自动抓取最后一次检测记录到输血疗效评价处，医生核对无误后电子签名确认即可；</w:t>
            </w:r>
          </w:p>
        </w:tc>
      </w:tr>
      <w:tr w14:paraId="38A6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54E3A81">
            <w:pPr>
              <w:jc w:val="center"/>
              <w:rPr>
                <w:rFonts w:hint="eastAsia" w:ascii="仿宋" w:hAnsi="仿宋" w:eastAsia="仿宋"/>
                <w:sz w:val="24"/>
              </w:rPr>
            </w:pPr>
          </w:p>
        </w:tc>
        <w:tc>
          <w:tcPr>
            <w:tcW w:w="2177" w:type="dxa"/>
            <w:vAlign w:val="center"/>
          </w:tcPr>
          <w:p w14:paraId="1BA1B320">
            <w:pPr>
              <w:jc w:val="center"/>
              <w:rPr>
                <w:rFonts w:hint="eastAsia" w:ascii="仿宋" w:hAnsi="仿宋" w:eastAsia="仿宋"/>
                <w:sz w:val="24"/>
              </w:rPr>
            </w:pPr>
            <w:r>
              <w:rPr>
                <w:rFonts w:hint="eastAsia" w:ascii="仿宋" w:hAnsi="仿宋" w:eastAsia="仿宋"/>
                <w:sz w:val="24"/>
              </w:rPr>
              <w:t>输血病程记录单</w:t>
            </w:r>
          </w:p>
        </w:tc>
        <w:tc>
          <w:tcPr>
            <w:tcW w:w="5133" w:type="dxa"/>
            <w:vAlign w:val="center"/>
          </w:tcPr>
          <w:p w14:paraId="5F44AA6E">
            <w:pPr>
              <w:rPr>
                <w:rFonts w:hint="eastAsia" w:ascii="仿宋" w:hAnsi="仿宋" w:eastAsia="仿宋"/>
                <w:b/>
                <w:bCs/>
                <w:sz w:val="24"/>
              </w:rPr>
            </w:pPr>
            <w:r>
              <w:rPr>
                <w:rFonts w:hint="eastAsia" w:ascii="仿宋" w:hAnsi="仿宋" w:eastAsia="仿宋"/>
                <w:sz w:val="24"/>
              </w:rPr>
              <w:t>根据临床医生进行的输血评估、输血过程记录、输血后疗效评价自动生成输血病程记录单并回传电子输血病程记录单给电子病历存档以作病历评级使用；</w:t>
            </w:r>
          </w:p>
        </w:tc>
      </w:tr>
      <w:tr w14:paraId="5535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0A0DC0ED">
            <w:pPr>
              <w:jc w:val="center"/>
              <w:rPr>
                <w:rFonts w:hint="eastAsia" w:ascii="仿宋" w:hAnsi="仿宋" w:eastAsia="仿宋"/>
                <w:sz w:val="24"/>
              </w:rPr>
            </w:pPr>
          </w:p>
        </w:tc>
        <w:tc>
          <w:tcPr>
            <w:tcW w:w="2177" w:type="dxa"/>
            <w:vAlign w:val="center"/>
          </w:tcPr>
          <w:p w14:paraId="50FD75C0">
            <w:pPr>
              <w:jc w:val="center"/>
              <w:rPr>
                <w:rFonts w:hint="eastAsia" w:ascii="仿宋" w:hAnsi="仿宋" w:eastAsia="仿宋"/>
                <w:color w:val="00B0F0"/>
                <w:sz w:val="24"/>
              </w:rPr>
            </w:pPr>
            <w:r>
              <w:rPr>
                <w:rFonts w:hint="eastAsia" w:ascii="仿宋" w:hAnsi="仿宋" w:eastAsia="仿宋"/>
                <w:color w:val="000000" w:themeColor="text1"/>
                <w:sz w:val="24"/>
                <w14:textFill>
                  <w14:solidFill>
                    <w14:schemeClr w14:val="tx1"/>
                  </w14:solidFill>
                </w14:textFill>
              </w:rPr>
              <w:t>输血技术报告单</w:t>
            </w:r>
          </w:p>
        </w:tc>
        <w:tc>
          <w:tcPr>
            <w:tcW w:w="5133" w:type="dxa"/>
            <w:vAlign w:val="center"/>
          </w:tcPr>
          <w:p w14:paraId="31F9F674">
            <w:pPr>
              <w:rPr>
                <w:rFonts w:hint="eastAsia" w:ascii="仿宋" w:hAnsi="仿宋" w:eastAsia="仿宋"/>
                <w:sz w:val="24"/>
              </w:rPr>
            </w:pPr>
            <w:r>
              <w:rPr>
                <w:rFonts w:hint="eastAsia" w:ascii="仿宋" w:hAnsi="仿宋" w:eastAsia="仿宋"/>
                <w:sz w:val="24"/>
              </w:rPr>
              <w:t>根据患者登记号自动生成输血技术报告，实时记录各项费用的收费依据；</w:t>
            </w:r>
          </w:p>
        </w:tc>
      </w:tr>
      <w:tr w14:paraId="2A26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04CA5AD">
            <w:pPr>
              <w:jc w:val="center"/>
              <w:rPr>
                <w:rFonts w:hint="eastAsia" w:ascii="仿宋" w:hAnsi="仿宋" w:eastAsia="仿宋"/>
                <w:sz w:val="24"/>
              </w:rPr>
            </w:pPr>
          </w:p>
        </w:tc>
        <w:tc>
          <w:tcPr>
            <w:tcW w:w="2177" w:type="dxa"/>
            <w:vAlign w:val="center"/>
          </w:tcPr>
          <w:p w14:paraId="33656B0D">
            <w:pPr>
              <w:jc w:val="center"/>
              <w:rPr>
                <w:rFonts w:hint="eastAsia" w:ascii="仿宋" w:hAnsi="仿宋" w:eastAsia="仿宋"/>
                <w:color w:val="00B0F0"/>
                <w:sz w:val="24"/>
              </w:rPr>
            </w:pPr>
          </w:p>
          <w:p w14:paraId="655E3A72">
            <w:pPr>
              <w:pStyle w:val="5"/>
              <w:rPr>
                <w:rFonts w:hint="eastAsia"/>
              </w:rPr>
            </w:pPr>
          </w:p>
        </w:tc>
        <w:tc>
          <w:tcPr>
            <w:tcW w:w="5133" w:type="dxa"/>
            <w:vAlign w:val="center"/>
          </w:tcPr>
          <w:p w14:paraId="12A68D32">
            <w:pPr>
              <w:rPr>
                <w:rFonts w:hint="eastAsia" w:ascii="仿宋" w:hAnsi="仿宋" w:eastAsia="仿宋"/>
                <w:sz w:val="24"/>
              </w:rPr>
            </w:pPr>
            <w:r>
              <w:rPr>
                <w:rFonts w:hint="eastAsia" w:ascii="仿宋" w:hAnsi="仿宋" w:eastAsia="仿宋"/>
                <w:sz w:val="24"/>
              </w:rPr>
              <w:t>根据患者登记号生成输血病历主要内容包含：输血病程记录单、配血报告单、技术报告单打包推送给电子病历存档使用；</w:t>
            </w:r>
          </w:p>
        </w:tc>
      </w:tr>
      <w:tr w14:paraId="4E09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restart"/>
            <w:vAlign w:val="center"/>
          </w:tcPr>
          <w:p w14:paraId="77D0B243">
            <w:pPr>
              <w:jc w:val="center"/>
              <w:rPr>
                <w:rFonts w:hint="eastAsia" w:ascii="仿宋" w:hAnsi="仿宋" w:eastAsia="仿宋"/>
                <w:sz w:val="24"/>
              </w:rPr>
            </w:pPr>
            <w:r>
              <w:rPr>
                <w:rFonts w:hint="eastAsia" w:ascii="仿宋" w:hAnsi="仿宋" w:eastAsia="仿宋"/>
                <w:sz w:val="24"/>
              </w:rPr>
              <w:t>数据对接</w:t>
            </w:r>
          </w:p>
        </w:tc>
        <w:tc>
          <w:tcPr>
            <w:tcW w:w="2177" w:type="dxa"/>
            <w:vAlign w:val="center"/>
          </w:tcPr>
          <w:p w14:paraId="7B184D91">
            <w:pPr>
              <w:jc w:val="center"/>
              <w:rPr>
                <w:rFonts w:hint="eastAsia" w:ascii="仿宋" w:hAnsi="仿宋" w:eastAsia="仿宋"/>
                <w:sz w:val="24"/>
              </w:rPr>
            </w:pPr>
            <w:r>
              <w:rPr>
                <w:rFonts w:hint="eastAsia" w:ascii="仿宋" w:hAnsi="仿宋" w:eastAsia="仿宋"/>
                <w:sz w:val="24"/>
              </w:rPr>
              <w:t>医院HIS</w:t>
            </w:r>
          </w:p>
        </w:tc>
        <w:tc>
          <w:tcPr>
            <w:tcW w:w="5133" w:type="dxa"/>
            <w:vAlign w:val="center"/>
          </w:tcPr>
          <w:p w14:paraId="044C2F56">
            <w:pPr>
              <w:jc w:val="left"/>
              <w:rPr>
                <w:rFonts w:hint="eastAsia" w:ascii="仿宋" w:hAnsi="仿宋" w:eastAsia="仿宋"/>
                <w:sz w:val="24"/>
              </w:rPr>
            </w:pPr>
            <w:r>
              <w:rPr>
                <w:rFonts w:hint="eastAsia" w:ascii="仿宋" w:hAnsi="仿宋" w:eastAsia="仿宋"/>
                <w:sz w:val="24"/>
              </w:rPr>
              <w:t>科室资料同步、病区资料同步、人员资料及权限同步、患者信息获取、诊断资料同步、推送输血医嘱、推送备血 、推送计费医嘱等；</w:t>
            </w:r>
          </w:p>
        </w:tc>
      </w:tr>
      <w:tr w14:paraId="076A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67A107D">
            <w:pPr>
              <w:jc w:val="center"/>
              <w:rPr>
                <w:rFonts w:hint="eastAsia" w:ascii="仿宋" w:hAnsi="仿宋" w:eastAsia="仿宋"/>
                <w:sz w:val="24"/>
              </w:rPr>
            </w:pPr>
          </w:p>
        </w:tc>
        <w:tc>
          <w:tcPr>
            <w:tcW w:w="2177" w:type="dxa"/>
            <w:vAlign w:val="center"/>
          </w:tcPr>
          <w:p w14:paraId="4AEBBD76">
            <w:pPr>
              <w:jc w:val="center"/>
              <w:rPr>
                <w:rFonts w:hint="eastAsia" w:ascii="仿宋" w:hAnsi="仿宋" w:eastAsia="仿宋"/>
                <w:sz w:val="24"/>
              </w:rPr>
            </w:pPr>
            <w:r>
              <w:rPr>
                <w:rFonts w:hint="eastAsia" w:ascii="仿宋" w:hAnsi="仿宋" w:eastAsia="仿宋"/>
                <w:sz w:val="24"/>
              </w:rPr>
              <w:t>医院LIS</w:t>
            </w:r>
          </w:p>
        </w:tc>
        <w:tc>
          <w:tcPr>
            <w:tcW w:w="5133" w:type="dxa"/>
            <w:vAlign w:val="center"/>
          </w:tcPr>
          <w:p w14:paraId="3E6A3DC0">
            <w:pPr>
              <w:rPr>
                <w:rFonts w:hint="eastAsia" w:ascii="仿宋" w:hAnsi="仿宋" w:eastAsia="仿宋"/>
                <w:sz w:val="24"/>
              </w:rPr>
            </w:pPr>
            <w:r>
              <w:rPr>
                <w:rFonts w:hint="eastAsia" w:ascii="仿宋" w:hAnsi="仿宋" w:eastAsia="仿宋"/>
                <w:sz w:val="24"/>
              </w:rPr>
              <w:t>自动同步获取患者检测信息，本次住院历史、历史血型、术前4项、术前8项、乙肝两对半、传染病检测结果、输血相关检测指标项；</w:t>
            </w:r>
          </w:p>
        </w:tc>
      </w:tr>
      <w:tr w14:paraId="614B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4B9915F6">
            <w:pPr>
              <w:jc w:val="center"/>
              <w:rPr>
                <w:rFonts w:hint="eastAsia" w:ascii="仿宋" w:hAnsi="仿宋" w:eastAsia="仿宋"/>
                <w:sz w:val="24"/>
              </w:rPr>
            </w:pPr>
          </w:p>
        </w:tc>
        <w:tc>
          <w:tcPr>
            <w:tcW w:w="2177" w:type="dxa"/>
            <w:vAlign w:val="center"/>
          </w:tcPr>
          <w:p w14:paraId="481341AB">
            <w:pPr>
              <w:jc w:val="center"/>
              <w:rPr>
                <w:rFonts w:hint="eastAsia" w:ascii="仿宋" w:hAnsi="仿宋" w:eastAsia="仿宋"/>
                <w:sz w:val="24"/>
              </w:rPr>
            </w:pPr>
            <w:r>
              <w:rPr>
                <w:rFonts w:hint="eastAsia" w:ascii="仿宋" w:hAnsi="仿宋" w:eastAsia="仿宋"/>
                <w:sz w:val="24"/>
              </w:rPr>
              <w:t>医院护理PDA</w:t>
            </w:r>
          </w:p>
        </w:tc>
        <w:tc>
          <w:tcPr>
            <w:tcW w:w="5133" w:type="dxa"/>
            <w:vAlign w:val="center"/>
          </w:tcPr>
          <w:p w14:paraId="01449B69">
            <w:pPr>
              <w:jc w:val="left"/>
              <w:rPr>
                <w:rFonts w:hint="eastAsia" w:ascii="仿宋" w:hAnsi="仿宋" w:eastAsia="仿宋"/>
                <w:sz w:val="24"/>
              </w:rPr>
            </w:pPr>
            <w:r>
              <w:rPr>
                <w:rFonts w:hint="eastAsia" w:ascii="仿宋" w:hAnsi="仿宋" w:eastAsia="仿宋"/>
                <w:sz w:val="24"/>
              </w:rPr>
              <w:t>血袋取血及核对、输血确认、输血二次核对、输血15分钟过程记录、输血后核对、血袋回收登记等；</w:t>
            </w:r>
          </w:p>
        </w:tc>
      </w:tr>
      <w:tr w14:paraId="5CD9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30B2FB73">
            <w:pPr>
              <w:jc w:val="center"/>
              <w:rPr>
                <w:rFonts w:hint="eastAsia" w:ascii="仿宋" w:hAnsi="仿宋" w:eastAsia="仿宋"/>
                <w:sz w:val="24"/>
              </w:rPr>
            </w:pPr>
          </w:p>
        </w:tc>
        <w:tc>
          <w:tcPr>
            <w:tcW w:w="2177" w:type="dxa"/>
            <w:vAlign w:val="center"/>
          </w:tcPr>
          <w:p w14:paraId="4DE42E7E">
            <w:pPr>
              <w:jc w:val="center"/>
              <w:rPr>
                <w:rFonts w:hint="eastAsia" w:ascii="仿宋" w:hAnsi="仿宋" w:eastAsia="仿宋"/>
                <w:sz w:val="24"/>
              </w:rPr>
            </w:pPr>
            <w:r>
              <w:rPr>
                <w:rFonts w:hint="eastAsia" w:ascii="仿宋" w:hAnsi="仿宋" w:eastAsia="仿宋"/>
                <w:color w:val="FF0000"/>
                <w:sz w:val="24"/>
              </w:rPr>
              <w:t>医院电子病历</w:t>
            </w:r>
          </w:p>
        </w:tc>
        <w:tc>
          <w:tcPr>
            <w:tcW w:w="5133" w:type="dxa"/>
            <w:vAlign w:val="center"/>
          </w:tcPr>
          <w:p w14:paraId="260FADAD">
            <w:pPr>
              <w:jc w:val="left"/>
              <w:rPr>
                <w:rFonts w:hint="eastAsia" w:ascii="仿宋" w:hAnsi="仿宋" w:eastAsia="仿宋"/>
                <w:sz w:val="24"/>
              </w:rPr>
            </w:pPr>
            <w:r>
              <w:rPr>
                <w:rFonts w:hint="eastAsia" w:ascii="仿宋" w:hAnsi="仿宋" w:eastAsia="仿宋"/>
                <w:sz w:val="24"/>
              </w:rPr>
              <w:t>按医院电子病历评级要求，回插输血前评估、输血过程记录、输血后疗效评价到电子病历系统，形成输血病程记录闭环信息，便于医院电子病历评级做支撑；</w:t>
            </w:r>
          </w:p>
        </w:tc>
      </w:tr>
      <w:tr w14:paraId="3230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B57E982">
            <w:pPr>
              <w:jc w:val="center"/>
              <w:rPr>
                <w:rFonts w:hint="eastAsia" w:ascii="仿宋" w:hAnsi="仿宋" w:eastAsia="仿宋"/>
                <w:sz w:val="24"/>
              </w:rPr>
            </w:pPr>
          </w:p>
        </w:tc>
        <w:tc>
          <w:tcPr>
            <w:tcW w:w="2177" w:type="dxa"/>
            <w:vAlign w:val="center"/>
          </w:tcPr>
          <w:p w14:paraId="7310FFF5">
            <w:pPr>
              <w:jc w:val="center"/>
              <w:rPr>
                <w:rFonts w:hint="eastAsia" w:ascii="仿宋" w:hAnsi="仿宋" w:eastAsia="仿宋"/>
                <w:sz w:val="24"/>
              </w:rPr>
            </w:pPr>
            <w:r>
              <w:rPr>
                <w:rFonts w:hint="eastAsia" w:ascii="仿宋" w:hAnsi="仿宋" w:eastAsia="仿宋"/>
                <w:color w:val="FF0000"/>
                <w:sz w:val="24"/>
              </w:rPr>
              <w:t>医院手麻系统</w:t>
            </w:r>
          </w:p>
        </w:tc>
        <w:tc>
          <w:tcPr>
            <w:tcW w:w="5133" w:type="dxa"/>
            <w:vAlign w:val="center"/>
          </w:tcPr>
          <w:p w14:paraId="5ED057F0">
            <w:pPr>
              <w:jc w:val="left"/>
              <w:rPr>
                <w:rFonts w:hint="eastAsia" w:ascii="仿宋" w:hAnsi="仿宋" w:eastAsia="仿宋"/>
                <w:sz w:val="24"/>
              </w:rPr>
            </w:pPr>
            <w:r>
              <w:rPr>
                <w:rFonts w:hint="eastAsia" w:ascii="仿宋" w:hAnsi="仿宋" w:eastAsia="仿宋"/>
                <w:sz w:val="24"/>
              </w:rPr>
              <w:t>嵌入式手麻开单、临床手术备血取血通知和手术用血取血通知手术护理人员；</w:t>
            </w:r>
          </w:p>
        </w:tc>
      </w:tr>
      <w:tr w14:paraId="30AE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1D34FD6A">
            <w:pPr>
              <w:jc w:val="center"/>
              <w:rPr>
                <w:rFonts w:hint="eastAsia" w:ascii="仿宋" w:hAnsi="仿宋" w:eastAsia="仿宋"/>
                <w:sz w:val="24"/>
              </w:rPr>
            </w:pPr>
          </w:p>
        </w:tc>
        <w:tc>
          <w:tcPr>
            <w:tcW w:w="2177" w:type="dxa"/>
            <w:vAlign w:val="center"/>
          </w:tcPr>
          <w:p w14:paraId="4E78A5EA">
            <w:pPr>
              <w:jc w:val="center"/>
              <w:rPr>
                <w:rFonts w:hint="eastAsia" w:ascii="仿宋" w:hAnsi="仿宋" w:eastAsia="仿宋"/>
                <w:sz w:val="24"/>
              </w:rPr>
            </w:pPr>
            <w:r>
              <w:rPr>
                <w:rFonts w:hint="eastAsia" w:ascii="仿宋" w:hAnsi="仿宋" w:eastAsia="仿宋"/>
                <w:sz w:val="24"/>
              </w:rPr>
              <w:t>医院CA电子签名</w:t>
            </w:r>
          </w:p>
        </w:tc>
        <w:tc>
          <w:tcPr>
            <w:tcW w:w="5133" w:type="dxa"/>
            <w:vAlign w:val="center"/>
          </w:tcPr>
          <w:p w14:paraId="02723C4C">
            <w:pPr>
              <w:jc w:val="left"/>
              <w:rPr>
                <w:rFonts w:hint="eastAsia" w:ascii="仿宋" w:hAnsi="仿宋" w:eastAsia="仿宋"/>
                <w:sz w:val="24"/>
              </w:rPr>
            </w:pPr>
            <w:r>
              <w:rPr>
                <w:rFonts w:hint="eastAsia" w:ascii="仿宋" w:hAnsi="仿宋" w:eastAsia="仿宋"/>
                <w:sz w:val="24"/>
              </w:rPr>
              <w:t>与医院CA电子签名无感对接，支持从HIS系统和输血系统自动切换CA认证签名登录系统；</w:t>
            </w:r>
          </w:p>
        </w:tc>
      </w:tr>
      <w:tr w14:paraId="6763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6893E466">
            <w:pPr>
              <w:jc w:val="center"/>
              <w:rPr>
                <w:rFonts w:hint="eastAsia" w:ascii="仿宋" w:hAnsi="仿宋" w:eastAsia="仿宋"/>
                <w:sz w:val="24"/>
              </w:rPr>
            </w:pPr>
          </w:p>
        </w:tc>
        <w:tc>
          <w:tcPr>
            <w:tcW w:w="2177" w:type="dxa"/>
            <w:vAlign w:val="center"/>
          </w:tcPr>
          <w:p w14:paraId="0ADEE3B1">
            <w:pPr>
              <w:jc w:val="center"/>
              <w:rPr>
                <w:rFonts w:hint="eastAsia" w:ascii="仿宋" w:hAnsi="仿宋" w:eastAsia="仿宋"/>
                <w:sz w:val="24"/>
              </w:rPr>
            </w:pPr>
            <w:r>
              <w:rPr>
                <w:rFonts w:hint="eastAsia" w:ascii="仿宋" w:hAnsi="仿宋" w:eastAsia="仿宋"/>
                <w:sz w:val="24"/>
              </w:rPr>
              <w:t>医院与血站联网</w:t>
            </w:r>
          </w:p>
        </w:tc>
        <w:tc>
          <w:tcPr>
            <w:tcW w:w="5133" w:type="dxa"/>
            <w:vAlign w:val="center"/>
          </w:tcPr>
          <w:p w14:paraId="2E00B3CA">
            <w:pPr>
              <w:jc w:val="left"/>
              <w:rPr>
                <w:rFonts w:hint="eastAsia" w:ascii="仿宋" w:hAnsi="仿宋" w:eastAsia="仿宋"/>
                <w:sz w:val="24"/>
              </w:rPr>
            </w:pPr>
            <w:r>
              <w:rPr>
                <w:rFonts w:hint="eastAsia" w:ascii="仿宋" w:hAnsi="仿宋" w:eastAsia="仿宋"/>
                <w:sz w:val="24"/>
              </w:rPr>
              <w:t>与血站实时联网对接，实现血液预定、血液联网入库及与血站相关联的用血信息上报；</w:t>
            </w:r>
          </w:p>
        </w:tc>
      </w:tr>
      <w:tr w14:paraId="48A1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9" w:type="dxa"/>
            <w:vMerge w:val="continue"/>
            <w:vAlign w:val="center"/>
          </w:tcPr>
          <w:p w14:paraId="2C075CB0">
            <w:pPr>
              <w:jc w:val="center"/>
              <w:rPr>
                <w:rFonts w:hint="eastAsia" w:ascii="仿宋" w:hAnsi="仿宋" w:eastAsia="仿宋"/>
                <w:sz w:val="24"/>
              </w:rPr>
            </w:pPr>
          </w:p>
        </w:tc>
        <w:tc>
          <w:tcPr>
            <w:tcW w:w="2177" w:type="dxa"/>
            <w:vAlign w:val="center"/>
          </w:tcPr>
          <w:p w14:paraId="7CE0F69C">
            <w:pPr>
              <w:jc w:val="center"/>
              <w:rPr>
                <w:rFonts w:hint="eastAsia" w:ascii="仿宋" w:hAnsi="仿宋" w:eastAsia="仿宋"/>
                <w:sz w:val="24"/>
              </w:rPr>
            </w:pPr>
            <w:r>
              <w:rPr>
                <w:rFonts w:hint="eastAsia" w:ascii="仿宋" w:hAnsi="仿宋" w:eastAsia="仿宋"/>
                <w:color w:val="FF0000"/>
                <w:sz w:val="24"/>
              </w:rPr>
              <w:t>省/市/区数据平台</w:t>
            </w:r>
          </w:p>
        </w:tc>
        <w:tc>
          <w:tcPr>
            <w:tcW w:w="5133" w:type="dxa"/>
            <w:vAlign w:val="center"/>
          </w:tcPr>
          <w:p w14:paraId="4728D6B7">
            <w:pPr>
              <w:jc w:val="left"/>
              <w:rPr>
                <w:rFonts w:hint="eastAsia" w:ascii="仿宋" w:hAnsi="仿宋" w:eastAsia="仿宋"/>
                <w:sz w:val="24"/>
              </w:rPr>
            </w:pPr>
            <w:r>
              <w:rPr>
                <w:rFonts w:hint="eastAsia" w:ascii="仿宋" w:hAnsi="仿宋" w:eastAsia="仿宋"/>
                <w:sz w:val="24"/>
              </w:rPr>
              <w:t>实现与省/市/区域信息平台对接协同互联互通，达到医院评级要求；</w:t>
            </w:r>
          </w:p>
        </w:tc>
      </w:tr>
    </w:tbl>
    <w:p w14:paraId="458AF7E5"/>
    <w:sectPr>
      <w:headerReference r:id="rId3" w:type="default"/>
      <w:footerReference r:id="rId4" w:type="default"/>
      <w:pgSz w:w="11906" w:h="16838"/>
      <w:pgMar w:top="1440" w:right="866" w:bottom="1440" w:left="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D9E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1561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1911561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D610">
    <w:pPr>
      <w:pStyle w:val="4"/>
      <w:jc w:val="left"/>
      <w:rPr>
        <w:rFonts w:hint="eastAsia" w:ascii="微软雅黑" w:hAnsi="微软雅黑" w:eastAsia="微软雅黑" w:cs="微软雅黑"/>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C29DA"/>
    <w:multiLevelType w:val="multilevel"/>
    <w:tmpl w:val="5A1C29DA"/>
    <w:lvl w:ilvl="0" w:tentative="0">
      <w:start w:val="1"/>
      <w:numFmt w:val="japaneseCounting"/>
      <w:lvlText w:val="%1、"/>
      <w:lvlJc w:val="left"/>
      <w:pPr>
        <w:ind w:left="900" w:hanging="9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MTE5NWIwMzIwNzI3NmZkYWJmYzA1ZDA0MDgyMTcifQ=="/>
  </w:docVars>
  <w:rsids>
    <w:rsidRoot w:val="282C4DE4"/>
    <w:rsid w:val="00013510"/>
    <w:rsid w:val="00015666"/>
    <w:rsid w:val="00027198"/>
    <w:rsid w:val="00066B91"/>
    <w:rsid w:val="00070DE4"/>
    <w:rsid w:val="0009415E"/>
    <w:rsid w:val="000A4929"/>
    <w:rsid w:val="000C3292"/>
    <w:rsid w:val="000C6DB4"/>
    <w:rsid w:val="000E63AE"/>
    <w:rsid w:val="000E7C77"/>
    <w:rsid w:val="000F481B"/>
    <w:rsid w:val="0010730E"/>
    <w:rsid w:val="00121AFC"/>
    <w:rsid w:val="00134FD8"/>
    <w:rsid w:val="00166AB6"/>
    <w:rsid w:val="001708E5"/>
    <w:rsid w:val="001C755C"/>
    <w:rsid w:val="001D564B"/>
    <w:rsid w:val="001E62DC"/>
    <w:rsid w:val="001E6CA7"/>
    <w:rsid w:val="001F6C96"/>
    <w:rsid w:val="002015EB"/>
    <w:rsid w:val="00207568"/>
    <w:rsid w:val="00215AA4"/>
    <w:rsid w:val="002302F9"/>
    <w:rsid w:val="00243810"/>
    <w:rsid w:val="00245D7F"/>
    <w:rsid w:val="00252B0F"/>
    <w:rsid w:val="002556F6"/>
    <w:rsid w:val="00287EB5"/>
    <w:rsid w:val="002E177D"/>
    <w:rsid w:val="00324E6E"/>
    <w:rsid w:val="0033041B"/>
    <w:rsid w:val="00340483"/>
    <w:rsid w:val="00354788"/>
    <w:rsid w:val="003605C4"/>
    <w:rsid w:val="003612C2"/>
    <w:rsid w:val="003D0E05"/>
    <w:rsid w:val="003E3FC2"/>
    <w:rsid w:val="00401C4F"/>
    <w:rsid w:val="0041044B"/>
    <w:rsid w:val="00443B4D"/>
    <w:rsid w:val="00447916"/>
    <w:rsid w:val="004742A2"/>
    <w:rsid w:val="00474635"/>
    <w:rsid w:val="004A766F"/>
    <w:rsid w:val="004B7F14"/>
    <w:rsid w:val="004C3C7C"/>
    <w:rsid w:val="004C689E"/>
    <w:rsid w:val="004D17F5"/>
    <w:rsid w:val="00503681"/>
    <w:rsid w:val="00503B74"/>
    <w:rsid w:val="00512F7F"/>
    <w:rsid w:val="00525FFA"/>
    <w:rsid w:val="00527121"/>
    <w:rsid w:val="00544F9C"/>
    <w:rsid w:val="00551A0C"/>
    <w:rsid w:val="0055614D"/>
    <w:rsid w:val="00556A9F"/>
    <w:rsid w:val="005666B7"/>
    <w:rsid w:val="005916C0"/>
    <w:rsid w:val="005A0296"/>
    <w:rsid w:val="005A46EE"/>
    <w:rsid w:val="005A6FAF"/>
    <w:rsid w:val="0061027F"/>
    <w:rsid w:val="0067414D"/>
    <w:rsid w:val="006807BD"/>
    <w:rsid w:val="00680C5E"/>
    <w:rsid w:val="00680EFC"/>
    <w:rsid w:val="006838F4"/>
    <w:rsid w:val="00687277"/>
    <w:rsid w:val="006A21B8"/>
    <w:rsid w:val="006A6DEB"/>
    <w:rsid w:val="006B2647"/>
    <w:rsid w:val="006C03E0"/>
    <w:rsid w:val="006C0523"/>
    <w:rsid w:val="006D095F"/>
    <w:rsid w:val="006D271F"/>
    <w:rsid w:val="00704674"/>
    <w:rsid w:val="00705F41"/>
    <w:rsid w:val="00722D06"/>
    <w:rsid w:val="00746E91"/>
    <w:rsid w:val="0076502D"/>
    <w:rsid w:val="0078300C"/>
    <w:rsid w:val="007A6F1B"/>
    <w:rsid w:val="007B52D1"/>
    <w:rsid w:val="007B6805"/>
    <w:rsid w:val="007C0635"/>
    <w:rsid w:val="0080098B"/>
    <w:rsid w:val="0081741B"/>
    <w:rsid w:val="00820F7D"/>
    <w:rsid w:val="00837CFA"/>
    <w:rsid w:val="008427D5"/>
    <w:rsid w:val="00844148"/>
    <w:rsid w:val="00855C11"/>
    <w:rsid w:val="0086679B"/>
    <w:rsid w:val="00866FDA"/>
    <w:rsid w:val="008702DA"/>
    <w:rsid w:val="00881DB3"/>
    <w:rsid w:val="00885BBB"/>
    <w:rsid w:val="00891C53"/>
    <w:rsid w:val="008C05BA"/>
    <w:rsid w:val="008D000F"/>
    <w:rsid w:val="008E29AD"/>
    <w:rsid w:val="008F1B1F"/>
    <w:rsid w:val="008F67A2"/>
    <w:rsid w:val="009121AC"/>
    <w:rsid w:val="00915AC4"/>
    <w:rsid w:val="00915DCF"/>
    <w:rsid w:val="00920CF8"/>
    <w:rsid w:val="00926220"/>
    <w:rsid w:val="00933270"/>
    <w:rsid w:val="00942374"/>
    <w:rsid w:val="0094306B"/>
    <w:rsid w:val="00945FEE"/>
    <w:rsid w:val="00962D5F"/>
    <w:rsid w:val="00990687"/>
    <w:rsid w:val="009B5E9F"/>
    <w:rsid w:val="009C0239"/>
    <w:rsid w:val="009C3DCF"/>
    <w:rsid w:val="009C50A1"/>
    <w:rsid w:val="009C58B4"/>
    <w:rsid w:val="009C6BFF"/>
    <w:rsid w:val="009D1701"/>
    <w:rsid w:val="009D775A"/>
    <w:rsid w:val="00A10C7A"/>
    <w:rsid w:val="00A20A67"/>
    <w:rsid w:val="00A45F95"/>
    <w:rsid w:val="00A51904"/>
    <w:rsid w:val="00A6476A"/>
    <w:rsid w:val="00A6562C"/>
    <w:rsid w:val="00A65FFD"/>
    <w:rsid w:val="00A74DBE"/>
    <w:rsid w:val="00A817C5"/>
    <w:rsid w:val="00AA0FE4"/>
    <w:rsid w:val="00AB62EB"/>
    <w:rsid w:val="00AE1313"/>
    <w:rsid w:val="00B14C3E"/>
    <w:rsid w:val="00B23B90"/>
    <w:rsid w:val="00B3315E"/>
    <w:rsid w:val="00B36FCB"/>
    <w:rsid w:val="00B372D6"/>
    <w:rsid w:val="00B627CF"/>
    <w:rsid w:val="00B72D51"/>
    <w:rsid w:val="00BA3CC2"/>
    <w:rsid w:val="00BB03E0"/>
    <w:rsid w:val="00BC5574"/>
    <w:rsid w:val="00BD3465"/>
    <w:rsid w:val="00BD37D5"/>
    <w:rsid w:val="00BD4F8F"/>
    <w:rsid w:val="00BE7ACC"/>
    <w:rsid w:val="00C2140F"/>
    <w:rsid w:val="00C4760B"/>
    <w:rsid w:val="00C605C0"/>
    <w:rsid w:val="00C6169D"/>
    <w:rsid w:val="00C86DA8"/>
    <w:rsid w:val="00C907C4"/>
    <w:rsid w:val="00CA3037"/>
    <w:rsid w:val="00CA66BD"/>
    <w:rsid w:val="00CB08E9"/>
    <w:rsid w:val="00CB5D88"/>
    <w:rsid w:val="00CB63A2"/>
    <w:rsid w:val="00CC24D4"/>
    <w:rsid w:val="00D156D6"/>
    <w:rsid w:val="00D17DB6"/>
    <w:rsid w:val="00D3054B"/>
    <w:rsid w:val="00D47544"/>
    <w:rsid w:val="00D863F4"/>
    <w:rsid w:val="00D910FC"/>
    <w:rsid w:val="00D971FC"/>
    <w:rsid w:val="00DA113F"/>
    <w:rsid w:val="00DC5E03"/>
    <w:rsid w:val="00DD1A37"/>
    <w:rsid w:val="00DF5BE5"/>
    <w:rsid w:val="00E2106A"/>
    <w:rsid w:val="00E26475"/>
    <w:rsid w:val="00E33E31"/>
    <w:rsid w:val="00E4019C"/>
    <w:rsid w:val="00E527F3"/>
    <w:rsid w:val="00E560E5"/>
    <w:rsid w:val="00E953CB"/>
    <w:rsid w:val="00EA44E4"/>
    <w:rsid w:val="00EB014A"/>
    <w:rsid w:val="00EF264A"/>
    <w:rsid w:val="00F04F58"/>
    <w:rsid w:val="00F050E8"/>
    <w:rsid w:val="00F2363B"/>
    <w:rsid w:val="00F3091B"/>
    <w:rsid w:val="00F31DB6"/>
    <w:rsid w:val="00F404CB"/>
    <w:rsid w:val="00F47236"/>
    <w:rsid w:val="00F62DA3"/>
    <w:rsid w:val="00F659AC"/>
    <w:rsid w:val="00F6710E"/>
    <w:rsid w:val="00F67773"/>
    <w:rsid w:val="00F70BC7"/>
    <w:rsid w:val="00F76D98"/>
    <w:rsid w:val="00F85F8B"/>
    <w:rsid w:val="00FE4983"/>
    <w:rsid w:val="00FF0732"/>
    <w:rsid w:val="08A56BE7"/>
    <w:rsid w:val="0D335069"/>
    <w:rsid w:val="0F0452CB"/>
    <w:rsid w:val="0F1C13D9"/>
    <w:rsid w:val="0FAF69AA"/>
    <w:rsid w:val="10044A9B"/>
    <w:rsid w:val="10485703"/>
    <w:rsid w:val="106D45FC"/>
    <w:rsid w:val="10D54FE0"/>
    <w:rsid w:val="13BB67B9"/>
    <w:rsid w:val="150D1462"/>
    <w:rsid w:val="19BD0194"/>
    <w:rsid w:val="1C163B8C"/>
    <w:rsid w:val="20551DBC"/>
    <w:rsid w:val="241237D2"/>
    <w:rsid w:val="246C3107"/>
    <w:rsid w:val="25A246E2"/>
    <w:rsid w:val="276A5852"/>
    <w:rsid w:val="282C4DE4"/>
    <w:rsid w:val="28AD7BAD"/>
    <w:rsid w:val="2B4728F7"/>
    <w:rsid w:val="2DB60EC7"/>
    <w:rsid w:val="2F6F7B81"/>
    <w:rsid w:val="313A400F"/>
    <w:rsid w:val="3240775C"/>
    <w:rsid w:val="33645EFD"/>
    <w:rsid w:val="33D034D8"/>
    <w:rsid w:val="35344697"/>
    <w:rsid w:val="35AB1595"/>
    <w:rsid w:val="366A2FFA"/>
    <w:rsid w:val="37F401BB"/>
    <w:rsid w:val="3A0D4B76"/>
    <w:rsid w:val="3C3B3B74"/>
    <w:rsid w:val="3D901447"/>
    <w:rsid w:val="3DF04529"/>
    <w:rsid w:val="3E144C71"/>
    <w:rsid w:val="3FFA205B"/>
    <w:rsid w:val="41B60AB3"/>
    <w:rsid w:val="43E32EF2"/>
    <w:rsid w:val="4B481704"/>
    <w:rsid w:val="4FFD36E1"/>
    <w:rsid w:val="501D04CE"/>
    <w:rsid w:val="54150A79"/>
    <w:rsid w:val="54FC3A34"/>
    <w:rsid w:val="55EDDFBD"/>
    <w:rsid w:val="560768CE"/>
    <w:rsid w:val="57FA2D89"/>
    <w:rsid w:val="59BA79D4"/>
    <w:rsid w:val="5C433822"/>
    <w:rsid w:val="60BD0047"/>
    <w:rsid w:val="66337769"/>
    <w:rsid w:val="69523B53"/>
    <w:rsid w:val="6AFE7291"/>
    <w:rsid w:val="6D113B3A"/>
    <w:rsid w:val="6D7F65BC"/>
    <w:rsid w:val="6D7FC4C1"/>
    <w:rsid w:val="6E6B52EC"/>
    <w:rsid w:val="6FC69778"/>
    <w:rsid w:val="73F43927"/>
    <w:rsid w:val="75C76243"/>
    <w:rsid w:val="77324E93"/>
    <w:rsid w:val="77F7B411"/>
    <w:rsid w:val="78A996D8"/>
    <w:rsid w:val="7A0128FA"/>
    <w:rsid w:val="7A1F0E64"/>
    <w:rsid w:val="7C356795"/>
    <w:rsid w:val="7C6A63AF"/>
    <w:rsid w:val="7D002696"/>
    <w:rsid w:val="7FB01BEF"/>
    <w:rsid w:val="ADE5EC3D"/>
    <w:rsid w:val="EF71681A"/>
    <w:rsid w:val="FEFF2AA1"/>
    <w:rsid w:val="FF4FD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610</Words>
  <Characters>638</Characters>
  <Lines>499</Lines>
  <Paragraphs>472</Paragraphs>
  <TotalTime>1</TotalTime>
  <ScaleCrop>false</ScaleCrop>
  <LinksUpToDate>false</LinksUpToDate>
  <CharactersWithSpaces>645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2022-08-17T06:58:00Z</dcterms:created>
  <dc:creator>aksoft003</dc:creator>
  <cp:lastModifiedBy>^o^</cp:lastModifiedBy>
  <cp:lastPrinted>2024-05-09T15:36:00Z</cp:lastPrinted>
  <dcterms:modified xsi:type="dcterms:W3CDTF">2026-05-07T02:49:08Z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15DD3D012390EE3839A3DC69BA116FBD_43</vt:lpwstr>
  </property>
  <property fmtid="{D5CDD505-2E9C-101B-9397-08002B2CF9AE}" pid="4" name="KSOTemplateDocerSaveRecord">
    <vt:lpwstr>eyJoZGlkIjoiYzE5NTA5Mjg0OTIzZmVlYjFlMzdkNGU4MjU4Y2M5MWIiLCJ1c2VySWQiOiIyNzg4NzEyOTYifQ==</vt:lpwstr>
  </property>
</Properties>
</file>