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7D" w:rsidRPr="0026787D" w:rsidRDefault="0026787D" w:rsidP="0026787D">
      <w:pPr>
        <w:jc w:val="center"/>
        <w:rPr>
          <w:b/>
          <w:bCs/>
          <w:sz w:val="28"/>
          <w:szCs w:val="28"/>
        </w:rPr>
      </w:pPr>
      <w:r w:rsidRPr="0026787D">
        <w:rPr>
          <w:rFonts w:hint="eastAsia"/>
          <w:b/>
          <w:bCs/>
          <w:sz w:val="28"/>
          <w:szCs w:val="28"/>
        </w:rPr>
        <w:t>中山大学附属第八医院药物临床试验研究团队成员表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519"/>
        <w:gridCol w:w="612"/>
        <w:gridCol w:w="938"/>
        <w:gridCol w:w="938"/>
        <w:gridCol w:w="623"/>
        <w:gridCol w:w="1094"/>
        <w:gridCol w:w="1552"/>
        <w:gridCol w:w="1089"/>
      </w:tblGrid>
      <w:tr w:rsidR="0026787D" w:rsidRPr="00A92D25" w:rsidTr="007C6875">
        <w:trPr>
          <w:trHeight w:val="482"/>
          <w:jc w:val="center"/>
        </w:trPr>
        <w:tc>
          <w:tcPr>
            <w:tcW w:w="1568" w:type="dxa"/>
            <w:gridSpan w:val="2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7106" w:type="dxa"/>
            <w:gridSpan w:val="7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568" w:type="dxa"/>
            <w:gridSpan w:val="2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研究单位</w:t>
            </w:r>
          </w:p>
        </w:tc>
        <w:tc>
          <w:tcPr>
            <w:tcW w:w="3220" w:type="dxa"/>
            <w:gridSpan w:val="4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申办方</w:t>
            </w:r>
          </w:p>
        </w:tc>
        <w:tc>
          <w:tcPr>
            <w:tcW w:w="2753" w:type="dxa"/>
            <w:gridSpan w:val="2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730"/>
          <w:jc w:val="center"/>
        </w:trPr>
        <w:tc>
          <w:tcPr>
            <w:tcW w:w="1568" w:type="dxa"/>
            <w:gridSpan w:val="2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临床试验批件号或</w:t>
            </w:r>
            <w:r w:rsidRPr="00A63AFD">
              <w:rPr>
                <w:rFonts w:ascii="宋体" w:hAnsi="宋体" w:hint="eastAsia"/>
                <w:bCs/>
                <w:szCs w:val="21"/>
              </w:rPr>
              <w:t>备案</w:t>
            </w:r>
            <w:r w:rsidRPr="00B30B99">
              <w:rPr>
                <w:rFonts w:ascii="宋体" w:hAnsi="宋体" w:hint="eastAsia"/>
                <w:bCs/>
                <w:szCs w:val="21"/>
              </w:rPr>
              <w:t>受理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  <w:tc>
          <w:tcPr>
            <w:tcW w:w="3220" w:type="dxa"/>
            <w:gridSpan w:val="4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主要研究者</w:t>
            </w:r>
          </w:p>
        </w:tc>
        <w:tc>
          <w:tcPr>
            <w:tcW w:w="2753" w:type="dxa"/>
            <w:gridSpan w:val="2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854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92D25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92D25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92D25">
              <w:rPr>
                <w:rFonts w:ascii="宋体" w:hAnsi="宋体" w:hint="eastAsia"/>
                <w:bCs/>
                <w:szCs w:val="21"/>
              </w:rPr>
              <w:t>年龄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92D25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92D25">
              <w:rPr>
                <w:rFonts w:ascii="宋体" w:hAnsi="宋体" w:hint="eastAsia"/>
                <w:bCs/>
                <w:szCs w:val="21"/>
              </w:rPr>
              <w:t>科室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26787D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26787D">
              <w:rPr>
                <w:rFonts w:ascii="宋体" w:hAnsi="宋体" w:hint="eastAsia"/>
                <w:bCs/>
                <w:szCs w:val="21"/>
              </w:rPr>
              <w:t>*职责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26787D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26787D">
              <w:rPr>
                <w:rFonts w:ascii="宋体" w:hAnsi="宋体" w:hint="eastAsia"/>
                <w:bCs/>
                <w:szCs w:val="21"/>
              </w:rPr>
              <w:t>是否</w:t>
            </w:r>
          </w:p>
          <w:p w:rsidR="0026787D" w:rsidRPr="0026787D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26787D">
              <w:rPr>
                <w:rFonts w:ascii="宋体" w:hAnsi="宋体" w:hint="eastAsia"/>
                <w:bCs/>
                <w:szCs w:val="21"/>
              </w:rPr>
              <w:t>有GCP证书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92D25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92D25">
              <w:rPr>
                <w:rFonts w:ascii="宋体" w:hAnsi="宋体" w:hint="eastAsia"/>
                <w:bCs/>
                <w:szCs w:val="21"/>
              </w:rPr>
              <w:t>签名</w:t>
            </w: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482"/>
          <w:jc w:val="center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是□ 否□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26787D" w:rsidRPr="00A92D25" w:rsidRDefault="0026787D" w:rsidP="007C68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787D" w:rsidRPr="00A92D25" w:rsidTr="007C6875">
        <w:trPr>
          <w:trHeight w:val="1936"/>
          <w:jc w:val="center"/>
        </w:trPr>
        <w:tc>
          <w:tcPr>
            <w:tcW w:w="8674" w:type="dxa"/>
            <w:gridSpan w:val="9"/>
            <w:tcMar>
              <w:top w:w="57" w:type="dxa"/>
              <w:left w:w="28" w:type="dxa"/>
              <w:right w:w="28" w:type="dxa"/>
            </w:tcMar>
          </w:tcPr>
          <w:p w:rsidR="0026787D" w:rsidRDefault="0026787D" w:rsidP="007C687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主要研究者确认：</w:t>
            </w:r>
          </w:p>
          <w:p w:rsidR="0026787D" w:rsidRDefault="0026787D" w:rsidP="007C6875">
            <w:pPr>
              <w:rPr>
                <w:rFonts w:ascii="宋体" w:hAnsi="宋体"/>
                <w:bCs/>
                <w:szCs w:val="21"/>
              </w:rPr>
            </w:pPr>
          </w:p>
          <w:p w:rsidR="0026787D" w:rsidRDefault="0026787D" w:rsidP="007C6875">
            <w:pPr>
              <w:rPr>
                <w:rFonts w:ascii="宋体" w:hAnsi="宋体"/>
                <w:bCs/>
                <w:szCs w:val="21"/>
              </w:rPr>
            </w:pPr>
          </w:p>
          <w:p w:rsidR="0026787D" w:rsidRDefault="0026787D" w:rsidP="007C6875">
            <w:pPr>
              <w:rPr>
                <w:rFonts w:ascii="宋体" w:hAnsi="宋体"/>
                <w:bCs/>
                <w:szCs w:val="21"/>
              </w:rPr>
            </w:pPr>
          </w:p>
          <w:p w:rsidR="0026787D" w:rsidRDefault="0026787D" w:rsidP="007C6875">
            <w:pPr>
              <w:rPr>
                <w:rFonts w:ascii="宋体" w:hAnsi="宋体"/>
                <w:bCs/>
                <w:szCs w:val="21"/>
              </w:rPr>
            </w:pPr>
          </w:p>
          <w:p w:rsidR="0026787D" w:rsidRDefault="0026787D" w:rsidP="007C6875">
            <w:pPr>
              <w:rPr>
                <w:rFonts w:ascii="宋体" w:hAnsi="宋体"/>
                <w:bCs/>
                <w:szCs w:val="21"/>
              </w:rPr>
            </w:pPr>
          </w:p>
          <w:p w:rsidR="0026787D" w:rsidRDefault="0026787D" w:rsidP="007C6875">
            <w:pPr>
              <w:rPr>
                <w:rFonts w:ascii="宋体" w:hAnsi="宋体"/>
                <w:bCs/>
                <w:szCs w:val="21"/>
              </w:rPr>
            </w:pPr>
          </w:p>
          <w:p w:rsidR="0026787D" w:rsidRPr="003914E4" w:rsidRDefault="0026787D" w:rsidP="007C687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签名： 日期：       年   月   日</w:t>
            </w:r>
          </w:p>
        </w:tc>
      </w:tr>
    </w:tbl>
    <w:p w:rsidR="0026787D" w:rsidRPr="0026787D" w:rsidRDefault="0026787D" w:rsidP="00B23EA3">
      <w:pPr>
        <w:spacing w:line="360" w:lineRule="auto"/>
        <w:jc w:val="left"/>
        <w:rPr>
          <w:bCs/>
          <w:szCs w:val="21"/>
        </w:rPr>
      </w:pPr>
      <w:r w:rsidRPr="0026787D">
        <w:rPr>
          <w:rFonts w:hint="eastAsia"/>
          <w:bCs/>
          <w:szCs w:val="21"/>
        </w:rPr>
        <w:t>*</w:t>
      </w:r>
      <w:r w:rsidRPr="0026787D">
        <w:rPr>
          <w:rFonts w:hint="eastAsia"/>
          <w:bCs/>
          <w:szCs w:val="21"/>
        </w:rPr>
        <w:t>职责：</w:t>
      </w:r>
      <w:r w:rsidRPr="0026787D">
        <w:rPr>
          <w:rFonts w:hint="eastAsia"/>
          <w:bCs/>
          <w:szCs w:val="21"/>
        </w:rPr>
        <w:t>1.</w:t>
      </w:r>
      <w:r w:rsidRPr="0026787D">
        <w:rPr>
          <w:rFonts w:hint="eastAsia"/>
          <w:bCs/>
          <w:szCs w:val="21"/>
        </w:rPr>
        <w:t>主要研究者；</w:t>
      </w:r>
      <w:r w:rsidRPr="0026787D">
        <w:rPr>
          <w:rFonts w:hint="eastAsia"/>
          <w:bCs/>
          <w:szCs w:val="21"/>
        </w:rPr>
        <w:t>2.</w:t>
      </w:r>
      <w:r w:rsidRPr="0026787D">
        <w:rPr>
          <w:rFonts w:hint="eastAsia"/>
          <w:bCs/>
          <w:szCs w:val="21"/>
        </w:rPr>
        <w:t>次要研究者；</w:t>
      </w:r>
      <w:r w:rsidRPr="0026787D">
        <w:rPr>
          <w:rFonts w:hint="eastAsia"/>
          <w:bCs/>
          <w:szCs w:val="21"/>
        </w:rPr>
        <w:t>3.</w:t>
      </w:r>
      <w:r w:rsidRPr="0026787D">
        <w:rPr>
          <w:rFonts w:hint="eastAsia"/>
          <w:bCs/>
          <w:szCs w:val="21"/>
        </w:rPr>
        <w:t>研究医生；</w:t>
      </w:r>
      <w:r w:rsidRPr="0026787D">
        <w:rPr>
          <w:rFonts w:hint="eastAsia"/>
          <w:bCs/>
          <w:szCs w:val="21"/>
        </w:rPr>
        <w:t>4.</w:t>
      </w:r>
      <w:r w:rsidRPr="0026787D">
        <w:rPr>
          <w:rFonts w:hint="eastAsia"/>
          <w:bCs/>
          <w:szCs w:val="21"/>
        </w:rPr>
        <w:t>研究护士；</w:t>
      </w:r>
      <w:r w:rsidRPr="0026787D">
        <w:rPr>
          <w:rFonts w:hint="eastAsia"/>
          <w:bCs/>
          <w:szCs w:val="21"/>
        </w:rPr>
        <w:t>5.</w:t>
      </w:r>
      <w:r w:rsidRPr="0026787D">
        <w:rPr>
          <w:rFonts w:hint="eastAsia"/>
          <w:bCs/>
          <w:szCs w:val="21"/>
        </w:rPr>
        <w:t>药物管理员；</w:t>
      </w:r>
    </w:p>
    <w:p w:rsidR="0026787D" w:rsidRPr="0026787D" w:rsidRDefault="0026787D" w:rsidP="00B23EA3">
      <w:pPr>
        <w:spacing w:line="360" w:lineRule="auto"/>
        <w:ind w:firstLineChars="350" w:firstLine="735"/>
        <w:jc w:val="left"/>
        <w:rPr>
          <w:bCs/>
          <w:szCs w:val="21"/>
        </w:rPr>
      </w:pPr>
      <w:r w:rsidRPr="0026787D">
        <w:rPr>
          <w:rFonts w:hint="eastAsia"/>
          <w:bCs/>
          <w:szCs w:val="21"/>
        </w:rPr>
        <w:t>6.</w:t>
      </w:r>
      <w:r w:rsidRPr="0026787D">
        <w:rPr>
          <w:rFonts w:hint="eastAsia"/>
          <w:bCs/>
          <w:szCs w:val="21"/>
        </w:rPr>
        <w:t>研究技术人员；</w:t>
      </w:r>
      <w:r w:rsidRPr="0026787D">
        <w:rPr>
          <w:rFonts w:hint="eastAsia"/>
          <w:bCs/>
          <w:szCs w:val="21"/>
        </w:rPr>
        <w:t>7.CRC</w:t>
      </w:r>
      <w:r w:rsidRPr="0026787D">
        <w:rPr>
          <w:rFonts w:hint="eastAsia"/>
          <w:bCs/>
          <w:szCs w:val="21"/>
        </w:rPr>
        <w:t>；</w:t>
      </w:r>
      <w:r w:rsidRPr="0026787D">
        <w:rPr>
          <w:rFonts w:hint="eastAsia"/>
          <w:bCs/>
          <w:szCs w:val="21"/>
        </w:rPr>
        <w:t>8.</w:t>
      </w:r>
      <w:r w:rsidRPr="0026787D">
        <w:rPr>
          <w:rFonts w:hint="eastAsia"/>
          <w:bCs/>
          <w:szCs w:val="21"/>
        </w:rPr>
        <w:t>研究</w:t>
      </w:r>
      <w:r w:rsidRPr="0026787D">
        <w:rPr>
          <w:bCs/>
          <w:szCs w:val="21"/>
        </w:rPr>
        <w:t>助理。</w:t>
      </w:r>
    </w:p>
    <w:p w:rsidR="0084632F" w:rsidRDefault="0084632F" w:rsidP="00B23EA3">
      <w:pPr>
        <w:jc w:val="left"/>
      </w:pPr>
      <w:bookmarkStart w:id="0" w:name="_GoBack"/>
      <w:bookmarkEnd w:id="0"/>
    </w:p>
    <w:sectPr w:rsidR="0084632F" w:rsidSect="0055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CB" w:rsidRDefault="00D867CB" w:rsidP="00DC31AA">
      <w:r>
        <w:separator/>
      </w:r>
    </w:p>
  </w:endnote>
  <w:endnote w:type="continuationSeparator" w:id="0">
    <w:p w:rsidR="00D867CB" w:rsidRDefault="00D867CB" w:rsidP="00DC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CB" w:rsidRDefault="00D867CB" w:rsidP="00DC31AA">
      <w:r>
        <w:separator/>
      </w:r>
    </w:p>
  </w:footnote>
  <w:footnote w:type="continuationSeparator" w:id="0">
    <w:p w:rsidR="00D867CB" w:rsidRDefault="00D867CB" w:rsidP="00DC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87D"/>
    <w:rsid w:val="0026787D"/>
    <w:rsid w:val="003C2B58"/>
    <w:rsid w:val="00554C89"/>
    <w:rsid w:val="0084632F"/>
    <w:rsid w:val="00B23EA3"/>
    <w:rsid w:val="00D867CB"/>
    <w:rsid w:val="00DC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F42823-901C-4817-B6CF-1343D99E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C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C31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C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C3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Microsoft Corp.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文志烽</cp:lastModifiedBy>
  <cp:revision>4</cp:revision>
  <dcterms:created xsi:type="dcterms:W3CDTF">2021-02-07T03:12:00Z</dcterms:created>
  <dcterms:modified xsi:type="dcterms:W3CDTF">2021-02-07T06:38:00Z</dcterms:modified>
</cp:coreProperties>
</file>