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ECB97">
      <w:pPr>
        <w:pStyle w:val="3"/>
        <w:widowControl/>
        <w:shd w:val="clear" w:color="auto" w:fill="FFFFFF"/>
        <w:spacing w:beforeAutospacing="0" w:afterAutospacing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</w:t>
      </w:r>
    </w:p>
    <w:p w14:paraId="2676CA1A">
      <w:pPr>
        <w:pStyle w:val="3"/>
        <w:widowControl/>
        <w:shd w:val="clear" w:color="auto" w:fill="FFFFFF"/>
        <w:spacing w:beforeAutospacing="0" w:afterAutospacing="0"/>
        <w:jc w:val="center"/>
        <w:rPr>
          <w:rFonts w:hint="default" w:ascii="宋体" w:hAnsi="宋体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报价清单</w:t>
      </w:r>
    </w:p>
    <w:tbl>
      <w:tblPr>
        <w:tblStyle w:val="4"/>
        <w:tblW w:w="9640" w:type="dxa"/>
        <w:tblInd w:w="-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022"/>
        <w:gridCol w:w="1126"/>
        <w:gridCol w:w="870"/>
        <w:gridCol w:w="1120"/>
        <w:gridCol w:w="1693"/>
        <w:gridCol w:w="2521"/>
      </w:tblGrid>
      <w:tr w14:paraId="6DE25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5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品目名称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D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CD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F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采购数量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9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单台报价（元）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D5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总报价金额（元）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94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增值服务（包括但不限于延保等）</w:t>
            </w:r>
          </w:p>
        </w:tc>
      </w:tr>
      <w:tr w14:paraId="05093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2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2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彩印扫描传真一体机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AB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AEA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B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33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681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9F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CC1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2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6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2D647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偏离情况：</w:t>
            </w:r>
          </w:p>
          <w:p w14:paraId="5FC282B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1.最大版面A4激光；                      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□无偏离  □正偏离  □负偏离</w:t>
            </w:r>
          </w:p>
          <w:p w14:paraId="71606D4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支持自动双面打印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                     □无偏离  □正偏离  □负偏离</w:t>
            </w:r>
          </w:p>
          <w:p w14:paraId="063283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月打印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0,000页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                 □无偏离  □正偏离  □负偏离</w:t>
            </w:r>
          </w:p>
          <w:p w14:paraId="70D171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质保期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                     □无偏离  □正偏离  □负偏离</w:t>
            </w:r>
          </w:p>
          <w:p w14:paraId="25622083">
            <w:pPr>
              <w:jc w:val="both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印速度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ppm/min；                  □无偏离  □正偏离  □负偏离</w:t>
            </w:r>
          </w:p>
          <w:p w14:paraId="37F0E708">
            <w:pPr>
              <w:jc w:val="both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6.支持网络打印；                         □无偏离  □正偏离  □负偏离</w:t>
            </w:r>
          </w:p>
          <w:p w14:paraId="752EAFEB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是否支持通用耗材：是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□无偏离  □正偏离  □负偏离</w:t>
            </w:r>
          </w:p>
          <w:p w14:paraId="20044414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.具有适配国产化操作系统认证证书：是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   □无偏离  □正偏离  □负偏离</w:t>
            </w:r>
          </w:p>
        </w:tc>
      </w:tr>
      <w:tr w14:paraId="7B9E5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C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</w:t>
            </w:r>
          </w:p>
          <w:p w14:paraId="449F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83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23DE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供应商名称：</w:t>
            </w:r>
          </w:p>
          <w:p w14:paraId="7A562A8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联系人：</w:t>
            </w:r>
          </w:p>
          <w:p w14:paraId="0415660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联系电话：</w:t>
            </w:r>
          </w:p>
          <w:p w14:paraId="6C6B2C86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联系邮箱：</w:t>
            </w:r>
          </w:p>
        </w:tc>
      </w:tr>
    </w:tbl>
    <w:p w14:paraId="1AC9A7B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备注：每个供应商每个品目只报一个品牌型号，经采购人比选后通过框架协议平台下单配送；</w:t>
      </w:r>
    </w:p>
    <w:p w14:paraId="5C513FA5"/>
    <w:p w14:paraId="19D40BCF">
      <w:pPr>
        <w:pStyle w:val="2"/>
      </w:pPr>
    </w:p>
    <w:p w14:paraId="410D518E">
      <w:pPr>
        <w:pStyle w:val="2"/>
      </w:pPr>
    </w:p>
    <w:p w14:paraId="539606ED">
      <w:pPr>
        <w:pStyle w:val="2"/>
      </w:pPr>
    </w:p>
    <w:p w14:paraId="2F050499"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供应商名称：     （公章）</w:t>
      </w:r>
    </w:p>
    <w:p w14:paraId="25CD8947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日期：    年    月    日</w:t>
      </w:r>
    </w:p>
    <w:p w14:paraId="2420ECF8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1F4E94"/>
    <w:rsid w:val="15455599"/>
    <w:rsid w:val="370F3203"/>
    <w:rsid w:val="3D1F4E94"/>
    <w:rsid w:val="40572A5B"/>
    <w:rsid w:val="59E91080"/>
    <w:rsid w:val="5A52680F"/>
    <w:rsid w:val="5C9A11ED"/>
    <w:rsid w:val="7BA8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宋体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357</Characters>
  <Lines>0</Lines>
  <Paragraphs>0</Paragraphs>
  <TotalTime>0</TotalTime>
  <ScaleCrop>false</ScaleCrop>
  <LinksUpToDate>false</LinksUpToDate>
  <CharactersWithSpaces>599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2025-03-17T02:11:00Z</dcterms:created>
  <dc:creator>YU</dc:creator>
  <cp:lastModifiedBy>武瑞燕</cp:lastModifiedBy>
  <dcterms:modified xsi:type="dcterms:W3CDTF">2026-08-31T08:16:19Z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2701EF4FF05345B189F145805CB5ECB6_13</vt:lpwstr>
  </property>
  <property fmtid="{D5CDD505-2E9C-101B-9397-08002B2CF9AE}" pid="4" name="KSOTemplateDocerSaveRecord">
    <vt:lpwstr>eyJoZGlkIjoiYWFkZmQ3ZTc0YjVlNWQ5MzI0NzdkZmM3OTVkNzY5NjUiLCJ1c2VySWQiOiIxMzQwMzIzOTc2In0=</vt:lpwstr>
  </property>
</Properties>
</file>