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ECB97">
      <w:pPr>
        <w:pStyle w:val="3"/>
        <w:widowControl/>
        <w:shd w:val="clear" w:color="auto" w:fill="FFFFFF"/>
        <w:spacing w:beforeAutospacing="0" w:afterAutospacing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</w:p>
    <w:p w14:paraId="2676CA1A">
      <w:pPr>
        <w:pStyle w:val="3"/>
        <w:widowControl/>
        <w:shd w:val="clear" w:color="auto" w:fill="FFFFFF"/>
        <w:spacing w:beforeAutospacing="0" w:afterAutospacing="0"/>
        <w:jc w:val="center"/>
        <w:rPr>
          <w:rFonts w:hint="default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报价清单</w:t>
      </w:r>
    </w:p>
    <w:tbl>
      <w:tblPr>
        <w:tblStyle w:val="4"/>
        <w:tblW w:w="9640" w:type="dxa"/>
        <w:tblInd w:w="-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22"/>
        <w:gridCol w:w="1126"/>
        <w:gridCol w:w="870"/>
        <w:gridCol w:w="1120"/>
        <w:gridCol w:w="210"/>
        <w:gridCol w:w="1483"/>
        <w:gridCol w:w="2521"/>
      </w:tblGrid>
      <w:tr w14:paraId="6DE2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单台报价（元）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总报价金额（元）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增值服务（包括但不限于延保等）</w:t>
            </w:r>
          </w:p>
        </w:tc>
      </w:tr>
      <w:tr w14:paraId="0509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</w:t>
            </w:r>
          </w:p>
          <w:p w14:paraId="4A52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B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E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3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8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F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8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BC7A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偏离情况：</w:t>
            </w:r>
          </w:p>
        </w:tc>
      </w:tr>
      <w:tr w14:paraId="4F13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AC8C8">
            <w:pPr>
              <w:jc w:val="both"/>
            </w:pP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0B22">
            <w:pPr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1.打印速度（iso,ppm）≧29；   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B7F6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□无偏离  □正偏离  □负偏离</w:t>
            </w:r>
          </w:p>
        </w:tc>
      </w:tr>
      <w:tr w14:paraId="0835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B093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CC31">
            <w:pPr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最大打印幅面A4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激光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0820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□无偏离  □正偏离  □负偏离</w:t>
            </w:r>
          </w:p>
        </w:tc>
      </w:tr>
      <w:tr w14:paraId="044C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ED90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6866">
            <w:pPr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首页打印时间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≤5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秒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3830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□无偏离  □正偏离  □负偏离</w:t>
            </w:r>
          </w:p>
        </w:tc>
      </w:tr>
      <w:tr w14:paraId="350B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6A22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C250">
            <w:pPr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打印分辨率（水平）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≧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00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CA19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□无偏离  □正偏离  □负偏离</w:t>
            </w:r>
          </w:p>
        </w:tc>
      </w:tr>
      <w:tr w14:paraId="6F6D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CB3A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0EEC">
            <w:pPr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打印分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辨率（垂直）≧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00 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5FEFD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□无偏离  □正偏离  □负偏离</w:t>
            </w:r>
          </w:p>
        </w:tc>
      </w:tr>
      <w:tr w14:paraId="7F03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5D31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867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6.支持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6453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□无偏离  □正偏离  □负偏离</w:t>
            </w:r>
          </w:p>
        </w:tc>
      </w:tr>
      <w:tr w14:paraId="1947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1DB9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FEA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支持网络打印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A05A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□无偏离  □正偏离  □负偏离</w:t>
            </w:r>
          </w:p>
        </w:tc>
      </w:tr>
      <w:tr w14:paraId="057B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0439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DF3A">
            <w:pPr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耗材类型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96A0F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□无偏离  □正偏离  □负偏离</w:t>
            </w:r>
          </w:p>
        </w:tc>
      </w:tr>
      <w:tr w14:paraId="5A7D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0E4F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1C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适配的操作系统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麒麟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windows 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273EE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□无偏离  □正偏离  □负偏离</w:t>
            </w:r>
          </w:p>
        </w:tc>
      </w:tr>
      <w:tr w14:paraId="21B9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B38B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88D6">
            <w:pPr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免费质保期（年）≧1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0D6E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□无偏离  □正偏离  □负偏离</w:t>
            </w:r>
          </w:p>
        </w:tc>
      </w:tr>
      <w:tr w14:paraId="69DF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C80C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41B5">
            <w:pPr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是否支持通用耗材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6A5D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□无偏离  □正偏离  □负偏离</w:t>
            </w:r>
          </w:p>
        </w:tc>
      </w:tr>
      <w:tr w14:paraId="4CE2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8EB9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6258">
            <w:pPr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具有适配国产化操作系统认证证书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90ED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□无偏离  □正偏离  □负偏离</w:t>
            </w:r>
          </w:p>
        </w:tc>
      </w:tr>
      <w:tr w14:paraId="363C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D416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A971">
            <w:pPr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月打印机负荷（页）≧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0,000 页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7963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□无偏离  □正偏离  □负偏离</w:t>
            </w:r>
          </w:p>
        </w:tc>
      </w:tr>
      <w:tr w14:paraId="1958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DAAA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F29F">
            <w:pPr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是否节能产品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52D0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□无偏离  □正偏离  □负偏离</w:t>
            </w:r>
          </w:p>
        </w:tc>
      </w:tr>
      <w:tr w14:paraId="7B9E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  <w:p w14:paraId="449F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3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3D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供应商名称：</w:t>
            </w:r>
          </w:p>
          <w:p w14:paraId="7A562A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联系人：</w:t>
            </w:r>
          </w:p>
          <w:p w14:paraId="041566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联系电话：</w:t>
            </w:r>
          </w:p>
          <w:p w14:paraId="6C6B2C8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联系邮箱：</w:t>
            </w:r>
          </w:p>
        </w:tc>
      </w:tr>
    </w:tbl>
    <w:p w14:paraId="1AC9A7B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备注：每个供应商每个品目只报一个品牌型号，经采购人比选后通过框架协议平台下单配送；</w:t>
      </w:r>
    </w:p>
    <w:p w14:paraId="539606ED">
      <w:pPr>
        <w:pStyle w:val="2"/>
      </w:pPr>
    </w:p>
    <w:p w14:paraId="2F050499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供应商名称：     （公章）</w:t>
      </w:r>
    </w:p>
    <w:p w14:paraId="25CD8947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日期：    年    月    日</w:t>
      </w:r>
    </w:p>
    <w:p w14:paraId="339ECFB0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F4E94"/>
    <w:rsid w:val="00892419"/>
    <w:rsid w:val="15455599"/>
    <w:rsid w:val="20F9018E"/>
    <w:rsid w:val="3D1F4E94"/>
    <w:rsid w:val="5C9A11ED"/>
    <w:rsid w:val="60031F3B"/>
    <w:rsid w:val="7BA8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522</Characters>
  <Lines>0</Lines>
  <Paragraphs>0</Paragraphs>
  <TotalTime>0</TotalTime>
  <ScaleCrop>false</ScaleCrop>
  <LinksUpToDate>false</LinksUpToDate>
  <CharactersWithSpaces>654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2025-03-17T02:11:00Z</dcterms:created>
  <dc:creator>YU</dc:creator>
  <cp:lastModifiedBy>Ryan</cp:lastModifiedBy>
  <dcterms:modified xsi:type="dcterms:W3CDTF">2026-05-18T06:51:25Z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19AE504D94844EA18DC936AFB18B1F27_11</vt:lpwstr>
  </property>
  <property fmtid="{D5CDD505-2E9C-101B-9397-08002B2CF9AE}" pid="4" name="KSOTemplateDocerSaveRecord">
    <vt:lpwstr>eyJoZGlkIjoiOWZjMjE0ZDk1NDE1ZDk5YmI3ZmJkZDY3MTk4MjU1YTYiLCJ1c2VySWQiOiIxMzQwMzIzOTc2In0=</vt:lpwstr>
  </property>
</Properties>
</file>