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39B5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附件</w:t>
      </w:r>
    </w:p>
    <w:tbl>
      <w:tblPr>
        <w:tblStyle w:val="5"/>
        <w:tblW w:w="10575" w:type="dxa"/>
        <w:tblInd w:w="-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370"/>
        <w:gridCol w:w="1920"/>
        <w:gridCol w:w="3270"/>
        <w:gridCol w:w="2370"/>
      </w:tblGrid>
      <w:tr w14:paraId="1AC2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6CFB6E0B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7F6B9885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产品名称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4D16D48D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规格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15AC3969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厂家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25C13A58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中选配送商</w:t>
            </w:r>
          </w:p>
        </w:tc>
      </w:tr>
      <w:tr w14:paraId="58461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E7DFF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D94F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厄贝沙坦片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E753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0.15g*12片/盒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46AB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瀚晖制药有限公司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DA50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国药控股深圳延风有限公司</w:t>
            </w:r>
          </w:p>
        </w:tc>
      </w:tr>
      <w:tr w14:paraId="6A16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0318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07EDE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盐酸乐卡地平片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51F5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10mg*14片/盒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9B03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深圳信立泰药业股份有限公司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5594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7E12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FBD3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A5ED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注射用替加环素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A5D55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50mg*1瓶（玻璃瓶）/盒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37B8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正大天晴药业集团股份有限公司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2E9F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广州国盈医药有限公司</w:t>
            </w:r>
          </w:p>
        </w:tc>
      </w:tr>
      <w:tr w14:paraId="16A7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6CC7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360E1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复方磺胺甲噁唑片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F497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0.48G*100片/瓶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323D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天津力生制药股份有限公司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AF7D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  <w:t>国药集团一致药业股份有限公司</w:t>
            </w:r>
          </w:p>
        </w:tc>
      </w:tr>
      <w:tr w14:paraId="5DDA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0FA6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574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吸入用复方异丙托溴铵溶液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9113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2.5ml：异丙托溴铵0.5mg（按C20H30BrNO3计）与沙丁胺醇2.5mg（按C13H21NO3计）*5支/盒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7342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河北仁合益康药业有限公司、仁合益康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汇泽药业河北有限公司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508D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国药控股深圳健民有限公司</w:t>
            </w:r>
          </w:p>
        </w:tc>
      </w:tr>
      <w:tr w14:paraId="476A5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2D2D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AC87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硫酸氢氯吡格雷片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BBA6E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75mg*7片/盒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B23B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深圳信立泰药业股份有限公司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CCB2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2E55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5E4DE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170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注射用甲泼尼龙琥珀酸钠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4D4A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40mg*1瓶/盒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C6D2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重庆华邦制药有限公司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5A63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国药控股深圳延风有限公司</w:t>
            </w:r>
          </w:p>
        </w:tc>
      </w:tr>
      <w:tr w14:paraId="1FD8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D924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0FDA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阿法骨化醇软胶囊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60C9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0.25μg*40粒/盒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1E61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青岛国信制药有限公司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995C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上药控股深圳有限公司</w:t>
            </w:r>
          </w:p>
        </w:tc>
      </w:tr>
      <w:tr w14:paraId="50A7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49463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0731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头孢克肟胶囊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D93C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100mg*20粒/盒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3878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华北制药河北华民药业有限责任公司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3C155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通用医药（深圳）有限公司</w:t>
            </w:r>
          </w:p>
        </w:tc>
      </w:tr>
    </w:tbl>
    <w:p w14:paraId="1E088FC3">
      <w:pPr>
        <w:spacing w:beforeLines="0" w:afterLines="0"/>
        <w:jc w:val="center"/>
        <w:rPr>
          <w:rFonts w:hint="default" w:ascii="Calibri" w:hAnsi="Calibri" w:eastAsia="Calibri" w:cs="Calibri"/>
          <w:color w:val="000000"/>
          <w:sz w:val="20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758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469639"/>
    </w:sdtPr>
    <w:sdtContent>
      <w:p w14:paraId="3CB390F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6E8B74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C1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OTYzNzZhNWY2ZjA5ZTEyMWRlMzhiOTRkN2E4OTgifQ=="/>
  </w:docVars>
  <w:rsids>
    <w:rsidRoot w:val="00172A27"/>
    <w:rsid w:val="0004488E"/>
    <w:rsid w:val="000C5C22"/>
    <w:rsid w:val="00142F3F"/>
    <w:rsid w:val="00172A27"/>
    <w:rsid w:val="001813D8"/>
    <w:rsid w:val="00194107"/>
    <w:rsid w:val="001B4B28"/>
    <w:rsid w:val="002D1F20"/>
    <w:rsid w:val="002E23E4"/>
    <w:rsid w:val="00420B22"/>
    <w:rsid w:val="00456053"/>
    <w:rsid w:val="004D2A6A"/>
    <w:rsid w:val="00527E33"/>
    <w:rsid w:val="0054423A"/>
    <w:rsid w:val="00547EF1"/>
    <w:rsid w:val="00583D31"/>
    <w:rsid w:val="005E0212"/>
    <w:rsid w:val="006745C5"/>
    <w:rsid w:val="006F5AAE"/>
    <w:rsid w:val="00763FD3"/>
    <w:rsid w:val="00782457"/>
    <w:rsid w:val="007D31AC"/>
    <w:rsid w:val="007D7493"/>
    <w:rsid w:val="007F63EF"/>
    <w:rsid w:val="00835D3D"/>
    <w:rsid w:val="008E3369"/>
    <w:rsid w:val="008E4033"/>
    <w:rsid w:val="008E4467"/>
    <w:rsid w:val="009530D3"/>
    <w:rsid w:val="00953500"/>
    <w:rsid w:val="00955BE9"/>
    <w:rsid w:val="00A23C08"/>
    <w:rsid w:val="00A56824"/>
    <w:rsid w:val="00A74209"/>
    <w:rsid w:val="00B95365"/>
    <w:rsid w:val="00C97A70"/>
    <w:rsid w:val="00CE780C"/>
    <w:rsid w:val="00D26F3A"/>
    <w:rsid w:val="00D66316"/>
    <w:rsid w:val="00D97848"/>
    <w:rsid w:val="00DD1594"/>
    <w:rsid w:val="00E21067"/>
    <w:rsid w:val="00E639B8"/>
    <w:rsid w:val="00E648EB"/>
    <w:rsid w:val="00E95443"/>
    <w:rsid w:val="00F63A4E"/>
    <w:rsid w:val="00F9412D"/>
    <w:rsid w:val="019A7A26"/>
    <w:rsid w:val="038A1948"/>
    <w:rsid w:val="04924A47"/>
    <w:rsid w:val="04D06E51"/>
    <w:rsid w:val="05050600"/>
    <w:rsid w:val="05D03C24"/>
    <w:rsid w:val="07B71DE1"/>
    <w:rsid w:val="09A215F9"/>
    <w:rsid w:val="0B340E65"/>
    <w:rsid w:val="0C640AB5"/>
    <w:rsid w:val="0CE53646"/>
    <w:rsid w:val="0D605C85"/>
    <w:rsid w:val="0F9C13DE"/>
    <w:rsid w:val="1220433F"/>
    <w:rsid w:val="13C57B70"/>
    <w:rsid w:val="153C4785"/>
    <w:rsid w:val="16077093"/>
    <w:rsid w:val="164B23AF"/>
    <w:rsid w:val="1679094D"/>
    <w:rsid w:val="17B01745"/>
    <w:rsid w:val="1B6354B5"/>
    <w:rsid w:val="1BA95564"/>
    <w:rsid w:val="1C290374"/>
    <w:rsid w:val="1CCC06EE"/>
    <w:rsid w:val="1F451099"/>
    <w:rsid w:val="217F6677"/>
    <w:rsid w:val="21F93D33"/>
    <w:rsid w:val="22B663CF"/>
    <w:rsid w:val="24532A74"/>
    <w:rsid w:val="248516E5"/>
    <w:rsid w:val="249D3757"/>
    <w:rsid w:val="24AF7171"/>
    <w:rsid w:val="251101A4"/>
    <w:rsid w:val="28177884"/>
    <w:rsid w:val="28B72423"/>
    <w:rsid w:val="28BC55C5"/>
    <w:rsid w:val="29FA2D3E"/>
    <w:rsid w:val="2AB171FD"/>
    <w:rsid w:val="2CDE3502"/>
    <w:rsid w:val="2D732BF8"/>
    <w:rsid w:val="2D9E7C48"/>
    <w:rsid w:val="313305CD"/>
    <w:rsid w:val="31C07EBC"/>
    <w:rsid w:val="31D278B1"/>
    <w:rsid w:val="328E2D24"/>
    <w:rsid w:val="33094CD7"/>
    <w:rsid w:val="34CC177B"/>
    <w:rsid w:val="35887B14"/>
    <w:rsid w:val="374B2E2B"/>
    <w:rsid w:val="383506CA"/>
    <w:rsid w:val="39DF4537"/>
    <w:rsid w:val="3AC15668"/>
    <w:rsid w:val="3B555F9C"/>
    <w:rsid w:val="3BAE3989"/>
    <w:rsid w:val="3C6E4DFC"/>
    <w:rsid w:val="3CC03555"/>
    <w:rsid w:val="3EDF3E59"/>
    <w:rsid w:val="40CB2F8D"/>
    <w:rsid w:val="41030854"/>
    <w:rsid w:val="41B930F7"/>
    <w:rsid w:val="42F540FE"/>
    <w:rsid w:val="44013B4B"/>
    <w:rsid w:val="441F0CA2"/>
    <w:rsid w:val="449369BA"/>
    <w:rsid w:val="45533C4E"/>
    <w:rsid w:val="492F4C04"/>
    <w:rsid w:val="4A7F0FC9"/>
    <w:rsid w:val="4D213F0B"/>
    <w:rsid w:val="4DB440BD"/>
    <w:rsid w:val="4DF47921"/>
    <w:rsid w:val="4F4300E4"/>
    <w:rsid w:val="517F60CE"/>
    <w:rsid w:val="54641D63"/>
    <w:rsid w:val="5495496C"/>
    <w:rsid w:val="54987F91"/>
    <w:rsid w:val="55F879D2"/>
    <w:rsid w:val="56497874"/>
    <w:rsid w:val="56660741"/>
    <w:rsid w:val="57960756"/>
    <w:rsid w:val="579F2D73"/>
    <w:rsid w:val="57DC6C7E"/>
    <w:rsid w:val="599A624A"/>
    <w:rsid w:val="59E355A7"/>
    <w:rsid w:val="5ABA204D"/>
    <w:rsid w:val="5BAA7871"/>
    <w:rsid w:val="5BD13050"/>
    <w:rsid w:val="5D290E68"/>
    <w:rsid w:val="5D95026C"/>
    <w:rsid w:val="5E5D506F"/>
    <w:rsid w:val="5E9026E0"/>
    <w:rsid w:val="604E5435"/>
    <w:rsid w:val="61135EAB"/>
    <w:rsid w:val="62D2551A"/>
    <w:rsid w:val="637B168F"/>
    <w:rsid w:val="658F1081"/>
    <w:rsid w:val="6BAF4A30"/>
    <w:rsid w:val="6E1312A6"/>
    <w:rsid w:val="6E9C35ED"/>
    <w:rsid w:val="6EBB1AC7"/>
    <w:rsid w:val="6F67571A"/>
    <w:rsid w:val="728A1023"/>
    <w:rsid w:val="73F55095"/>
    <w:rsid w:val="7473789F"/>
    <w:rsid w:val="749B08AE"/>
    <w:rsid w:val="74DA458B"/>
    <w:rsid w:val="776874EA"/>
    <w:rsid w:val="784D7AAA"/>
    <w:rsid w:val="7923004F"/>
    <w:rsid w:val="79703D05"/>
    <w:rsid w:val="79C60E2A"/>
    <w:rsid w:val="7A707A80"/>
    <w:rsid w:val="7D0741C6"/>
    <w:rsid w:val="7D5A23B4"/>
    <w:rsid w:val="7DAB14FB"/>
    <w:rsid w:val="7DE467BB"/>
    <w:rsid w:val="7ECC6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autoRedefine/>
    <w:qFormat/>
    <w:uiPriority w:val="99"/>
    <w:rPr>
      <w:kern w:val="0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99"/>
    <w:rPr>
      <w:kern w:val="0"/>
      <w:sz w:val="18"/>
      <w:szCs w:val="18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4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630</Words>
  <Characters>769</Characters>
  <Lines>20</Lines>
  <Paragraphs>5</Paragraphs>
  <TotalTime>109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2023-08-10T06:12:00Z</dcterms:created>
  <dc:creator>PC</dc:creator>
  <cp:lastModifiedBy>吴志超</cp:lastModifiedBy>
  <cp:lastPrinted>2026-04-03T02:42:00Z</cp:lastPrinted>
  <dcterms:modified xsi:type="dcterms:W3CDTF">2026-04-03T04:32:43Z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DF197817B8244BC69150CD2F939A61D9_13</vt:lpwstr>
  </property>
  <property fmtid="{D5CDD505-2E9C-101B-9397-08002B2CF9AE}" pid="4" name="KSOTemplateDocerSaveRecord">
    <vt:lpwstr>eyJoZGlkIjoiYjIzOTYzNzZhNWY2ZjA5ZTEyMWRlMzhiOTRkN2E4OTgiLCJ1c2VySWQiOiIzNTA1Njk1MDYifQ==</vt:lpwstr>
  </property>
</Properties>
</file>