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5" w:rsidRDefault="00775675">
      <w:pPr>
        <w:rPr>
          <w:rFonts w:ascii="宋体" w:hAnsi="宋体" w:cs="宋体"/>
          <w:sz w:val="24"/>
        </w:rPr>
      </w:pPr>
    </w:p>
    <w:p w:rsidR="00775675" w:rsidRPr="003E4DBB" w:rsidRDefault="00A30050">
      <w:pPr>
        <w:rPr>
          <w:rFonts w:ascii="方正小标宋简体" w:eastAsia="方正小标宋简体" w:hAnsiTheme="minorEastAsia" w:hint="eastAsia"/>
          <w:color w:val="000000" w:themeColor="text1"/>
          <w:szCs w:val="28"/>
        </w:rPr>
      </w:pPr>
      <w:r w:rsidRPr="003E4DBB">
        <w:rPr>
          <w:rFonts w:ascii="方正小标宋简体" w:eastAsia="方正小标宋简体" w:hAnsi="宋体" w:cs="宋体" w:hint="eastAsia"/>
          <w:szCs w:val="28"/>
        </w:rPr>
        <w:t>附件：供应商报价表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240"/>
        <w:gridCol w:w="775"/>
        <w:gridCol w:w="850"/>
        <w:gridCol w:w="710"/>
      </w:tblGrid>
      <w:tr w:rsidR="00775675">
        <w:trPr>
          <w:trHeight w:val="63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货品名称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样式参考图片（供应商可根据自有产品替换）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数量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总价</w:t>
            </w:r>
          </w:p>
        </w:tc>
      </w:tr>
      <w:tr w:rsidR="00775675">
        <w:trPr>
          <w:trHeight w:val="249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共享充电宝（台式）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1"/>
                <w:szCs w:val="21"/>
              </w:rPr>
              <w:drawing>
                <wp:inline distT="0" distB="0" distL="114300" distR="114300">
                  <wp:extent cx="1392555" cy="1474470"/>
                  <wp:effectExtent l="0" t="0" r="17145" b="11430"/>
                  <wp:docPr id="3" name="图片 3" descr="157344576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73445769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75675">
        <w:trPr>
          <w:trHeight w:val="311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共享充电宝（立式）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1"/>
                <w:szCs w:val="21"/>
              </w:rPr>
              <w:drawing>
                <wp:inline distT="0" distB="0" distL="114300" distR="114300">
                  <wp:extent cx="894080" cy="1868170"/>
                  <wp:effectExtent l="0" t="0" r="1270" b="17780"/>
                  <wp:docPr id="4" name="图片 4" descr="15734458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73445815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775675">
        <w:trPr>
          <w:trHeight w:val="85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5675" w:rsidRDefault="00A3005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共享轮椅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  <w:p w:rsidR="00775675" w:rsidRDefault="00A3005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21"/>
                <w:szCs w:val="21"/>
              </w:rPr>
              <w:drawing>
                <wp:inline distT="0" distB="0" distL="114300" distR="114300">
                  <wp:extent cx="1120140" cy="1042035"/>
                  <wp:effectExtent l="0" t="0" r="3810" b="5715"/>
                  <wp:docPr id="6" name="图片 6" descr="d92dd1359337445ba62ac7a77f6e6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92dd1359337445ba62ac7a77f6e6b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042035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40000"/>
                              </a:schemeClr>
                            </a:glow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775675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775675">
        <w:trPr>
          <w:trHeight w:val="28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5675" w:rsidRDefault="00A3005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轮椅立桩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21"/>
                <w:szCs w:val="21"/>
              </w:rPr>
              <w:drawing>
                <wp:inline distT="0" distB="0" distL="114300" distR="114300">
                  <wp:extent cx="1122680" cy="1747520"/>
                  <wp:effectExtent l="0" t="0" r="1270" b="5080"/>
                  <wp:docPr id="8" name="图片 8" descr="a25def2bdf3c47071c6d940a97fb3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25def2bdf3c47071c6d940a97fb3e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7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75" w:rsidRDefault="00A3005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根据轮椅数量配置</w:t>
            </w:r>
          </w:p>
        </w:tc>
      </w:tr>
    </w:tbl>
    <w:p w:rsidR="00775675" w:rsidRDefault="00775675">
      <w:pPr>
        <w:rPr>
          <w:rFonts w:hint="eastAsia"/>
        </w:rPr>
      </w:pPr>
      <w:bookmarkStart w:id="0" w:name="_GoBack"/>
      <w:bookmarkEnd w:id="0"/>
    </w:p>
    <w:sectPr w:rsidR="00775675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050" w:rsidRDefault="00A30050" w:rsidP="003E4DBB">
      <w:r>
        <w:separator/>
      </w:r>
    </w:p>
  </w:endnote>
  <w:endnote w:type="continuationSeparator" w:id="0">
    <w:p w:rsidR="00A30050" w:rsidRDefault="00A30050" w:rsidP="003E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长城仿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050" w:rsidRDefault="00A30050" w:rsidP="003E4DBB">
      <w:r>
        <w:separator/>
      </w:r>
    </w:p>
  </w:footnote>
  <w:footnote w:type="continuationSeparator" w:id="0">
    <w:p w:rsidR="00A30050" w:rsidRDefault="00A30050" w:rsidP="003E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B490E8"/>
    <w:multiLevelType w:val="singleLevel"/>
    <w:tmpl w:val="E4B490E8"/>
    <w:lvl w:ilvl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7B771440"/>
    <w:multiLevelType w:val="singleLevel"/>
    <w:tmpl w:val="7B77144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YmNlYTk2NDA5MTk2OTlhNGI4ZmZjZDJkOGNiZDcifQ=="/>
  </w:docVars>
  <w:rsids>
    <w:rsidRoot w:val="00775675"/>
    <w:rsid w:val="003E4DBB"/>
    <w:rsid w:val="00775675"/>
    <w:rsid w:val="009049B6"/>
    <w:rsid w:val="00A30050"/>
    <w:rsid w:val="01963682"/>
    <w:rsid w:val="027F2CA3"/>
    <w:rsid w:val="02B54536"/>
    <w:rsid w:val="047A0385"/>
    <w:rsid w:val="0674748D"/>
    <w:rsid w:val="068B2DEF"/>
    <w:rsid w:val="06AB6E70"/>
    <w:rsid w:val="07494B94"/>
    <w:rsid w:val="093E4424"/>
    <w:rsid w:val="09825AF2"/>
    <w:rsid w:val="0B0C6E25"/>
    <w:rsid w:val="0D6276FC"/>
    <w:rsid w:val="0E9067F2"/>
    <w:rsid w:val="0F5E6A62"/>
    <w:rsid w:val="115502DE"/>
    <w:rsid w:val="118E0AC0"/>
    <w:rsid w:val="13666340"/>
    <w:rsid w:val="1594465D"/>
    <w:rsid w:val="15B55501"/>
    <w:rsid w:val="15C8483D"/>
    <w:rsid w:val="1B97008A"/>
    <w:rsid w:val="1C0D1A61"/>
    <w:rsid w:val="1C1667F6"/>
    <w:rsid w:val="1F4819E5"/>
    <w:rsid w:val="1F7C32CE"/>
    <w:rsid w:val="212B36D6"/>
    <w:rsid w:val="24CF15D2"/>
    <w:rsid w:val="26EB672D"/>
    <w:rsid w:val="26EC784C"/>
    <w:rsid w:val="2AF91248"/>
    <w:rsid w:val="2CDF4502"/>
    <w:rsid w:val="33832DDA"/>
    <w:rsid w:val="3443429E"/>
    <w:rsid w:val="38B059AF"/>
    <w:rsid w:val="393A1077"/>
    <w:rsid w:val="3B4369F8"/>
    <w:rsid w:val="3B615FB4"/>
    <w:rsid w:val="3D8B3BAE"/>
    <w:rsid w:val="3DE51008"/>
    <w:rsid w:val="3EE50DE7"/>
    <w:rsid w:val="40CE7CF8"/>
    <w:rsid w:val="416B2BE4"/>
    <w:rsid w:val="445D40A9"/>
    <w:rsid w:val="44E763BD"/>
    <w:rsid w:val="45253F50"/>
    <w:rsid w:val="455803D5"/>
    <w:rsid w:val="459B6735"/>
    <w:rsid w:val="47C530A4"/>
    <w:rsid w:val="482A3EE8"/>
    <w:rsid w:val="491E22C8"/>
    <w:rsid w:val="4A262172"/>
    <w:rsid w:val="4B8A5F7A"/>
    <w:rsid w:val="4C6D694D"/>
    <w:rsid w:val="50602473"/>
    <w:rsid w:val="56536441"/>
    <w:rsid w:val="57E66915"/>
    <w:rsid w:val="58262F22"/>
    <w:rsid w:val="586005A2"/>
    <w:rsid w:val="5A197C3D"/>
    <w:rsid w:val="5A485BF1"/>
    <w:rsid w:val="5B1F22A0"/>
    <w:rsid w:val="614A3C02"/>
    <w:rsid w:val="63917771"/>
    <w:rsid w:val="64087FD9"/>
    <w:rsid w:val="675A3B42"/>
    <w:rsid w:val="682D39B2"/>
    <w:rsid w:val="68D930FC"/>
    <w:rsid w:val="6A407E8A"/>
    <w:rsid w:val="6CFD27D6"/>
    <w:rsid w:val="6D1234C8"/>
    <w:rsid w:val="6D12685D"/>
    <w:rsid w:val="71F10119"/>
    <w:rsid w:val="741A7655"/>
    <w:rsid w:val="765C1F5D"/>
    <w:rsid w:val="77704471"/>
    <w:rsid w:val="77736052"/>
    <w:rsid w:val="782E5E9D"/>
    <w:rsid w:val="7BD715E0"/>
    <w:rsid w:val="7EA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5DBFC"/>
  <w15:docId w15:val="{E76ACE95-19FF-41BB-B6AF-D22F2343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envelope return" w:uiPriority="99" w:qFormat="1"/>
    <w:lsdException w:name="List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jc w:val="both"/>
    </w:pPr>
    <w:rPr>
      <w:rFonts w:eastAsia="仿宋"/>
      <w:kern w:val="2"/>
      <w:sz w:val="28"/>
      <w:szCs w:val="24"/>
    </w:rPr>
  </w:style>
  <w:style w:type="paragraph" w:styleId="1">
    <w:name w:val="heading 1"/>
    <w:basedOn w:val="a0"/>
    <w:next w:val="a0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keepLines/>
      <w:numPr>
        <w:numId w:val="1"/>
      </w:numPr>
      <w:adjustRightInd w:val="0"/>
      <w:snapToGrid w:val="0"/>
      <w:spacing w:line="360" w:lineRule="auto"/>
      <w:ind w:firstLine="0"/>
      <w:outlineLvl w:val="1"/>
    </w:pPr>
    <w:rPr>
      <w:rFonts w:ascii="仿宋" w:hAnsi="仿宋"/>
      <w:b/>
      <w:kern w:val="0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pPr>
      <w:keepNext/>
      <w:keepLines/>
      <w:spacing w:line="360" w:lineRule="auto"/>
      <w:jc w:val="center"/>
      <w:outlineLvl w:val="2"/>
    </w:pPr>
    <w:rPr>
      <w:rFonts w:ascii="Calibri" w:hAnsi="Calibri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0"/>
    <w:qFormat/>
    <w:pPr>
      <w:spacing w:line="360" w:lineRule="auto"/>
    </w:pPr>
    <w:rPr>
      <w:szCs w:val="20"/>
    </w:rPr>
  </w:style>
  <w:style w:type="paragraph" w:styleId="a">
    <w:name w:val="List Number"/>
    <w:basedOn w:val="a0"/>
    <w:qFormat/>
    <w:pPr>
      <w:numPr>
        <w:numId w:val="2"/>
      </w:numPr>
    </w:pPr>
  </w:style>
  <w:style w:type="paragraph" w:styleId="a5">
    <w:name w:val="Normal Indent"/>
    <w:basedOn w:val="a0"/>
    <w:next w:val="a0"/>
    <w:qFormat/>
    <w:pPr>
      <w:ind w:firstLineChars="200" w:firstLine="420"/>
    </w:pPr>
    <w:rPr>
      <w:szCs w:val="21"/>
    </w:rPr>
  </w:style>
  <w:style w:type="paragraph" w:styleId="a6">
    <w:name w:val="Body Text Indent"/>
    <w:basedOn w:val="a0"/>
    <w:next w:val="a7"/>
    <w:qFormat/>
    <w:pPr>
      <w:spacing w:line="560" w:lineRule="exact"/>
      <w:ind w:left="300"/>
    </w:pPr>
    <w:rPr>
      <w:sz w:val="24"/>
    </w:rPr>
  </w:style>
  <w:style w:type="paragraph" w:styleId="a7">
    <w:name w:val="envelope return"/>
    <w:basedOn w:val="a0"/>
    <w:uiPriority w:val="99"/>
    <w:qFormat/>
    <w:pPr>
      <w:snapToGrid w:val="0"/>
    </w:pPr>
    <w:rPr>
      <w:rFonts w:ascii="Arial" w:hAnsi="Arial"/>
    </w:rPr>
  </w:style>
  <w:style w:type="paragraph" w:styleId="a8">
    <w:name w:val="Plain Text"/>
    <w:basedOn w:val="a0"/>
    <w:qFormat/>
    <w:rPr>
      <w:rFonts w:ascii="宋体" w:hAnsi="Courier New"/>
      <w:kern w:val="0"/>
      <w:sz w:val="20"/>
      <w:szCs w:val="21"/>
    </w:rPr>
  </w:style>
  <w:style w:type="paragraph" w:styleId="a9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6"/>
    <w:next w:val="a0"/>
    <w:qFormat/>
    <w:pPr>
      <w:ind w:firstLineChars="200" w:firstLine="420"/>
    </w:pPr>
    <w:rPr>
      <w:sz w:val="21"/>
    </w:rPr>
  </w:style>
  <w:style w:type="character" w:styleId="aa">
    <w:name w:val="Strong"/>
    <w:basedOn w:val="a2"/>
    <w:qFormat/>
    <w:rPr>
      <w:b/>
    </w:rPr>
  </w:style>
  <w:style w:type="paragraph" w:customStyle="1" w:styleId="ab">
    <w:name w:val="正文+缩进"/>
    <w:basedOn w:val="a0"/>
    <w:autoRedefine/>
    <w:qFormat/>
    <w:pPr>
      <w:ind w:firstLineChars="200" w:firstLine="200"/>
    </w:pPr>
  </w:style>
  <w:style w:type="character" w:customStyle="1" w:styleId="20">
    <w:name w:val="标题 2 字符"/>
    <w:link w:val="2"/>
    <w:qFormat/>
    <w:rPr>
      <w:rFonts w:ascii="仿宋" w:eastAsia="仿宋" w:hAnsi="仿宋" w:cs="仿宋"/>
      <w:b/>
      <w:sz w:val="24"/>
    </w:rPr>
  </w:style>
  <w:style w:type="character" w:customStyle="1" w:styleId="10">
    <w:name w:val="标题 1 字符"/>
    <w:basedOn w:val="a2"/>
    <w:link w:val="1"/>
    <w:qFormat/>
    <w:rPr>
      <w:rFonts w:ascii="宋体" w:eastAsia="仿宋" w:hAnsi="宋体" w:cs="Times New Roman"/>
      <w:b/>
      <w:kern w:val="44"/>
      <w:sz w:val="28"/>
      <w:szCs w:val="48"/>
    </w:rPr>
  </w:style>
  <w:style w:type="character" w:customStyle="1" w:styleId="30">
    <w:name w:val="标题 3 字符"/>
    <w:basedOn w:val="a2"/>
    <w:link w:val="3"/>
    <w:qFormat/>
    <w:rPr>
      <w:rFonts w:ascii="Calibri" w:eastAsia="仿宋" w:hAnsi="Calibri"/>
      <w:b/>
      <w:bCs/>
      <w:kern w:val="2"/>
      <w:sz w:val="24"/>
      <w:szCs w:val="22"/>
    </w:rPr>
  </w:style>
  <w:style w:type="paragraph" w:customStyle="1" w:styleId="ac">
    <w:name w:val="文档正文"/>
    <w:basedOn w:val="a0"/>
    <w:autoRedefine/>
    <w:uiPriority w:val="99"/>
    <w:qFormat/>
    <w:pPr>
      <w:adjustRightInd w:val="0"/>
      <w:spacing w:line="480" w:lineRule="atLeast"/>
      <w:ind w:firstLineChars="200" w:firstLine="567"/>
      <w:textAlignment w:val="baseline"/>
    </w:pPr>
    <w:rPr>
      <w:rFonts w:ascii="长城仿宋"/>
      <w:kern w:val="0"/>
      <w:szCs w:val="20"/>
    </w:rPr>
  </w:style>
  <w:style w:type="paragraph" w:styleId="ad">
    <w:name w:val="List Paragraph"/>
    <w:basedOn w:val="a0"/>
    <w:autoRedefine/>
    <w:qFormat/>
    <w:pPr>
      <w:ind w:firstLineChars="200" w:firstLine="420"/>
    </w:pPr>
  </w:style>
  <w:style w:type="paragraph" w:styleId="ae">
    <w:name w:val="header"/>
    <w:basedOn w:val="a0"/>
    <w:link w:val="af"/>
    <w:rsid w:val="003E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2"/>
    <w:link w:val="ae"/>
    <w:rsid w:val="003E4DBB"/>
    <w:rPr>
      <w:rFonts w:eastAsia="仿宋"/>
      <w:kern w:val="2"/>
      <w:sz w:val="18"/>
      <w:szCs w:val="18"/>
    </w:rPr>
  </w:style>
  <w:style w:type="paragraph" w:styleId="af0">
    <w:name w:val="footer"/>
    <w:basedOn w:val="a0"/>
    <w:link w:val="af1"/>
    <w:rsid w:val="003E4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2"/>
    <w:link w:val="af0"/>
    <w:rsid w:val="003E4DBB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阿龙</dc:creator>
  <cp:lastModifiedBy>文志烽</cp:lastModifiedBy>
  <cp:revision>3</cp:revision>
  <cp:lastPrinted>2022-08-17T00:55:00Z</cp:lastPrinted>
  <dcterms:created xsi:type="dcterms:W3CDTF">2026-04-17T06:23:00Z</dcterms:created>
  <dcterms:modified xsi:type="dcterms:W3CDTF">2026-04-17T06:23:00Z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4FF7C4D1C8604F2CB52044F5B5B22B60</vt:lpwstr>
  </property>
  <property fmtid="{D5CDD505-2E9C-101B-9397-08002B2CF9AE}" pid="4" name="KSOTemplateDocerSaveRecord">
    <vt:lpwstr>eyJoZGlkIjoiZTlkMWNkMjViZmEzNzk2Zjg1OTA3YWQ1NjE4OGVhNTkiLCJ1c2VySWQiOiIzNDcwMjY5NzUifQ==</vt:lpwstr>
  </property>
</Properties>
</file>