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76"/>
        <w:gridCol w:w="2607"/>
        <w:gridCol w:w="3261"/>
        <w:gridCol w:w="2263"/>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w:t>
            </w:r>
            <w:r>
              <w:rPr>
                <w:rFonts w:hint="eastAsia" w:eastAsia="宋体"/>
                <w:b/>
                <w:color w:val="000000"/>
                <w:sz w:val="30"/>
                <w:szCs w:val="30"/>
                <w:lang w:eastAsia="zh-CN"/>
              </w:rPr>
              <w:t>第9</w:t>
            </w:r>
            <w:r>
              <w:rPr>
                <w:rFonts w:hint="eastAsia" w:eastAsia="宋体"/>
                <w:b/>
                <w:color w:val="000000"/>
                <w:sz w:val="30"/>
                <w:szCs w:val="30"/>
                <w:lang w:val="en-US" w:eastAsia="zh-CN"/>
              </w:rPr>
              <w:t>7</w:t>
            </w:r>
            <w:r>
              <w:rPr>
                <w:rFonts w:hint="eastAsia" w:eastAsia="宋体"/>
                <w:b/>
                <w:color w:val="000000"/>
                <w:sz w:val="30"/>
                <w:szCs w:val="30"/>
                <w:lang w:eastAsia="zh-CN"/>
              </w:rPr>
              <w:t>期</w:t>
            </w:r>
            <w:r>
              <w:rPr>
                <w:rFonts w:hint="eastAsia" w:eastAsia="宋体"/>
                <w:b/>
                <w:color w:val="000000"/>
                <w:sz w:val="30"/>
                <w:szCs w:val="30"/>
              </w:rPr>
              <w:t>医用耗材</w:t>
            </w:r>
          </w:p>
        </w:tc>
      </w:tr>
      <w:tr w14:paraId="2B542E9B">
        <w:tblPrEx>
          <w:tblCellMar>
            <w:top w:w="0" w:type="dxa"/>
            <w:left w:w="108" w:type="dxa"/>
            <w:bottom w:w="0" w:type="dxa"/>
            <w:right w:w="108" w:type="dxa"/>
          </w:tblCellMar>
        </w:tblPrEx>
        <w:trPr>
          <w:trHeight w:val="353"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447"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810"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5"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447" w:type="pct"/>
            <w:tcBorders>
              <w:top w:val="single" w:color="auto" w:sz="4" w:space="0"/>
              <w:left w:val="nil"/>
              <w:bottom w:val="single" w:color="auto" w:sz="4" w:space="0"/>
              <w:right w:val="single" w:color="auto" w:sz="4" w:space="0"/>
            </w:tcBorders>
            <w:shd w:val="clear" w:color="auto" w:fill="auto"/>
            <w:vAlign w:val="center"/>
          </w:tcPr>
          <w:p w14:paraId="27311211">
            <w:pPr>
              <w:jc w:val="center"/>
              <w:rPr>
                <w:rFonts w:hint="default" w:eastAsia="宋体"/>
                <w:color w:val="000000"/>
                <w:sz w:val="22"/>
                <w:lang w:val="en-US" w:eastAsia="zh-CN"/>
              </w:rPr>
            </w:pPr>
            <w:r>
              <w:rPr>
                <w:rFonts w:hint="eastAsia" w:eastAsia="宋体"/>
                <w:color w:val="000000"/>
                <w:sz w:val="22"/>
                <w:lang w:val="en-US" w:eastAsia="zh-CN"/>
              </w:rPr>
              <w:t>ZCB2025-HC97-710</w:t>
            </w:r>
          </w:p>
        </w:tc>
        <w:tc>
          <w:tcPr>
            <w:tcW w:w="1810" w:type="pct"/>
            <w:tcBorders>
              <w:top w:val="single" w:color="auto" w:sz="4" w:space="0"/>
              <w:left w:val="nil"/>
              <w:bottom w:val="single" w:color="auto" w:sz="4" w:space="0"/>
              <w:right w:val="single" w:color="auto" w:sz="4" w:space="0"/>
            </w:tcBorders>
            <w:shd w:val="clear" w:color="auto" w:fill="auto"/>
            <w:vAlign w:val="center"/>
          </w:tcPr>
          <w:p w14:paraId="307D05BC">
            <w:pPr>
              <w:jc w:val="center"/>
              <w:rPr>
                <w:rFonts w:hint="eastAsia" w:eastAsia="宋体"/>
                <w:color w:val="000000"/>
                <w:sz w:val="22"/>
                <w:lang w:val="en-US" w:eastAsia="zh-CN"/>
              </w:rPr>
            </w:pPr>
            <w:r>
              <w:rPr>
                <w:rFonts w:hint="eastAsia" w:eastAsia="宋体"/>
                <w:color w:val="000000"/>
                <w:sz w:val="22"/>
                <w:lang w:val="en-US" w:eastAsia="zh-CN"/>
              </w:rPr>
              <w:t>尿沉渣管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0F2DCAB2">
            <w:pPr>
              <w:jc w:val="center"/>
              <w:rPr>
                <w:rFonts w:hint="eastAsia" w:eastAsia="宋体"/>
                <w:color w:val="000000"/>
                <w:sz w:val="22"/>
                <w:lang w:val="en-US" w:eastAsia="zh-CN"/>
              </w:rPr>
            </w:pPr>
            <w:r>
              <w:rPr>
                <w:rFonts w:hint="eastAsia" w:eastAsia="宋体"/>
                <w:color w:val="000000"/>
                <w:sz w:val="22"/>
                <w:lang w:val="en-US" w:eastAsia="zh-CN"/>
              </w:rPr>
              <w:t>否</w:t>
            </w:r>
          </w:p>
        </w:tc>
      </w:tr>
      <w:tr w14:paraId="0D6BABAB">
        <w:tblPrEx>
          <w:tblCellMar>
            <w:top w:w="0" w:type="dxa"/>
            <w:left w:w="108" w:type="dxa"/>
            <w:bottom w:w="0" w:type="dxa"/>
            <w:right w:w="108" w:type="dxa"/>
          </w:tblCellMar>
        </w:tblPrEx>
        <w:trPr>
          <w:trHeight w:val="415"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447" w:type="pct"/>
            <w:tcBorders>
              <w:top w:val="single" w:color="auto" w:sz="4" w:space="0"/>
              <w:left w:val="nil"/>
              <w:bottom w:val="single" w:color="auto" w:sz="4" w:space="0"/>
              <w:right w:val="single" w:color="auto" w:sz="4" w:space="0"/>
            </w:tcBorders>
            <w:shd w:val="clear" w:color="auto" w:fill="auto"/>
            <w:vAlign w:val="center"/>
          </w:tcPr>
          <w:p w14:paraId="65694F96">
            <w:pPr>
              <w:jc w:val="center"/>
              <w:rPr>
                <w:rFonts w:hint="default" w:eastAsia="宋体"/>
                <w:color w:val="000000"/>
                <w:sz w:val="22"/>
                <w:lang w:val="en-US" w:eastAsia="zh-CN"/>
              </w:rPr>
            </w:pPr>
            <w:r>
              <w:rPr>
                <w:rFonts w:hint="eastAsia" w:eastAsia="宋体"/>
                <w:color w:val="000000"/>
                <w:sz w:val="22"/>
                <w:lang w:val="en-US" w:eastAsia="zh-CN"/>
              </w:rPr>
              <w:t>ZCB2025-HC97-711</w:t>
            </w:r>
          </w:p>
        </w:tc>
        <w:tc>
          <w:tcPr>
            <w:tcW w:w="1810" w:type="pct"/>
            <w:tcBorders>
              <w:top w:val="single" w:color="auto" w:sz="4" w:space="0"/>
              <w:left w:val="nil"/>
              <w:bottom w:val="single" w:color="auto" w:sz="4" w:space="0"/>
              <w:right w:val="single" w:color="auto" w:sz="4" w:space="0"/>
            </w:tcBorders>
            <w:shd w:val="clear" w:color="auto" w:fill="auto"/>
            <w:vAlign w:val="center"/>
          </w:tcPr>
          <w:p w14:paraId="28BBACEA">
            <w:pPr>
              <w:jc w:val="center"/>
              <w:rPr>
                <w:rFonts w:hint="eastAsia" w:eastAsia="宋体"/>
                <w:color w:val="000000"/>
                <w:sz w:val="22"/>
                <w:lang w:val="en-US" w:eastAsia="zh-CN"/>
              </w:rPr>
            </w:pPr>
            <w:r>
              <w:rPr>
                <w:rFonts w:hint="eastAsia" w:eastAsia="宋体"/>
                <w:color w:val="000000"/>
                <w:sz w:val="22"/>
                <w:lang w:val="en-US" w:eastAsia="zh-CN"/>
              </w:rPr>
              <w:t>一次性使用吸头</w:t>
            </w:r>
          </w:p>
        </w:tc>
        <w:tc>
          <w:tcPr>
            <w:tcW w:w="1255" w:type="pct"/>
            <w:tcBorders>
              <w:top w:val="single" w:color="auto" w:sz="4" w:space="0"/>
              <w:left w:val="nil"/>
              <w:bottom w:val="single" w:color="auto" w:sz="4" w:space="0"/>
              <w:right w:val="single" w:color="auto" w:sz="4" w:space="0"/>
            </w:tcBorders>
            <w:shd w:val="clear" w:color="auto" w:fill="auto"/>
            <w:vAlign w:val="center"/>
          </w:tcPr>
          <w:p w14:paraId="4B1F5CDC">
            <w:pPr>
              <w:jc w:val="center"/>
              <w:rPr>
                <w:rFonts w:hint="eastAsia" w:eastAsia="宋体"/>
                <w:color w:val="000000"/>
                <w:sz w:val="22"/>
                <w:lang w:val="en-US" w:eastAsia="zh-CN"/>
              </w:rPr>
            </w:pPr>
            <w:r>
              <w:rPr>
                <w:rFonts w:hint="eastAsia" w:eastAsia="宋体"/>
                <w:color w:val="000000"/>
                <w:sz w:val="22"/>
                <w:lang w:val="en-US" w:eastAsia="zh-CN"/>
              </w:rPr>
              <w:t>否</w:t>
            </w:r>
          </w:p>
        </w:tc>
      </w:tr>
      <w:tr w14:paraId="362B5AB4">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447" w:type="pct"/>
            <w:tcBorders>
              <w:top w:val="single" w:color="auto" w:sz="4" w:space="0"/>
              <w:left w:val="nil"/>
              <w:bottom w:val="single" w:color="auto" w:sz="4" w:space="0"/>
              <w:right w:val="single" w:color="auto" w:sz="4" w:space="0"/>
            </w:tcBorders>
            <w:shd w:val="clear" w:color="auto" w:fill="auto"/>
            <w:vAlign w:val="center"/>
          </w:tcPr>
          <w:p w14:paraId="73608F7B">
            <w:pPr>
              <w:jc w:val="center"/>
              <w:rPr>
                <w:rFonts w:hint="default" w:eastAsia="宋体"/>
                <w:color w:val="000000"/>
                <w:sz w:val="22"/>
                <w:lang w:val="en-US" w:eastAsia="zh-CN"/>
              </w:rPr>
            </w:pPr>
            <w:r>
              <w:rPr>
                <w:rFonts w:hint="eastAsia" w:eastAsia="宋体"/>
                <w:color w:val="000000"/>
                <w:sz w:val="22"/>
                <w:lang w:val="en-US" w:eastAsia="zh-CN"/>
              </w:rPr>
              <w:t>ZCB2025-HC97-712</w:t>
            </w:r>
          </w:p>
        </w:tc>
        <w:tc>
          <w:tcPr>
            <w:tcW w:w="1810" w:type="pct"/>
            <w:tcBorders>
              <w:top w:val="single" w:color="auto" w:sz="4" w:space="0"/>
              <w:left w:val="nil"/>
              <w:bottom w:val="single" w:color="auto" w:sz="4" w:space="0"/>
              <w:right w:val="single" w:color="auto" w:sz="4" w:space="0"/>
            </w:tcBorders>
            <w:shd w:val="clear" w:color="auto" w:fill="auto"/>
            <w:vAlign w:val="center"/>
          </w:tcPr>
          <w:p w14:paraId="149AA134">
            <w:pPr>
              <w:jc w:val="center"/>
              <w:rPr>
                <w:rFonts w:hint="eastAsia" w:eastAsia="宋体"/>
                <w:color w:val="000000"/>
                <w:sz w:val="22"/>
                <w:lang w:val="en-US" w:eastAsia="zh-CN"/>
              </w:rPr>
            </w:pPr>
            <w:r>
              <w:rPr>
                <w:rFonts w:hint="eastAsia" w:eastAsia="宋体"/>
                <w:color w:val="000000"/>
                <w:sz w:val="22"/>
                <w:lang w:val="en-US" w:eastAsia="zh-CN"/>
              </w:rPr>
              <w:t>玻璃烧杯</w:t>
            </w:r>
          </w:p>
        </w:tc>
        <w:tc>
          <w:tcPr>
            <w:tcW w:w="1255" w:type="pct"/>
            <w:tcBorders>
              <w:top w:val="single" w:color="auto" w:sz="4" w:space="0"/>
              <w:left w:val="nil"/>
              <w:bottom w:val="single" w:color="auto" w:sz="4" w:space="0"/>
              <w:right w:val="single" w:color="auto" w:sz="4" w:space="0"/>
            </w:tcBorders>
            <w:shd w:val="clear" w:color="auto" w:fill="auto"/>
            <w:vAlign w:val="center"/>
          </w:tcPr>
          <w:p w14:paraId="130A23E0">
            <w:pPr>
              <w:jc w:val="center"/>
              <w:rPr>
                <w:rFonts w:hint="eastAsia" w:eastAsia="宋体"/>
                <w:color w:val="000000"/>
                <w:sz w:val="22"/>
                <w:lang w:val="en-US" w:eastAsia="zh-CN"/>
              </w:rPr>
            </w:pPr>
            <w:r>
              <w:rPr>
                <w:rFonts w:hint="eastAsia" w:eastAsia="宋体"/>
                <w:color w:val="000000"/>
                <w:sz w:val="22"/>
                <w:lang w:val="en-US" w:eastAsia="zh-CN"/>
              </w:rPr>
              <w:t>否</w:t>
            </w:r>
          </w:p>
        </w:tc>
      </w:tr>
      <w:tr w14:paraId="7C2D3663">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447" w:type="pct"/>
            <w:tcBorders>
              <w:top w:val="single" w:color="auto" w:sz="4" w:space="0"/>
              <w:left w:val="nil"/>
              <w:bottom w:val="single" w:color="auto" w:sz="4" w:space="0"/>
              <w:right w:val="single" w:color="auto" w:sz="4" w:space="0"/>
            </w:tcBorders>
            <w:shd w:val="clear" w:color="auto" w:fill="auto"/>
            <w:vAlign w:val="center"/>
          </w:tcPr>
          <w:p w14:paraId="4487703A">
            <w:pPr>
              <w:jc w:val="center"/>
              <w:rPr>
                <w:rFonts w:hint="default" w:eastAsia="宋体"/>
                <w:color w:val="000000"/>
                <w:sz w:val="22"/>
                <w:lang w:val="en-US" w:eastAsia="zh-CN"/>
              </w:rPr>
            </w:pPr>
            <w:r>
              <w:rPr>
                <w:rFonts w:hint="eastAsia" w:eastAsia="宋体"/>
                <w:color w:val="000000"/>
                <w:sz w:val="22"/>
                <w:lang w:val="en-US" w:eastAsia="zh-CN"/>
              </w:rPr>
              <w:t>ZCB2025-HC97-713</w:t>
            </w:r>
          </w:p>
        </w:tc>
        <w:tc>
          <w:tcPr>
            <w:tcW w:w="1810" w:type="pct"/>
            <w:tcBorders>
              <w:top w:val="single" w:color="auto" w:sz="4" w:space="0"/>
              <w:left w:val="nil"/>
              <w:bottom w:val="single" w:color="auto" w:sz="4" w:space="0"/>
              <w:right w:val="single" w:color="auto" w:sz="4" w:space="0"/>
            </w:tcBorders>
            <w:shd w:val="clear" w:color="auto" w:fill="auto"/>
            <w:vAlign w:val="center"/>
          </w:tcPr>
          <w:p w14:paraId="6EAE2889">
            <w:pPr>
              <w:jc w:val="center"/>
              <w:rPr>
                <w:rFonts w:hint="eastAsia" w:eastAsia="宋体"/>
                <w:color w:val="000000"/>
                <w:sz w:val="22"/>
                <w:lang w:val="en-US" w:eastAsia="zh-CN"/>
              </w:rPr>
            </w:pPr>
            <w:r>
              <w:rPr>
                <w:rFonts w:hint="eastAsia" w:eastAsia="宋体"/>
                <w:color w:val="000000"/>
                <w:sz w:val="22"/>
                <w:lang w:val="en-US" w:eastAsia="zh-CN"/>
              </w:rPr>
              <w:t>定性滤纸</w:t>
            </w:r>
          </w:p>
        </w:tc>
        <w:tc>
          <w:tcPr>
            <w:tcW w:w="1255" w:type="pct"/>
            <w:tcBorders>
              <w:top w:val="single" w:color="auto" w:sz="4" w:space="0"/>
              <w:left w:val="nil"/>
              <w:bottom w:val="single" w:color="auto" w:sz="4" w:space="0"/>
              <w:right w:val="single" w:color="auto" w:sz="4" w:space="0"/>
            </w:tcBorders>
            <w:shd w:val="clear" w:color="auto" w:fill="auto"/>
            <w:vAlign w:val="center"/>
          </w:tcPr>
          <w:p w14:paraId="3CD26843">
            <w:pPr>
              <w:jc w:val="center"/>
              <w:rPr>
                <w:rFonts w:hint="default" w:eastAsia="宋体"/>
                <w:color w:val="000000"/>
                <w:sz w:val="22"/>
                <w:lang w:val="en-US" w:eastAsia="zh-CN"/>
              </w:rPr>
            </w:pPr>
            <w:r>
              <w:rPr>
                <w:rFonts w:hint="eastAsia" w:eastAsia="宋体"/>
                <w:color w:val="000000"/>
                <w:sz w:val="22"/>
                <w:lang w:val="en-US" w:eastAsia="zh-CN"/>
              </w:rPr>
              <w:t>否</w:t>
            </w:r>
          </w:p>
        </w:tc>
      </w:tr>
      <w:tr w14:paraId="1E1B61B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447" w:type="pct"/>
            <w:tcBorders>
              <w:top w:val="single" w:color="auto" w:sz="4" w:space="0"/>
              <w:left w:val="nil"/>
              <w:bottom w:val="single" w:color="auto" w:sz="4" w:space="0"/>
              <w:right w:val="single" w:color="auto" w:sz="4" w:space="0"/>
            </w:tcBorders>
            <w:shd w:val="clear" w:color="auto" w:fill="auto"/>
            <w:vAlign w:val="center"/>
          </w:tcPr>
          <w:p w14:paraId="3BFB0952">
            <w:pPr>
              <w:jc w:val="center"/>
              <w:rPr>
                <w:rFonts w:hint="default" w:eastAsia="宋体"/>
                <w:color w:val="000000"/>
                <w:sz w:val="22"/>
                <w:lang w:val="en-US" w:eastAsia="zh-CN"/>
              </w:rPr>
            </w:pPr>
            <w:r>
              <w:rPr>
                <w:rFonts w:hint="eastAsia" w:eastAsia="宋体"/>
                <w:color w:val="000000"/>
                <w:sz w:val="22"/>
                <w:lang w:val="en-US" w:eastAsia="zh-CN"/>
              </w:rPr>
              <w:t>ZCB2025-HC97-714</w:t>
            </w:r>
          </w:p>
        </w:tc>
        <w:tc>
          <w:tcPr>
            <w:tcW w:w="1810" w:type="pct"/>
            <w:tcBorders>
              <w:top w:val="single" w:color="auto" w:sz="4" w:space="0"/>
              <w:left w:val="nil"/>
              <w:bottom w:val="single" w:color="auto" w:sz="4" w:space="0"/>
              <w:right w:val="single" w:color="auto" w:sz="4" w:space="0"/>
            </w:tcBorders>
            <w:shd w:val="clear" w:color="auto" w:fill="auto"/>
            <w:vAlign w:val="center"/>
          </w:tcPr>
          <w:p w14:paraId="15148C6E">
            <w:pPr>
              <w:jc w:val="center"/>
              <w:rPr>
                <w:rFonts w:hint="eastAsia" w:eastAsia="宋体"/>
                <w:color w:val="000000"/>
                <w:sz w:val="22"/>
                <w:lang w:val="en-US" w:eastAsia="zh-CN"/>
              </w:rPr>
            </w:pPr>
            <w:r>
              <w:rPr>
                <w:rFonts w:hint="eastAsia" w:eastAsia="宋体"/>
                <w:color w:val="000000"/>
                <w:sz w:val="22"/>
                <w:lang w:val="en-US" w:eastAsia="zh-CN"/>
              </w:rPr>
              <w:t>冻存管盒 81格（透明塑料）</w:t>
            </w:r>
          </w:p>
        </w:tc>
        <w:tc>
          <w:tcPr>
            <w:tcW w:w="1255" w:type="pct"/>
            <w:tcBorders>
              <w:top w:val="single" w:color="auto" w:sz="4" w:space="0"/>
              <w:left w:val="nil"/>
              <w:bottom w:val="single" w:color="auto" w:sz="4" w:space="0"/>
              <w:right w:val="single" w:color="auto" w:sz="4" w:space="0"/>
            </w:tcBorders>
            <w:shd w:val="clear" w:color="auto" w:fill="auto"/>
            <w:vAlign w:val="center"/>
          </w:tcPr>
          <w:p w14:paraId="34CAD55D">
            <w:pPr>
              <w:jc w:val="center"/>
              <w:rPr>
                <w:rFonts w:hint="default" w:eastAsia="宋体"/>
                <w:color w:val="000000"/>
                <w:sz w:val="22"/>
                <w:lang w:val="en-US" w:eastAsia="zh-CN"/>
              </w:rPr>
            </w:pPr>
            <w:r>
              <w:rPr>
                <w:rFonts w:hint="eastAsia" w:eastAsia="宋体"/>
                <w:color w:val="000000"/>
                <w:sz w:val="22"/>
                <w:lang w:val="en-US" w:eastAsia="zh-CN"/>
              </w:rPr>
              <w:t>否</w:t>
            </w:r>
          </w:p>
        </w:tc>
      </w:tr>
      <w:tr w14:paraId="0A1526B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E1D7674">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6</w:t>
            </w:r>
          </w:p>
        </w:tc>
        <w:tc>
          <w:tcPr>
            <w:tcW w:w="1447" w:type="pct"/>
            <w:tcBorders>
              <w:top w:val="single" w:color="auto" w:sz="4" w:space="0"/>
              <w:left w:val="nil"/>
              <w:bottom w:val="single" w:color="auto" w:sz="4" w:space="0"/>
              <w:right w:val="single" w:color="auto" w:sz="4" w:space="0"/>
            </w:tcBorders>
            <w:shd w:val="clear" w:color="auto" w:fill="auto"/>
            <w:vAlign w:val="center"/>
          </w:tcPr>
          <w:p w14:paraId="79F3587E">
            <w:pPr>
              <w:jc w:val="center"/>
              <w:rPr>
                <w:rFonts w:hint="default" w:eastAsia="宋体"/>
                <w:color w:val="000000"/>
                <w:sz w:val="22"/>
                <w:lang w:val="en-US" w:eastAsia="zh-CN"/>
              </w:rPr>
            </w:pPr>
            <w:r>
              <w:rPr>
                <w:rFonts w:hint="eastAsia" w:eastAsia="宋体"/>
                <w:color w:val="000000"/>
                <w:sz w:val="22"/>
                <w:lang w:val="en-US" w:eastAsia="zh-CN"/>
              </w:rPr>
              <w:t>ZCB2025-HC97-715</w:t>
            </w:r>
          </w:p>
        </w:tc>
        <w:tc>
          <w:tcPr>
            <w:tcW w:w="1810" w:type="pct"/>
            <w:tcBorders>
              <w:top w:val="single" w:color="auto" w:sz="4" w:space="0"/>
              <w:left w:val="nil"/>
              <w:bottom w:val="single" w:color="auto" w:sz="4" w:space="0"/>
              <w:right w:val="single" w:color="auto" w:sz="4" w:space="0"/>
            </w:tcBorders>
            <w:shd w:val="clear" w:color="auto" w:fill="auto"/>
            <w:vAlign w:val="center"/>
          </w:tcPr>
          <w:p w14:paraId="3AB85AC7">
            <w:pPr>
              <w:jc w:val="center"/>
              <w:rPr>
                <w:rFonts w:hint="eastAsia" w:eastAsia="宋体"/>
                <w:color w:val="000000"/>
                <w:sz w:val="22"/>
                <w:lang w:val="en-US" w:eastAsia="zh-CN"/>
              </w:rPr>
            </w:pPr>
            <w:r>
              <w:rPr>
                <w:rFonts w:hint="eastAsia" w:eastAsia="宋体"/>
                <w:color w:val="000000"/>
                <w:sz w:val="22"/>
                <w:lang w:val="en-US" w:eastAsia="zh-CN"/>
              </w:rPr>
              <w:t>冻存管盒 纸质 81格 (纯白色）</w:t>
            </w:r>
          </w:p>
        </w:tc>
        <w:tc>
          <w:tcPr>
            <w:tcW w:w="1255" w:type="pct"/>
            <w:tcBorders>
              <w:top w:val="single" w:color="auto" w:sz="4" w:space="0"/>
              <w:left w:val="nil"/>
              <w:bottom w:val="single" w:color="auto" w:sz="4" w:space="0"/>
              <w:right w:val="single" w:color="auto" w:sz="4" w:space="0"/>
            </w:tcBorders>
            <w:shd w:val="clear" w:color="auto" w:fill="auto"/>
            <w:vAlign w:val="center"/>
          </w:tcPr>
          <w:p w14:paraId="3E84AE17">
            <w:pPr>
              <w:jc w:val="center"/>
              <w:rPr>
                <w:rFonts w:hint="eastAsia" w:eastAsia="宋体"/>
                <w:color w:val="000000"/>
                <w:sz w:val="22"/>
                <w:lang w:val="en-US" w:eastAsia="zh-CN"/>
              </w:rPr>
            </w:pPr>
            <w:r>
              <w:rPr>
                <w:rFonts w:hint="eastAsia" w:eastAsia="宋体"/>
                <w:color w:val="000000"/>
                <w:sz w:val="22"/>
                <w:lang w:val="en-US" w:eastAsia="zh-CN"/>
              </w:rPr>
              <w:t>否</w:t>
            </w:r>
          </w:p>
        </w:tc>
      </w:tr>
      <w:tr w14:paraId="7BACDE8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C14390B">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w:t>
            </w:r>
          </w:p>
        </w:tc>
        <w:tc>
          <w:tcPr>
            <w:tcW w:w="1447" w:type="pct"/>
            <w:tcBorders>
              <w:top w:val="single" w:color="auto" w:sz="4" w:space="0"/>
              <w:left w:val="nil"/>
              <w:bottom w:val="single" w:color="auto" w:sz="4" w:space="0"/>
              <w:right w:val="single" w:color="auto" w:sz="4" w:space="0"/>
            </w:tcBorders>
            <w:shd w:val="clear" w:color="auto" w:fill="auto"/>
            <w:vAlign w:val="center"/>
          </w:tcPr>
          <w:p w14:paraId="6D34F874">
            <w:pPr>
              <w:jc w:val="center"/>
              <w:rPr>
                <w:rFonts w:hint="default" w:eastAsia="宋体"/>
                <w:color w:val="000000"/>
                <w:sz w:val="22"/>
                <w:lang w:val="en-US" w:eastAsia="zh-CN"/>
              </w:rPr>
            </w:pPr>
            <w:r>
              <w:rPr>
                <w:rFonts w:hint="eastAsia" w:eastAsia="宋体"/>
                <w:color w:val="000000"/>
                <w:sz w:val="22"/>
                <w:lang w:val="en-US" w:eastAsia="zh-CN"/>
              </w:rPr>
              <w:t>ZCB2025-HC97-716</w:t>
            </w:r>
          </w:p>
        </w:tc>
        <w:tc>
          <w:tcPr>
            <w:tcW w:w="1810" w:type="pct"/>
            <w:tcBorders>
              <w:top w:val="single" w:color="auto" w:sz="4" w:space="0"/>
              <w:left w:val="nil"/>
              <w:bottom w:val="single" w:color="auto" w:sz="4" w:space="0"/>
              <w:right w:val="single" w:color="auto" w:sz="4" w:space="0"/>
            </w:tcBorders>
            <w:shd w:val="clear" w:color="auto" w:fill="auto"/>
            <w:vAlign w:val="center"/>
          </w:tcPr>
          <w:p w14:paraId="6DABF731">
            <w:pPr>
              <w:jc w:val="center"/>
              <w:rPr>
                <w:rFonts w:hint="eastAsia" w:eastAsia="宋体"/>
                <w:color w:val="000000"/>
                <w:sz w:val="22"/>
                <w:lang w:val="en-US" w:eastAsia="zh-CN"/>
              </w:rPr>
            </w:pPr>
            <w:r>
              <w:rPr>
                <w:rFonts w:hint="eastAsia" w:eastAsia="宋体"/>
                <w:color w:val="000000"/>
                <w:sz w:val="22"/>
                <w:lang w:val="en-US" w:eastAsia="zh-CN"/>
              </w:rPr>
              <w:t>防脱片玻片</w:t>
            </w:r>
          </w:p>
        </w:tc>
        <w:tc>
          <w:tcPr>
            <w:tcW w:w="1255" w:type="pct"/>
            <w:tcBorders>
              <w:top w:val="single" w:color="auto" w:sz="4" w:space="0"/>
              <w:left w:val="nil"/>
              <w:bottom w:val="single" w:color="auto" w:sz="4" w:space="0"/>
              <w:right w:val="single" w:color="auto" w:sz="4" w:space="0"/>
            </w:tcBorders>
            <w:shd w:val="clear" w:color="auto" w:fill="auto"/>
            <w:vAlign w:val="center"/>
          </w:tcPr>
          <w:p w14:paraId="478985FF">
            <w:pPr>
              <w:jc w:val="center"/>
              <w:rPr>
                <w:rFonts w:hint="eastAsia" w:eastAsia="宋体"/>
                <w:color w:val="000000"/>
                <w:sz w:val="22"/>
                <w:lang w:val="en-US" w:eastAsia="zh-CN"/>
              </w:rPr>
            </w:pPr>
            <w:r>
              <w:rPr>
                <w:rFonts w:hint="eastAsia" w:eastAsia="宋体"/>
                <w:color w:val="000000"/>
                <w:sz w:val="22"/>
                <w:lang w:val="en-US" w:eastAsia="zh-CN"/>
              </w:rPr>
              <w:t>否</w:t>
            </w:r>
          </w:p>
        </w:tc>
      </w:tr>
      <w:tr w14:paraId="3C105202">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E51CDB4">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w:t>
            </w:r>
          </w:p>
        </w:tc>
        <w:tc>
          <w:tcPr>
            <w:tcW w:w="1447" w:type="pct"/>
            <w:tcBorders>
              <w:top w:val="single" w:color="auto" w:sz="4" w:space="0"/>
              <w:left w:val="nil"/>
              <w:bottom w:val="single" w:color="auto" w:sz="4" w:space="0"/>
              <w:right w:val="single" w:color="auto" w:sz="4" w:space="0"/>
            </w:tcBorders>
            <w:shd w:val="clear" w:color="auto" w:fill="auto"/>
            <w:vAlign w:val="center"/>
          </w:tcPr>
          <w:p w14:paraId="2BA8682B">
            <w:pPr>
              <w:jc w:val="center"/>
              <w:rPr>
                <w:rFonts w:hint="default" w:eastAsia="宋体"/>
                <w:color w:val="000000"/>
                <w:sz w:val="22"/>
                <w:lang w:val="en-US" w:eastAsia="zh-CN"/>
              </w:rPr>
            </w:pPr>
            <w:r>
              <w:rPr>
                <w:rFonts w:hint="eastAsia" w:eastAsia="宋体"/>
                <w:color w:val="000000"/>
                <w:sz w:val="22"/>
                <w:lang w:val="en-US" w:eastAsia="zh-CN"/>
              </w:rPr>
              <w:t>ZCB2025-HC97-717</w:t>
            </w:r>
          </w:p>
        </w:tc>
        <w:tc>
          <w:tcPr>
            <w:tcW w:w="1810" w:type="pct"/>
            <w:tcBorders>
              <w:top w:val="single" w:color="auto" w:sz="4" w:space="0"/>
              <w:left w:val="nil"/>
              <w:bottom w:val="single" w:color="auto" w:sz="4" w:space="0"/>
              <w:right w:val="single" w:color="auto" w:sz="4" w:space="0"/>
            </w:tcBorders>
            <w:shd w:val="clear" w:color="auto" w:fill="auto"/>
            <w:vAlign w:val="center"/>
          </w:tcPr>
          <w:p w14:paraId="5930DD0B">
            <w:pPr>
              <w:jc w:val="center"/>
              <w:rPr>
                <w:rFonts w:hint="eastAsia" w:eastAsia="宋体"/>
                <w:color w:val="000000"/>
                <w:sz w:val="22"/>
                <w:lang w:val="en-US" w:eastAsia="zh-CN"/>
              </w:rPr>
            </w:pPr>
            <w:r>
              <w:rPr>
                <w:rFonts w:hint="eastAsia" w:eastAsia="宋体"/>
                <w:color w:val="000000"/>
                <w:sz w:val="22"/>
                <w:lang w:val="en-US" w:eastAsia="zh-CN"/>
              </w:rPr>
              <w:t>封口膜(parafilm"m")</w:t>
            </w:r>
          </w:p>
        </w:tc>
        <w:tc>
          <w:tcPr>
            <w:tcW w:w="1255" w:type="pct"/>
            <w:tcBorders>
              <w:top w:val="single" w:color="auto" w:sz="4" w:space="0"/>
              <w:left w:val="nil"/>
              <w:bottom w:val="single" w:color="auto" w:sz="4" w:space="0"/>
              <w:right w:val="single" w:color="auto" w:sz="4" w:space="0"/>
            </w:tcBorders>
            <w:shd w:val="clear" w:color="auto" w:fill="auto"/>
            <w:vAlign w:val="center"/>
          </w:tcPr>
          <w:p w14:paraId="7F4BC98C">
            <w:pPr>
              <w:jc w:val="center"/>
              <w:rPr>
                <w:rFonts w:hint="eastAsia" w:eastAsia="宋体"/>
                <w:color w:val="000000"/>
                <w:sz w:val="22"/>
                <w:lang w:val="en-US" w:eastAsia="zh-CN"/>
              </w:rPr>
            </w:pPr>
            <w:r>
              <w:rPr>
                <w:rFonts w:hint="eastAsia" w:eastAsia="宋体"/>
                <w:color w:val="000000"/>
                <w:sz w:val="22"/>
                <w:lang w:val="en-US" w:eastAsia="zh-CN"/>
              </w:rPr>
              <w:t>否</w:t>
            </w:r>
          </w:p>
        </w:tc>
      </w:tr>
      <w:tr w14:paraId="0890DCA9">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F0BFF5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9</w:t>
            </w:r>
          </w:p>
        </w:tc>
        <w:tc>
          <w:tcPr>
            <w:tcW w:w="1447" w:type="pct"/>
            <w:tcBorders>
              <w:top w:val="single" w:color="auto" w:sz="4" w:space="0"/>
              <w:left w:val="nil"/>
              <w:bottom w:val="single" w:color="auto" w:sz="4" w:space="0"/>
              <w:right w:val="single" w:color="auto" w:sz="4" w:space="0"/>
            </w:tcBorders>
            <w:shd w:val="clear" w:color="auto" w:fill="auto"/>
            <w:vAlign w:val="center"/>
          </w:tcPr>
          <w:p w14:paraId="7DEE9D85">
            <w:pPr>
              <w:jc w:val="center"/>
              <w:rPr>
                <w:rFonts w:hint="default" w:eastAsia="宋体"/>
                <w:color w:val="000000"/>
                <w:sz w:val="22"/>
                <w:lang w:val="en-US" w:eastAsia="zh-CN"/>
              </w:rPr>
            </w:pPr>
            <w:r>
              <w:rPr>
                <w:rFonts w:hint="eastAsia" w:eastAsia="宋体"/>
                <w:color w:val="000000"/>
                <w:sz w:val="22"/>
                <w:lang w:val="en-US" w:eastAsia="zh-CN"/>
              </w:rPr>
              <w:t>ZCB2025-HC97-718</w:t>
            </w:r>
          </w:p>
        </w:tc>
        <w:tc>
          <w:tcPr>
            <w:tcW w:w="1810" w:type="pct"/>
            <w:tcBorders>
              <w:top w:val="single" w:color="auto" w:sz="4" w:space="0"/>
              <w:left w:val="nil"/>
              <w:bottom w:val="single" w:color="auto" w:sz="4" w:space="0"/>
              <w:right w:val="single" w:color="auto" w:sz="4" w:space="0"/>
            </w:tcBorders>
            <w:shd w:val="clear" w:color="auto" w:fill="auto"/>
            <w:vAlign w:val="center"/>
          </w:tcPr>
          <w:p w14:paraId="25D0E715">
            <w:pPr>
              <w:jc w:val="center"/>
              <w:rPr>
                <w:rFonts w:hint="eastAsia" w:eastAsia="宋体"/>
                <w:color w:val="000000"/>
                <w:sz w:val="22"/>
                <w:lang w:val="en-US" w:eastAsia="zh-CN"/>
              </w:rPr>
            </w:pPr>
            <w:r>
              <w:rPr>
                <w:rFonts w:hint="eastAsia" w:eastAsia="宋体"/>
                <w:color w:val="000000"/>
                <w:sz w:val="22"/>
                <w:lang w:val="en-US" w:eastAsia="zh-CN"/>
              </w:rPr>
              <w:t>高级擦镜纸</w:t>
            </w:r>
          </w:p>
        </w:tc>
        <w:tc>
          <w:tcPr>
            <w:tcW w:w="1255" w:type="pct"/>
            <w:tcBorders>
              <w:top w:val="single" w:color="auto" w:sz="4" w:space="0"/>
              <w:left w:val="nil"/>
              <w:bottom w:val="single" w:color="auto" w:sz="4" w:space="0"/>
              <w:right w:val="single" w:color="auto" w:sz="4" w:space="0"/>
            </w:tcBorders>
            <w:shd w:val="clear" w:color="auto" w:fill="auto"/>
            <w:vAlign w:val="center"/>
          </w:tcPr>
          <w:p w14:paraId="1EBF139F">
            <w:pPr>
              <w:jc w:val="center"/>
              <w:rPr>
                <w:rFonts w:hint="eastAsia" w:eastAsia="宋体"/>
                <w:color w:val="000000"/>
                <w:sz w:val="22"/>
                <w:lang w:val="en-US" w:eastAsia="zh-CN"/>
              </w:rPr>
            </w:pPr>
            <w:r>
              <w:rPr>
                <w:rFonts w:hint="eastAsia" w:eastAsia="宋体"/>
                <w:color w:val="000000"/>
                <w:sz w:val="22"/>
                <w:lang w:val="en-US" w:eastAsia="zh-CN"/>
              </w:rPr>
              <w:t>否</w:t>
            </w:r>
          </w:p>
        </w:tc>
      </w:tr>
      <w:tr w14:paraId="6892E01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49B0AF8">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w:t>
            </w:r>
          </w:p>
        </w:tc>
        <w:tc>
          <w:tcPr>
            <w:tcW w:w="1447" w:type="pct"/>
            <w:tcBorders>
              <w:top w:val="single" w:color="auto" w:sz="4" w:space="0"/>
              <w:left w:val="nil"/>
              <w:bottom w:val="single" w:color="auto" w:sz="4" w:space="0"/>
              <w:right w:val="single" w:color="auto" w:sz="4" w:space="0"/>
            </w:tcBorders>
            <w:shd w:val="clear" w:color="auto" w:fill="auto"/>
            <w:vAlign w:val="center"/>
          </w:tcPr>
          <w:p w14:paraId="48FCDD68">
            <w:pPr>
              <w:jc w:val="center"/>
              <w:rPr>
                <w:rFonts w:hint="default" w:eastAsia="宋体"/>
                <w:color w:val="000000"/>
                <w:sz w:val="22"/>
                <w:lang w:val="en-US" w:eastAsia="zh-CN"/>
              </w:rPr>
            </w:pPr>
            <w:r>
              <w:rPr>
                <w:rFonts w:hint="eastAsia" w:eastAsia="宋体"/>
                <w:color w:val="000000"/>
                <w:sz w:val="22"/>
                <w:lang w:val="en-US" w:eastAsia="zh-CN"/>
              </w:rPr>
              <w:t>ZCB2025-HC97-719</w:t>
            </w:r>
          </w:p>
        </w:tc>
        <w:tc>
          <w:tcPr>
            <w:tcW w:w="1810" w:type="pct"/>
            <w:tcBorders>
              <w:top w:val="single" w:color="auto" w:sz="4" w:space="0"/>
              <w:left w:val="nil"/>
              <w:bottom w:val="single" w:color="auto" w:sz="4" w:space="0"/>
              <w:right w:val="single" w:color="auto" w:sz="4" w:space="0"/>
            </w:tcBorders>
            <w:shd w:val="clear" w:color="auto" w:fill="auto"/>
            <w:vAlign w:val="center"/>
          </w:tcPr>
          <w:p w14:paraId="3F044C45">
            <w:pPr>
              <w:jc w:val="center"/>
              <w:rPr>
                <w:rFonts w:hint="eastAsia" w:eastAsia="宋体"/>
                <w:color w:val="000000"/>
                <w:sz w:val="22"/>
                <w:lang w:val="en-US" w:eastAsia="zh-CN"/>
              </w:rPr>
            </w:pPr>
            <w:r>
              <w:rPr>
                <w:rFonts w:hint="eastAsia" w:eastAsia="宋体"/>
                <w:color w:val="000000"/>
                <w:sz w:val="22"/>
                <w:lang w:val="en-US" w:eastAsia="zh-CN"/>
              </w:rPr>
              <w:t>硅胶塞（直径15试管)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2A6147D4">
            <w:pPr>
              <w:jc w:val="center"/>
              <w:rPr>
                <w:rFonts w:hint="eastAsia" w:eastAsia="宋体"/>
                <w:color w:val="000000"/>
                <w:sz w:val="22"/>
                <w:lang w:val="en-US" w:eastAsia="zh-CN"/>
              </w:rPr>
            </w:pPr>
            <w:r>
              <w:rPr>
                <w:rFonts w:hint="eastAsia" w:eastAsia="宋体"/>
                <w:color w:val="000000"/>
                <w:sz w:val="22"/>
                <w:lang w:val="en-US" w:eastAsia="zh-CN"/>
              </w:rPr>
              <w:t>否</w:t>
            </w:r>
          </w:p>
        </w:tc>
      </w:tr>
      <w:tr w14:paraId="2FFEF55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03C7E08">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11</w:t>
            </w:r>
          </w:p>
        </w:tc>
        <w:tc>
          <w:tcPr>
            <w:tcW w:w="1447" w:type="pct"/>
            <w:tcBorders>
              <w:top w:val="single" w:color="auto" w:sz="4" w:space="0"/>
              <w:left w:val="nil"/>
              <w:bottom w:val="single" w:color="auto" w:sz="4" w:space="0"/>
              <w:right w:val="single" w:color="auto" w:sz="4" w:space="0"/>
            </w:tcBorders>
            <w:shd w:val="clear" w:color="auto" w:fill="auto"/>
            <w:vAlign w:val="center"/>
          </w:tcPr>
          <w:p w14:paraId="3174043E">
            <w:pPr>
              <w:jc w:val="center"/>
              <w:rPr>
                <w:rFonts w:hint="default" w:eastAsia="宋体"/>
                <w:color w:val="000000"/>
                <w:sz w:val="22"/>
                <w:lang w:val="en-US" w:eastAsia="zh-CN"/>
              </w:rPr>
            </w:pPr>
            <w:r>
              <w:rPr>
                <w:rFonts w:hint="eastAsia" w:eastAsia="宋体"/>
                <w:color w:val="000000"/>
                <w:sz w:val="22"/>
                <w:lang w:val="en-US" w:eastAsia="zh-CN"/>
              </w:rPr>
              <w:t>ZCB2025-HC97-720</w:t>
            </w:r>
          </w:p>
        </w:tc>
        <w:tc>
          <w:tcPr>
            <w:tcW w:w="1810" w:type="pct"/>
            <w:tcBorders>
              <w:top w:val="single" w:color="auto" w:sz="4" w:space="0"/>
              <w:left w:val="nil"/>
              <w:bottom w:val="single" w:color="auto" w:sz="4" w:space="0"/>
              <w:right w:val="single" w:color="auto" w:sz="4" w:space="0"/>
            </w:tcBorders>
            <w:shd w:val="clear" w:color="auto" w:fill="auto"/>
            <w:vAlign w:val="center"/>
          </w:tcPr>
          <w:p w14:paraId="285B0B1B">
            <w:pPr>
              <w:jc w:val="center"/>
              <w:rPr>
                <w:rFonts w:hint="eastAsia" w:eastAsia="宋体"/>
                <w:color w:val="000000"/>
                <w:sz w:val="22"/>
                <w:lang w:val="en-US" w:eastAsia="zh-CN"/>
              </w:rPr>
            </w:pPr>
            <w:r>
              <w:rPr>
                <w:rFonts w:hint="eastAsia" w:eastAsia="宋体"/>
                <w:color w:val="000000"/>
                <w:sz w:val="22"/>
                <w:lang w:val="en-US" w:eastAsia="zh-CN"/>
              </w:rPr>
              <w:t>厚壁试管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2C8B03EB">
            <w:pPr>
              <w:jc w:val="center"/>
              <w:rPr>
                <w:rFonts w:hint="eastAsia" w:eastAsia="宋体"/>
                <w:color w:val="000000"/>
                <w:sz w:val="22"/>
                <w:lang w:val="en-US" w:eastAsia="zh-CN"/>
              </w:rPr>
            </w:pPr>
            <w:r>
              <w:rPr>
                <w:rFonts w:hint="eastAsia" w:eastAsia="宋体"/>
                <w:color w:val="000000"/>
                <w:sz w:val="22"/>
                <w:lang w:val="en-US" w:eastAsia="zh-CN"/>
              </w:rPr>
              <w:t>否</w:t>
            </w:r>
          </w:p>
        </w:tc>
      </w:tr>
      <w:tr w14:paraId="03E45A3B">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02060AC">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w:t>
            </w:r>
          </w:p>
        </w:tc>
        <w:tc>
          <w:tcPr>
            <w:tcW w:w="1447" w:type="pct"/>
            <w:tcBorders>
              <w:top w:val="single" w:color="auto" w:sz="4" w:space="0"/>
              <w:left w:val="nil"/>
              <w:bottom w:val="single" w:color="auto" w:sz="4" w:space="0"/>
              <w:right w:val="single" w:color="auto" w:sz="4" w:space="0"/>
            </w:tcBorders>
            <w:shd w:val="clear" w:color="auto" w:fill="auto"/>
            <w:vAlign w:val="center"/>
          </w:tcPr>
          <w:p w14:paraId="5E37000C">
            <w:pPr>
              <w:jc w:val="center"/>
              <w:rPr>
                <w:rFonts w:hint="default" w:eastAsia="宋体"/>
                <w:color w:val="000000"/>
                <w:sz w:val="22"/>
                <w:lang w:val="en-US" w:eastAsia="zh-CN"/>
              </w:rPr>
            </w:pPr>
            <w:r>
              <w:rPr>
                <w:rFonts w:hint="eastAsia" w:eastAsia="宋体"/>
                <w:color w:val="000000"/>
                <w:sz w:val="22"/>
                <w:lang w:val="en-US" w:eastAsia="zh-CN"/>
              </w:rPr>
              <w:t>ZCB2025-HC97-721</w:t>
            </w:r>
          </w:p>
        </w:tc>
        <w:tc>
          <w:tcPr>
            <w:tcW w:w="1810" w:type="pct"/>
            <w:tcBorders>
              <w:top w:val="single" w:color="auto" w:sz="4" w:space="0"/>
              <w:left w:val="nil"/>
              <w:bottom w:val="single" w:color="auto" w:sz="4" w:space="0"/>
              <w:right w:val="single" w:color="auto" w:sz="4" w:space="0"/>
            </w:tcBorders>
            <w:shd w:val="clear" w:color="auto" w:fill="auto"/>
            <w:vAlign w:val="center"/>
          </w:tcPr>
          <w:p w14:paraId="6D4EF76C">
            <w:pPr>
              <w:jc w:val="center"/>
              <w:rPr>
                <w:rFonts w:hint="eastAsia" w:eastAsia="宋体"/>
                <w:color w:val="000000"/>
                <w:sz w:val="22"/>
                <w:lang w:val="en-US" w:eastAsia="zh-CN"/>
              </w:rPr>
            </w:pPr>
            <w:r>
              <w:rPr>
                <w:rFonts w:hint="eastAsia" w:eastAsia="宋体"/>
                <w:color w:val="000000"/>
                <w:sz w:val="22"/>
                <w:lang w:val="en-US" w:eastAsia="zh-CN"/>
              </w:rPr>
              <w:t>加样枪架</w:t>
            </w:r>
          </w:p>
        </w:tc>
        <w:tc>
          <w:tcPr>
            <w:tcW w:w="1255" w:type="pct"/>
            <w:tcBorders>
              <w:top w:val="single" w:color="auto" w:sz="4" w:space="0"/>
              <w:left w:val="nil"/>
              <w:bottom w:val="single" w:color="auto" w:sz="4" w:space="0"/>
              <w:right w:val="single" w:color="auto" w:sz="4" w:space="0"/>
            </w:tcBorders>
            <w:shd w:val="clear" w:color="auto" w:fill="auto"/>
            <w:vAlign w:val="center"/>
          </w:tcPr>
          <w:p w14:paraId="524805F0">
            <w:pPr>
              <w:jc w:val="center"/>
              <w:rPr>
                <w:rFonts w:hint="eastAsia" w:eastAsia="宋体"/>
                <w:color w:val="000000"/>
                <w:sz w:val="22"/>
                <w:lang w:val="en-US" w:eastAsia="zh-CN"/>
              </w:rPr>
            </w:pPr>
            <w:r>
              <w:rPr>
                <w:rFonts w:hint="eastAsia" w:eastAsia="宋体"/>
                <w:color w:val="000000"/>
                <w:sz w:val="22"/>
                <w:lang w:val="en-US" w:eastAsia="zh-CN"/>
              </w:rPr>
              <w:t>否</w:t>
            </w:r>
          </w:p>
        </w:tc>
      </w:tr>
      <w:tr w14:paraId="53B1B8EF">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F58D086">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13</w:t>
            </w:r>
          </w:p>
        </w:tc>
        <w:tc>
          <w:tcPr>
            <w:tcW w:w="1447" w:type="pct"/>
            <w:tcBorders>
              <w:top w:val="single" w:color="auto" w:sz="4" w:space="0"/>
              <w:left w:val="nil"/>
              <w:bottom w:val="single" w:color="auto" w:sz="4" w:space="0"/>
              <w:right w:val="single" w:color="auto" w:sz="4" w:space="0"/>
            </w:tcBorders>
            <w:shd w:val="clear" w:color="auto" w:fill="auto"/>
            <w:vAlign w:val="center"/>
          </w:tcPr>
          <w:p w14:paraId="51CBE08C">
            <w:pPr>
              <w:jc w:val="center"/>
              <w:rPr>
                <w:rFonts w:hint="default" w:eastAsia="宋体"/>
                <w:color w:val="000000"/>
                <w:sz w:val="22"/>
                <w:lang w:val="en-US" w:eastAsia="zh-CN"/>
              </w:rPr>
            </w:pPr>
            <w:r>
              <w:rPr>
                <w:rFonts w:hint="eastAsia" w:eastAsia="宋体"/>
                <w:color w:val="000000"/>
                <w:sz w:val="22"/>
                <w:lang w:val="en-US" w:eastAsia="zh-CN"/>
              </w:rPr>
              <w:t>ZCB2025-HC97-722</w:t>
            </w:r>
          </w:p>
        </w:tc>
        <w:tc>
          <w:tcPr>
            <w:tcW w:w="1810" w:type="pct"/>
            <w:tcBorders>
              <w:top w:val="single" w:color="auto" w:sz="4" w:space="0"/>
              <w:left w:val="nil"/>
              <w:bottom w:val="single" w:color="auto" w:sz="4" w:space="0"/>
              <w:right w:val="single" w:color="auto" w:sz="4" w:space="0"/>
            </w:tcBorders>
            <w:shd w:val="clear" w:color="auto" w:fill="auto"/>
            <w:vAlign w:val="center"/>
          </w:tcPr>
          <w:p w14:paraId="18B24CE9">
            <w:pPr>
              <w:jc w:val="center"/>
              <w:rPr>
                <w:rFonts w:hint="eastAsia" w:eastAsia="宋体"/>
                <w:color w:val="000000"/>
                <w:sz w:val="22"/>
                <w:lang w:val="en-US" w:eastAsia="zh-CN"/>
              </w:rPr>
            </w:pPr>
            <w:r>
              <w:rPr>
                <w:rFonts w:hint="eastAsia" w:eastAsia="宋体"/>
                <w:color w:val="000000"/>
                <w:sz w:val="22"/>
                <w:lang w:val="en-US" w:eastAsia="zh-CN"/>
              </w:rPr>
              <w:t>离心管盒</w:t>
            </w:r>
          </w:p>
        </w:tc>
        <w:tc>
          <w:tcPr>
            <w:tcW w:w="1255" w:type="pct"/>
            <w:tcBorders>
              <w:top w:val="single" w:color="auto" w:sz="4" w:space="0"/>
              <w:left w:val="nil"/>
              <w:bottom w:val="single" w:color="auto" w:sz="4" w:space="0"/>
              <w:right w:val="single" w:color="auto" w:sz="4" w:space="0"/>
            </w:tcBorders>
            <w:shd w:val="clear" w:color="auto" w:fill="auto"/>
            <w:vAlign w:val="center"/>
          </w:tcPr>
          <w:p w14:paraId="327100B0">
            <w:pPr>
              <w:jc w:val="center"/>
              <w:rPr>
                <w:rFonts w:hint="eastAsia" w:eastAsia="宋体"/>
                <w:color w:val="000000"/>
                <w:sz w:val="22"/>
                <w:lang w:val="en-US" w:eastAsia="zh-CN"/>
              </w:rPr>
            </w:pPr>
            <w:r>
              <w:rPr>
                <w:rFonts w:hint="eastAsia" w:eastAsia="宋体"/>
                <w:color w:val="000000"/>
                <w:sz w:val="22"/>
                <w:lang w:val="en-US" w:eastAsia="zh-CN"/>
              </w:rPr>
              <w:t>否</w:t>
            </w:r>
          </w:p>
        </w:tc>
      </w:tr>
      <w:tr w14:paraId="178E469C">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B8749E9">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w:t>
            </w:r>
          </w:p>
        </w:tc>
        <w:tc>
          <w:tcPr>
            <w:tcW w:w="1447" w:type="pct"/>
            <w:tcBorders>
              <w:top w:val="single" w:color="auto" w:sz="4" w:space="0"/>
              <w:left w:val="nil"/>
              <w:bottom w:val="single" w:color="auto" w:sz="4" w:space="0"/>
              <w:right w:val="single" w:color="auto" w:sz="4" w:space="0"/>
            </w:tcBorders>
            <w:shd w:val="clear" w:color="auto" w:fill="auto"/>
            <w:vAlign w:val="center"/>
          </w:tcPr>
          <w:p w14:paraId="1E38511C">
            <w:pPr>
              <w:jc w:val="center"/>
              <w:rPr>
                <w:rFonts w:hint="default" w:eastAsia="宋体"/>
                <w:color w:val="000000"/>
                <w:sz w:val="22"/>
                <w:lang w:val="en-US" w:eastAsia="zh-CN"/>
              </w:rPr>
            </w:pPr>
            <w:r>
              <w:rPr>
                <w:rFonts w:hint="eastAsia" w:eastAsia="宋体"/>
                <w:color w:val="000000"/>
                <w:sz w:val="22"/>
                <w:lang w:val="en-US" w:eastAsia="zh-CN"/>
              </w:rPr>
              <w:t>ZCB2025-HC97-723</w:t>
            </w:r>
          </w:p>
        </w:tc>
        <w:tc>
          <w:tcPr>
            <w:tcW w:w="1810" w:type="pct"/>
            <w:tcBorders>
              <w:top w:val="single" w:color="auto" w:sz="4" w:space="0"/>
              <w:left w:val="nil"/>
              <w:bottom w:val="single" w:color="auto" w:sz="4" w:space="0"/>
              <w:right w:val="single" w:color="auto" w:sz="4" w:space="0"/>
            </w:tcBorders>
            <w:shd w:val="clear" w:color="auto" w:fill="auto"/>
            <w:vAlign w:val="center"/>
          </w:tcPr>
          <w:p w14:paraId="7B58B2E0">
            <w:pPr>
              <w:jc w:val="center"/>
              <w:rPr>
                <w:rFonts w:hint="eastAsia" w:eastAsia="宋体"/>
                <w:color w:val="000000"/>
                <w:sz w:val="22"/>
                <w:lang w:val="en-US" w:eastAsia="zh-CN"/>
              </w:rPr>
            </w:pPr>
            <w:r>
              <w:rPr>
                <w:rFonts w:hint="eastAsia" w:eastAsia="宋体"/>
                <w:color w:val="000000"/>
                <w:sz w:val="22"/>
                <w:lang w:val="en-US" w:eastAsia="zh-CN"/>
              </w:rPr>
              <w:t>晾片架（玻片存放板）</w:t>
            </w:r>
          </w:p>
        </w:tc>
        <w:tc>
          <w:tcPr>
            <w:tcW w:w="1255" w:type="pct"/>
            <w:tcBorders>
              <w:top w:val="single" w:color="auto" w:sz="4" w:space="0"/>
              <w:left w:val="nil"/>
              <w:bottom w:val="single" w:color="auto" w:sz="4" w:space="0"/>
              <w:right w:val="single" w:color="auto" w:sz="4" w:space="0"/>
            </w:tcBorders>
            <w:shd w:val="clear" w:color="auto" w:fill="auto"/>
            <w:vAlign w:val="center"/>
          </w:tcPr>
          <w:p w14:paraId="63A6088F">
            <w:pPr>
              <w:jc w:val="center"/>
              <w:rPr>
                <w:rFonts w:hint="eastAsia" w:eastAsia="宋体"/>
                <w:color w:val="000000"/>
                <w:sz w:val="22"/>
                <w:lang w:val="en-US" w:eastAsia="zh-CN"/>
              </w:rPr>
            </w:pPr>
            <w:r>
              <w:rPr>
                <w:rFonts w:hint="eastAsia" w:eastAsia="宋体"/>
                <w:color w:val="000000"/>
                <w:sz w:val="22"/>
                <w:lang w:val="en-US" w:eastAsia="zh-CN"/>
              </w:rPr>
              <w:t>否</w:t>
            </w:r>
          </w:p>
        </w:tc>
      </w:tr>
      <w:tr w14:paraId="281665CE">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D2363E4">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w:t>
            </w:r>
          </w:p>
        </w:tc>
        <w:tc>
          <w:tcPr>
            <w:tcW w:w="1447" w:type="pct"/>
            <w:tcBorders>
              <w:top w:val="single" w:color="auto" w:sz="4" w:space="0"/>
              <w:left w:val="nil"/>
              <w:bottom w:val="single" w:color="auto" w:sz="4" w:space="0"/>
              <w:right w:val="single" w:color="auto" w:sz="4" w:space="0"/>
            </w:tcBorders>
            <w:shd w:val="clear" w:color="auto" w:fill="auto"/>
            <w:vAlign w:val="center"/>
          </w:tcPr>
          <w:p w14:paraId="302FAAFA">
            <w:pPr>
              <w:jc w:val="center"/>
              <w:rPr>
                <w:rFonts w:hint="default" w:eastAsia="宋体"/>
                <w:color w:val="000000"/>
                <w:sz w:val="22"/>
                <w:lang w:val="en-US" w:eastAsia="zh-CN"/>
              </w:rPr>
            </w:pPr>
            <w:r>
              <w:rPr>
                <w:rFonts w:hint="eastAsia" w:eastAsia="宋体"/>
                <w:color w:val="000000"/>
                <w:sz w:val="22"/>
                <w:lang w:val="en-US" w:eastAsia="zh-CN"/>
              </w:rPr>
              <w:t>ZCB2025-HC97-724</w:t>
            </w:r>
          </w:p>
        </w:tc>
        <w:tc>
          <w:tcPr>
            <w:tcW w:w="1810" w:type="pct"/>
            <w:tcBorders>
              <w:top w:val="single" w:color="auto" w:sz="4" w:space="0"/>
              <w:left w:val="nil"/>
              <w:bottom w:val="single" w:color="auto" w:sz="4" w:space="0"/>
              <w:right w:val="single" w:color="auto" w:sz="4" w:space="0"/>
            </w:tcBorders>
            <w:shd w:val="clear" w:color="auto" w:fill="auto"/>
            <w:vAlign w:val="center"/>
          </w:tcPr>
          <w:p w14:paraId="720FA1B6">
            <w:pPr>
              <w:jc w:val="center"/>
              <w:rPr>
                <w:rFonts w:hint="eastAsia" w:eastAsia="宋体"/>
                <w:color w:val="000000"/>
                <w:sz w:val="22"/>
                <w:lang w:val="en-US" w:eastAsia="zh-CN"/>
              </w:rPr>
            </w:pPr>
            <w:r>
              <w:rPr>
                <w:rFonts w:hint="eastAsia" w:eastAsia="宋体"/>
                <w:color w:val="000000"/>
                <w:sz w:val="22"/>
                <w:lang w:val="en-US" w:eastAsia="zh-CN"/>
              </w:rPr>
              <w:t>培养板（酶标板）（塑料有盖）</w:t>
            </w:r>
          </w:p>
        </w:tc>
        <w:tc>
          <w:tcPr>
            <w:tcW w:w="1255" w:type="pct"/>
            <w:tcBorders>
              <w:top w:val="single" w:color="auto" w:sz="4" w:space="0"/>
              <w:left w:val="nil"/>
              <w:bottom w:val="single" w:color="auto" w:sz="4" w:space="0"/>
              <w:right w:val="single" w:color="auto" w:sz="4" w:space="0"/>
            </w:tcBorders>
            <w:shd w:val="clear" w:color="auto" w:fill="auto"/>
            <w:vAlign w:val="center"/>
          </w:tcPr>
          <w:p w14:paraId="385AA286">
            <w:pPr>
              <w:jc w:val="center"/>
              <w:rPr>
                <w:rFonts w:hint="eastAsia" w:eastAsia="宋体"/>
                <w:color w:val="000000"/>
                <w:sz w:val="22"/>
                <w:lang w:val="en-US" w:eastAsia="zh-CN"/>
              </w:rPr>
            </w:pPr>
            <w:r>
              <w:rPr>
                <w:rFonts w:hint="eastAsia" w:eastAsia="宋体"/>
                <w:color w:val="000000"/>
                <w:sz w:val="22"/>
                <w:lang w:val="en-US" w:eastAsia="zh-CN"/>
              </w:rPr>
              <w:t>否</w:t>
            </w:r>
          </w:p>
        </w:tc>
      </w:tr>
      <w:tr w14:paraId="41ACF8E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C819289">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16</w:t>
            </w:r>
          </w:p>
        </w:tc>
        <w:tc>
          <w:tcPr>
            <w:tcW w:w="1447" w:type="pct"/>
            <w:tcBorders>
              <w:top w:val="single" w:color="auto" w:sz="4" w:space="0"/>
              <w:left w:val="nil"/>
              <w:bottom w:val="single" w:color="auto" w:sz="4" w:space="0"/>
              <w:right w:val="single" w:color="auto" w:sz="4" w:space="0"/>
            </w:tcBorders>
            <w:shd w:val="clear" w:color="auto" w:fill="auto"/>
            <w:vAlign w:val="center"/>
          </w:tcPr>
          <w:p w14:paraId="3068D08B">
            <w:pPr>
              <w:jc w:val="center"/>
              <w:rPr>
                <w:rFonts w:hint="default" w:eastAsia="宋体"/>
                <w:color w:val="000000"/>
                <w:sz w:val="22"/>
                <w:lang w:val="en-US" w:eastAsia="zh-CN"/>
              </w:rPr>
            </w:pPr>
            <w:r>
              <w:rPr>
                <w:rFonts w:hint="eastAsia" w:eastAsia="宋体"/>
                <w:color w:val="000000"/>
                <w:sz w:val="22"/>
                <w:lang w:val="en-US" w:eastAsia="zh-CN"/>
              </w:rPr>
              <w:t>ZCB2025-HC97-725</w:t>
            </w:r>
          </w:p>
        </w:tc>
        <w:tc>
          <w:tcPr>
            <w:tcW w:w="1810" w:type="pct"/>
            <w:tcBorders>
              <w:top w:val="single" w:color="auto" w:sz="4" w:space="0"/>
              <w:left w:val="nil"/>
              <w:bottom w:val="single" w:color="auto" w:sz="4" w:space="0"/>
              <w:right w:val="single" w:color="auto" w:sz="4" w:space="0"/>
            </w:tcBorders>
            <w:shd w:val="clear" w:color="auto" w:fill="auto"/>
            <w:vAlign w:val="center"/>
          </w:tcPr>
          <w:p w14:paraId="76FFC497">
            <w:pPr>
              <w:jc w:val="center"/>
              <w:rPr>
                <w:rFonts w:hint="eastAsia" w:eastAsia="宋体"/>
                <w:color w:val="000000"/>
                <w:sz w:val="22"/>
                <w:lang w:val="en-US" w:eastAsia="zh-CN"/>
              </w:rPr>
            </w:pPr>
            <w:r>
              <w:rPr>
                <w:rFonts w:hint="eastAsia" w:eastAsia="宋体"/>
                <w:color w:val="000000"/>
                <w:sz w:val="22"/>
                <w:lang w:val="en-US" w:eastAsia="zh-CN"/>
              </w:rPr>
              <w:t>染片架</w:t>
            </w:r>
          </w:p>
        </w:tc>
        <w:tc>
          <w:tcPr>
            <w:tcW w:w="1255" w:type="pct"/>
            <w:tcBorders>
              <w:top w:val="single" w:color="auto" w:sz="4" w:space="0"/>
              <w:left w:val="nil"/>
              <w:bottom w:val="single" w:color="auto" w:sz="4" w:space="0"/>
              <w:right w:val="single" w:color="auto" w:sz="4" w:space="0"/>
            </w:tcBorders>
            <w:shd w:val="clear" w:color="auto" w:fill="auto"/>
            <w:vAlign w:val="center"/>
          </w:tcPr>
          <w:p w14:paraId="4CB456A8">
            <w:pPr>
              <w:jc w:val="center"/>
              <w:rPr>
                <w:rFonts w:hint="eastAsia" w:eastAsia="宋体"/>
                <w:color w:val="000000"/>
                <w:sz w:val="22"/>
                <w:lang w:val="en-US" w:eastAsia="zh-CN"/>
              </w:rPr>
            </w:pPr>
            <w:r>
              <w:rPr>
                <w:rFonts w:hint="eastAsia" w:eastAsia="宋体"/>
                <w:color w:val="000000"/>
                <w:sz w:val="22"/>
                <w:lang w:val="en-US" w:eastAsia="zh-CN"/>
              </w:rPr>
              <w:t>否</w:t>
            </w:r>
          </w:p>
        </w:tc>
      </w:tr>
      <w:tr w14:paraId="7D69732B">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59D5513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17</w:t>
            </w:r>
          </w:p>
        </w:tc>
        <w:tc>
          <w:tcPr>
            <w:tcW w:w="1447" w:type="pct"/>
            <w:tcBorders>
              <w:top w:val="single" w:color="auto" w:sz="4" w:space="0"/>
              <w:left w:val="nil"/>
              <w:bottom w:val="single" w:color="auto" w:sz="4" w:space="0"/>
              <w:right w:val="single" w:color="auto" w:sz="4" w:space="0"/>
            </w:tcBorders>
            <w:shd w:val="clear" w:color="auto" w:fill="auto"/>
            <w:vAlign w:val="center"/>
          </w:tcPr>
          <w:p w14:paraId="648F719F">
            <w:pPr>
              <w:jc w:val="center"/>
              <w:rPr>
                <w:rFonts w:hint="default" w:eastAsia="宋体"/>
                <w:color w:val="000000"/>
                <w:sz w:val="22"/>
                <w:lang w:val="en-US" w:eastAsia="zh-CN"/>
              </w:rPr>
            </w:pPr>
            <w:r>
              <w:rPr>
                <w:rFonts w:hint="eastAsia" w:eastAsia="宋体"/>
                <w:color w:val="000000"/>
                <w:sz w:val="22"/>
                <w:lang w:val="en-US" w:eastAsia="zh-CN"/>
              </w:rPr>
              <w:t>ZCB2025-HC97-726</w:t>
            </w:r>
          </w:p>
        </w:tc>
        <w:tc>
          <w:tcPr>
            <w:tcW w:w="1810" w:type="pct"/>
            <w:tcBorders>
              <w:top w:val="single" w:color="auto" w:sz="4" w:space="0"/>
              <w:left w:val="nil"/>
              <w:bottom w:val="single" w:color="auto" w:sz="4" w:space="0"/>
              <w:right w:val="single" w:color="auto" w:sz="4" w:space="0"/>
            </w:tcBorders>
            <w:shd w:val="clear" w:color="auto" w:fill="auto"/>
            <w:vAlign w:val="center"/>
          </w:tcPr>
          <w:p w14:paraId="564DCBC6">
            <w:pPr>
              <w:jc w:val="center"/>
              <w:rPr>
                <w:rFonts w:hint="eastAsia" w:eastAsia="宋体"/>
                <w:color w:val="000000"/>
                <w:sz w:val="22"/>
                <w:lang w:val="en-US" w:eastAsia="zh-CN"/>
              </w:rPr>
            </w:pPr>
            <w:r>
              <w:rPr>
                <w:rFonts w:hint="eastAsia" w:eastAsia="宋体"/>
                <w:color w:val="000000"/>
                <w:sz w:val="22"/>
                <w:lang w:val="en-US" w:eastAsia="zh-CN"/>
              </w:rPr>
              <w:t>热敏打印纸（尿十机用）</w:t>
            </w:r>
          </w:p>
        </w:tc>
        <w:tc>
          <w:tcPr>
            <w:tcW w:w="1255" w:type="pct"/>
            <w:tcBorders>
              <w:top w:val="single" w:color="auto" w:sz="4" w:space="0"/>
              <w:left w:val="nil"/>
              <w:bottom w:val="single" w:color="auto" w:sz="4" w:space="0"/>
              <w:right w:val="single" w:color="auto" w:sz="4" w:space="0"/>
            </w:tcBorders>
            <w:shd w:val="clear" w:color="auto" w:fill="auto"/>
            <w:vAlign w:val="center"/>
          </w:tcPr>
          <w:p w14:paraId="6923BDD1">
            <w:pPr>
              <w:jc w:val="center"/>
              <w:rPr>
                <w:rFonts w:hint="eastAsia" w:eastAsia="宋体"/>
                <w:color w:val="000000"/>
                <w:sz w:val="22"/>
                <w:lang w:val="en-US" w:eastAsia="zh-CN"/>
              </w:rPr>
            </w:pPr>
            <w:r>
              <w:rPr>
                <w:rFonts w:hint="eastAsia" w:eastAsia="宋体"/>
                <w:color w:val="000000"/>
                <w:sz w:val="22"/>
                <w:lang w:val="en-US" w:eastAsia="zh-CN"/>
              </w:rPr>
              <w:t>否</w:t>
            </w:r>
          </w:p>
        </w:tc>
      </w:tr>
      <w:tr w14:paraId="187C397D">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A0E1EF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w:t>
            </w:r>
          </w:p>
        </w:tc>
        <w:tc>
          <w:tcPr>
            <w:tcW w:w="1447" w:type="pct"/>
            <w:tcBorders>
              <w:top w:val="single" w:color="auto" w:sz="4" w:space="0"/>
              <w:left w:val="nil"/>
              <w:bottom w:val="single" w:color="auto" w:sz="4" w:space="0"/>
              <w:right w:val="single" w:color="auto" w:sz="4" w:space="0"/>
            </w:tcBorders>
            <w:shd w:val="clear" w:color="auto" w:fill="auto"/>
            <w:vAlign w:val="center"/>
          </w:tcPr>
          <w:p w14:paraId="1B800A73">
            <w:pPr>
              <w:jc w:val="center"/>
              <w:rPr>
                <w:rFonts w:hint="default" w:eastAsia="宋体"/>
                <w:color w:val="000000"/>
                <w:sz w:val="22"/>
                <w:lang w:val="en-US" w:eastAsia="zh-CN"/>
              </w:rPr>
            </w:pPr>
            <w:r>
              <w:rPr>
                <w:rFonts w:hint="eastAsia" w:eastAsia="宋体"/>
                <w:color w:val="000000"/>
                <w:sz w:val="22"/>
                <w:lang w:val="en-US" w:eastAsia="zh-CN"/>
              </w:rPr>
              <w:t>ZCB2025-HC97-727</w:t>
            </w:r>
          </w:p>
        </w:tc>
        <w:tc>
          <w:tcPr>
            <w:tcW w:w="1810" w:type="pct"/>
            <w:tcBorders>
              <w:top w:val="single" w:color="auto" w:sz="4" w:space="0"/>
              <w:left w:val="nil"/>
              <w:bottom w:val="single" w:color="auto" w:sz="4" w:space="0"/>
              <w:right w:val="single" w:color="auto" w:sz="4" w:space="0"/>
            </w:tcBorders>
            <w:shd w:val="clear" w:color="auto" w:fill="auto"/>
            <w:vAlign w:val="center"/>
          </w:tcPr>
          <w:p w14:paraId="7D92806D">
            <w:pPr>
              <w:jc w:val="center"/>
              <w:rPr>
                <w:rFonts w:hint="eastAsia" w:eastAsia="宋体"/>
                <w:color w:val="000000"/>
                <w:sz w:val="22"/>
                <w:lang w:val="en-US" w:eastAsia="zh-CN"/>
              </w:rPr>
            </w:pPr>
            <w:r>
              <w:rPr>
                <w:rFonts w:hint="eastAsia" w:eastAsia="宋体"/>
                <w:color w:val="000000"/>
                <w:sz w:val="22"/>
                <w:lang w:val="en-US" w:eastAsia="zh-CN"/>
              </w:rPr>
              <w:t>试管架(多功能 蓝)KJ812-3　</w:t>
            </w:r>
          </w:p>
        </w:tc>
        <w:tc>
          <w:tcPr>
            <w:tcW w:w="1255" w:type="pct"/>
            <w:tcBorders>
              <w:top w:val="single" w:color="auto" w:sz="4" w:space="0"/>
              <w:left w:val="nil"/>
              <w:bottom w:val="single" w:color="auto" w:sz="4" w:space="0"/>
              <w:right w:val="single" w:color="auto" w:sz="4" w:space="0"/>
            </w:tcBorders>
            <w:shd w:val="clear" w:color="auto" w:fill="auto"/>
            <w:vAlign w:val="center"/>
          </w:tcPr>
          <w:p w14:paraId="09737184">
            <w:pPr>
              <w:jc w:val="center"/>
              <w:rPr>
                <w:rFonts w:hint="eastAsia" w:eastAsia="宋体"/>
                <w:color w:val="000000"/>
                <w:sz w:val="22"/>
                <w:lang w:val="en-US" w:eastAsia="zh-CN"/>
              </w:rPr>
            </w:pPr>
            <w:r>
              <w:rPr>
                <w:rFonts w:hint="eastAsia" w:eastAsia="宋体"/>
                <w:color w:val="000000"/>
                <w:sz w:val="22"/>
                <w:lang w:val="en-US" w:eastAsia="zh-CN"/>
              </w:rPr>
              <w:t>否</w:t>
            </w:r>
          </w:p>
        </w:tc>
      </w:tr>
      <w:tr w14:paraId="72587B5D">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53706AB">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19</w:t>
            </w:r>
          </w:p>
        </w:tc>
        <w:tc>
          <w:tcPr>
            <w:tcW w:w="1447" w:type="pct"/>
            <w:tcBorders>
              <w:top w:val="single" w:color="auto" w:sz="4" w:space="0"/>
              <w:left w:val="nil"/>
              <w:bottom w:val="single" w:color="auto" w:sz="4" w:space="0"/>
              <w:right w:val="single" w:color="auto" w:sz="4" w:space="0"/>
            </w:tcBorders>
            <w:shd w:val="clear" w:color="auto" w:fill="auto"/>
            <w:vAlign w:val="center"/>
          </w:tcPr>
          <w:p w14:paraId="5F59B345">
            <w:pPr>
              <w:jc w:val="center"/>
              <w:rPr>
                <w:rFonts w:hint="default" w:eastAsia="宋体"/>
                <w:color w:val="000000"/>
                <w:sz w:val="22"/>
                <w:lang w:val="en-US" w:eastAsia="zh-CN"/>
              </w:rPr>
            </w:pPr>
            <w:r>
              <w:rPr>
                <w:rFonts w:hint="eastAsia" w:eastAsia="宋体"/>
                <w:color w:val="000000"/>
                <w:sz w:val="22"/>
                <w:lang w:val="en-US" w:eastAsia="zh-CN"/>
              </w:rPr>
              <w:t>ZCB2025-HC97-728</w:t>
            </w:r>
          </w:p>
        </w:tc>
        <w:tc>
          <w:tcPr>
            <w:tcW w:w="1810" w:type="pct"/>
            <w:tcBorders>
              <w:top w:val="single" w:color="auto" w:sz="4" w:space="0"/>
              <w:left w:val="nil"/>
              <w:bottom w:val="single" w:color="auto" w:sz="4" w:space="0"/>
              <w:right w:val="single" w:color="auto" w:sz="4" w:space="0"/>
            </w:tcBorders>
            <w:shd w:val="clear" w:color="auto" w:fill="auto"/>
            <w:vAlign w:val="center"/>
          </w:tcPr>
          <w:p w14:paraId="07382AF9">
            <w:pPr>
              <w:jc w:val="center"/>
              <w:rPr>
                <w:rFonts w:hint="eastAsia" w:eastAsia="宋体"/>
                <w:color w:val="000000"/>
                <w:sz w:val="22"/>
                <w:lang w:val="en-US" w:eastAsia="zh-CN"/>
              </w:rPr>
            </w:pPr>
            <w:r>
              <w:rPr>
                <w:rFonts w:hint="eastAsia" w:eastAsia="宋体"/>
                <w:color w:val="000000"/>
                <w:sz w:val="22"/>
                <w:lang w:val="en-US" w:eastAsia="zh-CN"/>
              </w:rPr>
              <w:t>塑料量杯</w:t>
            </w:r>
          </w:p>
        </w:tc>
        <w:tc>
          <w:tcPr>
            <w:tcW w:w="1255" w:type="pct"/>
            <w:tcBorders>
              <w:top w:val="single" w:color="auto" w:sz="4" w:space="0"/>
              <w:left w:val="nil"/>
              <w:bottom w:val="single" w:color="auto" w:sz="4" w:space="0"/>
              <w:right w:val="single" w:color="auto" w:sz="4" w:space="0"/>
            </w:tcBorders>
            <w:shd w:val="clear" w:color="auto" w:fill="auto"/>
            <w:vAlign w:val="center"/>
          </w:tcPr>
          <w:p w14:paraId="41396C04">
            <w:pPr>
              <w:jc w:val="center"/>
              <w:rPr>
                <w:rFonts w:hint="eastAsia" w:eastAsia="宋体"/>
                <w:color w:val="000000"/>
                <w:sz w:val="22"/>
                <w:lang w:val="en-US" w:eastAsia="zh-CN"/>
              </w:rPr>
            </w:pPr>
            <w:r>
              <w:rPr>
                <w:rFonts w:hint="eastAsia" w:eastAsia="宋体"/>
                <w:color w:val="000000"/>
                <w:sz w:val="22"/>
                <w:lang w:val="en-US" w:eastAsia="zh-CN"/>
              </w:rPr>
              <w:t>否</w:t>
            </w:r>
          </w:p>
        </w:tc>
      </w:tr>
      <w:tr w14:paraId="13693236">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20EDC4D">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w:t>
            </w:r>
          </w:p>
        </w:tc>
        <w:tc>
          <w:tcPr>
            <w:tcW w:w="1447" w:type="pct"/>
            <w:tcBorders>
              <w:top w:val="single" w:color="auto" w:sz="4" w:space="0"/>
              <w:left w:val="nil"/>
              <w:bottom w:val="single" w:color="auto" w:sz="4" w:space="0"/>
              <w:right w:val="single" w:color="auto" w:sz="4" w:space="0"/>
            </w:tcBorders>
            <w:shd w:val="clear" w:color="auto" w:fill="auto"/>
            <w:vAlign w:val="center"/>
          </w:tcPr>
          <w:p w14:paraId="0FAFA6FB">
            <w:pPr>
              <w:jc w:val="center"/>
              <w:rPr>
                <w:rFonts w:hint="default" w:eastAsia="宋体"/>
                <w:color w:val="000000"/>
                <w:sz w:val="22"/>
                <w:lang w:val="en-US" w:eastAsia="zh-CN"/>
              </w:rPr>
            </w:pPr>
            <w:r>
              <w:rPr>
                <w:rFonts w:hint="eastAsia" w:eastAsia="宋体"/>
                <w:color w:val="000000"/>
                <w:sz w:val="22"/>
                <w:lang w:val="en-US" w:eastAsia="zh-CN"/>
              </w:rPr>
              <w:t>ZCB2025-HC97-729</w:t>
            </w:r>
          </w:p>
        </w:tc>
        <w:tc>
          <w:tcPr>
            <w:tcW w:w="1810" w:type="pct"/>
            <w:tcBorders>
              <w:top w:val="single" w:color="auto" w:sz="4" w:space="0"/>
              <w:left w:val="nil"/>
              <w:bottom w:val="single" w:color="auto" w:sz="4" w:space="0"/>
              <w:right w:val="single" w:color="auto" w:sz="4" w:space="0"/>
            </w:tcBorders>
            <w:shd w:val="clear" w:color="auto" w:fill="auto"/>
            <w:vAlign w:val="center"/>
          </w:tcPr>
          <w:p w14:paraId="2C33B051">
            <w:pPr>
              <w:jc w:val="center"/>
              <w:rPr>
                <w:rFonts w:hint="eastAsia" w:eastAsia="宋体"/>
                <w:color w:val="000000"/>
                <w:sz w:val="22"/>
                <w:lang w:val="en-US" w:eastAsia="zh-CN"/>
              </w:rPr>
            </w:pPr>
            <w:r>
              <w:rPr>
                <w:rFonts w:hint="eastAsia" w:eastAsia="宋体"/>
                <w:color w:val="000000"/>
                <w:sz w:val="22"/>
                <w:lang w:val="en-US" w:eastAsia="zh-CN"/>
              </w:rPr>
              <w:t>透明试管 预制条形码</w:t>
            </w:r>
          </w:p>
        </w:tc>
        <w:tc>
          <w:tcPr>
            <w:tcW w:w="1255" w:type="pct"/>
            <w:tcBorders>
              <w:top w:val="single" w:color="auto" w:sz="4" w:space="0"/>
              <w:left w:val="nil"/>
              <w:bottom w:val="single" w:color="auto" w:sz="4" w:space="0"/>
              <w:right w:val="single" w:color="auto" w:sz="4" w:space="0"/>
            </w:tcBorders>
            <w:shd w:val="clear" w:color="auto" w:fill="auto"/>
            <w:vAlign w:val="center"/>
          </w:tcPr>
          <w:p w14:paraId="5A5837AE">
            <w:pPr>
              <w:jc w:val="center"/>
              <w:rPr>
                <w:rFonts w:hint="eastAsia" w:eastAsia="宋体"/>
                <w:color w:val="000000"/>
                <w:sz w:val="22"/>
                <w:lang w:val="en-US" w:eastAsia="zh-CN"/>
              </w:rPr>
            </w:pPr>
            <w:r>
              <w:rPr>
                <w:rFonts w:hint="eastAsia" w:eastAsia="宋体"/>
                <w:color w:val="000000"/>
                <w:sz w:val="22"/>
                <w:lang w:val="en-US" w:eastAsia="zh-CN"/>
              </w:rPr>
              <w:t>否</w:t>
            </w:r>
          </w:p>
        </w:tc>
      </w:tr>
      <w:tr w14:paraId="34B4541B">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61DE9219">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w:t>
            </w:r>
          </w:p>
        </w:tc>
        <w:tc>
          <w:tcPr>
            <w:tcW w:w="1447" w:type="pct"/>
            <w:tcBorders>
              <w:top w:val="single" w:color="auto" w:sz="4" w:space="0"/>
              <w:left w:val="nil"/>
              <w:bottom w:val="single" w:color="auto" w:sz="4" w:space="0"/>
              <w:right w:val="single" w:color="auto" w:sz="4" w:space="0"/>
            </w:tcBorders>
            <w:shd w:val="clear" w:color="auto" w:fill="auto"/>
            <w:vAlign w:val="center"/>
          </w:tcPr>
          <w:p w14:paraId="60F2CBF9">
            <w:pPr>
              <w:jc w:val="center"/>
              <w:rPr>
                <w:rFonts w:hint="default" w:eastAsia="宋体"/>
                <w:color w:val="000000"/>
                <w:sz w:val="22"/>
                <w:lang w:val="en-US" w:eastAsia="zh-CN"/>
              </w:rPr>
            </w:pPr>
            <w:r>
              <w:rPr>
                <w:rFonts w:hint="eastAsia" w:eastAsia="宋体"/>
                <w:color w:val="000000"/>
                <w:sz w:val="22"/>
                <w:lang w:val="en-US" w:eastAsia="zh-CN"/>
              </w:rPr>
              <w:t>ZCB2025-HC97-730</w:t>
            </w:r>
          </w:p>
        </w:tc>
        <w:tc>
          <w:tcPr>
            <w:tcW w:w="1810" w:type="pct"/>
            <w:tcBorders>
              <w:top w:val="single" w:color="auto" w:sz="4" w:space="0"/>
              <w:left w:val="nil"/>
              <w:bottom w:val="single" w:color="auto" w:sz="4" w:space="0"/>
              <w:right w:val="single" w:color="auto" w:sz="4" w:space="0"/>
            </w:tcBorders>
            <w:shd w:val="clear" w:color="auto" w:fill="auto"/>
            <w:vAlign w:val="center"/>
          </w:tcPr>
          <w:p w14:paraId="37CECC1F">
            <w:pPr>
              <w:jc w:val="center"/>
              <w:rPr>
                <w:rFonts w:hint="eastAsia" w:eastAsia="宋体"/>
                <w:color w:val="000000"/>
                <w:sz w:val="22"/>
                <w:lang w:val="en-US" w:eastAsia="zh-CN"/>
              </w:rPr>
            </w:pPr>
            <w:r>
              <w:rPr>
                <w:rFonts w:hint="eastAsia" w:eastAsia="宋体"/>
                <w:color w:val="000000"/>
                <w:sz w:val="22"/>
                <w:lang w:val="en-US" w:eastAsia="zh-CN"/>
              </w:rPr>
              <w:t>吸嘴盒（所有规格）</w:t>
            </w:r>
          </w:p>
        </w:tc>
        <w:tc>
          <w:tcPr>
            <w:tcW w:w="1255" w:type="pct"/>
            <w:tcBorders>
              <w:top w:val="single" w:color="auto" w:sz="4" w:space="0"/>
              <w:left w:val="nil"/>
              <w:bottom w:val="single" w:color="auto" w:sz="4" w:space="0"/>
              <w:right w:val="single" w:color="auto" w:sz="4" w:space="0"/>
            </w:tcBorders>
            <w:shd w:val="clear" w:color="auto" w:fill="auto"/>
            <w:vAlign w:val="center"/>
          </w:tcPr>
          <w:p w14:paraId="76E5BC6E">
            <w:pPr>
              <w:jc w:val="center"/>
              <w:rPr>
                <w:rFonts w:hint="eastAsia" w:eastAsia="宋体"/>
                <w:color w:val="000000"/>
                <w:sz w:val="22"/>
                <w:lang w:val="en-US" w:eastAsia="zh-CN"/>
              </w:rPr>
            </w:pPr>
            <w:r>
              <w:rPr>
                <w:rFonts w:hint="eastAsia" w:eastAsia="宋体"/>
                <w:color w:val="000000"/>
                <w:sz w:val="22"/>
                <w:lang w:val="en-US" w:eastAsia="zh-CN"/>
              </w:rPr>
              <w:t>否</w:t>
            </w:r>
          </w:p>
        </w:tc>
      </w:tr>
      <w:tr w14:paraId="5499BA20">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6FDAC61">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w:t>
            </w:r>
          </w:p>
        </w:tc>
        <w:tc>
          <w:tcPr>
            <w:tcW w:w="1447" w:type="pct"/>
            <w:tcBorders>
              <w:top w:val="single" w:color="auto" w:sz="4" w:space="0"/>
              <w:left w:val="nil"/>
              <w:bottom w:val="single" w:color="auto" w:sz="4" w:space="0"/>
              <w:right w:val="single" w:color="auto" w:sz="4" w:space="0"/>
            </w:tcBorders>
            <w:shd w:val="clear" w:color="auto" w:fill="auto"/>
            <w:vAlign w:val="center"/>
          </w:tcPr>
          <w:p w14:paraId="06CCCFC0">
            <w:pPr>
              <w:jc w:val="center"/>
              <w:rPr>
                <w:rFonts w:hint="default" w:eastAsia="宋体"/>
                <w:color w:val="000000"/>
                <w:sz w:val="22"/>
                <w:lang w:val="en-US" w:eastAsia="zh-CN"/>
              </w:rPr>
            </w:pPr>
            <w:r>
              <w:rPr>
                <w:rFonts w:hint="eastAsia" w:eastAsia="宋体"/>
                <w:color w:val="000000"/>
                <w:sz w:val="22"/>
                <w:lang w:val="en-US" w:eastAsia="zh-CN"/>
              </w:rPr>
              <w:t>ZCB2025-HC97-731</w:t>
            </w:r>
          </w:p>
        </w:tc>
        <w:tc>
          <w:tcPr>
            <w:tcW w:w="1810" w:type="pct"/>
            <w:tcBorders>
              <w:top w:val="single" w:color="auto" w:sz="4" w:space="0"/>
              <w:left w:val="nil"/>
              <w:bottom w:val="single" w:color="auto" w:sz="4" w:space="0"/>
              <w:right w:val="single" w:color="auto" w:sz="4" w:space="0"/>
            </w:tcBorders>
            <w:shd w:val="clear" w:color="auto" w:fill="auto"/>
            <w:vAlign w:val="center"/>
          </w:tcPr>
          <w:p w14:paraId="1DCD5150">
            <w:pPr>
              <w:jc w:val="center"/>
              <w:rPr>
                <w:rFonts w:hint="eastAsia" w:eastAsia="宋体"/>
                <w:color w:val="000000"/>
                <w:sz w:val="22"/>
                <w:lang w:val="en-US" w:eastAsia="zh-CN"/>
              </w:rPr>
            </w:pPr>
            <w:r>
              <w:rPr>
                <w:rFonts w:hint="eastAsia" w:eastAsia="宋体"/>
                <w:color w:val="000000"/>
                <w:sz w:val="22"/>
                <w:lang w:val="en-US" w:eastAsia="zh-CN"/>
              </w:rPr>
              <w:t>洗瓶</w:t>
            </w:r>
          </w:p>
        </w:tc>
        <w:tc>
          <w:tcPr>
            <w:tcW w:w="1255" w:type="pct"/>
            <w:tcBorders>
              <w:top w:val="single" w:color="auto" w:sz="4" w:space="0"/>
              <w:left w:val="nil"/>
              <w:bottom w:val="single" w:color="auto" w:sz="4" w:space="0"/>
              <w:right w:val="single" w:color="auto" w:sz="4" w:space="0"/>
            </w:tcBorders>
            <w:shd w:val="clear" w:color="auto" w:fill="auto"/>
            <w:vAlign w:val="center"/>
          </w:tcPr>
          <w:p w14:paraId="769C1106">
            <w:pPr>
              <w:jc w:val="center"/>
              <w:rPr>
                <w:rFonts w:hint="eastAsia" w:eastAsia="宋体"/>
                <w:color w:val="000000"/>
                <w:sz w:val="22"/>
                <w:lang w:val="en-US" w:eastAsia="zh-CN"/>
              </w:rPr>
            </w:pPr>
            <w:r>
              <w:rPr>
                <w:rFonts w:hint="eastAsia" w:eastAsia="宋体"/>
                <w:color w:val="000000"/>
                <w:sz w:val="22"/>
                <w:lang w:val="en-US" w:eastAsia="zh-CN"/>
              </w:rPr>
              <w:t>否</w:t>
            </w:r>
          </w:p>
        </w:tc>
      </w:tr>
      <w:tr w14:paraId="533FC899">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6495C6C">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w:t>
            </w:r>
          </w:p>
        </w:tc>
        <w:tc>
          <w:tcPr>
            <w:tcW w:w="1447" w:type="pct"/>
            <w:tcBorders>
              <w:top w:val="single" w:color="auto" w:sz="4" w:space="0"/>
              <w:left w:val="nil"/>
              <w:bottom w:val="single" w:color="auto" w:sz="4" w:space="0"/>
              <w:right w:val="single" w:color="auto" w:sz="4" w:space="0"/>
            </w:tcBorders>
            <w:shd w:val="clear" w:color="auto" w:fill="auto"/>
            <w:vAlign w:val="center"/>
          </w:tcPr>
          <w:p w14:paraId="06F53EB4">
            <w:pPr>
              <w:jc w:val="center"/>
              <w:rPr>
                <w:rFonts w:hint="default" w:eastAsia="宋体"/>
                <w:color w:val="000000"/>
                <w:sz w:val="22"/>
                <w:lang w:val="en-US" w:eastAsia="zh-CN"/>
              </w:rPr>
            </w:pPr>
            <w:r>
              <w:rPr>
                <w:rFonts w:hint="eastAsia" w:eastAsia="宋体"/>
                <w:color w:val="000000"/>
                <w:sz w:val="22"/>
                <w:lang w:val="en-US" w:eastAsia="zh-CN"/>
              </w:rPr>
              <w:t>ZCB2025-HC97-732</w:t>
            </w:r>
          </w:p>
        </w:tc>
        <w:tc>
          <w:tcPr>
            <w:tcW w:w="1810" w:type="pct"/>
            <w:tcBorders>
              <w:top w:val="single" w:color="auto" w:sz="4" w:space="0"/>
              <w:left w:val="nil"/>
              <w:bottom w:val="single" w:color="auto" w:sz="4" w:space="0"/>
              <w:right w:val="single" w:color="auto" w:sz="4" w:space="0"/>
            </w:tcBorders>
            <w:shd w:val="clear" w:color="auto" w:fill="auto"/>
            <w:vAlign w:val="center"/>
          </w:tcPr>
          <w:p w14:paraId="04C367C3">
            <w:pPr>
              <w:jc w:val="center"/>
              <w:rPr>
                <w:rFonts w:hint="eastAsia" w:eastAsia="宋体"/>
                <w:color w:val="000000"/>
                <w:sz w:val="22"/>
                <w:lang w:val="en-US" w:eastAsia="zh-CN"/>
              </w:rPr>
            </w:pPr>
            <w:r>
              <w:rPr>
                <w:rFonts w:hint="eastAsia" w:eastAsia="宋体"/>
                <w:color w:val="000000"/>
                <w:sz w:val="22"/>
                <w:lang w:val="en-US" w:eastAsia="zh-CN"/>
              </w:rPr>
              <w:t>显微镜灯泡</w:t>
            </w:r>
          </w:p>
        </w:tc>
        <w:tc>
          <w:tcPr>
            <w:tcW w:w="1255" w:type="pct"/>
            <w:tcBorders>
              <w:top w:val="single" w:color="auto" w:sz="4" w:space="0"/>
              <w:left w:val="nil"/>
              <w:bottom w:val="single" w:color="auto" w:sz="4" w:space="0"/>
              <w:right w:val="single" w:color="auto" w:sz="4" w:space="0"/>
            </w:tcBorders>
            <w:shd w:val="clear" w:color="auto" w:fill="auto"/>
            <w:vAlign w:val="center"/>
          </w:tcPr>
          <w:p w14:paraId="6393585D">
            <w:pPr>
              <w:jc w:val="center"/>
              <w:rPr>
                <w:rFonts w:hint="eastAsia" w:eastAsia="宋体"/>
                <w:color w:val="000000"/>
                <w:sz w:val="22"/>
                <w:lang w:val="en-US" w:eastAsia="zh-CN"/>
              </w:rPr>
            </w:pPr>
            <w:r>
              <w:rPr>
                <w:rFonts w:hint="eastAsia" w:eastAsia="宋体"/>
                <w:color w:val="000000"/>
                <w:sz w:val="22"/>
                <w:lang w:val="en-US" w:eastAsia="zh-CN"/>
              </w:rPr>
              <w:t>否</w:t>
            </w:r>
          </w:p>
        </w:tc>
      </w:tr>
      <w:tr w14:paraId="70E306B6">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BFC897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24</w:t>
            </w:r>
          </w:p>
        </w:tc>
        <w:tc>
          <w:tcPr>
            <w:tcW w:w="1447" w:type="pct"/>
            <w:tcBorders>
              <w:top w:val="single" w:color="auto" w:sz="4" w:space="0"/>
              <w:left w:val="nil"/>
              <w:bottom w:val="single" w:color="auto" w:sz="4" w:space="0"/>
              <w:right w:val="single" w:color="auto" w:sz="4" w:space="0"/>
            </w:tcBorders>
            <w:shd w:val="clear" w:color="auto" w:fill="auto"/>
            <w:vAlign w:val="center"/>
          </w:tcPr>
          <w:p w14:paraId="277A4C40">
            <w:pPr>
              <w:jc w:val="center"/>
              <w:rPr>
                <w:rFonts w:hint="default" w:eastAsia="宋体"/>
                <w:color w:val="000000"/>
                <w:sz w:val="22"/>
                <w:lang w:val="en-US" w:eastAsia="zh-CN"/>
              </w:rPr>
            </w:pPr>
            <w:r>
              <w:rPr>
                <w:rFonts w:hint="eastAsia" w:eastAsia="宋体"/>
                <w:color w:val="000000"/>
                <w:sz w:val="22"/>
                <w:lang w:val="en-US" w:eastAsia="zh-CN"/>
              </w:rPr>
              <w:t>ZCB2025-HC97-733</w:t>
            </w:r>
          </w:p>
        </w:tc>
        <w:tc>
          <w:tcPr>
            <w:tcW w:w="1810" w:type="pct"/>
            <w:tcBorders>
              <w:top w:val="single" w:color="auto" w:sz="4" w:space="0"/>
              <w:left w:val="nil"/>
              <w:bottom w:val="single" w:color="auto" w:sz="4" w:space="0"/>
              <w:right w:val="single" w:color="auto" w:sz="4" w:space="0"/>
            </w:tcBorders>
            <w:shd w:val="clear" w:color="auto" w:fill="auto"/>
            <w:vAlign w:val="center"/>
          </w:tcPr>
          <w:p w14:paraId="6E29FB51">
            <w:pPr>
              <w:jc w:val="center"/>
              <w:rPr>
                <w:rFonts w:hint="eastAsia" w:eastAsia="宋体"/>
                <w:color w:val="000000"/>
                <w:sz w:val="22"/>
                <w:lang w:val="en-US" w:eastAsia="zh-CN"/>
              </w:rPr>
            </w:pPr>
            <w:r>
              <w:rPr>
                <w:rFonts w:hint="eastAsia" w:eastAsia="宋体"/>
                <w:color w:val="000000"/>
                <w:sz w:val="22"/>
                <w:lang w:val="en-US" w:eastAsia="zh-CN"/>
              </w:rPr>
              <w:t>一次性玻璃试管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462D11C6">
            <w:pPr>
              <w:jc w:val="center"/>
              <w:rPr>
                <w:rFonts w:hint="eastAsia" w:eastAsia="宋体"/>
                <w:color w:val="000000"/>
                <w:sz w:val="22"/>
                <w:lang w:val="en-US" w:eastAsia="zh-CN"/>
              </w:rPr>
            </w:pPr>
            <w:r>
              <w:rPr>
                <w:rFonts w:hint="eastAsia" w:eastAsia="宋体"/>
                <w:color w:val="000000"/>
                <w:sz w:val="22"/>
                <w:lang w:val="en-US" w:eastAsia="zh-CN"/>
              </w:rPr>
              <w:t>否</w:t>
            </w:r>
          </w:p>
        </w:tc>
      </w:tr>
      <w:tr w14:paraId="21FD287F">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49158B2">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25</w:t>
            </w:r>
          </w:p>
        </w:tc>
        <w:tc>
          <w:tcPr>
            <w:tcW w:w="1447" w:type="pct"/>
            <w:tcBorders>
              <w:top w:val="single" w:color="auto" w:sz="4" w:space="0"/>
              <w:left w:val="nil"/>
              <w:bottom w:val="single" w:color="auto" w:sz="4" w:space="0"/>
              <w:right w:val="single" w:color="auto" w:sz="4" w:space="0"/>
            </w:tcBorders>
            <w:shd w:val="clear" w:color="auto" w:fill="auto"/>
            <w:vAlign w:val="center"/>
          </w:tcPr>
          <w:p w14:paraId="712759B7">
            <w:pPr>
              <w:jc w:val="center"/>
              <w:rPr>
                <w:rFonts w:hint="default" w:eastAsia="宋体"/>
                <w:color w:val="000000"/>
                <w:sz w:val="22"/>
                <w:lang w:val="en-US" w:eastAsia="zh-CN"/>
              </w:rPr>
            </w:pPr>
            <w:r>
              <w:rPr>
                <w:rFonts w:hint="eastAsia" w:eastAsia="宋体"/>
                <w:color w:val="000000"/>
                <w:sz w:val="22"/>
                <w:lang w:val="en-US" w:eastAsia="zh-CN"/>
              </w:rPr>
              <w:t>ZCB2025-HC97-734</w:t>
            </w:r>
          </w:p>
        </w:tc>
        <w:tc>
          <w:tcPr>
            <w:tcW w:w="1810" w:type="pct"/>
            <w:tcBorders>
              <w:top w:val="single" w:color="auto" w:sz="4" w:space="0"/>
              <w:left w:val="nil"/>
              <w:bottom w:val="single" w:color="auto" w:sz="4" w:space="0"/>
              <w:right w:val="single" w:color="auto" w:sz="4" w:space="0"/>
            </w:tcBorders>
            <w:shd w:val="clear" w:color="auto" w:fill="auto"/>
            <w:vAlign w:val="center"/>
          </w:tcPr>
          <w:p w14:paraId="7EA7D17E">
            <w:pPr>
              <w:jc w:val="center"/>
              <w:rPr>
                <w:rFonts w:hint="eastAsia" w:eastAsia="宋体"/>
                <w:color w:val="000000"/>
                <w:sz w:val="22"/>
                <w:lang w:val="en-US" w:eastAsia="zh-CN"/>
              </w:rPr>
            </w:pPr>
            <w:r>
              <w:rPr>
                <w:rFonts w:hint="eastAsia" w:eastAsia="宋体"/>
                <w:color w:val="000000"/>
                <w:sz w:val="22"/>
                <w:lang w:val="en-US" w:eastAsia="zh-CN"/>
              </w:rPr>
              <w:t>一次性尿杯</w:t>
            </w:r>
          </w:p>
        </w:tc>
        <w:tc>
          <w:tcPr>
            <w:tcW w:w="1255" w:type="pct"/>
            <w:tcBorders>
              <w:top w:val="single" w:color="auto" w:sz="4" w:space="0"/>
              <w:left w:val="nil"/>
              <w:bottom w:val="single" w:color="auto" w:sz="4" w:space="0"/>
              <w:right w:val="single" w:color="auto" w:sz="4" w:space="0"/>
            </w:tcBorders>
            <w:shd w:val="clear" w:color="auto" w:fill="auto"/>
            <w:vAlign w:val="center"/>
          </w:tcPr>
          <w:p w14:paraId="1AD438EE">
            <w:pPr>
              <w:jc w:val="center"/>
              <w:rPr>
                <w:rFonts w:hint="eastAsia" w:eastAsia="宋体"/>
                <w:color w:val="000000"/>
                <w:sz w:val="22"/>
                <w:lang w:val="en-US" w:eastAsia="zh-CN"/>
              </w:rPr>
            </w:pPr>
            <w:r>
              <w:rPr>
                <w:rFonts w:hint="eastAsia" w:eastAsia="宋体"/>
                <w:color w:val="000000"/>
                <w:sz w:val="22"/>
                <w:lang w:val="en-US" w:eastAsia="zh-CN"/>
              </w:rPr>
              <w:t>否</w:t>
            </w:r>
          </w:p>
        </w:tc>
      </w:tr>
      <w:tr w14:paraId="6EE52243">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51CF907">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w:t>
            </w:r>
          </w:p>
        </w:tc>
        <w:tc>
          <w:tcPr>
            <w:tcW w:w="1447" w:type="pct"/>
            <w:tcBorders>
              <w:top w:val="single" w:color="auto" w:sz="4" w:space="0"/>
              <w:left w:val="nil"/>
              <w:bottom w:val="single" w:color="auto" w:sz="4" w:space="0"/>
              <w:right w:val="single" w:color="auto" w:sz="4" w:space="0"/>
            </w:tcBorders>
            <w:shd w:val="clear" w:color="auto" w:fill="auto"/>
            <w:vAlign w:val="center"/>
          </w:tcPr>
          <w:p w14:paraId="1521F816">
            <w:pPr>
              <w:jc w:val="center"/>
              <w:rPr>
                <w:rFonts w:hint="default" w:eastAsia="宋体"/>
                <w:color w:val="000000"/>
                <w:sz w:val="22"/>
                <w:lang w:val="en-US" w:eastAsia="zh-CN"/>
              </w:rPr>
            </w:pPr>
            <w:r>
              <w:rPr>
                <w:rFonts w:hint="eastAsia" w:eastAsia="宋体"/>
                <w:color w:val="000000"/>
                <w:sz w:val="22"/>
                <w:lang w:val="en-US" w:eastAsia="zh-CN"/>
              </w:rPr>
              <w:t>ZCB2025-HC97-735</w:t>
            </w:r>
          </w:p>
        </w:tc>
        <w:tc>
          <w:tcPr>
            <w:tcW w:w="1810" w:type="pct"/>
            <w:tcBorders>
              <w:top w:val="single" w:color="auto" w:sz="4" w:space="0"/>
              <w:left w:val="nil"/>
              <w:bottom w:val="single" w:color="auto" w:sz="4" w:space="0"/>
              <w:right w:val="single" w:color="auto" w:sz="4" w:space="0"/>
            </w:tcBorders>
            <w:shd w:val="clear" w:color="auto" w:fill="auto"/>
            <w:vAlign w:val="center"/>
          </w:tcPr>
          <w:p w14:paraId="52D0258A">
            <w:pPr>
              <w:jc w:val="center"/>
              <w:rPr>
                <w:rFonts w:hint="eastAsia" w:eastAsia="宋体"/>
                <w:color w:val="000000"/>
                <w:sz w:val="22"/>
                <w:lang w:val="en-US" w:eastAsia="zh-CN"/>
              </w:rPr>
            </w:pPr>
            <w:r>
              <w:rPr>
                <w:rFonts w:hint="eastAsia" w:eastAsia="宋体"/>
                <w:color w:val="000000"/>
                <w:sz w:val="22"/>
                <w:lang w:val="en-US" w:eastAsia="zh-CN"/>
              </w:rPr>
              <w:t>大便采集器 预制条形码</w:t>
            </w:r>
          </w:p>
        </w:tc>
        <w:tc>
          <w:tcPr>
            <w:tcW w:w="1255" w:type="pct"/>
            <w:tcBorders>
              <w:top w:val="single" w:color="auto" w:sz="4" w:space="0"/>
              <w:left w:val="nil"/>
              <w:bottom w:val="single" w:color="auto" w:sz="4" w:space="0"/>
              <w:right w:val="single" w:color="auto" w:sz="4" w:space="0"/>
            </w:tcBorders>
            <w:shd w:val="clear" w:color="auto" w:fill="auto"/>
            <w:vAlign w:val="center"/>
          </w:tcPr>
          <w:p w14:paraId="57EAB116">
            <w:pPr>
              <w:jc w:val="center"/>
              <w:rPr>
                <w:rFonts w:hint="eastAsia" w:eastAsia="宋体"/>
                <w:color w:val="000000"/>
                <w:sz w:val="22"/>
                <w:lang w:val="en-US" w:eastAsia="zh-CN"/>
              </w:rPr>
            </w:pPr>
            <w:r>
              <w:rPr>
                <w:rFonts w:hint="eastAsia" w:eastAsia="宋体"/>
                <w:color w:val="000000"/>
                <w:sz w:val="22"/>
                <w:lang w:val="en-US" w:eastAsia="zh-CN"/>
              </w:rPr>
              <w:t>否</w:t>
            </w:r>
          </w:p>
        </w:tc>
      </w:tr>
      <w:tr w14:paraId="1AA84600">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DC8DFBF">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27</w:t>
            </w:r>
          </w:p>
        </w:tc>
        <w:tc>
          <w:tcPr>
            <w:tcW w:w="1447" w:type="pct"/>
            <w:tcBorders>
              <w:top w:val="single" w:color="auto" w:sz="4" w:space="0"/>
              <w:left w:val="nil"/>
              <w:bottom w:val="single" w:color="auto" w:sz="4" w:space="0"/>
              <w:right w:val="single" w:color="auto" w:sz="4" w:space="0"/>
            </w:tcBorders>
            <w:shd w:val="clear" w:color="auto" w:fill="auto"/>
            <w:vAlign w:val="center"/>
          </w:tcPr>
          <w:p w14:paraId="3E38F845">
            <w:pPr>
              <w:jc w:val="center"/>
              <w:rPr>
                <w:rFonts w:hint="default" w:eastAsia="宋体"/>
                <w:color w:val="000000"/>
                <w:sz w:val="22"/>
                <w:lang w:val="en-US" w:eastAsia="zh-CN"/>
              </w:rPr>
            </w:pPr>
            <w:r>
              <w:rPr>
                <w:rFonts w:hint="eastAsia" w:eastAsia="宋体"/>
                <w:color w:val="000000"/>
                <w:sz w:val="22"/>
                <w:lang w:val="en-US" w:eastAsia="zh-CN"/>
              </w:rPr>
              <w:t>ZCB2025-HC97-736</w:t>
            </w:r>
          </w:p>
        </w:tc>
        <w:tc>
          <w:tcPr>
            <w:tcW w:w="1810" w:type="pct"/>
            <w:tcBorders>
              <w:top w:val="single" w:color="auto" w:sz="4" w:space="0"/>
              <w:left w:val="nil"/>
              <w:bottom w:val="single" w:color="auto" w:sz="4" w:space="0"/>
              <w:right w:val="single" w:color="auto" w:sz="4" w:space="0"/>
            </w:tcBorders>
            <w:shd w:val="clear" w:color="auto" w:fill="auto"/>
            <w:vAlign w:val="center"/>
          </w:tcPr>
          <w:p w14:paraId="7D181A77">
            <w:pPr>
              <w:jc w:val="center"/>
              <w:rPr>
                <w:rFonts w:hint="eastAsia" w:eastAsia="宋体"/>
                <w:color w:val="000000"/>
                <w:sz w:val="22"/>
                <w:lang w:val="en-US" w:eastAsia="zh-CN"/>
              </w:rPr>
            </w:pPr>
            <w:r>
              <w:rPr>
                <w:rFonts w:hint="eastAsia" w:eastAsia="宋体"/>
                <w:color w:val="000000"/>
                <w:sz w:val="22"/>
                <w:lang w:val="en-US" w:eastAsia="zh-CN"/>
              </w:rPr>
              <w:t>一次性使用采血针（血糖仪）</w:t>
            </w:r>
          </w:p>
        </w:tc>
        <w:tc>
          <w:tcPr>
            <w:tcW w:w="1255" w:type="pct"/>
            <w:tcBorders>
              <w:top w:val="single" w:color="auto" w:sz="4" w:space="0"/>
              <w:left w:val="nil"/>
              <w:bottom w:val="single" w:color="auto" w:sz="4" w:space="0"/>
              <w:right w:val="single" w:color="auto" w:sz="4" w:space="0"/>
            </w:tcBorders>
            <w:shd w:val="clear" w:color="auto" w:fill="auto"/>
            <w:vAlign w:val="center"/>
          </w:tcPr>
          <w:p w14:paraId="1254039C">
            <w:pPr>
              <w:jc w:val="center"/>
              <w:rPr>
                <w:rFonts w:hint="eastAsia" w:eastAsia="宋体"/>
                <w:color w:val="000000"/>
                <w:sz w:val="22"/>
                <w:lang w:val="en-US" w:eastAsia="zh-CN"/>
              </w:rPr>
            </w:pPr>
            <w:r>
              <w:rPr>
                <w:rFonts w:hint="eastAsia" w:eastAsia="宋体"/>
                <w:color w:val="000000"/>
                <w:sz w:val="22"/>
                <w:lang w:val="en-US" w:eastAsia="zh-CN"/>
              </w:rPr>
              <w:t>是</w:t>
            </w:r>
          </w:p>
        </w:tc>
      </w:tr>
      <w:tr w14:paraId="6BBB7038">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60DBF9D">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w:t>
            </w:r>
          </w:p>
        </w:tc>
        <w:tc>
          <w:tcPr>
            <w:tcW w:w="1447" w:type="pct"/>
            <w:tcBorders>
              <w:top w:val="single" w:color="auto" w:sz="4" w:space="0"/>
              <w:left w:val="nil"/>
              <w:bottom w:val="single" w:color="auto" w:sz="4" w:space="0"/>
              <w:right w:val="single" w:color="auto" w:sz="4" w:space="0"/>
            </w:tcBorders>
            <w:shd w:val="clear" w:color="auto" w:fill="auto"/>
            <w:vAlign w:val="center"/>
          </w:tcPr>
          <w:p w14:paraId="1DAC7681">
            <w:pPr>
              <w:jc w:val="center"/>
              <w:rPr>
                <w:rFonts w:hint="default" w:eastAsia="宋体"/>
                <w:color w:val="000000"/>
                <w:sz w:val="22"/>
                <w:lang w:val="en-US" w:eastAsia="zh-CN"/>
              </w:rPr>
            </w:pPr>
            <w:r>
              <w:rPr>
                <w:rFonts w:hint="eastAsia" w:eastAsia="宋体"/>
                <w:color w:val="000000"/>
                <w:sz w:val="22"/>
                <w:lang w:val="en-US" w:eastAsia="zh-CN"/>
              </w:rPr>
              <w:t>ZCB2025-HC97-737</w:t>
            </w:r>
          </w:p>
        </w:tc>
        <w:tc>
          <w:tcPr>
            <w:tcW w:w="1810" w:type="pct"/>
            <w:tcBorders>
              <w:top w:val="single" w:color="auto" w:sz="4" w:space="0"/>
              <w:left w:val="nil"/>
              <w:bottom w:val="single" w:color="auto" w:sz="4" w:space="0"/>
              <w:right w:val="single" w:color="auto" w:sz="4" w:space="0"/>
            </w:tcBorders>
            <w:shd w:val="clear" w:color="auto" w:fill="auto"/>
            <w:vAlign w:val="center"/>
          </w:tcPr>
          <w:p w14:paraId="0F536D4C">
            <w:pPr>
              <w:jc w:val="center"/>
              <w:rPr>
                <w:rFonts w:hint="eastAsia" w:eastAsia="宋体"/>
                <w:color w:val="000000"/>
                <w:sz w:val="22"/>
                <w:lang w:val="en-US" w:eastAsia="zh-CN"/>
              </w:rPr>
            </w:pPr>
            <w:r>
              <w:rPr>
                <w:rFonts w:hint="eastAsia" w:eastAsia="宋体"/>
                <w:color w:val="000000"/>
                <w:sz w:val="22"/>
                <w:lang w:val="en-US" w:eastAsia="zh-CN"/>
              </w:rPr>
              <w:t>菌种保存管（冻存管）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26B6EA23">
            <w:pPr>
              <w:jc w:val="center"/>
              <w:rPr>
                <w:rFonts w:hint="eastAsia" w:eastAsia="宋体"/>
                <w:color w:val="000000"/>
                <w:sz w:val="22"/>
                <w:lang w:val="en-US" w:eastAsia="zh-CN"/>
              </w:rPr>
            </w:pPr>
            <w:r>
              <w:rPr>
                <w:rFonts w:hint="eastAsia" w:eastAsia="宋体"/>
                <w:color w:val="000000"/>
                <w:sz w:val="22"/>
                <w:lang w:val="en-US" w:eastAsia="zh-CN"/>
              </w:rPr>
              <w:t>否</w:t>
            </w:r>
          </w:p>
        </w:tc>
      </w:tr>
      <w:tr w14:paraId="6A324037">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8B19C0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w:t>
            </w:r>
          </w:p>
        </w:tc>
        <w:tc>
          <w:tcPr>
            <w:tcW w:w="1447" w:type="pct"/>
            <w:tcBorders>
              <w:top w:val="single" w:color="auto" w:sz="4" w:space="0"/>
              <w:left w:val="nil"/>
              <w:bottom w:val="single" w:color="auto" w:sz="4" w:space="0"/>
              <w:right w:val="single" w:color="auto" w:sz="4" w:space="0"/>
            </w:tcBorders>
            <w:shd w:val="clear" w:color="auto" w:fill="auto"/>
            <w:vAlign w:val="center"/>
          </w:tcPr>
          <w:p w14:paraId="313463ED">
            <w:pPr>
              <w:jc w:val="center"/>
              <w:rPr>
                <w:rFonts w:hint="default" w:eastAsia="宋体"/>
                <w:color w:val="000000"/>
                <w:sz w:val="22"/>
                <w:lang w:val="en-US" w:eastAsia="zh-CN"/>
              </w:rPr>
            </w:pPr>
            <w:r>
              <w:rPr>
                <w:rFonts w:hint="eastAsia" w:eastAsia="宋体"/>
                <w:color w:val="000000"/>
                <w:sz w:val="22"/>
                <w:lang w:val="en-US" w:eastAsia="zh-CN"/>
              </w:rPr>
              <w:t>ZCB2025-HC97-738</w:t>
            </w:r>
          </w:p>
        </w:tc>
        <w:tc>
          <w:tcPr>
            <w:tcW w:w="1810" w:type="pct"/>
            <w:tcBorders>
              <w:top w:val="single" w:color="auto" w:sz="4" w:space="0"/>
              <w:left w:val="nil"/>
              <w:bottom w:val="single" w:color="auto" w:sz="4" w:space="0"/>
              <w:right w:val="single" w:color="auto" w:sz="4" w:space="0"/>
            </w:tcBorders>
            <w:shd w:val="clear" w:color="auto" w:fill="auto"/>
            <w:vAlign w:val="center"/>
          </w:tcPr>
          <w:p w14:paraId="5947FD4E">
            <w:pPr>
              <w:jc w:val="center"/>
              <w:rPr>
                <w:rFonts w:hint="eastAsia" w:eastAsia="宋体"/>
                <w:color w:val="000000"/>
                <w:sz w:val="22"/>
                <w:lang w:val="en-US" w:eastAsia="zh-CN"/>
              </w:rPr>
            </w:pPr>
            <w:r>
              <w:rPr>
                <w:rFonts w:hint="eastAsia" w:eastAsia="宋体"/>
                <w:color w:val="000000"/>
                <w:sz w:val="22"/>
                <w:lang w:val="en-US" w:eastAsia="zh-CN"/>
              </w:rPr>
              <w:t>塑料离心管(抗凝剂)</w:t>
            </w:r>
          </w:p>
        </w:tc>
        <w:tc>
          <w:tcPr>
            <w:tcW w:w="1255" w:type="pct"/>
            <w:tcBorders>
              <w:top w:val="single" w:color="auto" w:sz="4" w:space="0"/>
              <w:left w:val="nil"/>
              <w:bottom w:val="single" w:color="auto" w:sz="4" w:space="0"/>
              <w:right w:val="single" w:color="auto" w:sz="4" w:space="0"/>
            </w:tcBorders>
            <w:shd w:val="clear" w:color="auto" w:fill="auto"/>
            <w:vAlign w:val="center"/>
          </w:tcPr>
          <w:p w14:paraId="3222BCB7">
            <w:pPr>
              <w:jc w:val="center"/>
              <w:rPr>
                <w:rFonts w:hint="eastAsia" w:eastAsia="宋体"/>
                <w:color w:val="000000"/>
                <w:sz w:val="22"/>
                <w:lang w:val="en-US" w:eastAsia="zh-CN"/>
              </w:rPr>
            </w:pPr>
            <w:r>
              <w:rPr>
                <w:rFonts w:hint="eastAsia" w:eastAsia="宋体"/>
                <w:color w:val="000000"/>
                <w:sz w:val="22"/>
                <w:lang w:val="en-US" w:eastAsia="zh-CN"/>
              </w:rPr>
              <w:t>否</w:t>
            </w:r>
          </w:p>
        </w:tc>
      </w:tr>
      <w:tr w14:paraId="47D23F00">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68A521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30</w:t>
            </w:r>
          </w:p>
        </w:tc>
        <w:tc>
          <w:tcPr>
            <w:tcW w:w="1447" w:type="pct"/>
            <w:tcBorders>
              <w:top w:val="single" w:color="auto" w:sz="4" w:space="0"/>
              <w:left w:val="nil"/>
              <w:bottom w:val="single" w:color="auto" w:sz="4" w:space="0"/>
              <w:right w:val="single" w:color="auto" w:sz="4" w:space="0"/>
            </w:tcBorders>
            <w:shd w:val="clear" w:color="auto" w:fill="auto"/>
            <w:vAlign w:val="center"/>
          </w:tcPr>
          <w:p w14:paraId="00DFCBEA">
            <w:pPr>
              <w:jc w:val="center"/>
              <w:rPr>
                <w:rFonts w:hint="default" w:eastAsia="宋体"/>
                <w:color w:val="000000"/>
                <w:sz w:val="22"/>
                <w:lang w:val="en-US" w:eastAsia="zh-CN"/>
              </w:rPr>
            </w:pPr>
            <w:r>
              <w:rPr>
                <w:rFonts w:hint="eastAsia" w:eastAsia="宋体"/>
                <w:color w:val="000000"/>
                <w:sz w:val="22"/>
                <w:lang w:val="en-US" w:eastAsia="zh-CN"/>
              </w:rPr>
              <w:t>ZCB2025-HC97-739</w:t>
            </w:r>
          </w:p>
        </w:tc>
        <w:tc>
          <w:tcPr>
            <w:tcW w:w="1810" w:type="pct"/>
            <w:tcBorders>
              <w:top w:val="single" w:color="auto" w:sz="4" w:space="0"/>
              <w:left w:val="nil"/>
              <w:bottom w:val="single" w:color="auto" w:sz="4" w:space="0"/>
              <w:right w:val="single" w:color="auto" w:sz="4" w:space="0"/>
            </w:tcBorders>
            <w:shd w:val="clear" w:color="auto" w:fill="auto"/>
            <w:vAlign w:val="center"/>
          </w:tcPr>
          <w:p w14:paraId="5B4126D7">
            <w:pPr>
              <w:jc w:val="center"/>
              <w:rPr>
                <w:rFonts w:hint="eastAsia" w:eastAsia="宋体"/>
                <w:color w:val="000000"/>
                <w:sz w:val="22"/>
                <w:lang w:val="en-US" w:eastAsia="zh-CN"/>
              </w:rPr>
            </w:pPr>
            <w:r>
              <w:rPr>
                <w:rFonts w:hint="eastAsia" w:eastAsia="宋体"/>
                <w:color w:val="000000"/>
                <w:sz w:val="22"/>
                <w:lang w:val="en-US" w:eastAsia="zh-CN"/>
              </w:rPr>
              <w:t>尖底离心管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72B523CE">
            <w:pPr>
              <w:jc w:val="center"/>
              <w:rPr>
                <w:rFonts w:hint="eastAsia" w:eastAsia="宋体"/>
                <w:color w:val="000000"/>
                <w:sz w:val="22"/>
                <w:lang w:val="en-US" w:eastAsia="zh-CN"/>
              </w:rPr>
            </w:pPr>
            <w:r>
              <w:rPr>
                <w:rFonts w:hint="eastAsia" w:eastAsia="宋体"/>
                <w:color w:val="000000"/>
                <w:sz w:val="22"/>
                <w:lang w:val="en-US" w:eastAsia="zh-CN"/>
              </w:rPr>
              <w:t>否</w:t>
            </w:r>
          </w:p>
        </w:tc>
      </w:tr>
      <w:tr w14:paraId="28F906FD">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A33F2E5">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31</w:t>
            </w:r>
          </w:p>
        </w:tc>
        <w:tc>
          <w:tcPr>
            <w:tcW w:w="1447" w:type="pct"/>
            <w:tcBorders>
              <w:top w:val="single" w:color="auto" w:sz="4" w:space="0"/>
              <w:left w:val="nil"/>
              <w:bottom w:val="single" w:color="auto" w:sz="4" w:space="0"/>
              <w:right w:val="single" w:color="auto" w:sz="4" w:space="0"/>
            </w:tcBorders>
            <w:shd w:val="clear" w:color="auto" w:fill="auto"/>
            <w:vAlign w:val="center"/>
          </w:tcPr>
          <w:p w14:paraId="65F48007">
            <w:pPr>
              <w:jc w:val="center"/>
              <w:rPr>
                <w:rFonts w:hint="default" w:eastAsia="宋体"/>
                <w:color w:val="000000"/>
                <w:sz w:val="22"/>
                <w:lang w:val="en-US" w:eastAsia="zh-CN"/>
              </w:rPr>
            </w:pPr>
            <w:r>
              <w:rPr>
                <w:rFonts w:hint="eastAsia" w:eastAsia="宋体"/>
                <w:color w:val="000000"/>
                <w:sz w:val="22"/>
                <w:lang w:val="en-US" w:eastAsia="zh-CN"/>
              </w:rPr>
              <w:t>ZCB2025-HC97-740</w:t>
            </w:r>
          </w:p>
        </w:tc>
        <w:tc>
          <w:tcPr>
            <w:tcW w:w="1810" w:type="pct"/>
            <w:tcBorders>
              <w:top w:val="single" w:color="auto" w:sz="4" w:space="0"/>
              <w:left w:val="nil"/>
              <w:bottom w:val="single" w:color="auto" w:sz="4" w:space="0"/>
              <w:right w:val="single" w:color="auto" w:sz="4" w:space="0"/>
            </w:tcBorders>
            <w:shd w:val="clear" w:color="auto" w:fill="auto"/>
            <w:vAlign w:val="center"/>
          </w:tcPr>
          <w:p w14:paraId="7616E6DB">
            <w:pPr>
              <w:jc w:val="center"/>
              <w:rPr>
                <w:rFonts w:hint="eastAsia" w:eastAsia="宋体"/>
                <w:color w:val="000000"/>
                <w:sz w:val="22"/>
                <w:lang w:val="en-US" w:eastAsia="zh-CN"/>
              </w:rPr>
            </w:pPr>
            <w:r>
              <w:rPr>
                <w:rFonts w:hint="eastAsia" w:eastAsia="宋体"/>
                <w:color w:val="000000"/>
                <w:sz w:val="22"/>
                <w:lang w:val="en-US" w:eastAsia="zh-CN"/>
              </w:rPr>
              <w:t>平皿(一次性培养皿）</w:t>
            </w:r>
          </w:p>
        </w:tc>
        <w:tc>
          <w:tcPr>
            <w:tcW w:w="1255" w:type="pct"/>
            <w:tcBorders>
              <w:top w:val="single" w:color="auto" w:sz="4" w:space="0"/>
              <w:left w:val="nil"/>
              <w:bottom w:val="single" w:color="auto" w:sz="4" w:space="0"/>
              <w:right w:val="single" w:color="auto" w:sz="4" w:space="0"/>
            </w:tcBorders>
            <w:shd w:val="clear" w:color="auto" w:fill="auto"/>
            <w:vAlign w:val="center"/>
          </w:tcPr>
          <w:p w14:paraId="7A1840CF">
            <w:pPr>
              <w:jc w:val="center"/>
              <w:rPr>
                <w:rFonts w:hint="eastAsia" w:eastAsia="宋体"/>
                <w:color w:val="000000"/>
                <w:sz w:val="22"/>
                <w:lang w:val="en-US" w:eastAsia="zh-CN"/>
              </w:rPr>
            </w:pPr>
            <w:r>
              <w:rPr>
                <w:rFonts w:hint="eastAsia" w:eastAsia="宋体"/>
                <w:color w:val="000000"/>
                <w:sz w:val="22"/>
                <w:lang w:val="en-US" w:eastAsia="zh-CN"/>
              </w:rPr>
              <w:t>否</w:t>
            </w:r>
          </w:p>
        </w:tc>
      </w:tr>
      <w:tr w14:paraId="367A1981">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E64F273">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w:t>
            </w:r>
          </w:p>
        </w:tc>
        <w:tc>
          <w:tcPr>
            <w:tcW w:w="1447" w:type="pct"/>
            <w:tcBorders>
              <w:top w:val="single" w:color="auto" w:sz="4" w:space="0"/>
              <w:left w:val="nil"/>
              <w:bottom w:val="single" w:color="auto" w:sz="4" w:space="0"/>
              <w:right w:val="single" w:color="auto" w:sz="4" w:space="0"/>
            </w:tcBorders>
            <w:shd w:val="clear" w:color="auto" w:fill="auto"/>
            <w:vAlign w:val="center"/>
          </w:tcPr>
          <w:p w14:paraId="75F70EE6">
            <w:pPr>
              <w:jc w:val="center"/>
              <w:rPr>
                <w:rFonts w:hint="default" w:eastAsia="宋体"/>
                <w:color w:val="000000"/>
                <w:sz w:val="22"/>
                <w:lang w:val="en-US" w:eastAsia="zh-CN"/>
              </w:rPr>
            </w:pPr>
            <w:r>
              <w:rPr>
                <w:rFonts w:hint="eastAsia" w:eastAsia="宋体"/>
                <w:color w:val="000000"/>
                <w:sz w:val="22"/>
                <w:lang w:val="en-US" w:eastAsia="zh-CN"/>
              </w:rPr>
              <w:t>ZCB2025-HC97-741</w:t>
            </w:r>
          </w:p>
        </w:tc>
        <w:tc>
          <w:tcPr>
            <w:tcW w:w="1810" w:type="pct"/>
            <w:tcBorders>
              <w:top w:val="single" w:color="auto" w:sz="4" w:space="0"/>
              <w:left w:val="nil"/>
              <w:bottom w:val="single" w:color="auto" w:sz="4" w:space="0"/>
              <w:right w:val="single" w:color="auto" w:sz="4" w:space="0"/>
            </w:tcBorders>
            <w:shd w:val="clear" w:color="auto" w:fill="auto"/>
            <w:vAlign w:val="center"/>
          </w:tcPr>
          <w:p w14:paraId="74053E8C">
            <w:pPr>
              <w:jc w:val="center"/>
              <w:rPr>
                <w:rFonts w:hint="eastAsia" w:eastAsia="宋体"/>
                <w:color w:val="000000"/>
                <w:sz w:val="22"/>
                <w:lang w:val="en-US" w:eastAsia="zh-CN"/>
              </w:rPr>
            </w:pPr>
            <w:r>
              <w:rPr>
                <w:rFonts w:hint="eastAsia" w:eastAsia="宋体"/>
                <w:color w:val="000000"/>
                <w:sz w:val="22"/>
                <w:lang w:val="en-US" w:eastAsia="zh-CN"/>
              </w:rPr>
              <w:t>塑料滴管</w:t>
            </w:r>
          </w:p>
        </w:tc>
        <w:tc>
          <w:tcPr>
            <w:tcW w:w="1255" w:type="pct"/>
            <w:tcBorders>
              <w:top w:val="single" w:color="auto" w:sz="4" w:space="0"/>
              <w:left w:val="nil"/>
              <w:bottom w:val="single" w:color="auto" w:sz="4" w:space="0"/>
              <w:right w:val="single" w:color="auto" w:sz="4" w:space="0"/>
            </w:tcBorders>
            <w:shd w:val="clear" w:color="auto" w:fill="auto"/>
            <w:vAlign w:val="center"/>
          </w:tcPr>
          <w:p w14:paraId="0241E391">
            <w:pPr>
              <w:jc w:val="center"/>
              <w:rPr>
                <w:rFonts w:hint="eastAsia" w:eastAsia="宋体"/>
                <w:color w:val="000000"/>
                <w:sz w:val="22"/>
                <w:lang w:val="en-US" w:eastAsia="zh-CN"/>
              </w:rPr>
            </w:pPr>
            <w:r>
              <w:rPr>
                <w:rFonts w:hint="eastAsia" w:eastAsia="宋体"/>
                <w:color w:val="000000"/>
                <w:sz w:val="22"/>
                <w:lang w:val="en-US" w:eastAsia="zh-CN"/>
              </w:rPr>
              <w:t>否</w:t>
            </w:r>
          </w:p>
        </w:tc>
      </w:tr>
      <w:tr w14:paraId="4F77DFC8">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1C72F58">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33</w:t>
            </w:r>
          </w:p>
        </w:tc>
        <w:tc>
          <w:tcPr>
            <w:tcW w:w="1447" w:type="pct"/>
            <w:tcBorders>
              <w:top w:val="single" w:color="auto" w:sz="4" w:space="0"/>
              <w:left w:val="nil"/>
              <w:bottom w:val="single" w:color="auto" w:sz="4" w:space="0"/>
              <w:right w:val="single" w:color="auto" w:sz="4" w:space="0"/>
            </w:tcBorders>
            <w:shd w:val="clear" w:color="auto" w:fill="auto"/>
            <w:vAlign w:val="center"/>
          </w:tcPr>
          <w:p w14:paraId="4003AAE6">
            <w:pPr>
              <w:jc w:val="center"/>
              <w:rPr>
                <w:rFonts w:hint="default" w:eastAsia="宋体"/>
                <w:color w:val="000000"/>
                <w:sz w:val="22"/>
                <w:lang w:val="en-US" w:eastAsia="zh-CN"/>
              </w:rPr>
            </w:pPr>
            <w:r>
              <w:rPr>
                <w:rFonts w:hint="eastAsia" w:eastAsia="宋体"/>
                <w:color w:val="000000"/>
                <w:sz w:val="22"/>
                <w:lang w:val="en-US" w:eastAsia="zh-CN"/>
              </w:rPr>
              <w:t>ZCB2025-HC97-742</w:t>
            </w:r>
          </w:p>
        </w:tc>
        <w:tc>
          <w:tcPr>
            <w:tcW w:w="1810" w:type="pct"/>
            <w:tcBorders>
              <w:top w:val="single" w:color="auto" w:sz="4" w:space="0"/>
              <w:left w:val="nil"/>
              <w:bottom w:val="single" w:color="auto" w:sz="4" w:space="0"/>
              <w:right w:val="single" w:color="auto" w:sz="4" w:space="0"/>
            </w:tcBorders>
            <w:shd w:val="clear" w:color="auto" w:fill="auto"/>
            <w:vAlign w:val="center"/>
          </w:tcPr>
          <w:p w14:paraId="1539BE30">
            <w:pPr>
              <w:jc w:val="center"/>
              <w:rPr>
                <w:rFonts w:hint="eastAsia" w:eastAsia="宋体"/>
                <w:color w:val="000000"/>
                <w:sz w:val="22"/>
                <w:lang w:val="en-US" w:eastAsia="zh-CN"/>
              </w:rPr>
            </w:pPr>
            <w:r>
              <w:rPr>
                <w:rFonts w:hint="eastAsia" w:eastAsia="宋体"/>
                <w:color w:val="000000"/>
                <w:sz w:val="22"/>
                <w:lang w:val="en-US" w:eastAsia="zh-CN"/>
              </w:rPr>
              <w:t>日立样品杯</w:t>
            </w:r>
          </w:p>
        </w:tc>
        <w:tc>
          <w:tcPr>
            <w:tcW w:w="1255" w:type="pct"/>
            <w:tcBorders>
              <w:top w:val="single" w:color="auto" w:sz="4" w:space="0"/>
              <w:left w:val="nil"/>
              <w:bottom w:val="single" w:color="auto" w:sz="4" w:space="0"/>
              <w:right w:val="single" w:color="auto" w:sz="4" w:space="0"/>
            </w:tcBorders>
            <w:shd w:val="clear" w:color="auto" w:fill="auto"/>
            <w:vAlign w:val="center"/>
          </w:tcPr>
          <w:p w14:paraId="7B9F3922">
            <w:pPr>
              <w:jc w:val="center"/>
              <w:rPr>
                <w:rFonts w:hint="eastAsia" w:eastAsia="宋体"/>
                <w:color w:val="000000"/>
                <w:sz w:val="22"/>
                <w:lang w:val="en-US" w:eastAsia="zh-CN"/>
              </w:rPr>
            </w:pPr>
            <w:r>
              <w:rPr>
                <w:rFonts w:hint="eastAsia" w:eastAsia="宋体"/>
                <w:color w:val="000000"/>
                <w:sz w:val="22"/>
                <w:lang w:val="en-US" w:eastAsia="zh-CN"/>
              </w:rPr>
              <w:t>否</w:t>
            </w:r>
          </w:p>
        </w:tc>
      </w:tr>
      <w:tr w14:paraId="3B195119">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3E85CB1">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34</w:t>
            </w:r>
          </w:p>
        </w:tc>
        <w:tc>
          <w:tcPr>
            <w:tcW w:w="1447" w:type="pct"/>
            <w:tcBorders>
              <w:top w:val="single" w:color="auto" w:sz="4" w:space="0"/>
              <w:left w:val="nil"/>
              <w:bottom w:val="single" w:color="auto" w:sz="4" w:space="0"/>
              <w:right w:val="single" w:color="auto" w:sz="4" w:space="0"/>
            </w:tcBorders>
            <w:shd w:val="clear" w:color="auto" w:fill="auto"/>
            <w:vAlign w:val="center"/>
          </w:tcPr>
          <w:p w14:paraId="48DD5094">
            <w:pPr>
              <w:jc w:val="center"/>
              <w:rPr>
                <w:rFonts w:hint="default" w:eastAsia="宋体"/>
                <w:color w:val="000000"/>
                <w:sz w:val="22"/>
                <w:lang w:val="en-US" w:eastAsia="zh-CN"/>
              </w:rPr>
            </w:pPr>
            <w:r>
              <w:rPr>
                <w:rFonts w:hint="eastAsia" w:eastAsia="宋体"/>
                <w:color w:val="000000"/>
                <w:sz w:val="22"/>
                <w:lang w:val="en-US" w:eastAsia="zh-CN"/>
              </w:rPr>
              <w:t>ZCB2025-HC97-743</w:t>
            </w:r>
          </w:p>
        </w:tc>
        <w:tc>
          <w:tcPr>
            <w:tcW w:w="1810" w:type="pct"/>
            <w:tcBorders>
              <w:top w:val="single" w:color="auto" w:sz="4" w:space="0"/>
              <w:left w:val="nil"/>
              <w:bottom w:val="single" w:color="auto" w:sz="4" w:space="0"/>
              <w:right w:val="single" w:color="auto" w:sz="4" w:space="0"/>
            </w:tcBorders>
            <w:shd w:val="clear" w:color="auto" w:fill="auto"/>
            <w:vAlign w:val="center"/>
          </w:tcPr>
          <w:p w14:paraId="064035E3">
            <w:pPr>
              <w:jc w:val="center"/>
              <w:rPr>
                <w:rFonts w:hint="eastAsia" w:eastAsia="宋体"/>
                <w:color w:val="000000"/>
                <w:sz w:val="22"/>
                <w:lang w:val="en-US" w:eastAsia="zh-CN"/>
              </w:rPr>
            </w:pPr>
            <w:r>
              <w:rPr>
                <w:rFonts w:hint="eastAsia" w:eastAsia="宋体"/>
                <w:color w:val="000000"/>
                <w:sz w:val="22"/>
                <w:lang w:val="en-US" w:eastAsia="zh-CN"/>
              </w:rPr>
              <w:t>贝克曼样品杯</w:t>
            </w:r>
          </w:p>
        </w:tc>
        <w:tc>
          <w:tcPr>
            <w:tcW w:w="1255" w:type="pct"/>
            <w:tcBorders>
              <w:top w:val="single" w:color="auto" w:sz="4" w:space="0"/>
              <w:left w:val="nil"/>
              <w:bottom w:val="single" w:color="auto" w:sz="4" w:space="0"/>
              <w:right w:val="single" w:color="auto" w:sz="4" w:space="0"/>
            </w:tcBorders>
            <w:shd w:val="clear" w:color="auto" w:fill="auto"/>
            <w:vAlign w:val="center"/>
          </w:tcPr>
          <w:p w14:paraId="7F158140">
            <w:pPr>
              <w:jc w:val="center"/>
              <w:rPr>
                <w:rFonts w:hint="eastAsia" w:eastAsia="宋体"/>
                <w:color w:val="000000"/>
                <w:sz w:val="22"/>
                <w:lang w:val="en-US" w:eastAsia="zh-CN"/>
              </w:rPr>
            </w:pPr>
            <w:r>
              <w:rPr>
                <w:rFonts w:hint="eastAsia" w:eastAsia="宋体"/>
                <w:color w:val="000000"/>
                <w:sz w:val="22"/>
                <w:lang w:val="en-US" w:eastAsia="zh-CN"/>
              </w:rPr>
              <w:t>否</w:t>
            </w:r>
          </w:p>
        </w:tc>
      </w:tr>
      <w:tr w14:paraId="5974FE28">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0380E67">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35</w:t>
            </w:r>
          </w:p>
        </w:tc>
        <w:tc>
          <w:tcPr>
            <w:tcW w:w="1447" w:type="pct"/>
            <w:tcBorders>
              <w:top w:val="single" w:color="auto" w:sz="4" w:space="0"/>
              <w:left w:val="nil"/>
              <w:bottom w:val="single" w:color="auto" w:sz="4" w:space="0"/>
              <w:right w:val="single" w:color="auto" w:sz="4" w:space="0"/>
            </w:tcBorders>
            <w:shd w:val="clear" w:color="auto" w:fill="auto"/>
            <w:vAlign w:val="center"/>
          </w:tcPr>
          <w:p w14:paraId="5090BBCB">
            <w:pPr>
              <w:jc w:val="center"/>
              <w:rPr>
                <w:rFonts w:hint="default" w:eastAsia="宋体"/>
                <w:color w:val="000000"/>
                <w:sz w:val="22"/>
                <w:lang w:val="en-US" w:eastAsia="zh-CN"/>
              </w:rPr>
            </w:pPr>
            <w:r>
              <w:rPr>
                <w:rFonts w:hint="eastAsia" w:eastAsia="宋体"/>
                <w:color w:val="000000"/>
                <w:sz w:val="22"/>
                <w:lang w:val="en-US" w:eastAsia="zh-CN"/>
              </w:rPr>
              <w:t>ZCB2025-HC97-744</w:t>
            </w:r>
          </w:p>
        </w:tc>
        <w:tc>
          <w:tcPr>
            <w:tcW w:w="1810" w:type="pct"/>
            <w:tcBorders>
              <w:top w:val="single" w:color="auto" w:sz="4" w:space="0"/>
              <w:left w:val="nil"/>
              <w:bottom w:val="single" w:color="auto" w:sz="4" w:space="0"/>
              <w:right w:val="single" w:color="auto" w:sz="4" w:space="0"/>
            </w:tcBorders>
            <w:shd w:val="clear" w:color="auto" w:fill="auto"/>
            <w:vAlign w:val="center"/>
          </w:tcPr>
          <w:p w14:paraId="1BC5051B">
            <w:pPr>
              <w:jc w:val="center"/>
              <w:rPr>
                <w:rFonts w:hint="eastAsia" w:eastAsia="宋体"/>
                <w:color w:val="000000"/>
                <w:sz w:val="22"/>
                <w:lang w:val="en-US" w:eastAsia="zh-CN"/>
              </w:rPr>
            </w:pPr>
            <w:r>
              <w:rPr>
                <w:rFonts w:hint="eastAsia" w:eastAsia="宋体"/>
                <w:color w:val="000000"/>
                <w:sz w:val="22"/>
                <w:lang w:val="en-US" w:eastAsia="zh-CN"/>
              </w:rPr>
              <w:t>一次性塑料试管塞</w:t>
            </w:r>
          </w:p>
        </w:tc>
        <w:tc>
          <w:tcPr>
            <w:tcW w:w="1255" w:type="pct"/>
            <w:tcBorders>
              <w:top w:val="single" w:color="auto" w:sz="4" w:space="0"/>
              <w:left w:val="nil"/>
              <w:bottom w:val="single" w:color="auto" w:sz="4" w:space="0"/>
              <w:right w:val="single" w:color="auto" w:sz="4" w:space="0"/>
            </w:tcBorders>
            <w:shd w:val="clear" w:color="auto" w:fill="auto"/>
            <w:vAlign w:val="center"/>
          </w:tcPr>
          <w:p w14:paraId="66742DD0">
            <w:pPr>
              <w:jc w:val="center"/>
              <w:rPr>
                <w:rFonts w:hint="eastAsia" w:eastAsia="宋体"/>
                <w:color w:val="000000"/>
                <w:sz w:val="22"/>
                <w:lang w:val="en-US" w:eastAsia="zh-CN"/>
              </w:rPr>
            </w:pPr>
            <w:r>
              <w:rPr>
                <w:rFonts w:hint="eastAsia" w:eastAsia="宋体"/>
                <w:color w:val="000000"/>
                <w:sz w:val="22"/>
                <w:lang w:val="en-US" w:eastAsia="zh-CN"/>
              </w:rPr>
              <w:t>否</w:t>
            </w:r>
          </w:p>
        </w:tc>
      </w:tr>
      <w:tr w14:paraId="44BD23F5">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5825CE5">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36</w:t>
            </w:r>
          </w:p>
        </w:tc>
        <w:tc>
          <w:tcPr>
            <w:tcW w:w="1447" w:type="pct"/>
            <w:tcBorders>
              <w:top w:val="single" w:color="auto" w:sz="4" w:space="0"/>
              <w:left w:val="nil"/>
              <w:bottom w:val="single" w:color="auto" w:sz="4" w:space="0"/>
              <w:right w:val="single" w:color="auto" w:sz="4" w:space="0"/>
            </w:tcBorders>
            <w:shd w:val="clear" w:color="auto" w:fill="auto"/>
            <w:vAlign w:val="center"/>
          </w:tcPr>
          <w:p w14:paraId="64F67873">
            <w:pPr>
              <w:jc w:val="center"/>
              <w:rPr>
                <w:rFonts w:hint="eastAsia" w:eastAsia="宋体"/>
                <w:color w:val="000000"/>
                <w:sz w:val="22"/>
                <w:lang w:val="en-US" w:eastAsia="zh-CN"/>
              </w:rPr>
            </w:pPr>
            <w:r>
              <w:rPr>
                <w:rFonts w:hint="eastAsia" w:eastAsia="宋体"/>
                <w:color w:val="000000"/>
                <w:sz w:val="22"/>
                <w:lang w:val="en-US" w:eastAsia="zh-CN"/>
              </w:rPr>
              <w:t>ZCB2025-HC97-745</w:t>
            </w:r>
          </w:p>
        </w:tc>
        <w:tc>
          <w:tcPr>
            <w:tcW w:w="1810" w:type="pct"/>
            <w:tcBorders>
              <w:top w:val="single" w:color="auto" w:sz="4" w:space="0"/>
              <w:left w:val="nil"/>
              <w:bottom w:val="single" w:color="auto" w:sz="4" w:space="0"/>
              <w:right w:val="single" w:color="auto" w:sz="4" w:space="0"/>
            </w:tcBorders>
            <w:shd w:val="clear" w:color="auto" w:fill="auto"/>
            <w:vAlign w:val="center"/>
          </w:tcPr>
          <w:p w14:paraId="556919CC">
            <w:pPr>
              <w:jc w:val="center"/>
              <w:rPr>
                <w:rFonts w:hint="eastAsia" w:eastAsia="宋体"/>
                <w:color w:val="000000"/>
                <w:sz w:val="22"/>
                <w:lang w:val="en-US" w:eastAsia="zh-CN"/>
              </w:rPr>
            </w:pPr>
            <w:r>
              <w:rPr>
                <w:rFonts w:hint="eastAsia" w:eastAsia="宋体"/>
                <w:color w:val="000000"/>
                <w:sz w:val="22"/>
                <w:lang w:val="en-US" w:eastAsia="zh-CN"/>
              </w:rPr>
              <w:t>载玻片</w:t>
            </w:r>
          </w:p>
        </w:tc>
        <w:tc>
          <w:tcPr>
            <w:tcW w:w="1255" w:type="pct"/>
            <w:tcBorders>
              <w:top w:val="single" w:color="auto" w:sz="4" w:space="0"/>
              <w:left w:val="nil"/>
              <w:bottom w:val="single" w:color="auto" w:sz="4" w:space="0"/>
              <w:right w:val="single" w:color="auto" w:sz="4" w:space="0"/>
            </w:tcBorders>
            <w:shd w:val="clear" w:color="auto" w:fill="auto"/>
            <w:vAlign w:val="center"/>
          </w:tcPr>
          <w:p w14:paraId="14D2FD10">
            <w:pPr>
              <w:jc w:val="center"/>
              <w:rPr>
                <w:rFonts w:hint="eastAsia" w:eastAsia="宋体"/>
                <w:color w:val="000000"/>
                <w:sz w:val="22"/>
                <w:lang w:val="en-US" w:eastAsia="zh-CN"/>
              </w:rPr>
            </w:pPr>
            <w:r>
              <w:rPr>
                <w:rFonts w:hint="eastAsia" w:eastAsia="宋体"/>
                <w:color w:val="000000"/>
                <w:sz w:val="22"/>
                <w:lang w:val="en-US" w:eastAsia="zh-CN"/>
              </w:rPr>
              <w:t>否</w:t>
            </w:r>
          </w:p>
        </w:tc>
      </w:tr>
      <w:tr w14:paraId="6B0FB4A8">
        <w:tblPrEx>
          <w:tblCellMar>
            <w:top w:w="0" w:type="dxa"/>
            <w:left w:w="108" w:type="dxa"/>
            <w:bottom w:w="0" w:type="dxa"/>
            <w:right w:w="108" w:type="dxa"/>
          </w:tblCellMar>
        </w:tblPrEx>
        <w:trPr>
          <w:trHeight w:val="400" w:hRule="atLeast"/>
        </w:trPr>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1ABD7CD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37</w:t>
            </w:r>
          </w:p>
        </w:tc>
        <w:tc>
          <w:tcPr>
            <w:tcW w:w="1447" w:type="pct"/>
            <w:tcBorders>
              <w:top w:val="single" w:color="auto" w:sz="4" w:space="0"/>
              <w:left w:val="nil"/>
              <w:bottom w:val="single" w:color="auto" w:sz="4" w:space="0"/>
              <w:right w:val="single" w:color="auto" w:sz="4" w:space="0"/>
            </w:tcBorders>
            <w:shd w:val="clear" w:color="auto" w:fill="auto"/>
            <w:vAlign w:val="center"/>
          </w:tcPr>
          <w:p w14:paraId="29B427B6">
            <w:pPr>
              <w:jc w:val="center"/>
              <w:rPr>
                <w:rFonts w:hint="eastAsia" w:eastAsia="宋体"/>
                <w:color w:val="000000"/>
                <w:sz w:val="22"/>
                <w:lang w:val="en-US" w:eastAsia="zh-CN"/>
              </w:rPr>
            </w:pPr>
            <w:r>
              <w:rPr>
                <w:rFonts w:hint="eastAsia" w:eastAsia="宋体"/>
                <w:color w:val="000000"/>
                <w:sz w:val="22"/>
                <w:lang w:val="en-US" w:eastAsia="zh-CN"/>
              </w:rPr>
              <w:t>ZCB2025-HC97-746</w:t>
            </w:r>
          </w:p>
        </w:tc>
        <w:tc>
          <w:tcPr>
            <w:tcW w:w="1810" w:type="pct"/>
            <w:tcBorders>
              <w:top w:val="single" w:color="auto" w:sz="4" w:space="0"/>
              <w:left w:val="nil"/>
              <w:bottom w:val="single" w:color="auto" w:sz="4" w:space="0"/>
              <w:right w:val="single" w:color="auto" w:sz="4" w:space="0"/>
            </w:tcBorders>
            <w:shd w:val="clear" w:color="auto" w:fill="auto"/>
            <w:vAlign w:val="center"/>
          </w:tcPr>
          <w:p w14:paraId="1356A356">
            <w:pPr>
              <w:jc w:val="center"/>
              <w:rPr>
                <w:rFonts w:hint="eastAsia" w:eastAsia="宋体"/>
                <w:color w:val="000000"/>
                <w:sz w:val="22"/>
                <w:lang w:val="en-US" w:eastAsia="zh-CN"/>
              </w:rPr>
            </w:pPr>
            <w:r>
              <w:rPr>
                <w:rFonts w:hint="eastAsia" w:eastAsia="宋体"/>
                <w:color w:val="000000"/>
                <w:sz w:val="22"/>
                <w:lang w:val="en-US" w:eastAsia="zh-CN"/>
              </w:rPr>
              <w:t>载玻片盒（存储）</w:t>
            </w:r>
          </w:p>
        </w:tc>
        <w:tc>
          <w:tcPr>
            <w:tcW w:w="1255" w:type="pct"/>
            <w:tcBorders>
              <w:top w:val="single" w:color="auto" w:sz="4" w:space="0"/>
              <w:left w:val="nil"/>
              <w:bottom w:val="single" w:color="auto" w:sz="4" w:space="0"/>
              <w:right w:val="single" w:color="auto" w:sz="4" w:space="0"/>
            </w:tcBorders>
            <w:shd w:val="clear" w:color="auto" w:fill="auto"/>
            <w:vAlign w:val="center"/>
          </w:tcPr>
          <w:p w14:paraId="3E397F7B">
            <w:pPr>
              <w:jc w:val="center"/>
              <w:rPr>
                <w:rFonts w:hint="eastAsia" w:eastAsia="宋体"/>
                <w:color w:val="000000"/>
                <w:sz w:val="22"/>
                <w:lang w:val="en-US" w:eastAsia="zh-CN"/>
              </w:rPr>
            </w:pPr>
            <w:r>
              <w:rPr>
                <w:rFonts w:hint="eastAsia" w:eastAsia="宋体"/>
                <w:color w:val="000000"/>
                <w:sz w:val="22"/>
                <w:lang w:val="en-US" w:eastAsia="zh-CN"/>
              </w:rPr>
              <w:t>否</w:t>
            </w:r>
          </w:p>
        </w:tc>
      </w:tr>
    </w:tbl>
    <w:p w14:paraId="635F6AF8">
      <w:pPr>
        <w:pStyle w:val="11"/>
        <w:spacing w:line="360" w:lineRule="auto"/>
        <w:ind w:firstLine="422" w:firstLineChars="132"/>
        <w:jc w:val="center"/>
        <w:rPr>
          <w:rFonts w:hint="default" w:ascii="黑体" w:hAnsi="黑体" w:eastAsia="黑体" w:cs="黑体"/>
          <w:b/>
          <w:sz w:val="32"/>
          <w:lang w:val="en-US" w:eastAsia="zh-CN"/>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w:t>
      </w:r>
      <w:r>
        <w:rPr>
          <w:rFonts w:hint="eastAsia" w:ascii="方正小标宋简体" w:hAnsi="方正小标宋简体" w:eastAsia="方正小标宋简体" w:cs="方正小标宋简体"/>
          <w:bCs w:val="0"/>
          <w:sz w:val="44"/>
          <w:szCs w:val="44"/>
          <w:lang w:eastAsia="zh-CN"/>
        </w:rPr>
        <w:t>第9</w:t>
      </w:r>
      <w:r>
        <w:rPr>
          <w:rFonts w:hint="eastAsia" w:ascii="方正小标宋简体" w:hAnsi="方正小标宋简体" w:eastAsia="方正小标宋简体" w:cs="方正小标宋简体"/>
          <w:bCs w:val="0"/>
          <w:sz w:val="44"/>
          <w:szCs w:val="44"/>
          <w:lang w:val="en-US" w:eastAsia="zh-CN"/>
        </w:rPr>
        <w:t>7</w:t>
      </w:r>
      <w:r>
        <w:rPr>
          <w:rFonts w:hint="eastAsia" w:ascii="方正小标宋简体" w:hAnsi="方正小标宋简体" w:eastAsia="方正小标宋简体" w:cs="方正小标宋简体"/>
          <w:bCs w:val="0"/>
          <w:sz w:val="44"/>
          <w:szCs w:val="44"/>
          <w:lang w:eastAsia="zh-CN"/>
        </w:rPr>
        <w:t>期</w:t>
      </w:r>
      <w:r>
        <w:rPr>
          <w:rFonts w:hint="eastAsia" w:ascii="方正小标宋简体" w:hAnsi="方正小标宋简体" w:eastAsia="方正小标宋简体" w:cs="方正小标宋简体"/>
          <w:bCs w:val="0"/>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bookmarkStart w:id="30" w:name="_GoBack"/>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第9</w:t>
      </w:r>
      <w:r>
        <w:rPr>
          <w:rFonts w:hint="eastAsia" w:ascii="Tahoma" w:hAnsi="Tahoma" w:cs="宋体"/>
          <w:kern w:val="0"/>
          <w:szCs w:val="21"/>
          <w:lang w:val="en-US" w:eastAsia="zh-CN"/>
        </w:rPr>
        <w:t>7</w:t>
      </w:r>
      <w:r>
        <w:rPr>
          <w:rFonts w:hint="eastAsia" w:ascii="Tahoma" w:hAnsi="Tahoma" w:cs="宋体"/>
          <w:kern w:val="0"/>
          <w:szCs w:val="21"/>
          <w:lang w:eastAsia="zh-CN"/>
        </w:rPr>
        <w:t>期</w:t>
      </w:r>
      <w:r>
        <w:rPr>
          <w:rFonts w:hint="eastAsia" w:ascii="Tahoma" w:hAnsi="Tahoma" w:cs="宋体"/>
          <w:kern w:val="0"/>
          <w:szCs w:val="21"/>
        </w:rPr>
        <w:t>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415B00A6">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557"/>
        <w:gridCol w:w="1474"/>
        <w:gridCol w:w="2534"/>
        <w:gridCol w:w="1857"/>
        <w:gridCol w:w="1030"/>
        <w:gridCol w:w="1058"/>
        <w:gridCol w:w="1154"/>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479" w:hRule="atLeast"/>
          <w:tblHeader/>
          <w:jc w:val="center"/>
        </w:trPr>
        <w:tc>
          <w:tcPr>
            <w:tcW w:w="349"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557" w:type="dxa"/>
            <w:vAlign w:val="center"/>
          </w:tcPr>
          <w:p w14:paraId="59620F69">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474" w:type="dxa"/>
            <w:vAlign w:val="center"/>
          </w:tcPr>
          <w:p w14:paraId="3CD71683">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2534" w:type="dxa"/>
            <w:vAlign w:val="center"/>
          </w:tcPr>
          <w:p w14:paraId="2B6BA78C">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857" w:type="dxa"/>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103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0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1154"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5530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EE68F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557" w:type="dxa"/>
            <w:shd w:val="clear" w:color="auto" w:fill="auto"/>
            <w:noWrap/>
            <w:vAlign w:val="center"/>
          </w:tcPr>
          <w:p w14:paraId="50F96E45">
            <w:pPr>
              <w:jc w:val="center"/>
              <w:rPr>
                <w:rFonts w:hint="eastAsia" w:eastAsia="宋体"/>
                <w:color w:val="000000"/>
                <w:sz w:val="22"/>
                <w:lang w:val="en-US" w:eastAsia="zh-CN"/>
              </w:rPr>
            </w:pPr>
            <w:r>
              <w:rPr>
                <w:rFonts w:hint="eastAsia" w:eastAsia="宋体"/>
                <w:color w:val="000000"/>
                <w:sz w:val="22"/>
                <w:lang w:val="en-US" w:eastAsia="zh-CN"/>
              </w:rPr>
              <w:t>ZCB2025-HC97-710</w:t>
            </w:r>
          </w:p>
        </w:tc>
        <w:tc>
          <w:tcPr>
            <w:tcW w:w="1474" w:type="dxa"/>
            <w:shd w:val="clear" w:color="auto" w:fill="auto"/>
            <w:vAlign w:val="center"/>
          </w:tcPr>
          <w:p w14:paraId="2497F415">
            <w:pPr>
              <w:jc w:val="center"/>
              <w:rPr>
                <w:rFonts w:hint="eastAsia" w:eastAsia="宋体"/>
                <w:color w:val="000000"/>
                <w:sz w:val="22"/>
                <w:lang w:val="en-US" w:eastAsia="zh-CN"/>
              </w:rPr>
            </w:pPr>
            <w:r>
              <w:rPr>
                <w:rFonts w:hint="eastAsia" w:eastAsia="宋体"/>
                <w:color w:val="000000"/>
                <w:sz w:val="22"/>
                <w:lang w:val="en-US" w:eastAsia="zh-CN"/>
              </w:rPr>
              <w:t>尿沉渣管</w:t>
            </w:r>
          </w:p>
        </w:tc>
        <w:tc>
          <w:tcPr>
            <w:tcW w:w="2534" w:type="dxa"/>
            <w:shd w:val="clear" w:color="auto" w:fill="auto"/>
            <w:vAlign w:val="center"/>
          </w:tcPr>
          <w:p w14:paraId="1DFD1176">
            <w:pPr>
              <w:jc w:val="center"/>
              <w:rPr>
                <w:rFonts w:hint="eastAsia" w:eastAsia="宋体"/>
                <w:color w:val="000000"/>
                <w:sz w:val="22"/>
                <w:lang w:val="en-US" w:eastAsia="zh-CN"/>
              </w:rPr>
            </w:pPr>
            <w:r>
              <w:rPr>
                <w:rFonts w:hint="eastAsia" w:eastAsia="宋体"/>
                <w:color w:val="000000"/>
                <w:sz w:val="22"/>
                <w:lang w:val="en-US" w:eastAsia="zh-CN"/>
              </w:rPr>
              <w:t>尿液采样，螺旋盖（仪器可以自动穿刺）、平口盖均预制条形码</w:t>
            </w:r>
          </w:p>
        </w:tc>
        <w:tc>
          <w:tcPr>
            <w:tcW w:w="1857" w:type="dxa"/>
            <w:shd w:val="clear" w:color="auto" w:fill="auto"/>
            <w:vAlign w:val="center"/>
          </w:tcPr>
          <w:p w14:paraId="38E5DAE4">
            <w:pPr>
              <w:jc w:val="center"/>
              <w:rPr>
                <w:rFonts w:hint="eastAsia" w:eastAsia="宋体"/>
                <w:color w:val="000000"/>
                <w:sz w:val="22"/>
                <w:lang w:val="en-US" w:eastAsia="zh-CN"/>
              </w:rPr>
            </w:pPr>
            <w:r>
              <w:rPr>
                <w:rFonts w:hint="eastAsia" w:eastAsia="宋体"/>
                <w:color w:val="000000"/>
                <w:sz w:val="22"/>
                <w:lang w:val="en-US" w:eastAsia="zh-CN"/>
              </w:rPr>
              <w:t>0.4</w:t>
            </w:r>
            <w:r>
              <w:rPr>
                <w:rFonts w:hint="eastAsia" w:eastAsia="宋体"/>
                <w:sz w:val="21"/>
                <w:vertAlign w:val="baseline"/>
                <w:lang w:val="en-US" w:eastAsia="zh-CN"/>
              </w:rPr>
              <w:t>（参考原中标目录）</w:t>
            </w:r>
          </w:p>
        </w:tc>
        <w:tc>
          <w:tcPr>
            <w:tcW w:w="1030" w:type="dxa"/>
            <w:vAlign w:val="center"/>
          </w:tcPr>
          <w:p w14:paraId="59B919F7">
            <w:pPr>
              <w:jc w:val="center"/>
              <w:rPr>
                <w:rFonts w:hint="default"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073D82B">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2BAFA66">
            <w:pPr>
              <w:jc w:val="center"/>
              <w:rPr>
                <w:rFonts w:hint="eastAsia" w:eastAsia="宋体"/>
                <w:color w:val="000000"/>
                <w:sz w:val="22"/>
                <w:lang w:val="en-US" w:eastAsia="zh-CN"/>
              </w:rPr>
            </w:pPr>
            <w:r>
              <w:rPr>
                <w:rFonts w:hint="eastAsia" w:eastAsia="宋体"/>
                <w:color w:val="000000"/>
                <w:sz w:val="22"/>
                <w:lang w:val="en-US" w:eastAsia="zh-CN"/>
              </w:rPr>
              <w:t>否</w:t>
            </w:r>
          </w:p>
        </w:tc>
      </w:tr>
      <w:tr w14:paraId="7456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99AA6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557" w:type="dxa"/>
            <w:shd w:val="clear" w:color="auto" w:fill="auto"/>
            <w:noWrap/>
            <w:vAlign w:val="center"/>
          </w:tcPr>
          <w:p w14:paraId="55CD6B38">
            <w:pPr>
              <w:jc w:val="center"/>
              <w:rPr>
                <w:rFonts w:hint="eastAsia" w:eastAsia="宋体"/>
                <w:color w:val="000000"/>
                <w:sz w:val="22"/>
                <w:lang w:val="en-US" w:eastAsia="zh-CN"/>
              </w:rPr>
            </w:pPr>
            <w:r>
              <w:rPr>
                <w:rFonts w:hint="eastAsia" w:eastAsia="宋体"/>
                <w:color w:val="000000"/>
                <w:sz w:val="22"/>
                <w:lang w:val="en-US" w:eastAsia="zh-CN"/>
              </w:rPr>
              <w:t>ZCB2025-HC97-711</w:t>
            </w:r>
          </w:p>
        </w:tc>
        <w:tc>
          <w:tcPr>
            <w:tcW w:w="1474" w:type="dxa"/>
            <w:shd w:val="clear" w:color="auto" w:fill="auto"/>
            <w:vAlign w:val="center"/>
          </w:tcPr>
          <w:p w14:paraId="48AECF59">
            <w:pPr>
              <w:jc w:val="center"/>
              <w:rPr>
                <w:rFonts w:hint="eastAsia" w:eastAsia="宋体"/>
                <w:color w:val="000000"/>
                <w:sz w:val="22"/>
                <w:lang w:val="en-US" w:eastAsia="zh-CN"/>
              </w:rPr>
            </w:pPr>
            <w:r>
              <w:rPr>
                <w:rFonts w:hint="eastAsia" w:eastAsia="宋体"/>
                <w:color w:val="000000"/>
                <w:sz w:val="22"/>
                <w:lang w:val="en-US" w:eastAsia="zh-CN"/>
              </w:rPr>
              <w:t>一次性使用吸头</w:t>
            </w:r>
          </w:p>
        </w:tc>
        <w:tc>
          <w:tcPr>
            <w:tcW w:w="2534" w:type="dxa"/>
            <w:shd w:val="clear" w:color="auto" w:fill="auto"/>
            <w:vAlign w:val="center"/>
          </w:tcPr>
          <w:p w14:paraId="21D4495B">
            <w:pPr>
              <w:jc w:val="center"/>
              <w:rPr>
                <w:rFonts w:hint="eastAsia" w:eastAsia="宋体"/>
                <w:color w:val="000000"/>
                <w:sz w:val="22"/>
                <w:lang w:val="en-US" w:eastAsia="zh-CN"/>
              </w:rPr>
            </w:pPr>
            <w:r>
              <w:rPr>
                <w:rFonts w:hint="eastAsia" w:eastAsia="宋体"/>
                <w:color w:val="000000"/>
                <w:sz w:val="22"/>
                <w:lang w:val="en-US" w:eastAsia="zh-CN"/>
              </w:rPr>
              <w:t>用于精准移取微量液体</w:t>
            </w:r>
          </w:p>
        </w:tc>
        <w:tc>
          <w:tcPr>
            <w:tcW w:w="1857" w:type="dxa"/>
            <w:shd w:val="clear" w:color="auto" w:fill="auto"/>
            <w:vAlign w:val="center"/>
          </w:tcPr>
          <w:p w14:paraId="760FE8D5">
            <w:pPr>
              <w:jc w:val="center"/>
              <w:rPr>
                <w:rFonts w:hint="eastAsia" w:eastAsia="宋体"/>
                <w:color w:val="000000"/>
                <w:sz w:val="22"/>
                <w:lang w:val="en-US" w:eastAsia="zh-CN"/>
              </w:rPr>
            </w:pPr>
            <w:r>
              <w:rPr>
                <w:rFonts w:hint="eastAsia" w:eastAsia="宋体"/>
                <w:color w:val="000000"/>
                <w:sz w:val="22"/>
                <w:lang w:val="en-US" w:eastAsia="zh-CN"/>
              </w:rPr>
              <w:t>0.06-0.5</w:t>
            </w:r>
            <w:r>
              <w:rPr>
                <w:rFonts w:hint="eastAsia" w:eastAsia="宋体"/>
                <w:sz w:val="21"/>
                <w:vertAlign w:val="baseline"/>
                <w:lang w:val="en-US" w:eastAsia="zh-CN"/>
              </w:rPr>
              <w:t>（参考原中标目录）</w:t>
            </w:r>
          </w:p>
        </w:tc>
        <w:tc>
          <w:tcPr>
            <w:tcW w:w="1030" w:type="dxa"/>
            <w:vAlign w:val="center"/>
          </w:tcPr>
          <w:p w14:paraId="6065F3DE">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745D8CD">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20E84B0">
            <w:pPr>
              <w:jc w:val="center"/>
              <w:rPr>
                <w:rFonts w:hint="eastAsia" w:eastAsia="宋体"/>
                <w:color w:val="000000"/>
                <w:sz w:val="22"/>
                <w:lang w:val="en-US" w:eastAsia="zh-CN"/>
              </w:rPr>
            </w:pPr>
            <w:r>
              <w:rPr>
                <w:rFonts w:hint="eastAsia" w:eastAsia="宋体"/>
                <w:color w:val="000000"/>
                <w:sz w:val="22"/>
                <w:lang w:val="en-US" w:eastAsia="zh-CN"/>
              </w:rPr>
              <w:t>否</w:t>
            </w:r>
          </w:p>
        </w:tc>
      </w:tr>
      <w:tr w14:paraId="28C4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92509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557" w:type="dxa"/>
            <w:shd w:val="clear" w:color="auto" w:fill="auto"/>
            <w:noWrap/>
            <w:vAlign w:val="center"/>
          </w:tcPr>
          <w:p w14:paraId="100D5232">
            <w:pPr>
              <w:jc w:val="center"/>
              <w:rPr>
                <w:rFonts w:hint="eastAsia" w:eastAsia="宋体"/>
                <w:color w:val="000000"/>
                <w:sz w:val="22"/>
                <w:lang w:val="en-US" w:eastAsia="zh-CN"/>
              </w:rPr>
            </w:pPr>
            <w:r>
              <w:rPr>
                <w:rFonts w:hint="eastAsia" w:eastAsia="宋体"/>
                <w:color w:val="000000"/>
                <w:sz w:val="22"/>
                <w:lang w:val="en-US" w:eastAsia="zh-CN"/>
              </w:rPr>
              <w:t>ZCB2025-HC97-712</w:t>
            </w:r>
          </w:p>
        </w:tc>
        <w:tc>
          <w:tcPr>
            <w:tcW w:w="1474" w:type="dxa"/>
            <w:shd w:val="clear" w:color="auto" w:fill="auto"/>
            <w:vAlign w:val="center"/>
          </w:tcPr>
          <w:p w14:paraId="206E751C">
            <w:pPr>
              <w:jc w:val="center"/>
              <w:rPr>
                <w:rFonts w:hint="eastAsia" w:eastAsia="宋体"/>
                <w:color w:val="000000"/>
                <w:sz w:val="22"/>
                <w:lang w:val="en-US" w:eastAsia="zh-CN"/>
              </w:rPr>
            </w:pPr>
            <w:r>
              <w:rPr>
                <w:rFonts w:hint="eastAsia" w:eastAsia="宋体"/>
                <w:color w:val="000000"/>
                <w:sz w:val="22"/>
                <w:lang w:val="en-US" w:eastAsia="zh-CN"/>
              </w:rPr>
              <w:t>玻璃烧杯</w:t>
            </w:r>
          </w:p>
        </w:tc>
        <w:tc>
          <w:tcPr>
            <w:tcW w:w="2534" w:type="dxa"/>
            <w:shd w:val="clear" w:color="auto" w:fill="auto"/>
            <w:vAlign w:val="center"/>
          </w:tcPr>
          <w:p w14:paraId="4F4749BE">
            <w:pPr>
              <w:jc w:val="center"/>
              <w:rPr>
                <w:rFonts w:hint="eastAsia" w:eastAsia="宋体"/>
                <w:color w:val="000000"/>
                <w:sz w:val="22"/>
                <w:lang w:val="en-US" w:eastAsia="zh-CN"/>
              </w:rPr>
            </w:pPr>
            <w:r>
              <w:rPr>
                <w:rFonts w:hint="eastAsia" w:eastAsia="宋体"/>
                <w:color w:val="000000"/>
                <w:sz w:val="22"/>
                <w:lang w:val="en-US" w:eastAsia="zh-CN"/>
              </w:rPr>
              <w:t>用于溶液配制、加热溶解、反应容器等实验及医疗操作；材质硼硅玻璃，透明度高</w:t>
            </w:r>
          </w:p>
        </w:tc>
        <w:tc>
          <w:tcPr>
            <w:tcW w:w="1857" w:type="dxa"/>
            <w:shd w:val="clear" w:color="auto" w:fill="auto"/>
            <w:vAlign w:val="center"/>
          </w:tcPr>
          <w:p w14:paraId="1159A8F9">
            <w:pPr>
              <w:jc w:val="center"/>
              <w:rPr>
                <w:rFonts w:hint="eastAsia" w:eastAsia="宋体"/>
                <w:color w:val="000000"/>
                <w:sz w:val="22"/>
                <w:lang w:val="en-US" w:eastAsia="zh-CN"/>
              </w:rPr>
            </w:pPr>
            <w:r>
              <w:rPr>
                <w:rFonts w:hint="eastAsia" w:eastAsia="宋体"/>
                <w:color w:val="000000"/>
                <w:sz w:val="22"/>
                <w:lang w:val="en-US" w:eastAsia="zh-CN"/>
              </w:rPr>
              <w:t>6-38</w:t>
            </w:r>
            <w:r>
              <w:rPr>
                <w:rFonts w:hint="eastAsia" w:eastAsia="宋体"/>
                <w:sz w:val="21"/>
                <w:vertAlign w:val="baseline"/>
                <w:lang w:val="en-US" w:eastAsia="zh-CN"/>
              </w:rPr>
              <w:t>（参考原中标目录）</w:t>
            </w:r>
          </w:p>
        </w:tc>
        <w:tc>
          <w:tcPr>
            <w:tcW w:w="1030" w:type="dxa"/>
            <w:vAlign w:val="center"/>
          </w:tcPr>
          <w:p w14:paraId="2FFF5CA4">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52D7DC7">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5529043">
            <w:pPr>
              <w:jc w:val="center"/>
              <w:rPr>
                <w:rFonts w:hint="eastAsia" w:eastAsia="宋体"/>
                <w:color w:val="000000"/>
                <w:sz w:val="22"/>
                <w:lang w:val="en-US" w:eastAsia="zh-CN"/>
              </w:rPr>
            </w:pPr>
            <w:r>
              <w:rPr>
                <w:rFonts w:hint="eastAsia" w:eastAsia="宋体"/>
                <w:color w:val="000000"/>
                <w:sz w:val="22"/>
                <w:lang w:val="en-US" w:eastAsia="zh-CN"/>
              </w:rPr>
              <w:t>否</w:t>
            </w:r>
          </w:p>
        </w:tc>
      </w:tr>
      <w:tr w14:paraId="5C03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68C28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557" w:type="dxa"/>
            <w:shd w:val="clear" w:color="auto" w:fill="auto"/>
            <w:noWrap/>
            <w:vAlign w:val="center"/>
          </w:tcPr>
          <w:p w14:paraId="234FD4EE">
            <w:pPr>
              <w:jc w:val="center"/>
              <w:rPr>
                <w:rFonts w:hint="eastAsia" w:eastAsia="宋体"/>
                <w:color w:val="000000"/>
                <w:sz w:val="22"/>
                <w:lang w:val="en-US" w:eastAsia="zh-CN"/>
              </w:rPr>
            </w:pPr>
            <w:r>
              <w:rPr>
                <w:rFonts w:hint="eastAsia" w:eastAsia="宋体"/>
                <w:color w:val="000000"/>
                <w:sz w:val="22"/>
                <w:lang w:val="en-US" w:eastAsia="zh-CN"/>
              </w:rPr>
              <w:t>ZCB2025-HC97-713</w:t>
            </w:r>
          </w:p>
        </w:tc>
        <w:tc>
          <w:tcPr>
            <w:tcW w:w="1474" w:type="dxa"/>
            <w:shd w:val="clear" w:color="auto" w:fill="auto"/>
            <w:vAlign w:val="center"/>
          </w:tcPr>
          <w:p w14:paraId="49822C2B">
            <w:pPr>
              <w:jc w:val="center"/>
              <w:rPr>
                <w:rFonts w:hint="eastAsia" w:eastAsia="宋体"/>
                <w:color w:val="000000"/>
                <w:sz w:val="22"/>
                <w:lang w:val="en-US" w:eastAsia="zh-CN"/>
              </w:rPr>
            </w:pPr>
            <w:r>
              <w:rPr>
                <w:rFonts w:hint="eastAsia" w:eastAsia="宋体"/>
                <w:color w:val="000000"/>
                <w:sz w:val="22"/>
                <w:lang w:val="en-US" w:eastAsia="zh-CN"/>
              </w:rPr>
              <w:t>定性滤纸</w:t>
            </w:r>
          </w:p>
        </w:tc>
        <w:tc>
          <w:tcPr>
            <w:tcW w:w="2534" w:type="dxa"/>
            <w:shd w:val="clear" w:color="auto" w:fill="auto"/>
            <w:vAlign w:val="center"/>
          </w:tcPr>
          <w:p w14:paraId="45288DC1">
            <w:pPr>
              <w:jc w:val="center"/>
              <w:rPr>
                <w:rFonts w:hint="eastAsia" w:eastAsia="宋体"/>
                <w:color w:val="000000"/>
                <w:sz w:val="22"/>
                <w:lang w:val="en-US" w:eastAsia="zh-CN"/>
              </w:rPr>
            </w:pPr>
            <w:r>
              <w:rPr>
                <w:rFonts w:hint="eastAsia" w:eastAsia="宋体"/>
                <w:color w:val="000000"/>
                <w:sz w:val="22"/>
                <w:lang w:val="en-US" w:eastAsia="zh-CN"/>
              </w:rPr>
              <w:t>用于实验室溶液过滤、分离沉淀，医疗检测中样本初步处理等。多规格可选，材质纯棉，滤速适中，灰分低，无杂质斑点</w:t>
            </w:r>
          </w:p>
        </w:tc>
        <w:tc>
          <w:tcPr>
            <w:tcW w:w="1857" w:type="dxa"/>
            <w:shd w:val="clear" w:color="auto" w:fill="auto"/>
            <w:vAlign w:val="center"/>
          </w:tcPr>
          <w:p w14:paraId="0860B3EA">
            <w:pPr>
              <w:jc w:val="center"/>
              <w:rPr>
                <w:rFonts w:hint="eastAsia" w:eastAsia="宋体"/>
                <w:color w:val="000000"/>
                <w:sz w:val="22"/>
                <w:lang w:val="en-US" w:eastAsia="zh-CN"/>
              </w:rPr>
            </w:pPr>
            <w:r>
              <w:rPr>
                <w:rFonts w:hint="eastAsia" w:eastAsia="宋体"/>
                <w:color w:val="000000"/>
                <w:sz w:val="22"/>
                <w:lang w:val="en-US" w:eastAsia="zh-CN"/>
              </w:rPr>
              <w:t>12-24</w:t>
            </w:r>
            <w:r>
              <w:rPr>
                <w:rFonts w:hint="eastAsia" w:eastAsia="宋体"/>
                <w:sz w:val="21"/>
                <w:vertAlign w:val="baseline"/>
                <w:lang w:val="en-US" w:eastAsia="zh-CN"/>
              </w:rPr>
              <w:t>（参考原中标目录）</w:t>
            </w:r>
          </w:p>
        </w:tc>
        <w:tc>
          <w:tcPr>
            <w:tcW w:w="1030" w:type="dxa"/>
            <w:vAlign w:val="center"/>
          </w:tcPr>
          <w:p w14:paraId="499AAF10">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6B52DBA">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4D66A48">
            <w:pPr>
              <w:jc w:val="center"/>
              <w:rPr>
                <w:rFonts w:hint="eastAsia" w:eastAsia="宋体"/>
                <w:color w:val="000000"/>
                <w:sz w:val="22"/>
                <w:lang w:val="en-US" w:eastAsia="zh-CN"/>
              </w:rPr>
            </w:pPr>
            <w:r>
              <w:rPr>
                <w:rFonts w:hint="eastAsia" w:eastAsia="宋体"/>
                <w:color w:val="000000"/>
                <w:sz w:val="22"/>
                <w:lang w:val="en-US" w:eastAsia="zh-CN"/>
              </w:rPr>
              <w:t>否</w:t>
            </w:r>
          </w:p>
        </w:tc>
      </w:tr>
      <w:tr w14:paraId="6491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9836D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557" w:type="dxa"/>
            <w:shd w:val="clear" w:color="auto" w:fill="auto"/>
            <w:noWrap/>
            <w:vAlign w:val="center"/>
          </w:tcPr>
          <w:p w14:paraId="3A5B9D30">
            <w:pPr>
              <w:jc w:val="center"/>
              <w:rPr>
                <w:rFonts w:hint="eastAsia" w:eastAsia="宋体"/>
                <w:color w:val="000000"/>
                <w:sz w:val="22"/>
                <w:lang w:val="en-US" w:eastAsia="zh-CN"/>
              </w:rPr>
            </w:pPr>
            <w:r>
              <w:rPr>
                <w:rFonts w:hint="eastAsia" w:eastAsia="宋体"/>
                <w:color w:val="000000"/>
                <w:sz w:val="22"/>
                <w:lang w:val="en-US" w:eastAsia="zh-CN"/>
              </w:rPr>
              <w:t>ZCB2025-HC97-714</w:t>
            </w:r>
          </w:p>
        </w:tc>
        <w:tc>
          <w:tcPr>
            <w:tcW w:w="1474" w:type="dxa"/>
            <w:shd w:val="clear" w:color="auto" w:fill="auto"/>
            <w:vAlign w:val="center"/>
          </w:tcPr>
          <w:p w14:paraId="431F2671">
            <w:pPr>
              <w:jc w:val="center"/>
              <w:rPr>
                <w:rFonts w:hint="eastAsia" w:eastAsia="宋体"/>
                <w:color w:val="000000"/>
                <w:sz w:val="22"/>
                <w:lang w:val="en-US" w:eastAsia="zh-CN"/>
              </w:rPr>
            </w:pPr>
            <w:r>
              <w:rPr>
                <w:rFonts w:hint="eastAsia" w:eastAsia="宋体"/>
                <w:color w:val="000000"/>
                <w:sz w:val="22"/>
                <w:lang w:val="en-US" w:eastAsia="zh-CN"/>
              </w:rPr>
              <w:t>冻存管盒 81格（透明塑料）</w:t>
            </w:r>
          </w:p>
        </w:tc>
        <w:tc>
          <w:tcPr>
            <w:tcW w:w="2534" w:type="dxa"/>
            <w:shd w:val="clear" w:color="auto" w:fill="auto"/>
            <w:vAlign w:val="center"/>
          </w:tcPr>
          <w:p w14:paraId="52E44882">
            <w:pPr>
              <w:jc w:val="center"/>
              <w:rPr>
                <w:rFonts w:hint="eastAsia" w:eastAsia="宋体"/>
                <w:color w:val="000000"/>
                <w:sz w:val="22"/>
                <w:lang w:val="en-US" w:eastAsia="zh-CN"/>
              </w:rPr>
            </w:pPr>
            <w:r>
              <w:rPr>
                <w:rFonts w:hint="eastAsia" w:eastAsia="宋体"/>
                <w:color w:val="000000"/>
                <w:sz w:val="22"/>
                <w:lang w:val="en-US" w:eastAsia="zh-CN"/>
              </w:rPr>
              <w:t>用于分类存放冻存管，便于样本管理、保存与取用。81格透明塑料材质，耐低温，盒体无变形、无异味，刻度标识清晰，密封性好，可叠加存放</w:t>
            </w:r>
          </w:p>
        </w:tc>
        <w:tc>
          <w:tcPr>
            <w:tcW w:w="1857" w:type="dxa"/>
            <w:shd w:val="clear" w:color="auto" w:fill="auto"/>
            <w:vAlign w:val="center"/>
          </w:tcPr>
          <w:p w14:paraId="786D5C46">
            <w:pPr>
              <w:jc w:val="center"/>
              <w:rPr>
                <w:rFonts w:hint="eastAsia" w:eastAsia="宋体"/>
                <w:color w:val="000000"/>
                <w:sz w:val="22"/>
                <w:lang w:val="en-US" w:eastAsia="zh-CN"/>
              </w:rPr>
            </w:pPr>
            <w:r>
              <w:rPr>
                <w:rFonts w:hint="eastAsia" w:eastAsia="宋体"/>
                <w:color w:val="000000"/>
                <w:sz w:val="22"/>
                <w:lang w:val="en-US" w:eastAsia="zh-CN"/>
              </w:rPr>
              <w:t>28</w:t>
            </w:r>
            <w:r>
              <w:rPr>
                <w:rFonts w:hint="eastAsia" w:eastAsia="宋体"/>
                <w:sz w:val="21"/>
                <w:vertAlign w:val="baseline"/>
                <w:lang w:val="en-US" w:eastAsia="zh-CN"/>
              </w:rPr>
              <w:t>（参考原中标目录）</w:t>
            </w:r>
          </w:p>
        </w:tc>
        <w:tc>
          <w:tcPr>
            <w:tcW w:w="1030" w:type="dxa"/>
            <w:vAlign w:val="center"/>
          </w:tcPr>
          <w:p w14:paraId="51F023E4">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6E9F01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9E7D455">
            <w:pPr>
              <w:jc w:val="center"/>
              <w:rPr>
                <w:rFonts w:hint="eastAsia" w:eastAsia="宋体"/>
                <w:color w:val="000000"/>
                <w:sz w:val="22"/>
                <w:lang w:val="en-US" w:eastAsia="zh-CN"/>
              </w:rPr>
            </w:pPr>
            <w:r>
              <w:rPr>
                <w:rFonts w:hint="eastAsia" w:eastAsia="宋体"/>
                <w:color w:val="000000"/>
                <w:sz w:val="22"/>
                <w:lang w:val="en-US" w:eastAsia="zh-CN"/>
              </w:rPr>
              <w:t>否</w:t>
            </w:r>
          </w:p>
        </w:tc>
      </w:tr>
      <w:tr w14:paraId="2B8F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2BFDB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6</w:t>
            </w:r>
          </w:p>
        </w:tc>
        <w:tc>
          <w:tcPr>
            <w:tcW w:w="1557" w:type="dxa"/>
            <w:shd w:val="clear" w:color="auto" w:fill="auto"/>
            <w:noWrap/>
            <w:vAlign w:val="center"/>
          </w:tcPr>
          <w:p w14:paraId="567B5A56">
            <w:pPr>
              <w:jc w:val="center"/>
              <w:rPr>
                <w:rFonts w:hint="eastAsia" w:eastAsia="宋体"/>
                <w:color w:val="000000"/>
                <w:sz w:val="22"/>
                <w:lang w:val="en-US" w:eastAsia="zh-CN"/>
              </w:rPr>
            </w:pPr>
            <w:r>
              <w:rPr>
                <w:rFonts w:hint="eastAsia" w:eastAsia="宋体"/>
                <w:color w:val="000000"/>
                <w:sz w:val="22"/>
                <w:lang w:val="en-US" w:eastAsia="zh-CN"/>
              </w:rPr>
              <w:t>ZCB2025-HC97-715</w:t>
            </w:r>
          </w:p>
        </w:tc>
        <w:tc>
          <w:tcPr>
            <w:tcW w:w="1474" w:type="dxa"/>
            <w:shd w:val="clear" w:color="auto" w:fill="auto"/>
            <w:vAlign w:val="center"/>
          </w:tcPr>
          <w:p w14:paraId="3415EB0A">
            <w:pPr>
              <w:jc w:val="center"/>
              <w:rPr>
                <w:rFonts w:hint="eastAsia" w:eastAsia="宋体"/>
                <w:color w:val="000000"/>
                <w:sz w:val="22"/>
                <w:lang w:val="en-US" w:eastAsia="zh-CN"/>
              </w:rPr>
            </w:pPr>
            <w:r>
              <w:rPr>
                <w:rFonts w:hint="eastAsia" w:eastAsia="宋体"/>
                <w:color w:val="000000"/>
                <w:sz w:val="22"/>
                <w:lang w:val="en-US" w:eastAsia="zh-CN"/>
              </w:rPr>
              <w:t>冻存管盒 纸质 81格 (纯白色）</w:t>
            </w:r>
          </w:p>
        </w:tc>
        <w:tc>
          <w:tcPr>
            <w:tcW w:w="2534" w:type="dxa"/>
            <w:shd w:val="clear" w:color="auto" w:fill="auto"/>
            <w:vAlign w:val="center"/>
          </w:tcPr>
          <w:p w14:paraId="198C2E0C">
            <w:pPr>
              <w:jc w:val="center"/>
              <w:rPr>
                <w:rFonts w:hint="eastAsia" w:eastAsia="宋体"/>
                <w:color w:val="000000"/>
                <w:sz w:val="22"/>
                <w:lang w:val="en-US" w:eastAsia="zh-CN"/>
              </w:rPr>
            </w:pPr>
            <w:r>
              <w:rPr>
                <w:rFonts w:hint="eastAsia" w:eastAsia="宋体"/>
                <w:color w:val="000000"/>
                <w:sz w:val="22"/>
                <w:lang w:val="en-US" w:eastAsia="zh-CN"/>
              </w:rPr>
              <w:t>用于有序存放冻存管，方便样本分类管理与查找。纯白色纸质，81格规整，格子尺寸适配常见冻存管，盒体挺括不易变形，印刷清晰无模糊，环保无异味</w:t>
            </w:r>
          </w:p>
        </w:tc>
        <w:tc>
          <w:tcPr>
            <w:tcW w:w="1857" w:type="dxa"/>
            <w:shd w:val="clear" w:color="auto" w:fill="auto"/>
            <w:vAlign w:val="center"/>
          </w:tcPr>
          <w:p w14:paraId="5EEF52A3">
            <w:pPr>
              <w:jc w:val="center"/>
              <w:rPr>
                <w:rFonts w:hint="eastAsia" w:eastAsia="宋体"/>
                <w:color w:val="000000"/>
                <w:sz w:val="22"/>
                <w:lang w:val="en-US" w:eastAsia="zh-CN"/>
              </w:rPr>
            </w:pPr>
            <w:r>
              <w:rPr>
                <w:rFonts w:hint="eastAsia" w:eastAsia="宋体"/>
                <w:color w:val="000000"/>
                <w:sz w:val="22"/>
                <w:lang w:val="en-US" w:eastAsia="zh-CN"/>
              </w:rPr>
              <w:t>5.5</w:t>
            </w:r>
            <w:r>
              <w:rPr>
                <w:rFonts w:hint="eastAsia" w:eastAsia="宋体"/>
                <w:sz w:val="21"/>
                <w:vertAlign w:val="baseline"/>
                <w:lang w:val="en-US" w:eastAsia="zh-CN"/>
              </w:rPr>
              <w:t>（参考原中标目录）</w:t>
            </w:r>
          </w:p>
        </w:tc>
        <w:tc>
          <w:tcPr>
            <w:tcW w:w="1030" w:type="dxa"/>
            <w:vAlign w:val="center"/>
          </w:tcPr>
          <w:p w14:paraId="2E7F52E0">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22E7561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E3E10CD">
            <w:pPr>
              <w:jc w:val="center"/>
              <w:rPr>
                <w:rFonts w:hint="eastAsia" w:eastAsia="宋体"/>
                <w:color w:val="000000"/>
                <w:sz w:val="22"/>
                <w:lang w:val="en-US" w:eastAsia="zh-CN"/>
              </w:rPr>
            </w:pPr>
            <w:r>
              <w:rPr>
                <w:rFonts w:hint="eastAsia" w:eastAsia="宋体"/>
                <w:color w:val="000000"/>
                <w:sz w:val="22"/>
                <w:lang w:val="en-US" w:eastAsia="zh-CN"/>
              </w:rPr>
              <w:t>否</w:t>
            </w:r>
          </w:p>
        </w:tc>
      </w:tr>
      <w:tr w14:paraId="44D9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22AA9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w:t>
            </w:r>
          </w:p>
        </w:tc>
        <w:tc>
          <w:tcPr>
            <w:tcW w:w="1557" w:type="dxa"/>
            <w:shd w:val="clear" w:color="auto" w:fill="auto"/>
            <w:noWrap/>
            <w:vAlign w:val="center"/>
          </w:tcPr>
          <w:p w14:paraId="6F597191">
            <w:pPr>
              <w:jc w:val="center"/>
              <w:rPr>
                <w:rFonts w:hint="eastAsia" w:eastAsia="宋体"/>
                <w:color w:val="000000"/>
                <w:sz w:val="22"/>
                <w:lang w:val="en-US" w:eastAsia="zh-CN"/>
              </w:rPr>
            </w:pPr>
            <w:r>
              <w:rPr>
                <w:rFonts w:hint="eastAsia" w:eastAsia="宋体"/>
                <w:color w:val="000000"/>
                <w:sz w:val="22"/>
                <w:lang w:val="en-US" w:eastAsia="zh-CN"/>
              </w:rPr>
              <w:t>ZCB2025-HC97-716</w:t>
            </w:r>
          </w:p>
        </w:tc>
        <w:tc>
          <w:tcPr>
            <w:tcW w:w="1474" w:type="dxa"/>
            <w:shd w:val="clear" w:color="auto" w:fill="auto"/>
            <w:vAlign w:val="center"/>
          </w:tcPr>
          <w:p w14:paraId="6CDC6DCC">
            <w:pPr>
              <w:jc w:val="center"/>
              <w:rPr>
                <w:rFonts w:hint="eastAsia" w:eastAsia="宋体"/>
                <w:color w:val="000000"/>
                <w:sz w:val="22"/>
                <w:lang w:val="en-US" w:eastAsia="zh-CN"/>
              </w:rPr>
            </w:pPr>
            <w:r>
              <w:rPr>
                <w:rFonts w:hint="eastAsia" w:eastAsia="宋体"/>
                <w:color w:val="000000"/>
                <w:sz w:val="22"/>
                <w:lang w:val="en-US" w:eastAsia="zh-CN"/>
              </w:rPr>
              <w:t>防脱片玻片</w:t>
            </w:r>
          </w:p>
        </w:tc>
        <w:tc>
          <w:tcPr>
            <w:tcW w:w="2534" w:type="dxa"/>
            <w:shd w:val="clear" w:color="auto" w:fill="auto"/>
            <w:vAlign w:val="center"/>
          </w:tcPr>
          <w:p w14:paraId="3909EA9A">
            <w:pPr>
              <w:jc w:val="center"/>
              <w:rPr>
                <w:rFonts w:hint="eastAsia" w:eastAsia="宋体"/>
                <w:color w:val="000000"/>
                <w:sz w:val="22"/>
                <w:lang w:val="en-US" w:eastAsia="zh-CN"/>
              </w:rPr>
            </w:pPr>
            <w:r>
              <w:rPr>
                <w:rFonts w:hint="eastAsia" w:eastAsia="宋体"/>
                <w:color w:val="000000"/>
                <w:sz w:val="22"/>
                <w:lang w:val="en-US" w:eastAsia="zh-CN"/>
              </w:rPr>
              <w:t>用于病理组织切片制作，确保切片紧密贴附，防止脱片，利于显微观察诊断。优质玻璃材质，表面平整光滑，防脱涂层均匀</w:t>
            </w:r>
          </w:p>
        </w:tc>
        <w:tc>
          <w:tcPr>
            <w:tcW w:w="1857" w:type="dxa"/>
            <w:shd w:val="clear" w:color="auto" w:fill="auto"/>
            <w:vAlign w:val="center"/>
          </w:tcPr>
          <w:p w14:paraId="79794179">
            <w:pPr>
              <w:jc w:val="center"/>
              <w:rPr>
                <w:rFonts w:hint="eastAsia" w:eastAsia="宋体"/>
                <w:color w:val="000000"/>
                <w:sz w:val="22"/>
                <w:lang w:val="en-US" w:eastAsia="zh-CN"/>
              </w:rPr>
            </w:pPr>
            <w:r>
              <w:rPr>
                <w:rFonts w:hint="eastAsia" w:eastAsia="宋体"/>
                <w:color w:val="000000"/>
                <w:sz w:val="22"/>
                <w:lang w:val="en-US" w:eastAsia="zh-CN"/>
              </w:rPr>
              <w:t>38</w:t>
            </w:r>
            <w:r>
              <w:rPr>
                <w:rFonts w:hint="eastAsia" w:eastAsia="宋体"/>
                <w:sz w:val="21"/>
                <w:vertAlign w:val="baseline"/>
                <w:lang w:val="en-US" w:eastAsia="zh-CN"/>
              </w:rPr>
              <w:t>（参考原中标目录）</w:t>
            </w:r>
          </w:p>
        </w:tc>
        <w:tc>
          <w:tcPr>
            <w:tcW w:w="1030" w:type="dxa"/>
            <w:vAlign w:val="center"/>
          </w:tcPr>
          <w:p w14:paraId="3637DF8B">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B0139B9">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A3DCBD9">
            <w:pPr>
              <w:jc w:val="center"/>
              <w:rPr>
                <w:rFonts w:hint="eastAsia" w:eastAsia="宋体"/>
                <w:color w:val="000000"/>
                <w:sz w:val="22"/>
                <w:lang w:val="en-US" w:eastAsia="zh-CN"/>
              </w:rPr>
            </w:pPr>
            <w:r>
              <w:rPr>
                <w:rFonts w:hint="eastAsia" w:eastAsia="宋体"/>
                <w:color w:val="000000"/>
                <w:sz w:val="22"/>
                <w:lang w:val="en-US" w:eastAsia="zh-CN"/>
              </w:rPr>
              <w:t>否</w:t>
            </w:r>
          </w:p>
        </w:tc>
      </w:tr>
      <w:tr w14:paraId="7B61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294" w:hRule="atLeast"/>
          <w:jc w:val="center"/>
        </w:trPr>
        <w:tc>
          <w:tcPr>
            <w:tcW w:w="349" w:type="dxa"/>
            <w:shd w:val="clear" w:color="auto" w:fill="auto"/>
            <w:vAlign w:val="center"/>
          </w:tcPr>
          <w:p w14:paraId="2A19A5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w:t>
            </w:r>
          </w:p>
        </w:tc>
        <w:tc>
          <w:tcPr>
            <w:tcW w:w="1557" w:type="dxa"/>
            <w:shd w:val="clear" w:color="auto" w:fill="auto"/>
            <w:noWrap/>
            <w:vAlign w:val="center"/>
          </w:tcPr>
          <w:p w14:paraId="0DED5F8D">
            <w:pPr>
              <w:jc w:val="center"/>
              <w:rPr>
                <w:rFonts w:hint="eastAsia" w:eastAsia="宋体"/>
                <w:color w:val="000000"/>
                <w:sz w:val="22"/>
                <w:lang w:val="en-US" w:eastAsia="zh-CN"/>
              </w:rPr>
            </w:pPr>
            <w:r>
              <w:rPr>
                <w:rFonts w:hint="eastAsia" w:eastAsia="宋体"/>
                <w:color w:val="000000"/>
                <w:sz w:val="22"/>
                <w:lang w:val="en-US" w:eastAsia="zh-CN"/>
              </w:rPr>
              <w:t>ZCB2025-HC97-717</w:t>
            </w:r>
          </w:p>
        </w:tc>
        <w:tc>
          <w:tcPr>
            <w:tcW w:w="1474" w:type="dxa"/>
            <w:shd w:val="clear" w:color="auto" w:fill="auto"/>
            <w:vAlign w:val="center"/>
          </w:tcPr>
          <w:p w14:paraId="71708413">
            <w:pPr>
              <w:jc w:val="center"/>
              <w:rPr>
                <w:rFonts w:hint="eastAsia" w:eastAsia="宋体"/>
                <w:color w:val="000000"/>
                <w:sz w:val="22"/>
                <w:lang w:val="en-US" w:eastAsia="zh-CN"/>
              </w:rPr>
            </w:pPr>
            <w:r>
              <w:rPr>
                <w:rFonts w:hint="eastAsia" w:eastAsia="宋体"/>
                <w:color w:val="000000"/>
                <w:sz w:val="22"/>
                <w:lang w:val="en-US" w:eastAsia="zh-CN"/>
              </w:rPr>
              <w:t>封口膜(parafilm"m")</w:t>
            </w:r>
          </w:p>
        </w:tc>
        <w:tc>
          <w:tcPr>
            <w:tcW w:w="2534" w:type="dxa"/>
            <w:shd w:val="clear" w:color="auto" w:fill="auto"/>
            <w:vAlign w:val="center"/>
          </w:tcPr>
          <w:p w14:paraId="089A315F">
            <w:pPr>
              <w:jc w:val="center"/>
              <w:rPr>
                <w:rFonts w:hint="eastAsia" w:eastAsia="宋体"/>
                <w:color w:val="000000"/>
                <w:sz w:val="22"/>
                <w:lang w:val="en-US" w:eastAsia="zh-CN"/>
              </w:rPr>
            </w:pPr>
            <w:r>
              <w:rPr>
                <w:rFonts w:hint="eastAsia" w:eastAsia="宋体"/>
                <w:color w:val="000000"/>
                <w:sz w:val="22"/>
                <w:lang w:val="en-US" w:eastAsia="zh-CN"/>
              </w:rPr>
              <w:t>用于实验室器皿密封，可拉伸3-4倍，无色无味半透明</w:t>
            </w:r>
          </w:p>
        </w:tc>
        <w:tc>
          <w:tcPr>
            <w:tcW w:w="1857" w:type="dxa"/>
            <w:shd w:val="clear" w:color="auto" w:fill="auto"/>
            <w:vAlign w:val="center"/>
          </w:tcPr>
          <w:p w14:paraId="17BFB7C8">
            <w:pPr>
              <w:jc w:val="center"/>
              <w:rPr>
                <w:rFonts w:hint="eastAsia" w:eastAsia="宋体"/>
                <w:color w:val="000000"/>
                <w:sz w:val="22"/>
                <w:lang w:val="en-US" w:eastAsia="zh-CN"/>
              </w:rPr>
            </w:pPr>
            <w:r>
              <w:rPr>
                <w:rFonts w:hint="eastAsia" w:eastAsia="宋体"/>
                <w:color w:val="000000"/>
                <w:sz w:val="22"/>
                <w:lang w:val="en-US" w:eastAsia="zh-CN"/>
              </w:rPr>
              <w:t>550</w:t>
            </w:r>
            <w:r>
              <w:rPr>
                <w:rFonts w:hint="eastAsia" w:eastAsia="宋体"/>
                <w:sz w:val="21"/>
                <w:vertAlign w:val="baseline"/>
                <w:lang w:val="en-US" w:eastAsia="zh-CN"/>
              </w:rPr>
              <w:t>（参考原中标目录）</w:t>
            </w:r>
          </w:p>
        </w:tc>
        <w:tc>
          <w:tcPr>
            <w:tcW w:w="1030" w:type="dxa"/>
            <w:vAlign w:val="center"/>
          </w:tcPr>
          <w:p w14:paraId="05BD2AFB">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94F760A">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F761C54">
            <w:pPr>
              <w:jc w:val="center"/>
              <w:rPr>
                <w:rFonts w:hint="eastAsia" w:eastAsia="宋体"/>
                <w:color w:val="000000"/>
                <w:sz w:val="22"/>
                <w:lang w:val="en-US" w:eastAsia="zh-CN"/>
              </w:rPr>
            </w:pPr>
            <w:r>
              <w:rPr>
                <w:rFonts w:hint="eastAsia" w:eastAsia="宋体"/>
                <w:color w:val="000000"/>
                <w:sz w:val="22"/>
                <w:lang w:val="en-US" w:eastAsia="zh-CN"/>
              </w:rPr>
              <w:t>否</w:t>
            </w:r>
          </w:p>
        </w:tc>
      </w:tr>
      <w:tr w14:paraId="7643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294" w:hRule="atLeast"/>
          <w:jc w:val="center"/>
        </w:trPr>
        <w:tc>
          <w:tcPr>
            <w:tcW w:w="349" w:type="dxa"/>
            <w:shd w:val="clear" w:color="auto" w:fill="auto"/>
            <w:vAlign w:val="center"/>
          </w:tcPr>
          <w:p w14:paraId="37AF6C9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9</w:t>
            </w:r>
          </w:p>
        </w:tc>
        <w:tc>
          <w:tcPr>
            <w:tcW w:w="1557" w:type="dxa"/>
            <w:shd w:val="clear" w:color="auto" w:fill="auto"/>
            <w:noWrap/>
            <w:vAlign w:val="center"/>
          </w:tcPr>
          <w:p w14:paraId="553F3B46">
            <w:pPr>
              <w:jc w:val="center"/>
              <w:rPr>
                <w:rFonts w:hint="eastAsia" w:eastAsia="宋体"/>
                <w:color w:val="000000"/>
                <w:sz w:val="22"/>
                <w:lang w:val="en-US" w:eastAsia="zh-CN"/>
              </w:rPr>
            </w:pPr>
            <w:r>
              <w:rPr>
                <w:rFonts w:hint="eastAsia" w:eastAsia="宋体"/>
                <w:color w:val="000000"/>
                <w:sz w:val="22"/>
                <w:lang w:val="en-US" w:eastAsia="zh-CN"/>
              </w:rPr>
              <w:t>ZCB2025-HC97-718</w:t>
            </w:r>
          </w:p>
        </w:tc>
        <w:tc>
          <w:tcPr>
            <w:tcW w:w="1474" w:type="dxa"/>
            <w:shd w:val="clear" w:color="auto" w:fill="auto"/>
            <w:vAlign w:val="center"/>
          </w:tcPr>
          <w:p w14:paraId="772DEDA0">
            <w:pPr>
              <w:jc w:val="center"/>
              <w:rPr>
                <w:rFonts w:hint="eastAsia" w:eastAsia="宋体"/>
                <w:color w:val="000000"/>
                <w:sz w:val="22"/>
                <w:lang w:val="en-US" w:eastAsia="zh-CN"/>
              </w:rPr>
            </w:pPr>
            <w:r>
              <w:rPr>
                <w:rFonts w:hint="eastAsia" w:eastAsia="宋体"/>
                <w:color w:val="000000"/>
                <w:sz w:val="22"/>
                <w:lang w:val="en-US" w:eastAsia="zh-CN"/>
              </w:rPr>
              <w:t>高级擦镜纸</w:t>
            </w:r>
          </w:p>
        </w:tc>
        <w:tc>
          <w:tcPr>
            <w:tcW w:w="2534" w:type="dxa"/>
            <w:shd w:val="clear" w:color="auto" w:fill="auto"/>
            <w:vAlign w:val="center"/>
          </w:tcPr>
          <w:p w14:paraId="1A130082">
            <w:pPr>
              <w:jc w:val="center"/>
              <w:rPr>
                <w:rFonts w:hint="eastAsia" w:eastAsia="宋体"/>
                <w:color w:val="000000"/>
                <w:sz w:val="22"/>
                <w:lang w:val="en-US" w:eastAsia="zh-CN"/>
              </w:rPr>
            </w:pPr>
            <w:r>
              <w:rPr>
                <w:rFonts w:hint="eastAsia" w:eastAsia="宋体"/>
                <w:color w:val="000000"/>
                <w:sz w:val="22"/>
                <w:lang w:val="en-US" w:eastAsia="zh-CN"/>
              </w:rPr>
              <w:t>用于精密光学仪器镜头、显微镜镜片等清洁，能高效去除污渍、指纹，不留划痕。</w:t>
            </w:r>
          </w:p>
        </w:tc>
        <w:tc>
          <w:tcPr>
            <w:tcW w:w="1857" w:type="dxa"/>
            <w:shd w:val="clear" w:color="auto" w:fill="auto"/>
            <w:vAlign w:val="center"/>
          </w:tcPr>
          <w:p w14:paraId="3CFB41C1">
            <w:pPr>
              <w:jc w:val="center"/>
              <w:rPr>
                <w:rFonts w:hint="eastAsia" w:eastAsia="宋体"/>
                <w:color w:val="000000"/>
                <w:sz w:val="22"/>
                <w:lang w:val="en-US" w:eastAsia="zh-CN"/>
              </w:rPr>
            </w:pPr>
            <w:r>
              <w:rPr>
                <w:rFonts w:hint="eastAsia" w:eastAsia="宋体"/>
                <w:color w:val="000000"/>
                <w:sz w:val="22"/>
                <w:lang w:val="en-US" w:eastAsia="zh-CN"/>
              </w:rPr>
              <w:t>4.5</w:t>
            </w:r>
            <w:r>
              <w:rPr>
                <w:rFonts w:hint="eastAsia" w:eastAsia="宋体"/>
                <w:sz w:val="21"/>
                <w:vertAlign w:val="baseline"/>
                <w:lang w:val="en-US" w:eastAsia="zh-CN"/>
              </w:rPr>
              <w:t>（参考原中标目录）</w:t>
            </w:r>
          </w:p>
        </w:tc>
        <w:tc>
          <w:tcPr>
            <w:tcW w:w="1030" w:type="dxa"/>
            <w:vAlign w:val="center"/>
          </w:tcPr>
          <w:p w14:paraId="5C01E70C">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9DD265F">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3C48E32">
            <w:pPr>
              <w:jc w:val="center"/>
              <w:rPr>
                <w:rFonts w:hint="eastAsia" w:eastAsia="宋体"/>
                <w:color w:val="000000"/>
                <w:sz w:val="22"/>
                <w:lang w:val="en-US" w:eastAsia="zh-CN"/>
              </w:rPr>
            </w:pPr>
            <w:r>
              <w:rPr>
                <w:rFonts w:hint="eastAsia" w:eastAsia="宋体"/>
                <w:color w:val="000000"/>
                <w:sz w:val="22"/>
                <w:lang w:val="en-US" w:eastAsia="zh-CN"/>
              </w:rPr>
              <w:t>否</w:t>
            </w:r>
          </w:p>
        </w:tc>
      </w:tr>
      <w:tr w14:paraId="1CA4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349" w:type="dxa"/>
            <w:shd w:val="clear" w:color="auto" w:fill="auto"/>
            <w:vAlign w:val="center"/>
          </w:tcPr>
          <w:p w14:paraId="709419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w:t>
            </w:r>
          </w:p>
        </w:tc>
        <w:tc>
          <w:tcPr>
            <w:tcW w:w="1557" w:type="dxa"/>
            <w:shd w:val="clear" w:color="auto" w:fill="auto"/>
            <w:noWrap/>
            <w:vAlign w:val="center"/>
          </w:tcPr>
          <w:p w14:paraId="4CD607FC">
            <w:pPr>
              <w:jc w:val="center"/>
              <w:rPr>
                <w:rFonts w:hint="eastAsia" w:eastAsia="宋体"/>
                <w:color w:val="000000"/>
                <w:sz w:val="22"/>
                <w:lang w:val="en-US" w:eastAsia="zh-CN"/>
              </w:rPr>
            </w:pPr>
            <w:r>
              <w:rPr>
                <w:rFonts w:hint="eastAsia" w:eastAsia="宋体"/>
                <w:color w:val="000000"/>
                <w:sz w:val="22"/>
                <w:lang w:val="en-US" w:eastAsia="zh-CN"/>
              </w:rPr>
              <w:t>ZCB2025-HC97-719</w:t>
            </w:r>
          </w:p>
        </w:tc>
        <w:tc>
          <w:tcPr>
            <w:tcW w:w="1474" w:type="dxa"/>
            <w:shd w:val="clear" w:color="auto" w:fill="auto"/>
            <w:vAlign w:val="center"/>
          </w:tcPr>
          <w:p w14:paraId="24F8252F">
            <w:pPr>
              <w:jc w:val="center"/>
              <w:rPr>
                <w:rFonts w:hint="eastAsia" w:eastAsia="宋体"/>
                <w:color w:val="000000"/>
                <w:sz w:val="22"/>
                <w:lang w:val="en-US" w:eastAsia="zh-CN"/>
              </w:rPr>
            </w:pPr>
            <w:r>
              <w:rPr>
                <w:rFonts w:hint="eastAsia" w:eastAsia="宋体"/>
                <w:color w:val="000000"/>
                <w:sz w:val="22"/>
                <w:lang w:val="en-US" w:eastAsia="zh-CN"/>
              </w:rPr>
              <w:t>硅胶塞（直径15试管)</w:t>
            </w:r>
          </w:p>
        </w:tc>
        <w:tc>
          <w:tcPr>
            <w:tcW w:w="2534" w:type="dxa"/>
            <w:shd w:val="clear" w:color="auto" w:fill="auto"/>
            <w:vAlign w:val="center"/>
          </w:tcPr>
          <w:p w14:paraId="7FE9196D">
            <w:pPr>
              <w:jc w:val="center"/>
              <w:rPr>
                <w:rFonts w:hint="eastAsia" w:eastAsia="宋体"/>
                <w:color w:val="000000"/>
                <w:sz w:val="22"/>
                <w:lang w:val="en-US" w:eastAsia="zh-CN"/>
              </w:rPr>
            </w:pPr>
            <w:r>
              <w:rPr>
                <w:rFonts w:hint="eastAsia" w:eastAsia="宋体"/>
                <w:color w:val="000000"/>
                <w:sz w:val="22"/>
                <w:lang w:val="en-US" w:eastAsia="zh-CN"/>
              </w:rPr>
              <w:t>用于密封直径15mm的试管。优质硅胶材质，弹性好，密封严，无异味，表面光滑，可高温高压灭菌</w:t>
            </w:r>
          </w:p>
        </w:tc>
        <w:tc>
          <w:tcPr>
            <w:tcW w:w="1857" w:type="dxa"/>
            <w:shd w:val="clear" w:color="auto" w:fill="auto"/>
            <w:vAlign w:val="center"/>
          </w:tcPr>
          <w:p w14:paraId="60FE6D6D">
            <w:pPr>
              <w:jc w:val="center"/>
              <w:rPr>
                <w:rFonts w:hint="eastAsia" w:eastAsia="宋体"/>
                <w:color w:val="000000"/>
                <w:sz w:val="22"/>
                <w:lang w:val="en-US" w:eastAsia="zh-CN"/>
              </w:rPr>
            </w:pPr>
            <w:r>
              <w:rPr>
                <w:rFonts w:hint="eastAsia" w:eastAsia="宋体"/>
                <w:color w:val="000000"/>
                <w:sz w:val="22"/>
                <w:lang w:val="en-US" w:eastAsia="zh-CN"/>
              </w:rPr>
              <w:t>2.5</w:t>
            </w:r>
            <w:r>
              <w:rPr>
                <w:rFonts w:hint="eastAsia" w:eastAsia="宋体"/>
                <w:sz w:val="21"/>
                <w:vertAlign w:val="baseline"/>
                <w:lang w:val="en-US" w:eastAsia="zh-CN"/>
              </w:rPr>
              <w:t>（参考原中标目录）</w:t>
            </w:r>
          </w:p>
        </w:tc>
        <w:tc>
          <w:tcPr>
            <w:tcW w:w="1030" w:type="dxa"/>
            <w:vAlign w:val="center"/>
          </w:tcPr>
          <w:p w14:paraId="645E713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92348DF">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9CF0784">
            <w:pPr>
              <w:jc w:val="center"/>
              <w:rPr>
                <w:rFonts w:hint="eastAsia" w:eastAsia="宋体"/>
                <w:color w:val="000000"/>
                <w:sz w:val="22"/>
                <w:lang w:val="en-US" w:eastAsia="zh-CN"/>
              </w:rPr>
            </w:pPr>
            <w:r>
              <w:rPr>
                <w:rFonts w:hint="eastAsia" w:eastAsia="宋体"/>
                <w:color w:val="000000"/>
                <w:sz w:val="22"/>
                <w:lang w:val="en-US" w:eastAsia="zh-CN"/>
              </w:rPr>
              <w:t>否</w:t>
            </w:r>
          </w:p>
        </w:tc>
      </w:tr>
      <w:tr w14:paraId="6B23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4D084F5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11</w:t>
            </w:r>
          </w:p>
        </w:tc>
        <w:tc>
          <w:tcPr>
            <w:tcW w:w="1557" w:type="dxa"/>
            <w:shd w:val="clear" w:color="auto" w:fill="auto"/>
            <w:noWrap/>
            <w:vAlign w:val="center"/>
          </w:tcPr>
          <w:p w14:paraId="2F316081">
            <w:pPr>
              <w:jc w:val="center"/>
              <w:rPr>
                <w:rFonts w:hint="eastAsia" w:eastAsia="宋体"/>
                <w:color w:val="000000"/>
                <w:sz w:val="22"/>
                <w:lang w:val="en-US" w:eastAsia="zh-CN"/>
              </w:rPr>
            </w:pPr>
            <w:r>
              <w:rPr>
                <w:rFonts w:hint="eastAsia" w:eastAsia="宋体"/>
                <w:color w:val="000000"/>
                <w:sz w:val="22"/>
                <w:lang w:val="en-US" w:eastAsia="zh-CN"/>
              </w:rPr>
              <w:t>ZCB2025-HC97-720</w:t>
            </w:r>
          </w:p>
        </w:tc>
        <w:tc>
          <w:tcPr>
            <w:tcW w:w="1474" w:type="dxa"/>
            <w:shd w:val="clear" w:color="auto" w:fill="auto"/>
            <w:vAlign w:val="center"/>
          </w:tcPr>
          <w:p w14:paraId="1DEB09C8">
            <w:pPr>
              <w:jc w:val="center"/>
              <w:rPr>
                <w:rFonts w:hint="eastAsia" w:eastAsia="宋体"/>
                <w:color w:val="000000"/>
                <w:sz w:val="22"/>
                <w:lang w:val="en-US" w:eastAsia="zh-CN"/>
              </w:rPr>
            </w:pPr>
            <w:r>
              <w:rPr>
                <w:rFonts w:hint="eastAsia" w:eastAsia="宋体"/>
                <w:color w:val="000000"/>
                <w:sz w:val="22"/>
                <w:lang w:val="en-US" w:eastAsia="zh-CN"/>
              </w:rPr>
              <w:t>厚壁试管</w:t>
            </w:r>
          </w:p>
        </w:tc>
        <w:tc>
          <w:tcPr>
            <w:tcW w:w="2534" w:type="dxa"/>
            <w:shd w:val="clear" w:color="auto" w:fill="auto"/>
            <w:vAlign w:val="center"/>
          </w:tcPr>
          <w:p w14:paraId="767859B6">
            <w:pPr>
              <w:jc w:val="center"/>
              <w:rPr>
                <w:rFonts w:hint="eastAsia" w:eastAsia="宋体"/>
                <w:color w:val="000000"/>
                <w:sz w:val="22"/>
                <w:lang w:val="en-US" w:eastAsia="zh-CN"/>
              </w:rPr>
            </w:pPr>
            <w:r>
              <w:rPr>
                <w:rFonts w:hint="eastAsia" w:eastAsia="宋体"/>
                <w:color w:val="000000"/>
                <w:sz w:val="22"/>
                <w:lang w:val="en-US" w:eastAsia="zh-CN"/>
              </w:rPr>
              <w:t>优质玻璃材质，厚壁设计，耐热性好，管口平整，无气泡裂纹，刻度线清晰</w:t>
            </w:r>
          </w:p>
        </w:tc>
        <w:tc>
          <w:tcPr>
            <w:tcW w:w="1857" w:type="dxa"/>
            <w:shd w:val="clear" w:color="auto" w:fill="auto"/>
            <w:vAlign w:val="center"/>
          </w:tcPr>
          <w:p w14:paraId="3DC0E521">
            <w:pPr>
              <w:jc w:val="center"/>
              <w:rPr>
                <w:rFonts w:hint="eastAsia" w:eastAsia="宋体"/>
                <w:color w:val="000000"/>
                <w:sz w:val="22"/>
                <w:lang w:val="en-US" w:eastAsia="zh-CN"/>
              </w:rPr>
            </w:pPr>
            <w:r>
              <w:rPr>
                <w:rFonts w:hint="eastAsia" w:eastAsia="宋体"/>
                <w:color w:val="000000"/>
                <w:sz w:val="22"/>
                <w:lang w:val="en-US" w:eastAsia="zh-CN"/>
              </w:rPr>
              <w:t>0.45</w:t>
            </w:r>
            <w:r>
              <w:rPr>
                <w:rFonts w:hint="eastAsia" w:eastAsia="宋体"/>
                <w:sz w:val="21"/>
                <w:vertAlign w:val="baseline"/>
                <w:lang w:val="en-US" w:eastAsia="zh-CN"/>
              </w:rPr>
              <w:t>（参考原中标目录）</w:t>
            </w:r>
          </w:p>
        </w:tc>
        <w:tc>
          <w:tcPr>
            <w:tcW w:w="1030" w:type="dxa"/>
            <w:vAlign w:val="center"/>
          </w:tcPr>
          <w:p w14:paraId="11F50282">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39A971A">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B19D732">
            <w:pPr>
              <w:jc w:val="center"/>
              <w:rPr>
                <w:rFonts w:hint="eastAsia" w:eastAsia="宋体"/>
                <w:color w:val="000000"/>
                <w:sz w:val="22"/>
                <w:lang w:val="en-US" w:eastAsia="zh-CN"/>
              </w:rPr>
            </w:pPr>
            <w:r>
              <w:rPr>
                <w:rFonts w:hint="eastAsia" w:eastAsia="宋体"/>
                <w:color w:val="000000"/>
                <w:sz w:val="22"/>
                <w:lang w:val="en-US" w:eastAsia="zh-CN"/>
              </w:rPr>
              <w:t>否</w:t>
            </w:r>
          </w:p>
        </w:tc>
      </w:tr>
      <w:tr w14:paraId="520F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61835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w:t>
            </w:r>
          </w:p>
        </w:tc>
        <w:tc>
          <w:tcPr>
            <w:tcW w:w="1557" w:type="dxa"/>
            <w:shd w:val="clear" w:color="auto" w:fill="auto"/>
            <w:noWrap/>
            <w:vAlign w:val="center"/>
          </w:tcPr>
          <w:p w14:paraId="2CDB25B1">
            <w:pPr>
              <w:jc w:val="center"/>
              <w:rPr>
                <w:rFonts w:hint="eastAsia" w:eastAsia="宋体"/>
                <w:color w:val="000000"/>
                <w:sz w:val="22"/>
                <w:lang w:val="en-US" w:eastAsia="zh-CN"/>
              </w:rPr>
            </w:pPr>
            <w:r>
              <w:rPr>
                <w:rFonts w:hint="eastAsia" w:eastAsia="宋体"/>
                <w:color w:val="000000"/>
                <w:sz w:val="22"/>
                <w:lang w:val="en-US" w:eastAsia="zh-CN"/>
              </w:rPr>
              <w:t>ZCB2025-HC97-721</w:t>
            </w:r>
          </w:p>
        </w:tc>
        <w:tc>
          <w:tcPr>
            <w:tcW w:w="1474" w:type="dxa"/>
            <w:shd w:val="clear" w:color="auto" w:fill="auto"/>
            <w:vAlign w:val="center"/>
          </w:tcPr>
          <w:p w14:paraId="7D7800DD">
            <w:pPr>
              <w:jc w:val="center"/>
              <w:rPr>
                <w:rFonts w:hint="eastAsia" w:eastAsia="宋体"/>
                <w:color w:val="000000"/>
                <w:sz w:val="22"/>
                <w:lang w:val="en-US" w:eastAsia="zh-CN"/>
              </w:rPr>
            </w:pPr>
            <w:r>
              <w:rPr>
                <w:rFonts w:hint="eastAsia" w:eastAsia="宋体"/>
                <w:color w:val="000000"/>
                <w:sz w:val="22"/>
                <w:lang w:val="en-US" w:eastAsia="zh-CN"/>
              </w:rPr>
              <w:t>加样枪架</w:t>
            </w:r>
          </w:p>
        </w:tc>
        <w:tc>
          <w:tcPr>
            <w:tcW w:w="2534" w:type="dxa"/>
            <w:shd w:val="clear" w:color="auto" w:fill="auto"/>
            <w:vAlign w:val="center"/>
          </w:tcPr>
          <w:p w14:paraId="258B6F3C">
            <w:pPr>
              <w:jc w:val="center"/>
              <w:rPr>
                <w:rFonts w:hint="eastAsia" w:eastAsia="宋体"/>
                <w:color w:val="000000"/>
                <w:sz w:val="22"/>
                <w:lang w:val="en-US" w:eastAsia="zh-CN"/>
              </w:rPr>
            </w:pPr>
            <w:r>
              <w:rPr>
                <w:rFonts w:hint="eastAsia" w:eastAsia="宋体"/>
                <w:color w:val="000000"/>
                <w:sz w:val="22"/>
                <w:lang w:val="en-US" w:eastAsia="zh-CN"/>
              </w:rPr>
              <w:t>可放置4 - 8支加样枪，材质耐用抗腐蚀，结构稳固，设计合理便于拿取</w:t>
            </w:r>
          </w:p>
        </w:tc>
        <w:tc>
          <w:tcPr>
            <w:tcW w:w="1857" w:type="dxa"/>
            <w:shd w:val="clear" w:color="auto" w:fill="auto"/>
            <w:vAlign w:val="center"/>
          </w:tcPr>
          <w:p w14:paraId="6C1D7207">
            <w:pPr>
              <w:jc w:val="center"/>
              <w:rPr>
                <w:rFonts w:hint="eastAsia" w:eastAsia="宋体"/>
                <w:color w:val="000000"/>
                <w:sz w:val="22"/>
                <w:lang w:val="en-US" w:eastAsia="zh-CN"/>
              </w:rPr>
            </w:pPr>
            <w:r>
              <w:rPr>
                <w:rFonts w:hint="eastAsia" w:eastAsia="宋体"/>
                <w:color w:val="000000"/>
                <w:sz w:val="22"/>
                <w:lang w:val="en-US" w:eastAsia="zh-CN"/>
              </w:rPr>
              <w:t>90</w:t>
            </w:r>
            <w:r>
              <w:rPr>
                <w:rFonts w:hint="eastAsia" w:eastAsia="宋体"/>
                <w:sz w:val="21"/>
                <w:vertAlign w:val="baseline"/>
                <w:lang w:val="en-US" w:eastAsia="zh-CN"/>
              </w:rPr>
              <w:t>（参考原中标目录）</w:t>
            </w:r>
          </w:p>
        </w:tc>
        <w:tc>
          <w:tcPr>
            <w:tcW w:w="1030" w:type="dxa"/>
            <w:vAlign w:val="center"/>
          </w:tcPr>
          <w:p w14:paraId="0B406861">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5835DC9">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6751440">
            <w:pPr>
              <w:jc w:val="center"/>
              <w:rPr>
                <w:rFonts w:hint="eastAsia" w:eastAsia="宋体"/>
                <w:color w:val="000000"/>
                <w:sz w:val="22"/>
                <w:lang w:val="en-US" w:eastAsia="zh-CN"/>
              </w:rPr>
            </w:pPr>
            <w:r>
              <w:rPr>
                <w:rFonts w:hint="eastAsia" w:eastAsia="宋体"/>
                <w:color w:val="000000"/>
                <w:sz w:val="22"/>
                <w:lang w:val="en-US" w:eastAsia="zh-CN"/>
              </w:rPr>
              <w:t>否</w:t>
            </w:r>
          </w:p>
        </w:tc>
      </w:tr>
      <w:tr w14:paraId="5D70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17624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13</w:t>
            </w:r>
          </w:p>
        </w:tc>
        <w:tc>
          <w:tcPr>
            <w:tcW w:w="1557" w:type="dxa"/>
            <w:shd w:val="clear" w:color="auto" w:fill="auto"/>
            <w:noWrap/>
            <w:vAlign w:val="center"/>
          </w:tcPr>
          <w:p w14:paraId="7C703322">
            <w:pPr>
              <w:jc w:val="center"/>
              <w:rPr>
                <w:rFonts w:hint="eastAsia" w:eastAsia="宋体"/>
                <w:color w:val="000000"/>
                <w:sz w:val="22"/>
                <w:lang w:val="en-US" w:eastAsia="zh-CN"/>
              </w:rPr>
            </w:pPr>
            <w:r>
              <w:rPr>
                <w:rFonts w:hint="eastAsia" w:eastAsia="宋体"/>
                <w:color w:val="000000"/>
                <w:sz w:val="22"/>
                <w:lang w:val="en-US" w:eastAsia="zh-CN"/>
              </w:rPr>
              <w:t>ZCB2025-HC97-722</w:t>
            </w:r>
          </w:p>
        </w:tc>
        <w:tc>
          <w:tcPr>
            <w:tcW w:w="1474" w:type="dxa"/>
            <w:shd w:val="clear" w:color="auto" w:fill="auto"/>
            <w:vAlign w:val="center"/>
          </w:tcPr>
          <w:p w14:paraId="5201B789">
            <w:pPr>
              <w:jc w:val="center"/>
              <w:rPr>
                <w:rFonts w:hint="eastAsia" w:eastAsia="宋体"/>
                <w:color w:val="000000"/>
                <w:sz w:val="22"/>
                <w:lang w:val="en-US" w:eastAsia="zh-CN"/>
              </w:rPr>
            </w:pPr>
            <w:r>
              <w:rPr>
                <w:rFonts w:hint="eastAsia" w:eastAsia="宋体"/>
                <w:color w:val="000000"/>
                <w:sz w:val="22"/>
                <w:lang w:val="en-US" w:eastAsia="zh-CN"/>
              </w:rPr>
              <w:t>离心管盒</w:t>
            </w:r>
          </w:p>
        </w:tc>
        <w:tc>
          <w:tcPr>
            <w:tcW w:w="2534" w:type="dxa"/>
            <w:shd w:val="clear" w:color="auto" w:fill="auto"/>
            <w:vAlign w:val="center"/>
          </w:tcPr>
          <w:p w14:paraId="70DE9B6C">
            <w:pPr>
              <w:jc w:val="center"/>
              <w:rPr>
                <w:rFonts w:hint="eastAsia" w:eastAsia="宋体"/>
                <w:color w:val="000000"/>
                <w:sz w:val="22"/>
                <w:lang w:val="en-US" w:eastAsia="zh-CN"/>
              </w:rPr>
            </w:pPr>
            <w:r>
              <w:rPr>
                <w:rFonts w:hint="eastAsia" w:eastAsia="宋体"/>
                <w:color w:val="000000"/>
                <w:sz w:val="22"/>
                <w:lang w:val="en-US" w:eastAsia="zh-CN"/>
              </w:rPr>
              <w:t>适配常见离心管，硬质塑料材质，带卡槽固定，多格分区，透明可视</w:t>
            </w:r>
          </w:p>
        </w:tc>
        <w:tc>
          <w:tcPr>
            <w:tcW w:w="1857" w:type="dxa"/>
            <w:shd w:val="clear" w:color="auto" w:fill="auto"/>
            <w:vAlign w:val="center"/>
          </w:tcPr>
          <w:p w14:paraId="475393DF">
            <w:pPr>
              <w:jc w:val="center"/>
              <w:rPr>
                <w:rFonts w:hint="eastAsia" w:eastAsia="宋体"/>
                <w:color w:val="000000"/>
                <w:sz w:val="22"/>
                <w:lang w:val="en-US" w:eastAsia="zh-CN"/>
              </w:rPr>
            </w:pPr>
            <w:r>
              <w:rPr>
                <w:rFonts w:hint="eastAsia" w:eastAsia="宋体"/>
                <w:color w:val="000000"/>
                <w:sz w:val="22"/>
                <w:lang w:val="en-US" w:eastAsia="zh-CN"/>
              </w:rPr>
              <w:t>15</w:t>
            </w:r>
            <w:r>
              <w:rPr>
                <w:rFonts w:hint="eastAsia" w:eastAsia="宋体"/>
                <w:sz w:val="21"/>
                <w:vertAlign w:val="baseline"/>
                <w:lang w:val="en-US" w:eastAsia="zh-CN"/>
              </w:rPr>
              <w:t>（参考原中标目录）</w:t>
            </w:r>
          </w:p>
        </w:tc>
        <w:tc>
          <w:tcPr>
            <w:tcW w:w="1030" w:type="dxa"/>
            <w:vAlign w:val="center"/>
          </w:tcPr>
          <w:p w14:paraId="1699A115">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28E5465">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2560471">
            <w:pPr>
              <w:jc w:val="center"/>
              <w:rPr>
                <w:rFonts w:hint="eastAsia" w:eastAsia="宋体"/>
                <w:color w:val="000000"/>
                <w:sz w:val="22"/>
                <w:lang w:val="en-US" w:eastAsia="zh-CN"/>
              </w:rPr>
            </w:pPr>
            <w:r>
              <w:rPr>
                <w:rFonts w:hint="eastAsia" w:eastAsia="宋体"/>
                <w:color w:val="000000"/>
                <w:sz w:val="22"/>
                <w:lang w:val="en-US" w:eastAsia="zh-CN"/>
              </w:rPr>
              <w:t>否</w:t>
            </w:r>
          </w:p>
        </w:tc>
      </w:tr>
      <w:tr w14:paraId="7A85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07877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w:t>
            </w:r>
          </w:p>
        </w:tc>
        <w:tc>
          <w:tcPr>
            <w:tcW w:w="1557" w:type="dxa"/>
            <w:shd w:val="clear" w:color="auto" w:fill="auto"/>
            <w:noWrap/>
            <w:vAlign w:val="center"/>
          </w:tcPr>
          <w:p w14:paraId="4470A75A">
            <w:pPr>
              <w:jc w:val="center"/>
              <w:rPr>
                <w:rFonts w:hint="eastAsia" w:eastAsia="宋体"/>
                <w:color w:val="000000"/>
                <w:sz w:val="22"/>
                <w:lang w:val="en-US" w:eastAsia="zh-CN"/>
              </w:rPr>
            </w:pPr>
            <w:r>
              <w:rPr>
                <w:rFonts w:hint="eastAsia" w:eastAsia="宋体"/>
                <w:color w:val="000000"/>
                <w:sz w:val="22"/>
                <w:lang w:val="en-US" w:eastAsia="zh-CN"/>
              </w:rPr>
              <w:t>ZCB2025-HC97-723</w:t>
            </w:r>
          </w:p>
        </w:tc>
        <w:tc>
          <w:tcPr>
            <w:tcW w:w="1474" w:type="dxa"/>
            <w:shd w:val="clear" w:color="auto" w:fill="auto"/>
            <w:vAlign w:val="center"/>
          </w:tcPr>
          <w:p w14:paraId="1428AABA">
            <w:pPr>
              <w:jc w:val="center"/>
              <w:rPr>
                <w:rFonts w:hint="eastAsia" w:eastAsia="宋体"/>
                <w:color w:val="000000"/>
                <w:sz w:val="22"/>
                <w:lang w:val="en-US" w:eastAsia="zh-CN"/>
              </w:rPr>
            </w:pPr>
            <w:r>
              <w:rPr>
                <w:rFonts w:hint="eastAsia" w:eastAsia="宋体"/>
                <w:color w:val="000000"/>
                <w:sz w:val="22"/>
                <w:lang w:val="en-US" w:eastAsia="zh-CN"/>
              </w:rPr>
              <w:t>晾片架（玻片存放板）</w:t>
            </w:r>
          </w:p>
        </w:tc>
        <w:tc>
          <w:tcPr>
            <w:tcW w:w="2534" w:type="dxa"/>
            <w:shd w:val="clear" w:color="auto" w:fill="auto"/>
            <w:vAlign w:val="center"/>
          </w:tcPr>
          <w:p w14:paraId="37AE7E6B">
            <w:pPr>
              <w:jc w:val="center"/>
              <w:rPr>
                <w:rFonts w:hint="eastAsia" w:eastAsia="宋体"/>
                <w:color w:val="000000"/>
                <w:sz w:val="22"/>
                <w:lang w:val="en-US" w:eastAsia="zh-CN"/>
              </w:rPr>
            </w:pPr>
            <w:r>
              <w:rPr>
                <w:rFonts w:hint="eastAsia" w:eastAsia="宋体"/>
                <w:color w:val="000000"/>
                <w:sz w:val="22"/>
                <w:lang w:val="en-US" w:eastAsia="zh-CN"/>
              </w:rPr>
              <w:t>塑料材质，多层设计，每层可放10 - 15片，间距合理，结构稳固，表面光滑</w:t>
            </w:r>
          </w:p>
        </w:tc>
        <w:tc>
          <w:tcPr>
            <w:tcW w:w="1857" w:type="dxa"/>
            <w:shd w:val="clear" w:color="auto" w:fill="auto"/>
            <w:vAlign w:val="center"/>
          </w:tcPr>
          <w:p w14:paraId="2E7369BE">
            <w:pPr>
              <w:jc w:val="center"/>
              <w:rPr>
                <w:rFonts w:hint="eastAsia" w:eastAsia="宋体"/>
                <w:color w:val="000000"/>
                <w:sz w:val="22"/>
                <w:lang w:val="en-US" w:eastAsia="zh-CN"/>
              </w:rPr>
            </w:pPr>
            <w:r>
              <w:rPr>
                <w:rFonts w:hint="eastAsia" w:eastAsia="宋体"/>
                <w:color w:val="000000"/>
                <w:sz w:val="22"/>
                <w:lang w:val="en-US" w:eastAsia="zh-CN"/>
              </w:rPr>
              <w:t>30</w:t>
            </w:r>
            <w:r>
              <w:rPr>
                <w:rFonts w:hint="eastAsia" w:eastAsia="宋体"/>
                <w:sz w:val="21"/>
                <w:vertAlign w:val="baseline"/>
                <w:lang w:val="en-US" w:eastAsia="zh-CN"/>
              </w:rPr>
              <w:t>（参考原中标目录）</w:t>
            </w:r>
          </w:p>
        </w:tc>
        <w:tc>
          <w:tcPr>
            <w:tcW w:w="1030" w:type="dxa"/>
            <w:vAlign w:val="center"/>
          </w:tcPr>
          <w:p w14:paraId="5B1CFF5B">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23775306">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001B593">
            <w:pPr>
              <w:jc w:val="center"/>
              <w:rPr>
                <w:rFonts w:hint="eastAsia" w:eastAsia="宋体"/>
                <w:color w:val="000000"/>
                <w:sz w:val="22"/>
                <w:lang w:val="en-US" w:eastAsia="zh-CN"/>
              </w:rPr>
            </w:pPr>
            <w:r>
              <w:rPr>
                <w:rFonts w:hint="eastAsia" w:eastAsia="宋体"/>
                <w:color w:val="000000"/>
                <w:sz w:val="22"/>
                <w:lang w:val="en-US" w:eastAsia="zh-CN"/>
              </w:rPr>
              <w:t>否</w:t>
            </w:r>
          </w:p>
        </w:tc>
      </w:tr>
      <w:tr w14:paraId="517C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FA534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w:t>
            </w:r>
          </w:p>
        </w:tc>
        <w:tc>
          <w:tcPr>
            <w:tcW w:w="1557" w:type="dxa"/>
            <w:shd w:val="clear" w:color="auto" w:fill="auto"/>
            <w:noWrap/>
            <w:vAlign w:val="center"/>
          </w:tcPr>
          <w:p w14:paraId="52740B79">
            <w:pPr>
              <w:jc w:val="center"/>
              <w:rPr>
                <w:rFonts w:hint="eastAsia" w:eastAsia="宋体"/>
                <w:color w:val="000000"/>
                <w:sz w:val="22"/>
                <w:lang w:val="en-US" w:eastAsia="zh-CN"/>
              </w:rPr>
            </w:pPr>
            <w:r>
              <w:rPr>
                <w:rFonts w:hint="eastAsia" w:eastAsia="宋体"/>
                <w:color w:val="000000"/>
                <w:sz w:val="22"/>
                <w:lang w:val="en-US" w:eastAsia="zh-CN"/>
              </w:rPr>
              <w:t>ZCB2025-HC97-724</w:t>
            </w:r>
          </w:p>
        </w:tc>
        <w:tc>
          <w:tcPr>
            <w:tcW w:w="1474" w:type="dxa"/>
            <w:shd w:val="clear" w:color="auto" w:fill="auto"/>
            <w:vAlign w:val="center"/>
          </w:tcPr>
          <w:p w14:paraId="5BDEE60F">
            <w:pPr>
              <w:jc w:val="center"/>
              <w:rPr>
                <w:rFonts w:hint="eastAsia" w:eastAsia="宋体"/>
                <w:color w:val="000000"/>
                <w:sz w:val="22"/>
                <w:lang w:val="en-US" w:eastAsia="zh-CN"/>
              </w:rPr>
            </w:pPr>
            <w:r>
              <w:rPr>
                <w:rFonts w:hint="eastAsia" w:eastAsia="宋体"/>
                <w:color w:val="000000"/>
                <w:sz w:val="22"/>
                <w:lang w:val="en-US" w:eastAsia="zh-CN"/>
              </w:rPr>
              <w:t>培养板（酶标板）（塑料有盖）</w:t>
            </w:r>
          </w:p>
        </w:tc>
        <w:tc>
          <w:tcPr>
            <w:tcW w:w="2534" w:type="dxa"/>
            <w:shd w:val="clear" w:color="auto" w:fill="auto"/>
            <w:vAlign w:val="center"/>
          </w:tcPr>
          <w:p w14:paraId="3562CB17">
            <w:pPr>
              <w:jc w:val="center"/>
              <w:rPr>
                <w:rFonts w:hint="eastAsia" w:eastAsia="宋体"/>
                <w:color w:val="000000"/>
                <w:sz w:val="22"/>
                <w:lang w:val="en-US" w:eastAsia="zh-CN"/>
              </w:rPr>
            </w:pPr>
            <w:r>
              <w:rPr>
                <w:rFonts w:hint="eastAsia" w:eastAsia="宋体"/>
                <w:color w:val="000000"/>
                <w:sz w:val="22"/>
                <w:lang w:val="en-US" w:eastAsia="zh-CN"/>
              </w:rPr>
              <w:t>优质塑料材质，96孔规整排列，孔底平整，盖与板契合紧密，无渗漏，透明可视</w:t>
            </w:r>
          </w:p>
        </w:tc>
        <w:tc>
          <w:tcPr>
            <w:tcW w:w="1857" w:type="dxa"/>
            <w:shd w:val="clear" w:color="auto" w:fill="auto"/>
            <w:vAlign w:val="center"/>
          </w:tcPr>
          <w:p w14:paraId="21F983D9">
            <w:pPr>
              <w:jc w:val="center"/>
              <w:rPr>
                <w:rFonts w:hint="eastAsia" w:eastAsia="宋体"/>
                <w:color w:val="000000"/>
                <w:sz w:val="22"/>
                <w:lang w:val="en-US" w:eastAsia="zh-CN"/>
              </w:rPr>
            </w:pPr>
            <w:r>
              <w:rPr>
                <w:rFonts w:hint="eastAsia" w:eastAsia="宋体"/>
                <w:color w:val="000000"/>
                <w:sz w:val="22"/>
                <w:lang w:val="en-US" w:eastAsia="zh-CN"/>
              </w:rPr>
              <w:t>7.5</w:t>
            </w:r>
            <w:r>
              <w:rPr>
                <w:rFonts w:hint="eastAsia" w:eastAsia="宋体"/>
                <w:sz w:val="21"/>
                <w:vertAlign w:val="baseline"/>
                <w:lang w:val="en-US" w:eastAsia="zh-CN"/>
              </w:rPr>
              <w:t>（参考原中标目录）</w:t>
            </w:r>
          </w:p>
        </w:tc>
        <w:tc>
          <w:tcPr>
            <w:tcW w:w="1030" w:type="dxa"/>
            <w:vAlign w:val="center"/>
          </w:tcPr>
          <w:p w14:paraId="18DCB2EC">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85CBA7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77A7ABD">
            <w:pPr>
              <w:jc w:val="center"/>
              <w:rPr>
                <w:rFonts w:hint="eastAsia" w:eastAsia="宋体"/>
                <w:color w:val="000000"/>
                <w:sz w:val="22"/>
                <w:lang w:val="en-US" w:eastAsia="zh-CN"/>
              </w:rPr>
            </w:pPr>
            <w:r>
              <w:rPr>
                <w:rFonts w:hint="eastAsia" w:eastAsia="宋体"/>
                <w:color w:val="000000"/>
                <w:sz w:val="22"/>
                <w:lang w:val="en-US" w:eastAsia="zh-CN"/>
              </w:rPr>
              <w:t>否</w:t>
            </w:r>
          </w:p>
        </w:tc>
      </w:tr>
      <w:tr w14:paraId="4DE6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F75D4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16</w:t>
            </w:r>
          </w:p>
        </w:tc>
        <w:tc>
          <w:tcPr>
            <w:tcW w:w="1557" w:type="dxa"/>
            <w:shd w:val="clear" w:color="auto" w:fill="auto"/>
            <w:noWrap/>
            <w:vAlign w:val="center"/>
          </w:tcPr>
          <w:p w14:paraId="49F7C3D3">
            <w:pPr>
              <w:jc w:val="center"/>
              <w:rPr>
                <w:rFonts w:hint="eastAsia" w:eastAsia="宋体"/>
                <w:color w:val="000000"/>
                <w:sz w:val="22"/>
                <w:lang w:val="en-US" w:eastAsia="zh-CN"/>
              </w:rPr>
            </w:pPr>
            <w:r>
              <w:rPr>
                <w:rFonts w:hint="eastAsia" w:eastAsia="宋体"/>
                <w:color w:val="000000"/>
                <w:sz w:val="22"/>
                <w:lang w:val="en-US" w:eastAsia="zh-CN"/>
              </w:rPr>
              <w:t>ZCB2025-HC97-725</w:t>
            </w:r>
          </w:p>
        </w:tc>
        <w:tc>
          <w:tcPr>
            <w:tcW w:w="1474" w:type="dxa"/>
            <w:shd w:val="clear" w:color="auto" w:fill="auto"/>
            <w:vAlign w:val="center"/>
          </w:tcPr>
          <w:p w14:paraId="0272C786">
            <w:pPr>
              <w:jc w:val="center"/>
              <w:rPr>
                <w:rFonts w:hint="eastAsia" w:eastAsia="宋体"/>
                <w:color w:val="000000"/>
                <w:sz w:val="22"/>
                <w:lang w:val="en-US" w:eastAsia="zh-CN"/>
              </w:rPr>
            </w:pPr>
            <w:r>
              <w:rPr>
                <w:rFonts w:hint="eastAsia" w:eastAsia="宋体"/>
                <w:color w:val="000000"/>
                <w:sz w:val="22"/>
                <w:lang w:val="en-US" w:eastAsia="zh-CN"/>
              </w:rPr>
              <w:t>染片架</w:t>
            </w:r>
          </w:p>
        </w:tc>
        <w:tc>
          <w:tcPr>
            <w:tcW w:w="2534" w:type="dxa"/>
            <w:shd w:val="clear" w:color="auto" w:fill="auto"/>
            <w:vAlign w:val="center"/>
          </w:tcPr>
          <w:p w14:paraId="6FFB58E4">
            <w:pPr>
              <w:jc w:val="center"/>
              <w:rPr>
                <w:rFonts w:hint="eastAsia" w:eastAsia="宋体"/>
                <w:color w:val="000000"/>
                <w:sz w:val="22"/>
                <w:lang w:val="en-US" w:eastAsia="zh-CN"/>
              </w:rPr>
            </w:pPr>
            <w:r>
              <w:rPr>
                <w:rFonts w:hint="eastAsia" w:eastAsia="宋体"/>
                <w:color w:val="000000"/>
                <w:sz w:val="22"/>
                <w:lang w:val="en-US" w:eastAsia="zh-CN"/>
              </w:rPr>
              <w:t>塑料材质，可挂20 - 30片玻片，间距合理，结构稳固，耐化学腐蚀，带沥液设计</w:t>
            </w:r>
          </w:p>
        </w:tc>
        <w:tc>
          <w:tcPr>
            <w:tcW w:w="1857" w:type="dxa"/>
            <w:shd w:val="clear" w:color="auto" w:fill="auto"/>
            <w:vAlign w:val="center"/>
          </w:tcPr>
          <w:p w14:paraId="5B748753">
            <w:pPr>
              <w:jc w:val="center"/>
              <w:rPr>
                <w:rFonts w:hint="eastAsia" w:eastAsia="宋体"/>
                <w:color w:val="000000"/>
                <w:sz w:val="22"/>
                <w:lang w:val="en-US" w:eastAsia="zh-CN"/>
              </w:rPr>
            </w:pPr>
            <w:r>
              <w:rPr>
                <w:rFonts w:hint="eastAsia" w:eastAsia="宋体"/>
                <w:color w:val="000000"/>
                <w:sz w:val="22"/>
                <w:lang w:val="en-US" w:eastAsia="zh-CN"/>
              </w:rPr>
              <w:t>30</w:t>
            </w:r>
            <w:r>
              <w:rPr>
                <w:rFonts w:hint="eastAsia" w:eastAsia="宋体"/>
                <w:sz w:val="21"/>
                <w:vertAlign w:val="baseline"/>
                <w:lang w:val="en-US" w:eastAsia="zh-CN"/>
              </w:rPr>
              <w:t>（参考原中标目录）</w:t>
            </w:r>
          </w:p>
        </w:tc>
        <w:tc>
          <w:tcPr>
            <w:tcW w:w="1030" w:type="dxa"/>
            <w:vAlign w:val="center"/>
          </w:tcPr>
          <w:p w14:paraId="34C3B6EF">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AB632FB">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0FD5E1A">
            <w:pPr>
              <w:jc w:val="center"/>
              <w:rPr>
                <w:rFonts w:hint="eastAsia" w:eastAsia="宋体"/>
                <w:color w:val="000000"/>
                <w:sz w:val="22"/>
                <w:lang w:val="en-US" w:eastAsia="zh-CN"/>
              </w:rPr>
            </w:pPr>
            <w:r>
              <w:rPr>
                <w:rFonts w:hint="eastAsia" w:eastAsia="宋体"/>
                <w:color w:val="000000"/>
                <w:sz w:val="22"/>
                <w:lang w:val="en-US" w:eastAsia="zh-CN"/>
              </w:rPr>
              <w:t>否</w:t>
            </w:r>
          </w:p>
        </w:tc>
      </w:tr>
      <w:tr w14:paraId="0AB2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D64DA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17</w:t>
            </w:r>
          </w:p>
        </w:tc>
        <w:tc>
          <w:tcPr>
            <w:tcW w:w="1557" w:type="dxa"/>
            <w:shd w:val="clear" w:color="auto" w:fill="auto"/>
            <w:noWrap/>
            <w:vAlign w:val="center"/>
          </w:tcPr>
          <w:p w14:paraId="3380AC5B">
            <w:pPr>
              <w:jc w:val="center"/>
              <w:rPr>
                <w:rFonts w:hint="eastAsia" w:eastAsia="宋体"/>
                <w:color w:val="000000"/>
                <w:sz w:val="22"/>
                <w:lang w:val="en-US" w:eastAsia="zh-CN"/>
              </w:rPr>
            </w:pPr>
            <w:r>
              <w:rPr>
                <w:rFonts w:hint="eastAsia" w:eastAsia="宋体"/>
                <w:color w:val="000000"/>
                <w:sz w:val="22"/>
                <w:lang w:val="en-US" w:eastAsia="zh-CN"/>
              </w:rPr>
              <w:t>ZCB2025-HC97-726</w:t>
            </w:r>
          </w:p>
        </w:tc>
        <w:tc>
          <w:tcPr>
            <w:tcW w:w="1474" w:type="dxa"/>
            <w:shd w:val="clear" w:color="auto" w:fill="auto"/>
            <w:vAlign w:val="center"/>
          </w:tcPr>
          <w:p w14:paraId="12874AC7">
            <w:pPr>
              <w:jc w:val="center"/>
              <w:rPr>
                <w:rFonts w:hint="eastAsia" w:eastAsia="宋体"/>
                <w:color w:val="000000"/>
                <w:sz w:val="22"/>
                <w:lang w:val="en-US" w:eastAsia="zh-CN"/>
              </w:rPr>
            </w:pPr>
            <w:r>
              <w:rPr>
                <w:rFonts w:hint="eastAsia" w:eastAsia="宋体"/>
                <w:color w:val="000000"/>
                <w:sz w:val="22"/>
                <w:lang w:val="en-US" w:eastAsia="zh-CN"/>
              </w:rPr>
              <w:t>热敏打印纸（尿十机用）</w:t>
            </w:r>
          </w:p>
        </w:tc>
        <w:tc>
          <w:tcPr>
            <w:tcW w:w="2534" w:type="dxa"/>
            <w:shd w:val="clear" w:color="auto" w:fill="auto"/>
            <w:vAlign w:val="center"/>
          </w:tcPr>
          <w:p w14:paraId="58DA8056">
            <w:pPr>
              <w:jc w:val="center"/>
              <w:rPr>
                <w:rFonts w:hint="eastAsia" w:eastAsia="宋体"/>
                <w:color w:val="000000"/>
                <w:sz w:val="22"/>
                <w:lang w:val="en-US" w:eastAsia="zh-CN"/>
              </w:rPr>
            </w:pPr>
            <w:r>
              <w:rPr>
                <w:rFonts w:hint="eastAsia" w:eastAsia="宋体"/>
                <w:color w:val="000000"/>
                <w:sz w:val="22"/>
                <w:lang w:val="en-US" w:eastAsia="zh-CN"/>
              </w:rPr>
              <w:t>用于尿十项分析仪，快速打印尿液检测结果。纸宽57mm，热敏涂层均匀，打印清晰不褪色，卷芯牢固</w:t>
            </w:r>
          </w:p>
        </w:tc>
        <w:tc>
          <w:tcPr>
            <w:tcW w:w="1857" w:type="dxa"/>
            <w:shd w:val="clear" w:color="auto" w:fill="auto"/>
            <w:vAlign w:val="center"/>
          </w:tcPr>
          <w:p w14:paraId="1135D728">
            <w:pPr>
              <w:jc w:val="center"/>
              <w:rPr>
                <w:rFonts w:hint="eastAsia" w:eastAsia="宋体"/>
                <w:color w:val="000000"/>
                <w:sz w:val="22"/>
                <w:lang w:val="en-US" w:eastAsia="zh-CN"/>
              </w:rPr>
            </w:pPr>
            <w:r>
              <w:rPr>
                <w:rFonts w:hint="eastAsia" w:eastAsia="宋体"/>
                <w:color w:val="000000"/>
                <w:sz w:val="22"/>
                <w:lang w:val="en-US" w:eastAsia="zh-CN"/>
              </w:rPr>
              <w:t>6</w:t>
            </w:r>
            <w:r>
              <w:rPr>
                <w:rFonts w:hint="eastAsia" w:eastAsia="宋体"/>
                <w:sz w:val="21"/>
                <w:vertAlign w:val="baseline"/>
                <w:lang w:val="en-US" w:eastAsia="zh-CN"/>
              </w:rPr>
              <w:t>（参考原中标目录）</w:t>
            </w:r>
          </w:p>
        </w:tc>
        <w:tc>
          <w:tcPr>
            <w:tcW w:w="1030" w:type="dxa"/>
            <w:vAlign w:val="center"/>
          </w:tcPr>
          <w:p w14:paraId="5B8EF534">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D1DEA0B">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A6683B6">
            <w:pPr>
              <w:jc w:val="center"/>
              <w:rPr>
                <w:rFonts w:hint="eastAsia" w:eastAsia="宋体"/>
                <w:color w:val="000000"/>
                <w:sz w:val="22"/>
                <w:lang w:val="en-US" w:eastAsia="zh-CN"/>
              </w:rPr>
            </w:pPr>
            <w:r>
              <w:rPr>
                <w:rFonts w:hint="eastAsia" w:eastAsia="宋体"/>
                <w:color w:val="000000"/>
                <w:sz w:val="22"/>
                <w:lang w:val="en-US" w:eastAsia="zh-CN"/>
              </w:rPr>
              <w:t>否</w:t>
            </w:r>
          </w:p>
        </w:tc>
      </w:tr>
      <w:tr w14:paraId="35FD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769F4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w:t>
            </w:r>
          </w:p>
        </w:tc>
        <w:tc>
          <w:tcPr>
            <w:tcW w:w="1557" w:type="dxa"/>
            <w:shd w:val="clear" w:color="auto" w:fill="auto"/>
            <w:noWrap/>
            <w:vAlign w:val="center"/>
          </w:tcPr>
          <w:p w14:paraId="7D9DDE79">
            <w:pPr>
              <w:jc w:val="center"/>
              <w:rPr>
                <w:rFonts w:hint="eastAsia" w:eastAsia="宋体"/>
                <w:color w:val="000000"/>
                <w:sz w:val="22"/>
                <w:lang w:val="en-US" w:eastAsia="zh-CN"/>
              </w:rPr>
            </w:pPr>
            <w:r>
              <w:rPr>
                <w:rFonts w:hint="eastAsia" w:eastAsia="宋体"/>
                <w:color w:val="000000"/>
                <w:sz w:val="22"/>
                <w:lang w:val="en-US" w:eastAsia="zh-CN"/>
              </w:rPr>
              <w:t>ZCB2025-HC97-727</w:t>
            </w:r>
          </w:p>
        </w:tc>
        <w:tc>
          <w:tcPr>
            <w:tcW w:w="1474" w:type="dxa"/>
            <w:shd w:val="clear" w:color="auto" w:fill="auto"/>
            <w:vAlign w:val="center"/>
          </w:tcPr>
          <w:p w14:paraId="43671EF3">
            <w:pPr>
              <w:jc w:val="center"/>
              <w:rPr>
                <w:rFonts w:hint="eastAsia" w:eastAsia="宋体"/>
                <w:color w:val="000000"/>
                <w:sz w:val="22"/>
                <w:lang w:val="en-US" w:eastAsia="zh-CN"/>
              </w:rPr>
            </w:pPr>
            <w:r>
              <w:rPr>
                <w:rFonts w:hint="eastAsia" w:eastAsia="宋体"/>
                <w:color w:val="000000"/>
                <w:sz w:val="22"/>
                <w:lang w:val="en-US" w:eastAsia="zh-CN"/>
              </w:rPr>
              <w:t>试管架(多功能 蓝)KJ812-3　</w:t>
            </w:r>
          </w:p>
        </w:tc>
        <w:tc>
          <w:tcPr>
            <w:tcW w:w="2534" w:type="dxa"/>
            <w:shd w:val="clear" w:color="auto" w:fill="auto"/>
            <w:vAlign w:val="center"/>
          </w:tcPr>
          <w:p w14:paraId="254206DC">
            <w:pPr>
              <w:jc w:val="center"/>
              <w:rPr>
                <w:rFonts w:hint="eastAsia" w:eastAsia="宋体"/>
                <w:color w:val="000000"/>
                <w:sz w:val="22"/>
                <w:lang w:val="en-US" w:eastAsia="zh-CN"/>
              </w:rPr>
            </w:pPr>
            <w:r>
              <w:rPr>
                <w:rFonts w:hint="eastAsia" w:eastAsia="宋体"/>
                <w:color w:val="000000"/>
                <w:sz w:val="22"/>
                <w:lang w:val="en-US" w:eastAsia="zh-CN"/>
              </w:rPr>
              <w:t>采用蓝色优质环保ABS材质，无毒无味。具备50个试管孔位，适配10 - 16mm多种规格试管。架体结构稳固，不易变形，底部有防滑设计</w:t>
            </w:r>
          </w:p>
        </w:tc>
        <w:tc>
          <w:tcPr>
            <w:tcW w:w="1857" w:type="dxa"/>
            <w:shd w:val="clear" w:color="auto" w:fill="auto"/>
            <w:vAlign w:val="center"/>
          </w:tcPr>
          <w:p w14:paraId="79402369">
            <w:pPr>
              <w:jc w:val="center"/>
              <w:rPr>
                <w:rFonts w:hint="eastAsia" w:eastAsia="宋体"/>
                <w:color w:val="000000"/>
                <w:sz w:val="22"/>
                <w:lang w:val="en-US" w:eastAsia="zh-CN"/>
              </w:rPr>
            </w:pPr>
            <w:r>
              <w:rPr>
                <w:rFonts w:hint="eastAsia" w:eastAsia="宋体"/>
                <w:color w:val="000000"/>
                <w:sz w:val="22"/>
                <w:lang w:val="en-US" w:eastAsia="zh-CN"/>
              </w:rPr>
              <w:t>48</w:t>
            </w:r>
            <w:r>
              <w:rPr>
                <w:rFonts w:hint="eastAsia" w:eastAsia="宋体"/>
                <w:sz w:val="21"/>
                <w:vertAlign w:val="baseline"/>
                <w:lang w:val="en-US" w:eastAsia="zh-CN"/>
              </w:rPr>
              <w:t>（参考原中标目录）</w:t>
            </w:r>
          </w:p>
        </w:tc>
        <w:tc>
          <w:tcPr>
            <w:tcW w:w="1030" w:type="dxa"/>
            <w:vAlign w:val="center"/>
          </w:tcPr>
          <w:p w14:paraId="61B1174A">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F5AD119">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CF00A50">
            <w:pPr>
              <w:jc w:val="center"/>
              <w:rPr>
                <w:rFonts w:hint="eastAsia" w:eastAsia="宋体"/>
                <w:color w:val="000000"/>
                <w:sz w:val="22"/>
                <w:lang w:val="en-US" w:eastAsia="zh-CN"/>
              </w:rPr>
            </w:pPr>
            <w:r>
              <w:rPr>
                <w:rFonts w:hint="eastAsia" w:eastAsia="宋体"/>
                <w:color w:val="000000"/>
                <w:sz w:val="22"/>
                <w:lang w:val="en-US" w:eastAsia="zh-CN"/>
              </w:rPr>
              <w:t>否</w:t>
            </w:r>
          </w:p>
        </w:tc>
      </w:tr>
      <w:tr w14:paraId="69D8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8E727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19</w:t>
            </w:r>
          </w:p>
        </w:tc>
        <w:tc>
          <w:tcPr>
            <w:tcW w:w="1557" w:type="dxa"/>
            <w:shd w:val="clear" w:color="auto" w:fill="auto"/>
            <w:noWrap/>
            <w:vAlign w:val="center"/>
          </w:tcPr>
          <w:p w14:paraId="5CE4D147">
            <w:pPr>
              <w:jc w:val="center"/>
              <w:rPr>
                <w:rFonts w:hint="eastAsia" w:eastAsia="宋体"/>
                <w:color w:val="000000"/>
                <w:sz w:val="22"/>
                <w:lang w:val="en-US" w:eastAsia="zh-CN"/>
              </w:rPr>
            </w:pPr>
            <w:r>
              <w:rPr>
                <w:rFonts w:hint="eastAsia" w:eastAsia="宋体"/>
                <w:color w:val="000000"/>
                <w:sz w:val="22"/>
                <w:lang w:val="en-US" w:eastAsia="zh-CN"/>
              </w:rPr>
              <w:t>ZCB2025-HC97-728</w:t>
            </w:r>
          </w:p>
        </w:tc>
        <w:tc>
          <w:tcPr>
            <w:tcW w:w="1474" w:type="dxa"/>
            <w:shd w:val="clear" w:color="auto" w:fill="auto"/>
            <w:vAlign w:val="center"/>
          </w:tcPr>
          <w:p w14:paraId="435041CA">
            <w:pPr>
              <w:jc w:val="center"/>
              <w:rPr>
                <w:rFonts w:hint="eastAsia" w:eastAsia="宋体"/>
                <w:color w:val="000000"/>
                <w:sz w:val="22"/>
                <w:lang w:val="en-US" w:eastAsia="zh-CN"/>
              </w:rPr>
            </w:pPr>
            <w:r>
              <w:rPr>
                <w:rFonts w:hint="eastAsia" w:eastAsia="宋体"/>
                <w:color w:val="000000"/>
                <w:sz w:val="22"/>
                <w:lang w:val="en-US" w:eastAsia="zh-CN"/>
              </w:rPr>
              <w:t>塑料量杯</w:t>
            </w:r>
          </w:p>
        </w:tc>
        <w:tc>
          <w:tcPr>
            <w:tcW w:w="2534" w:type="dxa"/>
            <w:shd w:val="clear" w:color="auto" w:fill="auto"/>
            <w:vAlign w:val="center"/>
          </w:tcPr>
          <w:p w14:paraId="561DEBE9">
            <w:pPr>
              <w:jc w:val="center"/>
              <w:rPr>
                <w:rFonts w:hint="eastAsia" w:eastAsia="宋体"/>
                <w:color w:val="000000"/>
                <w:sz w:val="22"/>
                <w:lang w:val="en-US" w:eastAsia="zh-CN"/>
              </w:rPr>
            </w:pPr>
            <w:r>
              <w:rPr>
                <w:rFonts w:hint="eastAsia" w:eastAsia="宋体"/>
                <w:color w:val="000000"/>
                <w:sz w:val="22"/>
                <w:lang w:val="en-US" w:eastAsia="zh-CN"/>
              </w:rPr>
              <w:t>食品级聚丙烯材质，安全无毒。容量规格涵盖100 - 1000ml，刻度清晰精准，误差在±2%以内。杯身透明，带手柄设计，方便拿取。底部平稳，不易倾倒</w:t>
            </w:r>
          </w:p>
        </w:tc>
        <w:tc>
          <w:tcPr>
            <w:tcW w:w="1857" w:type="dxa"/>
            <w:shd w:val="clear" w:color="auto" w:fill="auto"/>
            <w:vAlign w:val="center"/>
          </w:tcPr>
          <w:p w14:paraId="6BC601AC">
            <w:pPr>
              <w:jc w:val="center"/>
              <w:rPr>
                <w:rFonts w:hint="eastAsia" w:eastAsia="宋体"/>
                <w:color w:val="000000"/>
                <w:sz w:val="22"/>
                <w:lang w:val="en-US" w:eastAsia="zh-CN"/>
              </w:rPr>
            </w:pPr>
            <w:r>
              <w:rPr>
                <w:rFonts w:hint="eastAsia" w:eastAsia="宋体"/>
                <w:color w:val="000000"/>
                <w:sz w:val="22"/>
                <w:lang w:val="en-US" w:eastAsia="zh-CN"/>
              </w:rPr>
              <w:t>3.5-8</w:t>
            </w:r>
            <w:r>
              <w:rPr>
                <w:rFonts w:hint="eastAsia" w:eastAsia="宋体"/>
                <w:sz w:val="21"/>
                <w:vertAlign w:val="baseline"/>
                <w:lang w:val="en-US" w:eastAsia="zh-CN"/>
              </w:rPr>
              <w:t>（参考原中标目录）</w:t>
            </w:r>
          </w:p>
        </w:tc>
        <w:tc>
          <w:tcPr>
            <w:tcW w:w="1030" w:type="dxa"/>
            <w:vAlign w:val="center"/>
          </w:tcPr>
          <w:p w14:paraId="55BFEA75">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F4CCE45">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1B3E72B">
            <w:pPr>
              <w:jc w:val="center"/>
              <w:rPr>
                <w:rFonts w:hint="eastAsia" w:eastAsia="宋体"/>
                <w:color w:val="000000"/>
                <w:sz w:val="22"/>
                <w:lang w:val="en-US" w:eastAsia="zh-CN"/>
              </w:rPr>
            </w:pPr>
            <w:r>
              <w:rPr>
                <w:rFonts w:hint="eastAsia" w:eastAsia="宋体"/>
                <w:color w:val="000000"/>
                <w:sz w:val="22"/>
                <w:lang w:val="en-US" w:eastAsia="zh-CN"/>
              </w:rPr>
              <w:t>否</w:t>
            </w:r>
          </w:p>
        </w:tc>
      </w:tr>
      <w:tr w14:paraId="1399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BA37B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w:t>
            </w:r>
          </w:p>
        </w:tc>
        <w:tc>
          <w:tcPr>
            <w:tcW w:w="1557" w:type="dxa"/>
            <w:shd w:val="clear" w:color="auto" w:fill="auto"/>
            <w:noWrap/>
            <w:vAlign w:val="center"/>
          </w:tcPr>
          <w:p w14:paraId="25B23EF5">
            <w:pPr>
              <w:jc w:val="center"/>
              <w:rPr>
                <w:rFonts w:hint="eastAsia" w:eastAsia="宋体"/>
                <w:color w:val="000000"/>
                <w:sz w:val="22"/>
                <w:lang w:val="en-US" w:eastAsia="zh-CN"/>
              </w:rPr>
            </w:pPr>
            <w:r>
              <w:rPr>
                <w:rFonts w:hint="eastAsia" w:eastAsia="宋体"/>
                <w:color w:val="000000"/>
                <w:sz w:val="22"/>
                <w:lang w:val="en-US" w:eastAsia="zh-CN"/>
              </w:rPr>
              <w:t>ZCB2025-HC97-729</w:t>
            </w:r>
          </w:p>
        </w:tc>
        <w:tc>
          <w:tcPr>
            <w:tcW w:w="1474" w:type="dxa"/>
            <w:shd w:val="clear" w:color="auto" w:fill="auto"/>
            <w:vAlign w:val="center"/>
          </w:tcPr>
          <w:p w14:paraId="4FF42FCD">
            <w:pPr>
              <w:jc w:val="center"/>
              <w:rPr>
                <w:rFonts w:hint="eastAsia" w:eastAsia="宋体"/>
                <w:color w:val="000000"/>
                <w:sz w:val="22"/>
                <w:lang w:val="en-US" w:eastAsia="zh-CN"/>
              </w:rPr>
            </w:pPr>
            <w:r>
              <w:rPr>
                <w:rFonts w:hint="eastAsia" w:eastAsia="宋体"/>
                <w:color w:val="000000"/>
                <w:sz w:val="22"/>
                <w:lang w:val="en-US" w:eastAsia="zh-CN"/>
              </w:rPr>
              <w:t>透明试管 预制条形码</w:t>
            </w:r>
          </w:p>
        </w:tc>
        <w:tc>
          <w:tcPr>
            <w:tcW w:w="2534" w:type="dxa"/>
            <w:shd w:val="clear" w:color="auto" w:fill="auto"/>
            <w:vAlign w:val="center"/>
          </w:tcPr>
          <w:p w14:paraId="6C3A3D7C">
            <w:pPr>
              <w:jc w:val="center"/>
              <w:rPr>
                <w:rFonts w:hint="eastAsia" w:eastAsia="宋体"/>
                <w:color w:val="000000"/>
                <w:sz w:val="22"/>
                <w:lang w:val="en-US" w:eastAsia="zh-CN"/>
              </w:rPr>
            </w:pPr>
            <w:r>
              <w:rPr>
                <w:rFonts w:hint="eastAsia" w:eastAsia="宋体"/>
                <w:color w:val="000000"/>
                <w:sz w:val="22"/>
                <w:lang w:val="en-US" w:eastAsia="zh-CN"/>
              </w:rPr>
              <w:t>条形码清晰耐刮擦，经酒精擦拭50次不脱落</w:t>
            </w:r>
          </w:p>
        </w:tc>
        <w:tc>
          <w:tcPr>
            <w:tcW w:w="1857" w:type="dxa"/>
            <w:shd w:val="clear" w:color="auto" w:fill="auto"/>
            <w:vAlign w:val="center"/>
          </w:tcPr>
          <w:p w14:paraId="7C76FC7F">
            <w:pPr>
              <w:jc w:val="center"/>
              <w:rPr>
                <w:rFonts w:hint="eastAsia" w:eastAsia="宋体"/>
                <w:color w:val="000000"/>
                <w:sz w:val="22"/>
                <w:lang w:val="en-US" w:eastAsia="zh-CN"/>
              </w:rPr>
            </w:pPr>
            <w:r>
              <w:rPr>
                <w:rFonts w:hint="eastAsia" w:eastAsia="宋体"/>
                <w:color w:val="000000"/>
                <w:sz w:val="22"/>
                <w:lang w:val="en-US" w:eastAsia="zh-CN"/>
              </w:rPr>
              <w:t>0.3</w:t>
            </w:r>
            <w:r>
              <w:rPr>
                <w:rFonts w:hint="eastAsia" w:eastAsia="宋体"/>
                <w:sz w:val="21"/>
                <w:vertAlign w:val="baseline"/>
                <w:lang w:val="en-US" w:eastAsia="zh-CN"/>
              </w:rPr>
              <w:t>（参考原中标目录）</w:t>
            </w:r>
          </w:p>
        </w:tc>
        <w:tc>
          <w:tcPr>
            <w:tcW w:w="1030" w:type="dxa"/>
            <w:vAlign w:val="center"/>
          </w:tcPr>
          <w:p w14:paraId="6BB49C5A">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4A80F7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D3D7B9E">
            <w:pPr>
              <w:jc w:val="center"/>
              <w:rPr>
                <w:rFonts w:hint="eastAsia" w:eastAsia="宋体"/>
                <w:color w:val="000000"/>
                <w:sz w:val="22"/>
                <w:lang w:val="en-US" w:eastAsia="zh-CN"/>
              </w:rPr>
            </w:pPr>
            <w:r>
              <w:rPr>
                <w:rFonts w:hint="eastAsia" w:eastAsia="宋体"/>
                <w:color w:val="000000"/>
                <w:sz w:val="22"/>
                <w:lang w:val="en-US" w:eastAsia="zh-CN"/>
              </w:rPr>
              <w:t>否</w:t>
            </w:r>
          </w:p>
        </w:tc>
      </w:tr>
      <w:tr w14:paraId="0769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2086" w:hRule="atLeast"/>
          <w:jc w:val="center"/>
        </w:trPr>
        <w:tc>
          <w:tcPr>
            <w:tcW w:w="349" w:type="dxa"/>
            <w:shd w:val="clear" w:color="auto" w:fill="auto"/>
            <w:vAlign w:val="center"/>
          </w:tcPr>
          <w:p w14:paraId="06CD4E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w:t>
            </w:r>
          </w:p>
        </w:tc>
        <w:tc>
          <w:tcPr>
            <w:tcW w:w="1557" w:type="dxa"/>
            <w:shd w:val="clear" w:color="auto" w:fill="auto"/>
            <w:noWrap/>
            <w:vAlign w:val="center"/>
          </w:tcPr>
          <w:p w14:paraId="71BA646A">
            <w:pPr>
              <w:jc w:val="center"/>
              <w:rPr>
                <w:rFonts w:hint="eastAsia" w:eastAsia="宋体"/>
                <w:color w:val="000000"/>
                <w:sz w:val="22"/>
                <w:lang w:val="en-US" w:eastAsia="zh-CN"/>
              </w:rPr>
            </w:pPr>
            <w:r>
              <w:rPr>
                <w:rFonts w:hint="eastAsia" w:eastAsia="宋体"/>
                <w:color w:val="000000"/>
                <w:sz w:val="22"/>
                <w:lang w:val="en-US" w:eastAsia="zh-CN"/>
              </w:rPr>
              <w:t>ZCB2025-HC97-730</w:t>
            </w:r>
          </w:p>
        </w:tc>
        <w:tc>
          <w:tcPr>
            <w:tcW w:w="1474" w:type="dxa"/>
            <w:shd w:val="clear" w:color="auto" w:fill="auto"/>
            <w:vAlign w:val="center"/>
          </w:tcPr>
          <w:p w14:paraId="650477BE">
            <w:pPr>
              <w:jc w:val="center"/>
              <w:rPr>
                <w:rFonts w:hint="eastAsia" w:eastAsia="宋体"/>
                <w:color w:val="000000"/>
                <w:sz w:val="22"/>
                <w:lang w:val="en-US" w:eastAsia="zh-CN"/>
              </w:rPr>
            </w:pPr>
            <w:r>
              <w:rPr>
                <w:rFonts w:hint="eastAsia" w:eastAsia="宋体"/>
                <w:color w:val="000000"/>
                <w:sz w:val="22"/>
                <w:lang w:val="en-US" w:eastAsia="zh-CN"/>
              </w:rPr>
              <w:t>吸嘴盒（所有规格）</w:t>
            </w:r>
          </w:p>
        </w:tc>
        <w:tc>
          <w:tcPr>
            <w:tcW w:w="2534" w:type="dxa"/>
            <w:shd w:val="clear" w:color="auto" w:fill="auto"/>
            <w:vAlign w:val="center"/>
          </w:tcPr>
          <w:p w14:paraId="3A2615FA">
            <w:pPr>
              <w:jc w:val="center"/>
              <w:rPr>
                <w:rFonts w:hint="eastAsia" w:eastAsia="宋体"/>
                <w:color w:val="000000"/>
                <w:sz w:val="22"/>
                <w:lang w:val="en-US" w:eastAsia="zh-CN"/>
              </w:rPr>
            </w:pPr>
            <w:r>
              <w:rPr>
                <w:rFonts w:hint="eastAsia" w:eastAsia="宋体"/>
                <w:color w:val="000000"/>
                <w:sz w:val="22"/>
                <w:lang w:val="en-US" w:eastAsia="zh-CN"/>
              </w:rPr>
              <w:t>采用高强度聚丙烯材质，尺寸适配主流吸嘴规格，容量≥100个吸嘴。盒体透明可视，带密封防尘盖，内部分区合理。</w:t>
            </w:r>
          </w:p>
        </w:tc>
        <w:tc>
          <w:tcPr>
            <w:tcW w:w="1857" w:type="dxa"/>
            <w:shd w:val="clear" w:color="auto" w:fill="auto"/>
            <w:vAlign w:val="center"/>
          </w:tcPr>
          <w:p w14:paraId="077864A5">
            <w:pPr>
              <w:jc w:val="center"/>
              <w:rPr>
                <w:rFonts w:hint="eastAsia" w:eastAsia="宋体"/>
                <w:color w:val="000000"/>
                <w:sz w:val="22"/>
                <w:lang w:val="en-US" w:eastAsia="zh-CN"/>
              </w:rPr>
            </w:pPr>
            <w:r>
              <w:rPr>
                <w:rFonts w:hint="eastAsia" w:eastAsia="宋体"/>
                <w:color w:val="000000"/>
                <w:sz w:val="22"/>
                <w:lang w:val="en-US" w:eastAsia="zh-CN"/>
              </w:rPr>
              <w:t>25</w:t>
            </w:r>
            <w:r>
              <w:rPr>
                <w:rFonts w:hint="eastAsia" w:eastAsia="宋体"/>
                <w:sz w:val="21"/>
                <w:vertAlign w:val="baseline"/>
                <w:lang w:val="en-US" w:eastAsia="zh-CN"/>
              </w:rPr>
              <w:t>（参考原中标目录）</w:t>
            </w:r>
          </w:p>
        </w:tc>
        <w:tc>
          <w:tcPr>
            <w:tcW w:w="1030" w:type="dxa"/>
            <w:vAlign w:val="center"/>
          </w:tcPr>
          <w:p w14:paraId="143C2958">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BAD238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8B3A902">
            <w:pPr>
              <w:jc w:val="center"/>
              <w:rPr>
                <w:rFonts w:hint="eastAsia" w:eastAsia="宋体"/>
                <w:color w:val="000000"/>
                <w:sz w:val="22"/>
                <w:lang w:val="en-US" w:eastAsia="zh-CN"/>
              </w:rPr>
            </w:pPr>
            <w:r>
              <w:rPr>
                <w:rFonts w:hint="eastAsia" w:eastAsia="宋体"/>
                <w:color w:val="000000"/>
                <w:sz w:val="22"/>
                <w:lang w:val="en-US" w:eastAsia="zh-CN"/>
              </w:rPr>
              <w:t>否</w:t>
            </w:r>
          </w:p>
        </w:tc>
      </w:tr>
      <w:tr w14:paraId="485E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349" w:type="dxa"/>
            <w:shd w:val="clear" w:color="auto" w:fill="auto"/>
            <w:vAlign w:val="center"/>
          </w:tcPr>
          <w:p w14:paraId="0CCA86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w:t>
            </w:r>
          </w:p>
        </w:tc>
        <w:tc>
          <w:tcPr>
            <w:tcW w:w="1557" w:type="dxa"/>
            <w:shd w:val="clear" w:color="auto" w:fill="auto"/>
            <w:noWrap/>
            <w:vAlign w:val="center"/>
          </w:tcPr>
          <w:p w14:paraId="30005C22">
            <w:pPr>
              <w:jc w:val="center"/>
              <w:rPr>
                <w:rFonts w:hint="eastAsia" w:eastAsia="宋体"/>
                <w:color w:val="000000"/>
                <w:sz w:val="22"/>
                <w:lang w:val="en-US" w:eastAsia="zh-CN"/>
              </w:rPr>
            </w:pPr>
            <w:r>
              <w:rPr>
                <w:rFonts w:hint="eastAsia" w:eastAsia="宋体"/>
                <w:color w:val="000000"/>
                <w:sz w:val="22"/>
                <w:lang w:val="en-US" w:eastAsia="zh-CN"/>
              </w:rPr>
              <w:t>ZCB2025-HC97-731</w:t>
            </w:r>
          </w:p>
        </w:tc>
        <w:tc>
          <w:tcPr>
            <w:tcW w:w="1474" w:type="dxa"/>
            <w:shd w:val="clear" w:color="auto" w:fill="auto"/>
            <w:vAlign w:val="center"/>
          </w:tcPr>
          <w:p w14:paraId="03C3736B">
            <w:pPr>
              <w:jc w:val="center"/>
              <w:rPr>
                <w:rFonts w:hint="eastAsia" w:eastAsia="宋体"/>
                <w:color w:val="000000"/>
                <w:sz w:val="22"/>
                <w:lang w:val="en-US" w:eastAsia="zh-CN"/>
              </w:rPr>
            </w:pPr>
            <w:r>
              <w:rPr>
                <w:rFonts w:hint="eastAsia" w:eastAsia="宋体"/>
                <w:color w:val="000000"/>
                <w:sz w:val="22"/>
                <w:lang w:val="en-US" w:eastAsia="zh-CN"/>
              </w:rPr>
              <w:t>洗瓶</w:t>
            </w:r>
          </w:p>
        </w:tc>
        <w:tc>
          <w:tcPr>
            <w:tcW w:w="2534" w:type="dxa"/>
            <w:shd w:val="clear" w:color="auto" w:fill="auto"/>
            <w:vAlign w:val="center"/>
          </w:tcPr>
          <w:p w14:paraId="003245D2">
            <w:pPr>
              <w:jc w:val="center"/>
              <w:rPr>
                <w:rFonts w:hint="eastAsia" w:eastAsia="宋体"/>
                <w:color w:val="000000"/>
                <w:sz w:val="22"/>
                <w:lang w:val="en-US" w:eastAsia="zh-CN"/>
              </w:rPr>
            </w:pPr>
            <w:r>
              <w:rPr>
                <w:rFonts w:hint="eastAsia" w:eastAsia="宋体"/>
                <w:color w:val="000000"/>
                <w:sz w:val="22"/>
                <w:lang w:val="en-US" w:eastAsia="zh-CN"/>
              </w:rPr>
              <w:t>聚乙烯材质，500ml容量，刻度误差≤±5ml，透明可视，喷头出液均匀，密封性好，耐酸碱，可重复使用</w:t>
            </w:r>
          </w:p>
        </w:tc>
        <w:tc>
          <w:tcPr>
            <w:tcW w:w="1857" w:type="dxa"/>
            <w:shd w:val="clear" w:color="auto" w:fill="auto"/>
            <w:vAlign w:val="center"/>
          </w:tcPr>
          <w:p w14:paraId="7EC337F4">
            <w:pPr>
              <w:jc w:val="center"/>
              <w:rPr>
                <w:rFonts w:hint="eastAsia" w:eastAsia="宋体"/>
                <w:color w:val="000000"/>
                <w:sz w:val="22"/>
                <w:lang w:val="en-US" w:eastAsia="zh-CN"/>
              </w:rPr>
            </w:pPr>
            <w:r>
              <w:rPr>
                <w:rFonts w:hint="eastAsia" w:eastAsia="宋体"/>
                <w:color w:val="000000"/>
                <w:sz w:val="22"/>
                <w:lang w:val="en-US" w:eastAsia="zh-CN"/>
              </w:rPr>
              <w:t>20</w:t>
            </w:r>
            <w:r>
              <w:rPr>
                <w:rFonts w:hint="eastAsia" w:eastAsia="宋体"/>
                <w:sz w:val="21"/>
                <w:vertAlign w:val="baseline"/>
                <w:lang w:val="en-US" w:eastAsia="zh-CN"/>
              </w:rPr>
              <w:t>（参考原中标目录）</w:t>
            </w:r>
          </w:p>
        </w:tc>
        <w:tc>
          <w:tcPr>
            <w:tcW w:w="1030" w:type="dxa"/>
            <w:vAlign w:val="center"/>
          </w:tcPr>
          <w:p w14:paraId="4620EA97">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440C464">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71A18EF">
            <w:pPr>
              <w:jc w:val="center"/>
              <w:rPr>
                <w:rFonts w:hint="eastAsia" w:eastAsia="宋体"/>
                <w:color w:val="000000"/>
                <w:sz w:val="22"/>
                <w:lang w:val="en-US" w:eastAsia="zh-CN"/>
              </w:rPr>
            </w:pPr>
            <w:r>
              <w:rPr>
                <w:rFonts w:hint="eastAsia" w:eastAsia="宋体"/>
                <w:color w:val="000000"/>
                <w:sz w:val="22"/>
                <w:lang w:val="en-US" w:eastAsia="zh-CN"/>
              </w:rPr>
              <w:t>否</w:t>
            </w:r>
          </w:p>
        </w:tc>
      </w:tr>
      <w:tr w14:paraId="72D8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67FA8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w:t>
            </w:r>
          </w:p>
        </w:tc>
        <w:tc>
          <w:tcPr>
            <w:tcW w:w="1557" w:type="dxa"/>
            <w:shd w:val="clear" w:color="auto" w:fill="auto"/>
            <w:noWrap/>
            <w:vAlign w:val="center"/>
          </w:tcPr>
          <w:p w14:paraId="029AC3E8">
            <w:pPr>
              <w:jc w:val="center"/>
              <w:rPr>
                <w:rFonts w:hint="eastAsia" w:eastAsia="宋体"/>
                <w:color w:val="000000"/>
                <w:sz w:val="22"/>
                <w:lang w:val="en-US" w:eastAsia="zh-CN"/>
              </w:rPr>
            </w:pPr>
            <w:r>
              <w:rPr>
                <w:rFonts w:hint="eastAsia" w:eastAsia="宋体"/>
                <w:color w:val="000000"/>
                <w:sz w:val="22"/>
                <w:lang w:val="en-US" w:eastAsia="zh-CN"/>
              </w:rPr>
              <w:t>ZCB2025-HC97-732</w:t>
            </w:r>
          </w:p>
        </w:tc>
        <w:tc>
          <w:tcPr>
            <w:tcW w:w="1474" w:type="dxa"/>
            <w:shd w:val="clear" w:color="auto" w:fill="auto"/>
            <w:vAlign w:val="center"/>
          </w:tcPr>
          <w:p w14:paraId="5EA29AAA">
            <w:pPr>
              <w:jc w:val="center"/>
              <w:rPr>
                <w:rFonts w:hint="eastAsia" w:eastAsia="宋体"/>
                <w:color w:val="000000"/>
                <w:sz w:val="22"/>
                <w:lang w:val="en-US" w:eastAsia="zh-CN"/>
              </w:rPr>
            </w:pPr>
            <w:r>
              <w:rPr>
                <w:rFonts w:hint="eastAsia" w:eastAsia="宋体"/>
                <w:color w:val="000000"/>
                <w:sz w:val="22"/>
                <w:lang w:val="en-US" w:eastAsia="zh-CN"/>
              </w:rPr>
              <w:t>显微镜灯泡</w:t>
            </w:r>
          </w:p>
        </w:tc>
        <w:tc>
          <w:tcPr>
            <w:tcW w:w="2534" w:type="dxa"/>
            <w:shd w:val="clear" w:color="auto" w:fill="auto"/>
            <w:vAlign w:val="center"/>
          </w:tcPr>
          <w:p w14:paraId="02A19527">
            <w:pPr>
              <w:jc w:val="center"/>
              <w:rPr>
                <w:rFonts w:hint="eastAsia" w:eastAsia="宋体"/>
                <w:color w:val="000000"/>
                <w:sz w:val="22"/>
                <w:lang w:val="en-US" w:eastAsia="zh-CN"/>
              </w:rPr>
            </w:pPr>
            <w:r>
              <w:rPr>
                <w:rFonts w:hint="eastAsia" w:eastAsia="宋体"/>
                <w:color w:val="000000"/>
                <w:sz w:val="22"/>
                <w:lang w:val="en-US" w:eastAsia="zh-CN"/>
              </w:rPr>
              <w:t>12V100W卤钨灯泡，寿命≥2000小时，色温3200K±100K，显色指数≥90，接口适配主流显微镜，工作温度-10℃至40℃</w:t>
            </w:r>
          </w:p>
        </w:tc>
        <w:tc>
          <w:tcPr>
            <w:tcW w:w="1857" w:type="dxa"/>
            <w:shd w:val="clear" w:color="auto" w:fill="auto"/>
            <w:vAlign w:val="center"/>
          </w:tcPr>
          <w:p w14:paraId="2F3B0B7F">
            <w:pPr>
              <w:jc w:val="center"/>
              <w:rPr>
                <w:rFonts w:hint="eastAsia" w:eastAsia="宋体"/>
                <w:color w:val="000000"/>
                <w:sz w:val="22"/>
                <w:lang w:val="en-US" w:eastAsia="zh-CN"/>
              </w:rPr>
            </w:pPr>
            <w:r>
              <w:rPr>
                <w:rFonts w:hint="eastAsia" w:eastAsia="宋体"/>
                <w:color w:val="000000"/>
                <w:sz w:val="22"/>
                <w:lang w:val="en-US" w:eastAsia="zh-CN"/>
              </w:rPr>
              <w:t>95</w:t>
            </w:r>
            <w:r>
              <w:rPr>
                <w:rFonts w:hint="eastAsia" w:eastAsia="宋体"/>
                <w:sz w:val="21"/>
                <w:vertAlign w:val="baseline"/>
                <w:lang w:val="en-US" w:eastAsia="zh-CN"/>
              </w:rPr>
              <w:t>（参考原中标目录）</w:t>
            </w:r>
          </w:p>
        </w:tc>
        <w:tc>
          <w:tcPr>
            <w:tcW w:w="1030" w:type="dxa"/>
            <w:vAlign w:val="center"/>
          </w:tcPr>
          <w:p w14:paraId="19EBDD89">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6067A30">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B2AD7F3">
            <w:pPr>
              <w:jc w:val="center"/>
              <w:rPr>
                <w:rFonts w:hint="eastAsia" w:eastAsia="宋体"/>
                <w:color w:val="000000"/>
                <w:sz w:val="22"/>
                <w:lang w:val="en-US" w:eastAsia="zh-CN"/>
              </w:rPr>
            </w:pPr>
            <w:r>
              <w:rPr>
                <w:rFonts w:hint="eastAsia" w:eastAsia="宋体"/>
                <w:color w:val="000000"/>
                <w:sz w:val="22"/>
                <w:lang w:val="en-US" w:eastAsia="zh-CN"/>
              </w:rPr>
              <w:t>否</w:t>
            </w:r>
          </w:p>
        </w:tc>
      </w:tr>
      <w:tr w14:paraId="4445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37833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24</w:t>
            </w:r>
          </w:p>
        </w:tc>
        <w:tc>
          <w:tcPr>
            <w:tcW w:w="1557" w:type="dxa"/>
            <w:shd w:val="clear" w:color="auto" w:fill="auto"/>
            <w:noWrap/>
            <w:vAlign w:val="center"/>
          </w:tcPr>
          <w:p w14:paraId="37F8420D">
            <w:pPr>
              <w:jc w:val="center"/>
              <w:rPr>
                <w:rFonts w:hint="eastAsia" w:eastAsia="宋体"/>
                <w:color w:val="000000"/>
                <w:sz w:val="22"/>
                <w:lang w:val="en-US" w:eastAsia="zh-CN"/>
              </w:rPr>
            </w:pPr>
            <w:r>
              <w:rPr>
                <w:rFonts w:hint="eastAsia" w:eastAsia="宋体"/>
                <w:color w:val="000000"/>
                <w:sz w:val="22"/>
                <w:lang w:val="en-US" w:eastAsia="zh-CN"/>
              </w:rPr>
              <w:t>ZCB2025-HC97-733</w:t>
            </w:r>
          </w:p>
        </w:tc>
        <w:tc>
          <w:tcPr>
            <w:tcW w:w="1474" w:type="dxa"/>
            <w:shd w:val="clear" w:color="auto" w:fill="auto"/>
            <w:vAlign w:val="center"/>
          </w:tcPr>
          <w:p w14:paraId="3F9AEBC4">
            <w:pPr>
              <w:jc w:val="center"/>
              <w:rPr>
                <w:rFonts w:hint="eastAsia" w:eastAsia="宋体"/>
                <w:color w:val="000000"/>
                <w:sz w:val="22"/>
                <w:lang w:val="en-US" w:eastAsia="zh-CN"/>
              </w:rPr>
            </w:pPr>
            <w:r>
              <w:rPr>
                <w:rFonts w:hint="eastAsia" w:eastAsia="宋体"/>
                <w:color w:val="000000"/>
                <w:sz w:val="22"/>
                <w:lang w:val="en-US" w:eastAsia="zh-CN"/>
              </w:rPr>
              <w:t>一次性玻璃试管</w:t>
            </w:r>
          </w:p>
        </w:tc>
        <w:tc>
          <w:tcPr>
            <w:tcW w:w="2534" w:type="dxa"/>
            <w:shd w:val="clear" w:color="auto" w:fill="auto"/>
            <w:vAlign w:val="center"/>
          </w:tcPr>
          <w:p w14:paraId="6EB8745B">
            <w:pPr>
              <w:jc w:val="center"/>
              <w:rPr>
                <w:rFonts w:hint="eastAsia" w:eastAsia="宋体"/>
                <w:color w:val="000000"/>
                <w:sz w:val="22"/>
                <w:lang w:val="en-US" w:eastAsia="zh-CN"/>
              </w:rPr>
            </w:pPr>
            <w:r>
              <w:rPr>
                <w:rFonts w:hint="eastAsia" w:eastAsia="宋体"/>
                <w:color w:val="000000"/>
                <w:sz w:val="22"/>
                <w:lang w:val="en-US" w:eastAsia="zh-CN"/>
              </w:rPr>
              <w:t>硼硅玻璃材质，规格12×100mm，管壁厚度均匀误差≤0.2mm，耐温差突变≥100℃，无气泡结石</w:t>
            </w:r>
          </w:p>
        </w:tc>
        <w:tc>
          <w:tcPr>
            <w:tcW w:w="1857" w:type="dxa"/>
            <w:shd w:val="clear" w:color="auto" w:fill="auto"/>
            <w:vAlign w:val="center"/>
          </w:tcPr>
          <w:p w14:paraId="4D79201D">
            <w:pPr>
              <w:jc w:val="center"/>
              <w:rPr>
                <w:rFonts w:hint="eastAsia" w:eastAsia="宋体"/>
                <w:color w:val="000000"/>
                <w:sz w:val="22"/>
                <w:lang w:val="en-US" w:eastAsia="zh-CN"/>
              </w:rPr>
            </w:pPr>
            <w:r>
              <w:rPr>
                <w:rFonts w:hint="eastAsia" w:eastAsia="宋体"/>
                <w:color w:val="000000"/>
                <w:sz w:val="22"/>
                <w:lang w:val="en-US" w:eastAsia="zh-CN"/>
              </w:rPr>
              <w:t>0.1</w:t>
            </w:r>
            <w:r>
              <w:rPr>
                <w:rFonts w:hint="eastAsia" w:eastAsia="宋体"/>
                <w:sz w:val="21"/>
                <w:vertAlign w:val="baseline"/>
                <w:lang w:val="en-US" w:eastAsia="zh-CN"/>
              </w:rPr>
              <w:t>（参考原中标目录）</w:t>
            </w:r>
          </w:p>
        </w:tc>
        <w:tc>
          <w:tcPr>
            <w:tcW w:w="1030" w:type="dxa"/>
            <w:vAlign w:val="center"/>
          </w:tcPr>
          <w:p w14:paraId="15E1BB10">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68A1746">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EAC5CCE">
            <w:pPr>
              <w:jc w:val="center"/>
              <w:rPr>
                <w:rFonts w:hint="eastAsia" w:eastAsia="宋体"/>
                <w:color w:val="000000"/>
                <w:sz w:val="22"/>
                <w:lang w:val="en-US" w:eastAsia="zh-CN"/>
              </w:rPr>
            </w:pPr>
            <w:r>
              <w:rPr>
                <w:rFonts w:hint="eastAsia" w:eastAsia="宋体"/>
                <w:color w:val="000000"/>
                <w:sz w:val="22"/>
                <w:lang w:val="en-US" w:eastAsia="zh-CN"/>
              </w:rPr>
              <w:t>否</w:t>
            </w:r>
          </w:p>
        </w:tc>
      </w:tr>
      <w:tr w14:paraId="2F40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B30B5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25</w:t>
            </w:r>
          </w:p>
        </w:tc>
        <w:tc>
          <w:tcPr>
            <w:tcW w:w="1557" w:type="dxa"/>
            <w:shd w:val="clear" w:color="auto" w:fill="auto"/>
            <w:noWrap/>
            <w:vAlign w:val="center"/>
          </w:tcPr>
          <w:p w14:paraId="00943553">
            <w:pPr>
              <w:jc w:val="center"/>
              <w:rPr>
                <w:rFonts w:hint="eastAsia" w:eastAsia="宋体"/>
                <w:color w:val="000000"/>
                <w:sz w:val="22"/>
                <w:lang w:val="en-US" w:eastAsia="zh-CN"/>
              </w:rPr>
            </w:pPr>
            <w:r>
              <w:rPr>
                <w:rFonts w:hint="eastAsia" w:eastAsia="宋体"/>
                <w:color w:val="000000"/>
                <w:sz w:val="22"/>
                <w:lang w:val="en-US" w:eastAsia="zh-CN"/>
              </w:rPr>
              <w:t>ZCB2025-HC97-734</w:t>
            </w:r>
          </w:p>
        </w:tc>
        <w:tc>
          <w:tcPr>
            <w:tcW w:w="1474" w:type="dxa"/>
            <w:shd w:val="clear" w:color="auto" w:fill="auto"/>
            <w:vAlign w:val="center"/>
          </w:tcPr>
          <w:p w14:paraId="33FD10A9">
            <w:pPr>
              <w:jc w:val="center"/>
              <w:rPr>
                <w:rFonts w:hint="eastAsia" w:eastAsia="宋体"/>
                <w:color w:val="000000"/>
                <w:sz w:val="22"/>
                <w:lang w:val="en-US" w:eastAsia="zh-CN"/>
              </w:rPr>
            </w:pPr>
            <w:r>
              <w:rPr>
                <w:rFonts w:hint="eastAsia" w:eastAsia="宋体"/>
                <w:color w:val="000000"/>
                <w:sz w:val="22"/>
                <w:lang w:val="en-US" w:eastAsia="zh-CN"/>
              </w:rPr>
              <w:t>一次性尿杯</w:t>
            </w:r>
          </w:p>
        </w:tc>
        <w:tc>
          <w:tcPr>
            <w:tcW w:w="2534" w:type="dxa"/>
            <w:shd w:val="clear" w:color="auto" w:fill="auto"/>
            <w:vAlign w:val="center"/>
          </w:tcPr>
          <w:p w14:paraId="23B39B07">
            <w:pPr>
              <w:jc w:val="center"/>
              <w:rPr>
                <w:rFonts w:hint="eastAsia" w:eastAsia="宋体"/>
                <w:color w:val="000000"/>
                <w:sz w:val="22"/>
                <w:lang w:val="en-US" w:eastAsia="zh-CN"/>
              </w:rPr>
            </w:pPr>
            <w:r>
              <w:rPr>
                <w:rFonts w:hint="eastAsia" w:eastAsia="宋体"/>
                <w:color w:val="000000"/>
                <w:sz w:val="22"/>
                <w:lang w:val="en-US" w:eastAsia="zh-CN"/>
              </w:rPr>
              <w:t>聚乙烯材质，容量100ml±5ml，杯口圆滑无毛刺，刻度清晰，密封盖紧配无渗漏，耐-20℃至60℃温变，无生物污染</w:t>
            </w:r>
          </w:p>
        </w:tc>
        <w:tc>
          <w:tcPr>
            <w:tcW w:w="1857" w:type="dxa"/>
            <w:shd w:val="clear" w:color="auto" w:fill="auto"/>
            <w:vAlign w:val="center"/>
          </w:tcPr>
          <w:p w14:paraId="61256E3B">
            <w:pPr>
              <w:jc w:val="center"/>
              <w:rPr>
                <w:rFonts w:hint="eastAsia" w:eastAsia="宋体"/>
                <w:color w:val="000000"/>
                <w:sz w:val="22"/>
                <w:lang w:val="en-US" w:eastAsia="zh-CN"/>
              </w:rPr>
            </w:pPr>
            <w:r>
              <w:rPr>
                <w:rFonts w:hint="eastAsia" w:eastAsia="宋体"/>
                <w:color w:val="000000"/>
                <w:sz w:val="22"/>
                <w:lang w:val="en-US" w:eastAsia="zh-CN"/>
              </w:rPr>
              <w:t>0.06</w:t>
            </w:r>
            <w:r>
              <w:rPr>
                <w:rFonts w:hint="eastAsia" w:eastAsia="宋体"/>
                <w:sz w:val="21"/>
                <w:vertAlign w:val="baseline"/>
                <w:lang w:val="en-US" w:eastAsia="zh-CN"/>
              </w:rPr>
              <w:t>（参考原中标目录）</w:t>
            </w:r>
          </w:p>
        </w:tc>
        <w:tc>
          <w:tcPr>
            <w:tcW w:w="1030" w:type="dxa"/>
            <w:vAlign w:val="center"/>
          </w:tcPr>
          <w:p w14:paraId="0AE272E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BB0132D">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CE49C55">
            <w:pPr>
              <w:jc w:val="center"/>
              <w:rPr>
                <w:rFonts w:hint="eastAsia" w:eastAsia="宋体"/>
                <w:color w:val="000000"/>
                <w:sz w:val="22"/>
                <w:lang w:val="en-US" w:eastAsia="zh-CN"/>
              </w:rPr>
            </w:pPr>
            <w:r>
              <w:rPr>
                <w:rFonts w:hint="eastAsia" w:eastAsia="宋体"/>
                <w:color w:val="000000"/>
                <w:sz w:val="22"/>
                <w:lang w:val="en-US" w:eastAsia="zh-CN"/>
              </w:rPr>
              <w:t>否</w:t>
            </w:r>
          </w:p>
        </w:tc>
      </w:tr>
      <w:tr w14:paraId="19CB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D07F1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w:t>
            </w:r>
          </w:p>
        </w:tc>
        <w:tc>
          <w:tcPr>
            <w:tcW w:w="1557" w:type="dxa"/>
            <w:shd w:val="clear" w:color="auto" w:fill="auto"/>
            <w:noWrap/>
            <w:vAlign w:val="center"/>
          </w:tcPr>
          <w:p w14:paraId="1953C561">
            <w:pPr>
              <w:jc w:val="center"/>
              <w:rPr>
                <w:rFonts w:hint="eastAsia" w:eastAsia="宋体"/>
                <w:color w:val="000000"/>
                <w:sz w:val="22"/>
                <w:lang w:val="en-US" w:eastAsia="zh-CN"/>
              </w:rPr>
            </w:pPr>
            <w:r>
              <w:rPr>
                <w:rFonts w:hint="eastAsia" w:eastAsia="宋体"/>
                <w:color w:val="000000"/>
                <w:sz w:val="22"/>
                <w:lang w:val="en-US" w:eastAsia="zh-CN"/>
              </w:rPr>
              <w:t>ZCB2025-HC97-735</w:t>
            </w:r>
          </w:p>
        </w:tc>
        <w:tc>
          <w:tcPr>
            <w:tcW w:w="1474" w:type="dxa"/>
            <w:shd w:val="clear" w:color="auto" w:fill="auto"/>
            <w:vAlign w:val="center"/>
          </w:tcPr>
          <w:p w14:paraId="42D800B2">
            <w:pPr>
              <w:jc w:val="center"/>
              <w:rPr>
                <w:rFonts w:hint="eastAsia" w:eastAsia="宋体"/>
                <w:color w:val="000000"/>
                <w:sz w:val="22"/>
                <w:lang w:val="en-US" w:eastAsia="zh-CN"/>
              </w:rPr>
            </w:pPr>
            <w:r>
              <w:rPr>
                <w:rFonts w:hint="eastAsia" w:eastAsia="宋体"/>
                <w:color w:val="000000"/>
                <w:sz w:val="22"/>
                <w:lang w:val="en-US" w:eastAsia="zh-CN"/>
              </w:rPr>
              <w:t>大便采集器 预制条形码</w:t>
            </w:r>
          </w:p>
        </w:tc>
        <w:tc>
          <w:tcPr>
            <w:tcW w:w="2534" w:type="dxa"/>
            <w:shd w:val="clear" w:color="auto" w:fill="auto"/>
            <w:vAlign w:val="center"/>
          </w:tcPr>
          <w:p w14:paraId="5A19CB44">
            <w:pPr>
              <w:jc w:val="center"/>
              <w:rPr>
                <w:rFonts w:hint="eastAsia" w:eastAsia="宋体"/>
                <w:color w:val="000000"/>
                <w:sz w:val="22"/>
                <w:lang w:val="en-US" w:eastAsia="zh-CN"/>
              </w:rPr>
            </w:pPr>
            <w:r>
              <w:rPr>
                <w:rFonts w:hint="eastAsia" w:eastAsia="宋体"/>
                <w:color w:val="000000"/>
                <w:sz w:val="22"/>
                <w:lang w:val="en-US" w:eastAsia="zh-CN"/>
              </w:rPr>
              <w:t>预制唯一可溯源条形码，耐摩擦、酒精擦拭</w:t>
            </w:r>
          </w:p>
        </w:tc>
        <w:tc>
          <w:tcPr>
            <w:tcW w:w="1857" w:type="dxa"/>
            <w:shd w:val="clear" w:color="auto" w:fill="auto"/>
            <w:vAlign w:val="center"/>
          </w:tcPr>
          <w:p w14:paraId="2849E940">
            <w:pPr>
              <w:jc w:val="center"/>
              <w:rPr>
                <w:rFonts w:hint="eastAsia" w:eastAsia="宋体"/>
                <w:color w:val="000000"/>
                <w:sz w:val="22"/>
                <w:lang w:val="en-US" w:eastAsia="zh-CN"/>
              </w:rPr>
            </w:pPr>
            <w:r>
              <w:rPr>
                <w:rFonts w:hint="eastAsia" w:eastAsia="宋体"/>
                <w:color w:val="000000"/>
                <w:sz w:val="22"/>
                <w:lang w:val="en-US" w:eastAsia="zh-CN"/>
              </w:rPr>
              <w:t>0.73</w:t>
            </w:r>
            <w:r>
              <w:rPr>
                <w:rFonts w:hint="eastAsia" w:eastAsia="宋体"/>
                <w:sz w:val="21"/>
                <w:vertAlign w:val="baseline"/>
                <w:lang w:val="en-US" w:eastAsia="zh-CN"/>
              </w:rPr>
              <w:t>（参考原中标目录）</w:t>
            </w:r>
          </w:p>
        </w:tc>
        <w:tc>
          <w:tcPr>
            <w:tcW w:w="1030" w:type="dxa"/>
            <w:vAlign w:val="center"/>
          </w:tcPr>
          <w:p w14:paraId="62F3BC38">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924616F">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E3DE159">
            <w:pPr>
              <w:jc w:val="center"/>
              <w:rPr>
                <w:rFonts w:hint="eastAsia" w:eastAsia="宋体"/>
                <w:color w:val="000000"/>
                <w:sz w:val="22"/>
                <w:lang w:val="en-US" w:eastAsia="zh-CN"/>
              </w:rPr>
            </w:pPr>
            <w:r>
              <w:rPr>
                <w:rFonts w:hint="eastAsia" w:eastAsia="宋体"/>
                <w:color w:val="000000"/>
                <w:sz w:val="22"/>
                <w:lang w:val="en-US" w:eastAsia="zh-CN"/>
              </w:rPr>
              <w:t>否</w:t>
            </w:r>
          </w:p>
        </w:tc>
      </w:tr>
      <w:tr w14:paraId="6FD9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16C2C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27</w:t>
            </w:r>
          </w:p>
        </w:tc>
        <w:tc>
          <w:tcPr>
            <w:tcW w:w="1557" w:type="dxa"/>
            <w:shd w:val="clear" w:color="auto" w:fill="auto"/>
            <w:noWrap/>
            <w:vAlign w:val="center"/>
          </w:tcPr>
          <w:p w14:paraId="712AB514">
            <w:pPr>
              <w:jc w:val="center"/>
              <w:rPr>
                <w:rFonts w:hint="eastAsia" w:eastAsia="宋体"/>
                <w:color w:val="000000"/>
                <w:sz w:val="22"/>
                <w:lang w:val="en-US" w:eastAsia="zh-CN"/>
              </w:rPr>
            </w:pPr>
            <w:r>
              <w:rPr>
                <w:rFonts w:hint="eastAsia" w:eastAsia="宋体"/>
                <w:color w:val="000000"/>
                <w:sz w:val="22"/>
                <w:lang w:val="en-US" w:eastAsia="zh-CN"/>
              </w:rPr>
              <w:t>ZCB2025-HC97-736</w:t>
            </w:r>
          </w:p>
        </w:tc>
        <w:tc>
          <w:tcPr>
            <w:tcW w:w="1474" w:type="dxa"/>
            <w:shd w:val="clear" w:color="auto" w:fill="auto"/>
            <w:vAlign w:val="center"/>
          </w:tcPr>
          <w:p w14:paraId="2EE91213">
            <w:pPr>
              <w:jc w:val="center"/>
              <w:rPr>
                <w:rFonts w:hint="eastAsia" w:eastAsia="宋体"/>
                <w:color w:val="000000"/>
                <w:sz w:val="22"/>
                <w:lang w:val="en-US" w:eastAsia="zh-CN"/>
              </w:rPr>
            </w:pPr>
            <w:r>
              <w:rPr>
                <w:rFonts w:hint="eastAsia" w:eastAsia="宋体"/>
                <w:color w:val="000000"/>
                <w:sz w:val="22"/>
                <w:lang w:val="en-US" w:eastAsia="zh-CN"/>
              </w:rPr>
              <w:t>一次性使用采血针（血糖仪）</w:t>
            </w:r>
          </w:p>
        </w:tc>
        <w:tc>
          <w:tcPr>
            <w:tcW w:w="2534" w:type="dxa"/>
            <w:shd w:val="clear" w:color="auto" w:fill="auto"/>
            <w:vAlign w:val="center"/>
          </w:tcPr>
          <w:p w14:paraId="61024FAC">
            <w:pPr>
              <w:jc w:val="center"/>
              <w:rPr>
                <w:rFonts w:hint="eastAsia" w:eastAsia="宋体"/>
                <w:color w:val="000000"/>
                <w:sz w:val="22"/>
                <w:lang w:val="en-US" w:eastAsia="zh-CN"/>
              </w:rPr>
            </w:pPr>
            <w:r>
              <w:rPr>
                <w:rFonts w:hint="eastAsia" w:eastAsia="宋体"/>
                <w:color w:val="000000"/>
                <w:sz w:val="22"/>
                <w:lang w:val="en-US" w:eastAsia="zh-CN"/>
              </w:rPr>
              <w:t>30G超细针头，采血深度0.8mm±0.1mm，触发压力1.5N±0.3N，无菌包装，针尖无毛刺，无热原</w:t>
            </w:r>
          </w:p>
        </w:tc>
        <w:tc>
          <w:tcPr>
            <w:tcW w:w="1857" w:type="dxa"/>
            <w:shd w:val="clear" w:color="auto" w:fill="auto"/>
            <w:vAlign w:val="center"/>
          </w:tcPr>
          <w:p w14:paraId="179C4DE8">
            <w:pPr>
              <w:jc w:val="center"/>
              <w:rPr>
                <w:rFonts w:hint="eastAsia" w:eastAsia="宋体"/>
                <w:color w:val="000000"/>
                <w:sz w:val="22"/>
                <w:lang w:val="en-US" w:eastAsia="zh-CN"/>
              </w:rPr>
            </w:pPr>
            <w:r>
              <w:rPr>
                <w:rFonts w:hint="eastAsia" w:eastAsia="宋体"/>
                <w:color w:val="000000"/>
                <w:sz w:val="22"/>
                <w:lang w:val="en-US" w:eastAsia="zh-CN"/>
              </w:rPr>
              <w:t>0.11</w:t>
            </w:r>
            <w:r>
              <w:rPr>
                <w:rFonts w:hint="eastAsia" w:eastAsia="宋体"/>
                <w:sz w:val="21"/>
                <w:vertAlign w:val="baseline"/>
                <w:lang w:val="en-US" w:eastAsia="zh-CN"/>
              </w:rPr>
              <w:t>（参考原中标目录）</w:t>
            </w:r>
          </w:p>
        </w:tc>
        <w:tc>
          <w:tcPr>
            <w:tcW w:w="1030" w:type="dxa"/>
            <w:vAlign w:val="center"/>
          </w:tcPr>
          <w:p w14:paraId="2B7B8EFA">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844912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34D7844">
            <w:pPr>
              <w:jc w:val="center"/>
              <w:rPr>
                <w:rFonts w:hint="eastAsia" w:eastAsia="宋体"/>
                <w:color w:val="000000"/>
                <w:sz w:val="22"/>
                <w:lang w:val="en-US" w:eastAsia="zh-CN"/>
              </w:rPr>
            </w:pPr>
            <w:r>
              <w:rPr>
                <w:rFonts w:hint="eastAsia" w:eastAsia="宋体"/>
                <w:color w:val="000000"/>
                <w:sz w:val="22"/>
                <w:lang w:val="en-US" w:eastAsia="zh-CN"/>
              </w:rPr>
              <w:t>是</w:t>
            </w:r>
          </w:p>
        </w:tc>
      </w:tr>
      <w:tr w14:paraId="55FE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0B3F7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w:t>
            </w:r>
          </w:p>
        </w:tc>
        <w:tc>
          <w:tcPr>
            <w:tcW w:w="1557" w:type="dxa"/>
            <w:shd w:val="clear" w:color="auto" w:fill="auto"/>
            <w:noWrap/>
            <w:vAlign w:val="center"/>
          </w:tcPr>
          <w:p w14:paraId="61A7608E">
            <w:pPr>
              <w:jc w:val="center"/>
              <w:rPr>
                <w:rFonts w:hint="eastAsia" w:eastAsia="宋体"/>
                <w:color w:val="000000"/>
                <w:sz w:val="22"/>
                <w:lang w:val="en-US" w:eastAsia="zh-CN"/>
              </w:rPr>
            </w:pPr>
            <w:r>
              <w:rPr>
                <w:rFonts w:hint="eastAsia" w:eastAsia="宋体"/>
                <w:color w:val="000000"/>
                <w:sz w:val="22"/>
                <w:lang w:val="en-US" w:eastAsia="zh-CN"/>
              </w:rPr>
              <w:t>ZCB2025-HC97-737</w:t>
            </w:r>
          </w:p>
        </w:tc>
        <w:tc>
          <w:tcPr>
            <w:tcW w:w="1474" w:type="dxa"/>
            <w:shd w:val="clear" w:color="auto" w:fill="auto"/>
            <w:vAlign w:val="center"/>
          </w:tcPr>
          <w:p w14:paraId="23455C8F">
            <w:pPr>
              <w:jc w:val="center"/>
              <w:rPr>
                <w:rFonts w:hint="eastAsia" w:eastAsia="宋体"/>
                <w:color w:val="000000"/>
                <w:sz w:val="22"/>
                <w:lang w:val="en-US" w:eastAsia="zh-CN"/>
              </w:rPr>
            </w:pPr>
            <w:r>
              <w:rPr>
                <w:rFonts w:hint="eastAsia" w:eastAsia="宋体"/>
                <w:color w:val="000000"/>
                <w:sz w:val="22"/>
                <w:lang w:val="en-US" w:eastAsia="zh-CN"/>
              </w:rPr>
              <w:t>菌种保存管（冻存管）</w:t>
            </w:r>
          </w:p>
        </w:tc>
        <w:tc>
          <w:tcPr>
            <w:tcW w:w="2534" w:type="dxa"/>
            <w:shd w:val="clear" w:color="auto" w:fill="auto"/>
            <w:vAlign w:val="center"/>
          </w:tcPr>
          <w:p w14:paraId="0A7A1F0F">
            <w:pPr>
              <w:jc w:val="center"/>
              <w:rPr>
                <w:rFonts w:hint="eastAsia" w:eastAsia="宋体"/>
                <w:color w:val="000000"/>
                <w:sz w:val="22"/>
                <w:lang w:val="en-US" w:eastAsia="zh-CN"/>
              </w:rPr>
            </w:pPr>
            <w:r>
              <w:rPr>
                <w:rFonts w:hint="eastAsia" w:eastAsia="宋体"/>
                <w:color w:val="000000"/>
                <w:sz w:val="22"/>
                <w:lang w:val="en-US" w:eastAsia="zh-CN"/>
              </w:rPr>
              <w:t>聚丙烯材质，2ml容量，螺旋盖密封严，耐-196℃至121℃温变，无DNase/RNase，内壁光滑易清洗，预制唯一标识</w:t>
            </w:r>
          </w:p>
        </w:tc>
        <w:tc>
          <w:tcPr>
            <w:tcW w:w="1857" w:type="dxa"/>
            <w:shd w:val="clear" w:color="auto" w:fill="auto"/>
            <w:vAlign w:val="center"/>
          </w:tcPr>
          <w:p w14:paraId="76B6F8E2">
            <w:pPr>
              <w:jc w:val="center"/>
              <w:rPr>
                <w:rFonts w:hint="eastAsia" w:eastAsia="宋体"/>
                <w:color w:val="000000"/>
                <w:sz w:val="22"/>
                <w:lang w:val="en-US" w:eastAsia="zh-CN"/>
              </w:rPr>
            </w:pPr>
            <w:r>
              <w:rPr>
                <w:rFonts w:hint="eastAsia" w:eastAsia="宋体"/>
                <w:color w:val="000000"/>
                <w:sz w:val="22"/>
                <w:lang w:val="en-US" w:eastAsia="zh-CN"/>
              </w:rPr>
              <w:t>0.39</w:t>
            </w:r>
            <w:r>
              <w:rPr>
                <w:rFonts w:hint="eastAsia" w:eastAsia="宋体"/>
                <w:sz w:val="21"/>
                <w:vertAlign w:val="baseline"/>
                <w:lang w:val="en-US" w:eastAsia="zh-CN"/>
              </w:rPr>
              <w:t>（参考原中标目录）</w:t>
            </w:r>
          </w:p>
        </w:tc>
        <w:tc>
          <w:tcPr>
            <w:tcW w:w="1030" w:type="dxa"/>
            <w:vAlign w:val="center"/>
          </w:tcPr>
          <w:p w14:paraId="349564BC">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716C1C5">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E2FAE3B">
            <w:pPr>
              <w:jc w:val="center"/>
              <w:rPr>
                <w:rFonts w:hint="eastAsia" w:eastAsia="宋体"/>
                <w:color w:val="000000"/>
                <w:sz w:val="22"/>
                <w:lang w:val="en-US" w:eastAsia="zh-CN"/>
              </w:rPr>
            </w:pPr>
            <w:r>
              <w:rPr>
                <w:rFonts w:hint="eastAsia" w:eastAsia="宋体"/>
                <w:color w:val="000000"/>
                <w:sz w:val="22"/>
                <w:lang w:val="en-US" w:eastAsia="zh-CN"/>
              </w:rPr>
              <w:t>否</w:t>
            </w:r>
          </w:p>
        </w:tc>
      </w:tr>
      <w:tr w14:paraId="4E5E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8" w:hRule="atLeast"/>
          <w:jc w:val="center"/>
        </w:trPr>
        <w:tc>
          <w:tcPr>
            <w:tcW w:w="349" w:type="dxa"/>
            <w:shd w:val="clear" w:color="auto" w:fill="auto"/>
            <w:vAlign w:val="center"/>
          </w:tcPr>
          <w:p w14:paraId="2A3C7D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w:t>
            </w:r>
          </w:p>
        </w:tc>
        <w:tc>
          <w:tcPr>
            <w:tcW w:w="1557" w:type="dxa"/>
            <w:shd w:val="clear" w:color="auto" w:fill="auto"/>
            <w:noWrap/>
            <w:vAlign w:val="center"/>
          </w:tcPr>
          <w:p w14:paraId="0BA1AC86">
            <w:pPr>
              <w:jc w:val="center"/>
              <w:rPr>
                <w:rFonts w:hint="eastAsia" w:eastAsia="宋体"/>
                <w:color w:val="000000"/>
                <w:sz w:val="22"/>
                <w:lang w:val="en-US" w:eastAsia="zh-CN"/>
              </w:rPr>
            </w:pPr>
            <w:r>
              <w:rPr>
                <w:rFonts w:hint="eastAsia" w:eastAsia="宋体"/>
                <w:color w:val="000000"/>
                <w:sz w:val="22"/>
                <w:lang w:val="en-US" w:eastAsia="zh-CN"/>
              </w:rPr>
              <w:t>ZCB2025-HC97-738</w:t>
            </w:r>
          </w:p>
        </w:tc>
        <w:tc>
          <w:tcPr>
            <w:tcW w:w="1474" w:type="dxa"/>
            <w:shd w:val="clear" w:color="auto" w:fill="auto"/>
            <w:vAlign w:val="center"/>
          </w:tcPr>
          <w:p w14:paraId="6A863F6A">
            <w:pPr>
              <w:jc w:val="center"/>
              <w:rPr>
                <w:rFonts w:hint="eastAsia" w:eastAsia="宋体"/>
                <w:color w:val="000000"/>
                <w:sz w:val="22"/>
                <w:lang w:val="en-US" w:eastAsia="zh-CN"/>
              </w:rPr>
            </w:pPr>
            <w:r>
              <w:rPr>
                <w:rFonts w:hint="eastAsia" w:eastAsia="宋体"/>
                <w:color w:val="000000"/>
                <w:sz w:val="22"/>
                <w:lang w:val="en-US" w:eastAsia="zh-CN"/>
              </w:rPr>
              <w:t>塑料离心管(抗凝剂)</w:t>
            </w:r>
          </w:p>
        </w:tc>
        <w:tc>
          <w:tcPr>
            <w:tcW w:w="2534" w:type="dxa"/>
            <w:shd w:val="clear" w:color="auto" w:fill="auto"/>
            <w:vAlign w:val="center"/>
          </w:tcPr>
          <w:p w14:paraId="1BD63D3D">
            <w:pPr>
              <w:jc w:val="center"/>
              <w:rPr>
                <w:rFonts w:hint="eastAsia" w:eastAsia="宋体"/>
                <w:color w:val="000000"/>
                <w:sz w:val="22"/>
                <w:lang w:val="en-US" w:eastAsia="zh-CN"/>
              </w:rPr>
            </w:pPr>
            <w:r>
              <w:rPr>
                <w:rFonts w:hint="eastAsia" w:eastAsia="宋体"/>
                <w:color w:val="000000"/>
                <w:sz w:val="22"/>
                <w:lang w:val="en-US" w:eastAsia="zh-CN"/>
              </w:rPr>
              <w:t>5ml容量聚丙烯管，含EDTA-K2抗凝剂，刻度精准误差≤0.2ml，密封盖防泄漏，耐-80℃至121℃温变，无热原</w:t>
            </w:r>
          </w:p>
        </w:tc>
        <w:tc>
          <w:tcPr>
            <w:tcW w:w="1857" w:type="dxa"/>
            <w:shd w:val="clear" w:color="auto" w:fill="auto"/>
            <w:vAlign w:val="center"/>
          </w:tcPr>
          <w:p w14:paraId="49785A05">
            <w:pPr>
              <w:jc w:val="center"/>
              <w:rPr>
                <w:rFonts w:hint="eastAsia" w:eastAsia="宋体"/>
                <w:color w:val="000000"/>
                <w:sz w:val="22"/>
                <w:lang w:val="en-US" w:eastAsia="zh-CN"/>
              </w:rPr>
            </w:pPr>
            <w:r>
              <w:rPr>
                <w:rFonts w:hint="eastAsia" w:eastAsia="宋体"/>
                <w:color w:val="000000"/>
                <w:sz w:val="22"/>
                <w:lang w:val="en-US" w:eastAsia="zh-CN"/>
              </w:rPr>
              <w:t>0.12-0.14</w:t>
            </w:r>
            <w:r>
              <w:rPr>
                <w:rFonts w:hint="eastAsia" w:eastAsia="宋体"/>
                <w:sz w:val="21"/>
                <w:vertAlign w:val="baseline"/>
                <w:lang w:val="en-US" w:eastAsia="zh-CN"/>
              </w:rPr>
              <w:t>（参考原中标目录）</w:t>
            </w:r>
          </w:p>
        </w:tc>
        <w:tc>
          <w:tcPr>
            <w:tcW w:w="1030" w:type="dxa"/>
            <w:vAlign w:val="center"/>
          </w:tcPr>
          <w:p w14:paraId="02EE991A">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417251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E39AE43">
            <w:pPr>
              <w:jc w:val="center"/>
              <w:rPr>
                <w:rFonts w:hint="eastAsia" w:eastAsia="宋体"/>
                <w:color w:val="000000"/>
                <w:sz w:val="22"/>
                <w:lang w:val="en-US" w:eastAsia="zh-CN"/>
              </w:rPr>
            </w:pPr>
            <w:r>
              <w:rPr>
                <w:rFonts w:hint="eastAsia" w:eastAsia="宋体"/>
                <w:color w:val="000000"/>
                <w:sz w:val="22"/>
                <w:lang w:val="en-US" w:eastAsia="zh-CN"/>
              </w:rPr>
              <w:t>否</w:t>
            </w:r>
          </w:p>
        </w:tc>
      </w:tr>
      <w:tr w14:paraId="30FF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94B24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30</w:t>
            </w:r>
          </w:p>
        </w:tc>
        <w:tc>
          <w:tcPr>
            <w:tcW w:w="1557" w:type="dxa"/>
            <w:shd w:val="clear" w:color="auto" w:fill="auto"/>
            <w:noWrap/>
            <w:vAlign w:val="center"/>
          </w:tcPr>
          <w:p w14:paraId="7F6CC5F2">
            <w:pPr>
              <w:jc w:val="center"/>
              <w:rPr>
                <w:rFonts w:hint="eastAsia" w:eastAsia="宋体"/>
                <w:color w:val="000000"/>
                <w:sz w:val="22"/>
                <w:lang w:val="en-US" w:eastAsia="zh-CN"/>
              </w:rPr>
            </w:pPr>
            <w:r>
              <w:rPr>
                <w:rFonts w:hint="eastAsia" w:eastAsia="宋体"/>
                <w:color w:val="000000"/>
                <w:sz w:val="22"/>
                <w:lang w:val="en-US" w:eastAsia="zh-CN"/>
              </w:rPr>
              <w:t>ZCB2025-HC97-739</w:t>
            </w:r>
          </w:p>
        </w:tc>
        <w:tc>
          <w:tcPr>
            <w:tcW w:w="1474" w:type="dxa"/>
            <w:shd w:val="clear" w:color="auto" w:fill="auto"/>
            <w:vAlign w:val="center"/>
          </w:tcPr>
          <w:p w14:paraId="6E214A0B">
            <w:pPr>
              <w:jc w:val="center"/>
              <w:rPr>
                <w:rFonts w:hint="eastAsia" w:eastAsia="宋体"/>
                <w:color w:val="000000"/>
                <w:sz w:val="22"/>
                <w:lang w:val="en-US" w:eastAsia="zh-CN"/>
              </w:rPr>
            </w:pPr>
            <w:r>
              <w:rPr>
                <w:rFonts w:hint="eastAsia" w:eastAsia="宋体"/>
                <w:color w:val="000000"/>
                <w:sz w:val="22"/>
                <w:lang w:val="en-US" w:eastAsia="zh-CN"/>
              </w:rPr>
              <w:t>尖底离心管</w:t>
            </w:r>
          </w:p>
        </w:tc>
        <w:tc>
          <w:tcPr>
            <w:tcW w:w="2534" w:type="dxa"/>
            <w:shd w:val="clear" w:color="auto" w:fill="auto"/>
            <w:vAlign w:val="center"/>
          </w:tcPr>
          <w:p w14:paraId="2BB4400B">
            <w:pPr>
              <w:jc w:val="center"/>
              <w:rPr>
                <w:rFonts w:hint="eastAsia" w:eastAsia="宋体"/>
                <w:color w:val="000000"/>
                <w:sz w:val="22"/>
                <w:lang w:val="en-US" w:eastAsia="zh-CN"/>
              </w:rPr>
            </w:pPr>
            <w:r>
              <w:rPr>
                <w:rFonts w:hint="eastAsia" w:eastAsia="宋体"/>
                <w:color w:val="000000"/>
                <w:sz w:val="22"/>
                <w:lang w:val="en-US" w:eastAsia="zh-CN"/>
              </w:rPr>
              <w:t>尖底聚丙烯管，耐12000g离心力，刻度误差≤0.5ml，密封盖防泄漏，耐-80℃至121℃，无酶无菌</w:t>
            </w:r>
          </w:p>
        </w:tc>
        <w:tc>
          <w:tcPr>
            <w:tcW w:w="1857" w:type="dxa"/>
            <w:shd w:val="clear" w:color="auto" w:fill="auto"/>
            <w:vAlign w:val="center"/>
          </w:tcPr>
          <w:p w14:paraId="61F63621">
            <w:pPr>
              <w:jc w:val="center"/>
              <w:rPr>
                <w:rFonts w:hint="eastAsia" w:eastAsia="宋体"/>
                <w:color w:val="000000"/>
                <w:sz w:val="22"/>
                <w:lang w:val="en-US" w:eastAsia="zh-CN"/>
              </w:rPr>
            </w:pPr>
            <w:r>
              <w:rPr>
                <w:rFonts w:hint="eastAsia" w:eastAsia="宋体"/>
                <w:color w:val="000000"/>
                <w:sz w:val="22"/>
                <w:lang w:val="en-US" w:eastAsia="zh-CN"/>
              </w:rPr>
              <w:t>1</w:t>
            </w:r>
            <w:r>
              <w:rPr>
                <w:rFonts w:hint="eastAsia" w:eastAsia="宋体"/>
                <w:sz w:val="21"/>
                <w:vertAlign w:val="baseline"/>
                <w:lang w:val="en-US" w:eastAsia="zh-CN"/>
              </w:rPr>
              <w:t>（参考原中标目录）</w:t>
            </w:r>
          </w:p>
        </w:tc>
        <w:tc>
          <w:tcPr>
            <w:tcW w:w="1030" w:type="dxa"/>
            <w:vAlign w:val="center"/>
          </w:tcPr>
          <w:p w14:paraId="6056FDE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7B9104E">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64CC8B5">
            <w:pPr>
              <w:jc w:val="center"/>
              <w:rPr>
                <w:rFonts w:hint="eastAsia" w:eastAsia="宋体"/>
                <w:color w:val="000000"/>
                <w:sz w:val="22"/>
                <w:lang w:val="en-US" w:eastAsia="zh-CN"/>
              </w:rPr>
            </w:pPr>
            <w:r>
              <w:rPr>
                <w:rFonts w:hint="eastAsia" w:eastAsia="宋体"/>
                <w:color w:val="000000"/>
                <w:sz w:val="22"/>
                <w:lang w:val="en-US" w:eastAsia="zh-CN"/>
              </w:rPr>
              <w:t>否</w:t>
            </w:r>
          </w:p>
        </w:tc>
      </w:tr>
      <w:tr w14:paraId="4384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F3B82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31</w:t>
            </w:r>
          </w:p>
        </w:tc>
        <w:tc>
          <w:tcPr>
            <w:tcW w:w="1557" w:type="dxa"/>
            <w:shd w:val="clear" w:color="auto" w:fill="auto"/>
            <w:noWrap/>
            <w:vAlign w:val="center"/>
          </w:tcPr>
          <w:p w14:paraId="41CB21F4">
            <w:pPr>
              <w:jc w:val="center"/>
              <w:rPr>
                <w:rFonts w:hint="eastAsia" w:eastAsia="宋体"/>
                <w:color w:val="000000"/>
                <w:sz w:val="22"/>
                <w:lang w:val="en-US" w:eastAsia="zh-CN"/>
              </w:rPr>
            </w:pPr>
            <w:r>
              <w:rPr>
                <w:rFonts w:hint="eastAsia" w:eastAsia="宋体"/>
                <w:color w:val="000000"/>
                <w:sz w:val="22"/>
                <w:lang w:val="en-US" w:eastAsia="zh-CN"/>
              </w:rPr>
              <w:t>ZCB2025-HC97-740</w:t>
            </w:r>
          </w:p>
        </w:tc>
        <w:tc>
          <w:tcPr>
            <w:tcW w:w="1474" w:type="dxa"/>
            <w:shd w:val="clear" w:color="auto" w:fill="auto"/>
            <w:vAlign w:val="center"/>
          </w:tcPr>
          <w:p w14:paraId="0E07264E">
            <w:pPr>
              <w:jc w:val="center"/>
              <w:rPr>
                <w:rFonts w:hint="eastAsia" w:eastAsia="宋体"/>
                <w:color w:val="000000"/>
                <w:sz w:val="22"/>
                <w:lang w:val="en-US" w:eastAsia="zh-CN"/>
              </w:rPr>
            </w:pPr>
            <w:r>
              <w:rPr>
                <w:rFonts w:hint="eastAsia" w:eastAsia="宋体"/>
                <w:color w:val="000000"/>
                <w:sz w:val="22"/>
                <w:lang w:val="en-US" w:eastAsia="zh-CN"/>
              </w:rPr>
              <w:t>平皿(一次性培养皿）</w:t>
            </w:r>
          </w:p>
        </w:tc>
        <w:tc>
          <w:tcPr>
            <w:tcW w:w="2534" w:type="dxa"/>
            <w:shd w:val="clear" w:color="auto" w:fill="auto"/>
            <w:vAlign w:val="center"/>
          </w:tcPr>
          <w:p w14:paraId="6EDE4AEC">
            <w:pPr>
              <w:jc w:val="center"/>
              <w:rPr>
                <w:rFonts w:hint="eastAsia" w:eastAsia="宋体"/>
                <w:color w:val="000000"/>
                <w:sz w:val="22"/>
                <w:lang w:val="en-US" w:eastAsia="zh-CN"/>
              </w:rPr>
            </w:pPr>
            <w:r>
              <w:rPr>
                <w:rFonts w:hint="eastAsia" w:eastAsia="宋体"/>
                <w:color w:val="000000"/>
                <w:sz w:val="22"/>
                <w:lang w:val="en-US" w:eastAsia="zh-CN"/>
              </w:rPr>
              <w:t>一次性平皿，优质聚苯乙烯材质，透明度高无杂质，盖皿契合紧密，无菌包装，无热原</w:t>
            </w:r>
          </w:p>
        </w:tc>
        <w:tc>
          <w:tcPr>
            <w:tcW w:w="1857" w:type="dxa"/>
            <w:shd w:val="clear" w:color="auto" w:fill="auto"/>
            <w:vAlign w:val="center"/>
          </w:tcPr>
          <w:p w14:paraId="12EC75D5">
            <w:pPr>
              <w:jc w:val="center"/>
              <w:rPr>
                <w:rFonts w:hint="eastAsia" w:eastAsia="宋体"/>
                <w:color w:val="000000"/>
                <w:sz w:val="22"/>
                <w:lang w:val="en-US" w:eastAsia="zh-CN"/>
              </w:rPr>
            </w:pPr>
            <w:r>
              <w:rPr>
                <w:rFonts w:hint="eastAsia" w:eastAsia="宋体"/>
                <w:color w:val="000000"/>
                <w:sz w:val="22"/>
                <w:lang w:val="en-US" w:eastAsia="zh-CN"/>
              </w:rPr>
              <w:t>0.6</w:t>
            </w:r>
            <w:r>
              <w:rPr>
                <w:rFonts w:hint="eastAsia" w:eastAsia="宋体"/>
                <w:sz w:val="21"/>
                <w:vertAlign w:val="baseline"/>
                <w:lang w:val="en-US" w:eastAsia="zh-CN"/>
              </w:rPr>
              <w:t>（参考原中标目录）</w:t>
            </w:r>
          </w:p>
        </w:tc>
        <w:tc>
          <w:tcPr>
            <w:tcW w:w="1030" w:type="dxa"/>
            <w:vAlign w:val="center"/>
          </w:tcPr>
          <w:p w14:paraId="739B7E99">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FF1914D">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A05161C">
            <w:pPr>
              <w:jc w:val="center"/>
              <w:rPr>
                <w:rFonts w:hint="eastAsia" w:eastAsia="宋体"/>
                <w:color w:val="000000"/>
                <w:sz w:val="22"/>
                <w:lang w:val="en-US" w:eastAsia="zh-CN"/>
              </w:rPr>
            </w:pPr>
            <w:r>
              <w:rPr>
                <w:rFonts w:hint="eastAsia" w:eastAsia="宋体"/>
                <w:color w:val="000000"/>
                <w:sz w:val="22"/>
                <w:lang w:val="en-US" w:eastAsia="zh-CN"/>
              </w:rPr>
              <w:t>否</w:t>
            </w:r>
          </w:p>
        </w:tc>
      </w:tr>
      <w:tr w14:paraId="70AB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66" w:hRule="atLeast"/>
          <w:jc w:val="center"/>
        </w:trPr>
        <w:tc>
          <w:tcPr>
            <w:tcW w:w="349" w:type="dxa"/>
            <w:shd w:val="clear" w:color="auto" w:fill="auto"/>
            <w:vAlign w:val="center"/>
          </w:tcPr>
          <w:p w14:paraId="6F3F33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w:t>
            </w:r>
          </w:p>
        </w:tc>
        <w:tc>
          <w:tcPr>
            <w:tcW w:w="1557" w:type="dxa"/>
            <w:shd w:val="clear" w:color="auto" w:fill="auto"/>
            <w:noWrap/>
            <w:vAlign w:val="center"/>
          </w:tcPr>
          <w:p w14:paraId="5F2ED067">
            <w:pPr>
              <w:jc w:val="center"/>
              <w:rPr>
                <w:rFonts w:hint="eastAsia" w:eastAsia="宋体"/>
                <w:color w:val="000000"/>
                <w:sz w:val="22"/>
                <w:lang w:val="en-US" w:eastAsia="zh-CN"/>
              </w:rPr>
            </w:pPr>
            <w:r>
              <w:rPr>
                <w:rFonts w:hint="eastAsia" w:eastAsia="宋体"/>
                <w:color w:val="000000"/>
                <w:sz w:val="22"/>
                <w:lang w:val="en-US" w:eastAsia="zh-CN"/>
              </w:rPr>
              <w:t>ZCB2025-HC97-741</w:t>
            </w:r>
          </w:p>
        </w:tc>
        <w:tc>
          <w:tcPr>
            <w:tcW w:w="1474" w:type="dxa"/>
            <w:shd w:val="clear" w:color="auto" w:fill="auto"/>
            <w:vAlign w:val="center"/>
          </w:tcPr>
          <w:p w14:paraId="7AD3F4CD">
            <w:pPr>
              <w:jc w:val="center"/>
              <w:rPr>
                <w:rFonts w:hint="eastAsia" w:eastAsia="宋体"/>
                <w:color w:val="000000"/>
                <w:sz w:val="22"/>
                <w:lang w:val="en-US" w:eastAsia="zh-CN"/>
              </w:rPr>
            </w:pPr>
            <w:r>
              <w:rPr>
                <w:rFonts w:hint="eastAsia" w:eastAsia="宋体"/>
                <w:color w:val="000000"/>
                <w:sz w:val="22"/>
                <w:lang w:val="en-US" w:eastAsia="zh-CN"/>
              </w:rPr>
              <w:t>塑料滴管</w:t>
            </w:r>
          </w:p>
        </w:tc>
        <w:tc>
          <w:tcPr>
            <w:tcW w:w="2534" w:type="dxa"/>
            <w:shd w:val="clear" w:color="auto" w:fill="auto"/>
            <w:vAlign w:val="center"/>
          </w:tcPr>
          <w:p w14:paraId="7F97486E">
            <w:pPr>
              <w:jc w:val="center"/>
              <w:rPr>
                <w:rFonts w:hint="eastAsia" w:eastAsia="宋体"/>
                <w:color w:val="000000"/>
                <w:sz w:val="22"/>
                <w:lang w:val="en-US" w:eastAsia="zh-CN"/>
              </w:rPr>
            </w:pPr>
            <w:r>
              <w:rPr>
                <w:rFonts w:hint="eastAsia" w:eastAsia="宋体"/>
                <w:color w:val="000000"/>
                <w:sz w:val="22"/>
                <w:lang w:val="en-US" w:eastAsia="zh-CN"/>
              </w:rPr>
              <w:t>聚乙烯材质，容量1ml，滴头出液均匀，误差≤0.02ml，无热原、无菌，包装洁净</w:t>
            </w:r>
          </w:p>
        </w:tc>
        <w:tc>
          <w:tcPr>
            <w:tcW w:w="1857" w:type="dxa"/>
            <w:shd w:val="clear" w:color="auto" w:fill="auto"/>
            <w:vAlign w:val="center"/>
          </w:tcPr>
          <w:p w14:paraId="745C98C8">
            <w:pPr>
              <w:jc w:val="center"/>
              <w:rPr>
                <w:rFonts w:hint="eastAsia" w:eastAsia="宋体"/>
                <w:color w:val="000000"/>
                <w:sz w:val="22"/>
                <w:lang w:val="en-US" w:eastAsia="zh-CN"/>
              </w:rPr>
            </w:pPr>
            <w:r>
              <w:rPr>
                <w:rFonts w:hint="eastAsia" w:eastAsia="宋体"/>
                <w:color w:val="000000"/>
                <w:sz w:val="22"/>
                <w:lang w:val="en-US" w:eastAsia="zh-CN"/>
              </w:rPr>
              <w:t>0.08</w:t>
            </w:r>
            <w:r>
              <w:rPr>
                <w:rFonts w:hint="eastAsia" w:eastAsia="宋体"/>
                <w:sz w:val="21"/>
                <w:vertAlign w:val="baseline"/>
                <w:lang w:val="en-US" w:eastAsia="zh-CN"/>
              </w:rPr>
              <w:t>（参考原中标目录）</w:t>
            </w:r>
          </w:p>
        </w:tc>
        <w:tc>
          <w:tcPr>
            <w:tcW w:w="1030" w:type="dxa"/>
            <w:vAlign w:val="center"/>
          </w:tcPr>
          <w:p w14:paraId="12CADE47">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2C49AA69">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C3A8088">
            <w:pPr>
              <w:jc w:val="center"/>
              <w:rPr>
                <w:rFonts w:hint="eastAsia" w:eastAsia="宋体"/>
                <w:color w:val="000000"/>
                <w:sz w:val="22"/>
                <w:lang w:val="en-US" w:eastAsia="zh-CN"/>
              </w:rPr>
            </w:pPr>
            <w:r>
              <w:rPr>
                <w:rFonts w:hint="eastAsia" w:eastAsia="宋体"/>
                <w:color w:val="000000"/>
                <w:sz w:val="22"/>
                <w:lang w:val="en-US" w:eastAsia="zh-CN"/>
              </w:rPr>
              <w:t>否</w:t>
            </w:r>
          </w:p>
        </w:tc>
      </w:tr>
      <w:tr w14:paraId="6114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442A5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33</w:t>
            </w:r>
          </w:p>
        </w:tc>
        <w:tc>
          <w:tcPr>
            <w:tcW w:w="1557" w:type="dxa"/>
            <w:shd w:val="clear" w:color="auto" w:fill="auto"/>
            <w:noWrap/>
            <w:vAlign w:val="center"/>
          </w:tcPr>
          <w:p w14:paraId="6CD9E197">
            <w:pPr>
              <w:jc w:val="center"/>
              <w:rPr>
                <w:rFonts w:hint="eastAsia" w:eastAsia="宋体"/>
                <w:color w:val="000000"/>
                <w:sz w:val="22"/>
                <w:lang w:val="en-US" w:eastAsia="zh-CN"/>
              </w:rPr>
            </w:pPr>
            <w:r>
              <w:rPr>
                <w:rFonts w:hint="eastAsia" w:eastAsia="宋体"/>
                <w:color w:val="000000"/>
                <w:sz w:val="22"/>
                <w:lang w:val="en-US" w:eastAsia="zh-CN"/>
              </w:rPr>
              <w:t>ZCB2025-HC97-742</w:t>
            </w:r>
          </w:p>
        </w:tc>
        <w:tc>
          <w:tcPr>
            <w:tcW w:w="1474" w:type="dxa"/>
            <w:shd w:val="clear" w:color="auto" w:fill="auto"/>
            <w:vAlign w:val="center"/>
          </w:tcPr>
          <w:p w14:paraId="663FAD79">
            <w:pPr>
              <w:jc w:val="center"/>
              <w:rPr>
                <w:rFonts w:hint="eastAsia" w:eastAsia="宋体"/>
                <w:color w:val="000000"/>
                <w:sz w:val="22"/>
                <w:lang w:val="en-US" w:eastAsia="zh-CN"/>
              </w:rPr>
            </w:pPr>
            <w:r>
              <w:rPr>
                <w:rFonts w:hint="eastAsia" w:eastAsia="宋体"/>
                <w:color w:val="000000"/>
                <w:sz w:val="22"/>
                <w:lang w:val="en-US" w:eastAsia="zh-CN"/>
              </w:rPr>
              <w:t>日立样品杯</w:t>
            </w:r>
          </w:p>
        </w:tc>
        <w:tc>
          <w:tcPr>
            <w:tcW w:w="2534" w:type="dxa"/>
            <w:shd w:val="clear" w:color="auto" w:fill="auto"/>
            <w:vAlign w:val="center"/>
          </w:tcPr>
          <w:p w14:paraId="384D521B">
            <w:pPr>
              <w:jc w:val="center"/>
              <w:rPr>
                <w:rFonts w:hint="eastAsia" w:eastAsia="宋体"/>
                <w:color w:val="000000"/>
                <w:sz w:val="22"/>
                <w:lang w:val="en-US" w:eastAsia="zh-CN"/>
              </w:rPr>
            </w:pPr>
            <w:r>
              <w:rPr>
                <w:rFonts w:hint="eastAsia" w:eastAsia="宋体"/>
                <w:color w:val="000000"/>
                <w:sz w:val="22"/>
                <w:lang w:val="en-US" w:eastAsia="zh-CN"/>
              </w:rPr>
              <w:t>聚苯乙烯材质，2ml容量和0.5ml容量，透明无杂质，杯口平整光滑，密封性好防泄漏，耐-20℃至50℃</w:t>
            </w:r>
          </w:p>
        </w:tc>
        <w:tc>
          <w:tcPr>
            <w:tcW w:w="1857" w:type="dxa"/>
            <w:shd w:val="clear" w:color="auto" w:fill="auto"/>
            <w:vAlign w:val="center"/>
          </w:tcPr>
          <w:p w14:paraId="44BC8A69">
            <w:pPr>
              <w:jc w:val="center"/>
              <w:rPr>
                <w:rFonts w:hint="eastAsia" w:eastAsia="宋体"/>
                <w:color w:val="000000"/>
                <w:sz w:val="22"/>
                <w:lang w:val="en-US" w:eastAsia="zh-CN"/>
              </w:rPr>
            </w:pPr>
            <w:r>
              <w:rPr>
                <w:rFonts w:hint="eastAsia" w:eastAsia="宋体"/>
                <w:color w:val="000000"/>
                <w:sz w:val="22"/>
                <w:lang w:val="en-US" w:eastAsia="zh-CN"/>
              </w:rPr>
              <w:t>0.1</w:t>
            </w:r>
            <w:r>
              <w:rPr>
                <w:rFonts w:hint="eastAsia" w:eastAsia="宋体"/>
                <w:sz w:val="21"/>
                <w:vertAlign w:val="baseline"/>
                <w:lang w:val="en-US" w:eastAsia="zh-CN"/>
              </w:rPr>
              <w:t>（参考原中标目录）</w:t>
            </w:r>
          </w:p>
        </w:tc>
        <w:tc>
          <w:tcPr>
            <w:tcW w:w="1030" w:type="dxa"/>
            <w:vAlign w:val="center"/>
          </w:tcPr>
          <w:p w14:paraId="06251709">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B3B15EB">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0B2B91B">
            <w:pPr>
              <w:jc w:val="center"/>
              <w:rPr>
                <w:rFonts w:hint="eastAsia" w:eastAsia="宋体"/>
                <w:color w:val="000000"/>
                <w:sz w:val="22"/>
                <w:lang w:val="en-US" w:eastAsia="zh-CN"/>
              </w:rPr>
            </w:pPr>
            <w:r>
              <w:rPr>
                <w:rFonts w:hint="eastAsia" w:eastAsia="宋体"/>
                <w:color w:val="000000"/>
                <w:sz w:val="22"/>
                <w:lang w:val="en-US" w:eastAsia="zh-CN"/>
              </w:rPr>
              <w:t>否</w:t>
            </w:r>
          </w:p>
        </w:tc>
      </w:tr>
      <w:tr w14:paraId="1576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FC818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34</w:t>
            </w:r>
          </w:p>
        </w:tc>
        <w:tc>
          <w:tcPr>
            <w:tcW w:w="1557" w:type="dxa"/>
            <w:shd w:val="clear" w:color="auto" w:fill="auto"/>
            <w:noWrap/>
            <w:vAlign w:val="center"/>
          </w:tcPr>
          <w:p w14:paraId="689B197C">
            <w:pPr>
              <w:jc w:val="center"/>
              <w:rPr>
                <w:rFonts w:hint="eastAsia" w:eastAsia="宋体"/>
                <w:color w:val="000000"/>
                <w:sz w:val="22"/>
                <w:lang w:val="en-US" w:eastAsia="zh-CN"/>
              </w:rPr>
            </w:pPr>
            <w:r>
              <w:rPr>
                <w:rFonts w:hint="eastAsia" w:eastAsia="宋体"/>
                <w:color w:val="000000"/>
                <w:sz w:val="22"/>
                <w:lang w:val="en-US" w:eastAsia="zh-CN"/>
              </w:rPr>
              <w:t>ZCB2025-HC97-743</w:t>
            </w:r>
          </w:p>
        </w:tc>
        <w:tc>
          <w:tcPr>
            <w:tcW w:w="1474" w:type="dxa"/>
            <w:shd w:val="clear" w:color="auto" w:fill="auto"/>
            <w:vAlign w:val="center"/>
          </w:tcPr>
          <w:p w14:paraId="5C3B0EE6">
            <w:pPr>
              <w:jc w:val="center"/>
              <w:rPr>
                <w:rFonts w:hint="eastAsia" w:eastAsia="宋体"/>
                <w:color w:val="000000"/>
                <w:sz w:val="22"/>
                <w:lang w:val="en-US" w:eastAsia="zh-CN"/>
              </w:rPr>
            </w:pPr>
            <w:r>
              <w:rPr>
                <w:rFonts w:hint="eastAsia" w:eastAsia="宋体"/>
                <w:color w:val="000000"/>
                <w:sz w:val="22"/>
                <w:lang w:val="en-US" w:eastAsia="zh-CN"/>
              </w:rPr>
              <w:t>贝克曼样品杯</w:t>
            </w:r>
          </w:p>
        </w:tc>
        <w:tc>
          <w:tcPr>
            <w:tcW w:w="2534" w:type="dxa"/>
            <w:shd w:val="clear" w:color="auto" w:fill="auto"/>
            <w:vAlign w:val="center"/>
          </w:tcPr>
          <w:p w14:paraId="012B9475">
            <w:pPr>
              <w:jc w:val="center"/>
              <w:rPr>
                <w:rFonts w:hint="eastAsia" w:eastAsia="宋体"/>
                <w:color w:val="000000"/>
                <w:sz w:val="22"/>
                <w:lang w:val="en-US" w:eastAsia="zh-CN"/>
              </w:rPr>
            </w:pPr>
            <w:r>
              <w:rPr>
                <w:rFonts w:hint="eastAsia" w:eastAsia="宋体"/>
                <w:color w:val="000000"/>
                <w:sz w:val="22"/>
                <w:lang w:val="en-US" w:eastAsia="zh-CN"/>
              </w:rPr>
              <w:t>医用级PP材质，管壁厚度均匀，透光率CV值≤5%，挂液量≤0.1ml，128℃耐温，无菌/非无菌可选</w:t>
            </w:r>
          </w:p>
        </w:tc>
        <w:tc>
          <w:tcPr>
            <w:tcW w:w="1857" w:type="dxa"/>
            <w:shd w:val="clear" w:color="auto" w:fill="auto"/>
            <w:vAlign w:val="center"/>
          </w:tcPr>
          <w:p w14:paraId="288D54C5">
            <w:pPr>
              <w:jc w:val="center"/>
              <w:rPr>
                <w:rFonts w:hint="eastAsia" w:eastAsia="宋体"/>
                <w:color w:val="000000"/>
                <w:sz w:val="22"/>
                <w:lang w:val="en-US" w:eastAsia="zh-CN"/>
              </w:rPr>
            </w:pPr>
            <w:r>
              <w:rPr>
                <w:rFonts w:hint="eastAsia" w:eastAsia="宋体"/>
                <w:color w:val="000000"/>
                <w:sz w:val="22"/>
                <w:lang w:val="en-US" w:eastAsia="zh-CN"/>
              </w:rPr>
              <w:t>0.15</w:t>
            </w:r>
            <w:r>
              <w:rPr>
                <w:rFonts w:hint="eastAsia" w:eastAsia="宋体"/>
                <w:sz w:val="21"/>
                <w:vertAlign w:val="baseline"/>
                <w:lang w:val="en-US" w:eastAsia="zh-CN"/>
              </w:rPr>
              <w:t>（参考原中标目录）</w:t>
            </w:r>
          </w:p>
        </w:tc>
        <w:tc>
          <w:tcPr>
            <w:tcW w:w="1030" w:type="dxa"/>
            <w:vAlign w:val="center"/>
          </w:tcPr>
          <w:p w14:paraId="1A4316C7">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EAA6604">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D04012D">
            <w:pPr>
              <w:jc w:val="center"/>
              <w:rPr>
                <w:rFonts w:hint="eastAsia" w:eastAsia="宋体"/>
                <w:color w:val="000000"/>
                <w:sz w:val="22"/>
                <w:lang w:val="en-US" w:eastAsia="zh-CN"/>
              </w:rPr>
            </w:pPr>
            <w:r>
              <w:rPr>
                <w:rFonts w:hint="eastAsia" w:eastAsia="宋体"/>
                <w:color w:val="000000"/>
                <w:sz w:val="22"/>
                <w:lang w:val="en-US" w:eastAsia="zh-CN"/>
              </w:rPr>
              <w:t>否</w:t>
            </w:r>
          </w:p>
        </w:tc>
      </w:tr>
      <w:tr w14:paraId="7D87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D3E9B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35</w:t>
            </w:r>
          </w:p>
        </w:tc>
        <w:tc>
          <w:tcPr>
            <w:tcW w:w="1557" w:type="dxa"/>
            <w:shd w:val="clear" w:color="auto" w:fill="auto"/>
            <w:noWrap/>
            <w:vAlign w:val="center"/>
          </w:tcPr>
          <w:p w14:paraId="519E0359">
            <w:pPr>
              <w:jc w:val="center"/>
              <w:rPr>
                <w:rFonts w:hint="eastAsia" w:eastAsia="宋体"/>
                <w:color w:val="000000"/>
                <w:sz w:val="22"/>
                <w:lang w:val="en-US" w:eastAsia="zh-CN"/>
              </w:rPr>
            </w:pPr>
            <w:r>
              <w:rPr>
                <w:rFonts w:hint="eastAsia" w:eastAsia="宋体"/>
                <w:color w:val="000000"/>
                <w:sz w:val="22"/>
                <w:lang w:val="en-US" w:eastAsia="zh-CN"/>
              </w:rPr>
              <w:t>ZCB2025-HC97-744</w:t>
            </w:r>
          </w:p>
        </w:tc>
        <w:tc>
          <w:tcPr>
            <w:tcW w:w="1474" w:type="dxa"/>
            <w:shd w:val="clear" w:color="auto" w:fill="auto"/>
            <w:vAlign w:val="center"/>
          </w:tcPr>
          <w:p w14:paraId="261601DA">
            <w:pPr>
              <w:jc w:val="center"/>
              <w:rPr>
                <w:rFonts w:hint="eastAsia" w:eastAsia="宋体"/>
                <w:color w:val="000000"/>
                <w:sz w:val="22"/>
                <w:lang w:val="en-US" w:eastAsia="zh-CN"/>
              </w:rPr>
            </w:pPr>
            <w:r>
              <w:rPr>
                <w:rFonts w:hint="eastAsia" w:eastAsia="宋体"/>
                <w:color w:val="000000"/>
                <w:sz w:val="22"/>
                <w:lang w:val="en-US" w:eastAsia="zh-CN"/>
              </w:rPr>
              <w:t>一次性塑料试管塞</w:t>
            </w:r>
          </w:p>
        </w:tc>
        <w:tc>
          <w:tcPr>
            <w:tcW w:w="2534" w:type="dxa"/>
            <w:shd w:val="clear" w:color="auto" w:fill="auto"/>
            <w:vAlign w:val="center"/>
          </w:tcPr>
          <w:p w14:paraId="292FFE97">
            <w:pPr>
              <w:jc w:val="center"/>
              <w:rPr>
                <w:rFonts w:hint="eastAsia" w:eastAsia="宋体"/>
                <w:color w:val="000000"/>
                <w:sz w:val="22"/>
                <w:lang w:val="en-US" w:eastAsia="zh-CN"/>
              </w:rPr>
            </w:pPr>
            <w:r>
              <w:rPr>
                <w:rFonts w:hint="eastAsia" w:eastAsia="宋体"/>
                <w:color w:val="000000"/>
                <w:sz w:val="22"/>
                <w:lang w:val="en-US" w:eastAsia="zh-CN"/>
              </w:rPr>
              <w:t>医用聚乙烯材质，适配13/16mm口径试管，密封严实不漏液，弹性良好易开合，无毒无味，经环氧乙烷灭菌</w:t>
            </w:r>
          </w:p>
        </w:tc>
        <w:tc>
          <w:tcPr>
            <w:tcW w:w="1857" w:type="dxa"/>
            <w:shd w:val="clear" w:color="auto" w:fill="auto"/>
            <w:vAlign w:val="center"/>
          </w:tcPr>
          <w:p w14:paraId="14AA749C">
            <w:pPr>
              <w:jc w:val="center"/>
              <w:rPr>
                <w:rFonts w:hint="eastAsia" w:eastAsia="宋体"/>
                <w:color w:val="000000"/>
                <w:sz w:val="22"/>
                <w:lang w:val="en-US" w:eastAsia="zh-CN"/>
              </w:rPr>
            </w:pPr>
            <w:r>
              <w:rPr>
                <w:rFonts w:hint="eastAsia" w:eastAsia="宋体"/>
                <w:color w:val="000000"/>
                <w:sz w:val="22"/>
                <w:lang w:val="en-US" w:eastAsia="zh-CN"/>
              </w:rPr>
              <w:t>0.08</w:t>
            </w:r>
            <w:r>
              <w:rPr>
                <w:rFonts w:hint="eastAsia" w:eastAsia="宋体"/>
                <w:sz w:val="21"/>
                <w:vertAlign w:val="baseline"/>
                <w:lang w:val="en-US" w:eastAsia="zh-CN"/>
              </w:rPr>
              <w:t>（参考原中标目录）</w:t>
            </w:r>
          </w:p>
        </w:tc>
        <w:tc>
          <w:tcPr>
            <w:tcW w:w="1030" w:type="dxa"/>
            <w:vAlign w:val="center"/>
          </w:tcPr>
          <w:p w14:paraId="781F57C9">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B854971">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5140DEE">
            <w:pPr>
              <w:jc w:val="center"/>
              <w:rPr>
                <w:rFonts w:hint="eastAsia" w:eastAsia="宋体"/>
                <w:color w:val="000000"/>
                <w:sz w:val="22"/>
                <w:lang w:val="en-US" w:eastAsia="zh-CN"/>
              </w:rPr>
            </w:pPr>
            <w:r>
              <w:rPr>
                <w:rFonts w:hint="eastAsia" w:eastAsia="宋体"/>
                <w:color w:val="000000"/>
                <w:sz w:val="22"/>
                <w:lang w:val="en-US" w:eastAsia="zh-CN"/>
              </w:rPr>
              <w:t>否</w:t>
            </w:r>
          </w:p>
        </w:tc>
      </w:tr>
      <w:tr w14:paraId="1390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050BC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36</w:t>
            </w:r>
          </w:p>
        </w:tc>
        <w:tc>
          <w:tcPr>
            <w:tcW w:w="1557" w:type="dxa"/>
            <w:shd w:val="clear" w:color="auto" w:fill="auto"/>
            <w:noWrap/>
            <w:vAlign w:val="center"/>
          </w:tcPr>
          <w:p w14:paraId="7ABA6448">
            <w:pPr>
              <w:jc w:val="center"/>
              <w:rPr>
                <w:rFonts w:hint="eastAsia" w:eastAsia="宋体"/>
                <w:color w:val="000000"/>
                <w:sz w:val="22"/>
                <w:lang w:val="en-US" w:eastAsia="zh-CN"/>
              </w:rPr>
            </w:pPr>
            <w:r>
              <w:rPr>
                <w:rFonts w:hint="eastAsia" w:eastAsia="宋体"/>
                <w:color w:val="000000"/>
                <w:sz w:val="22"/>
                <w:lang w:val="en-US" w:eastAsia="zh-CN"/>
              </w:rPr>
              <w:t>ZCB2025-HC97-745</w:t>
            </w:r>
          </w:p>
        </w:tc>
        <w:tc>
          <w:tcPr>
            <w:tcW w:w="1474" w:type="dxa"/>
            <w:shd w:val="clear" w:color="auto" w:fill="auto"/>
            <w:vAlign w:val="center"/>
          </w:tcPr>
          <w:p w14:paraId="2831DCA7">
            <w:pPr>
              <w:jc w:val="center"/>
              <w:rPr>
                <w:rFonts w:hint="eastAsia" w:eastAsia="宋体"/>
                <w:color w:val="000000"/>
                <w:sz w:val="22"/>
                <w:lang w:val="en-US" w:eastAsia="zh-CN"/>
              </w:rPr>
            </w:pPr>
            <w:r>
              <w:rPr>
                <w:rFonts w:hint="eastAsia" w:eastAsia="宋体"/>
                <w:color w:val="000000"/>
                <w:sz w:val="22"/>
                <w:lang w:val="en-US" w:eastAsia="zh-CN"/>
              </w:rPr>
              <w:t>载玻片</w:t>
            </w:r>
          </w:p>
        </w:tc>
        <w:tc>
          <w:tcPr>
            <w:tcW w:w="2534" w:type="dxa"/>
            <w:shd w:val="clear" w:color="auto" w:fill="auto"/>
            <w:vAlign w:val="center"/>
          </w:tcPr>
          <w:p w14:paraId="4BBFD1A1">
            <w:pPr>
              <w:jc w:val="center"/>
              <w:rPr>
                <w:rFonts w:hint="eastAsia" w:eastAsia="宋体"/>
                <w:color w:val="000000"/>
                <w:sz w:val="22"/>
                <w:lang w:val="en-US" w:eastAsia="zh-CN"/>
              </w:rPr>
            </w:pPr>
            <w:r>
              <w:rPr>
                <w:rFonts w:hint="eastAsia" w:eastAsia="宋体"/>
                <w:color w:val="000000"/>
                <w:sz w:val="22"/>
                <w:lang w:val="en-US" w:eastAsia="zh-CN"/>
              </w:rPr>
              <w:t>75×25mm标准尺寸，优质浮法玻璃，厚度1.1±0.05mm，边缘光滑无崩缺，表面洁净度达Ⅰ级</w:t>
            </w:r>
          </w:p>
        </w:tc>
        <w:tc>
          <w:tcPr>
            <w:tcW w:w="1857" w:type="dxa"/>
            <w:shd w:val="clear" w:color="auto" w:fill="auto"/>
            <w:vAlign w:val="center"/>
          </w:tcPr>
          <w:p w14:paraId="22AE185F">
            <w:pPr>
              <w:jc w:val="center"/>
              <w:rPr>
                <w:rFonts w:hint="eastAsia" w:eastAsia="宋体"/>
                <w:color w:val="000000"/>
                <w:sz w:val="22"/>
                <w:lang w:val="en-US" w:eastAsia="zh-CN"/>
              </w:rPr>
            </w:pPr>
            <w:r>
              <w:rPr>
                <w:rFonts w:hint="eastAsia" w:eastAsia="宋体"/>
                <w:color w:val="000000"/>
                <w:sz w:val="22"/>
                <w:lang w:val="en-US" w:eastAsia="zh-CN"/>
              </w:rPr>
              <w:t>8-12</w:t>
            </w:r>
            <w:r>
              <w:rPr>
                <w:rFonts w:hint="eastAsia" w:eastAsia="宋体"/>
                <w:sz w:val="21"/>
                <w:vertAlign w:val="baseline"/>
                <w:lang w:val="en-US" w:eastAsia="zh-CN"/>
              </w:rPr>
              <w:t>（参考原中标目录）</w:t>
            </w:r>
          </w:p>
        </w:tc>
        <w:tc>
          <w:tcPr>
            <w:tcW w:w="1030" w:type="dxa"/>
            <w:vAlign w:val="center"/>
          </w:tcPr>
          <w:p w14:paraId="2F1A0975">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B007537">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8CEB67F">
            <w:pPr>
              <w:jc w:val="center"/>
              <w:rPr>
                <w:rFonts w:hint="eastAsia" w:eastAsia="宋体"/>
                <w:color w:val="000000"/>
                <w:sz w:val="22"/>
                <w:lang w:val="en-US" w:eastAsia="zh-CN"/>
              </w:rPr>
            </w:pPr>
            <w:r>
              <w:rPr>
                <w:rFonts w:hint="eastAsia" w:eastAsia="宋体"/>
                <w:color w:val="000000"/>
                <w:sz w:val="22"/>
                <w:lang w:val="en-US" w:eastAsia="zh-CN"/>
              </w:rPr>
              <w:t>否</w:t>
            </w:r>
          </w:p>
        </w:tc>
      </w:tr>
      <w:tr w14:paraId="3656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12081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37</w:t>
            </w:r>
          </w:p>
        </w:tc>
        <w:tc>
          <w:tcPr>
            <w:tcW w:w="1557" w:type="dxa"/>
            <w:shd w:val="clear" w:color="auto" w:fill="auto"/>
            <w:noWrap/>
            <w:vAlign w:val="center"/>
          </w:tcPr>
          <w:p w14:paraId="02D40332">
            <w:pPr>
              <w:jc w:val="center"/>
              <w:rPr>
                <w:rFonts w:hint="eastAsia" w:eastAsia="宋体"/>
                <w:color w:val="000000"/>
                <w:sz w:val="22"/>
                <w:lang w:val="en-US" w:eastAsia="zh-CN"/>
              </w:rPr>
            </w:pPr>
            <w:r>
              <w:rPr>
                <w:rFonts w:hint="eastAsia" w:eastAsia="宋体"/>
                <w:color w:val="000000"/>
                <w:sz w:val="22"/>
                <w:lang w:val="en-US" w:eastAsia="zh-CN"/>
              </w:rPr>
              <w:t>ZCB2025-HC97-746</w:t>
            </w:r>
          </w:p>
        </w:tc>
        <w:tc>
          <w:tcPr>
            <w:tcW w:w="1474" w:type="dxa"/>
            <w:shd w:val="clear" w:color="auto" w:fill="auto"/>
            <w:vAlign w:val="center"/>
          </w:tcPr>
          <w:p w14:paraId="0708AD0B">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载玻片盒（存储）</w:t>
            </w:r>
          </w:p>
        </w:tc>
        <w:tc>
          <w:tcPr>
            <w:tcW w:w="2534" w:type="dxa"/>
            <w:shd w:val="clear" w:color="auto" w:fill="auto"/>
            <w:vAlign w:val="center"/>
          </w:tcPr>
          <w:p w14:paraId="01320235">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材质为高强度PP，尺寸适配标准载玻片，可容纳50 - 100片。盒体密封性好、防尘防潮，有清晰标识区域</w:t>
            </w:r>
          </w:p>
        </w:tc>
        <w:tc>
          <w:tcPr>
            <w:tcW w:w="1857" w:type="dxa"/>
            <w:shd w:val="clear" w:color="auto" w:fill="auto"/>
            <w:vAlign w:val="center"/>
          </w:tcPr>
          <w:p w14:paraId="1B3E19A4">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17-30</w:t>
            </w:r>
            <w:r>
              <w:rPr>
                <w:rFonts w:hint="eastAsia" w:eastAsia="宋体"/>
                <w:sz w:val="21"/>
                <w:vertAlign w:val="baseline"/>
                <w:lang w:val="en-US" w:eastAsia="zh-CN"/>
              </w:rPr>
              <w:t>（参考原中标目录）</w:t>
            </w:r>
          </w:p>
        </w:tc>
        <w:tc>
          <w:tcPr>
            <w:tcW w:w="1030" w:type="dxa"/>
            <w:shd w:val="clear" w:color="auto" w:fill="auto"/>
            <w:vAlign w:val="center"/>
          </w:tcPr>
          <w:p w14:paraId="73EA79C2">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1058" w:type="dxa"/>
            <w:shd w:val="clear" w:color="auto" w:fill="auto"/>
            <w:vAlign w:val="center"/>
          </w:tcPr>
          <w:p w14:paraId="0D64B4A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检验科</w:t>
            </w:r>
          </w:p>
        </w:tc>
        <w:tc>
          <w:tcPr>
            <w:tcW w:w="1154" w:type="dxa"/>
            <w:shd w:val="clear" w:color="auto" w:fill="auto"/>
            <w:vAlign w:val="center"/>
          </w:tcPr>
          <w:p w14:paraId="3894EC7E">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否</w:t>
            </w:r>
          </w:p>
        </w:tc>
      </w:tr>
    </w:tbl>
    <w:p w14:paraId="6037CA79">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bookmarkEnd w:id="30"/>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1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49"/>
        <w:gridCol w:w="1557"/>
        <w:gridCol w:w="1474"/>
        <w:gridCol w:w="2534"/>
        <w:gridCol w:w="1857"/>
        <w:gridCol w:w="1030"/>
        <w:gridCol w:w="1058"/>
        <w:gridCol w:w="1154"/>
      </w:tblGrid>
      <w:tr w14:paraId="1872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479" w:hRule="atLeast"/>
          <w:tblHeader/>
          <w:jc w:val="center"/>
        </w:trPr>
        <w:tc>
          <w:tcPr>
            <w:tcW w:w="349" w:type="dxa"/>
            <w:vAlign w:val="center"/>
          </w:tcPr>
          <w:p w14:paraId="741BE1DF">
            <w:pPr>
              <w:snapToGrid w:val="0"/>
              <w:jc w:val="center"/>
              <w:rPr>
                <w:rFonts w:hint="eastAsia" w:ascii="宋体" w:eastAsia="宋体"/>
                <w:b/>
                <w:sz w:val="22"/>
                <w:lang w:eastAsia="zh-CN"/>
              </w:rPr>
            </w:pPr>
            <w:r>
              <w:rPr>
                <w:rFonts w:hint="eastAsia" w:ascii="宋体" w:eastAsia="宋体"/>
                <w:b/>
                <w:sz w:val="22"/>
                <w:lang w:eastAsia="zh-CN"/>
              </w:rPr>
              <w:t>序号</w:t>
            </w:r>
          </w:p>
        </w:tc>
        <w:tc>
          <w:tcPr>
            <w:tcW w:w="1557" w:type="dxa"/>
            <w:vAlign w:val="center"/>
          </w:tcPr>
          <w:p w14:paraId="3BD470EF">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采购文件编号</w:t>
            </w:r>
          </w:p>
        </w:tc>
        <w:tc>
          <w:tcPr>
            <w:tcW w:w="1474" w:type="dxa"/>
            <w:vAlign w:val="center"/>
          </w:tcPr>
          <w:p w14:paraId="39348301">
            <w:pPr>
              <w:widowControl/>
              <w:snapToGrid w:val="0"/>
              <w:jc w:val="center"/>
              <w:rPr>
                <w:rFonts w:hint="eastAsia" w:ascii="宋体" w:hAnsi="宋体" w:eastAsia="宋体" w:cs="宋体"/>
                <w:b/>
                <w:kern w:val="0"/>
                <w:sz w:val="22"/>
                <w:szCs w:val="20"/>
                <w:highlight w:val="none"/>
                <w:lang w:eastAsia="zh-CN"/>
              </w:rPr>
            </w:pPr>
            <w:r>
              <w:rPr>
                <w:rFonts w:hint="eastAsia" w:ascii="宋体" w:hAnsi="宋体" w:eastAsia="宋体" w:cs="宋体"/>
                <w:b/>
                <w:kern w:val="0"/>
                <w:sz w:val="22"/>
                <w:szCs w:val="20"/>
                <w:highlight w:val="none"/>
                <w:lang w:eastAsia="zh-CN"/>
              </w:rPr>
              <w:t>采购项目名称</w:t>
            </w:r>
          </w:p>
        </w:tc>
        <w:tc>
          <w:tcPr>
            <w:tcW w:w="2534" w:type="dxa"/>
            <w:vAlign w:val="center"/>
          </w:tcPr>
          <w:p w14:paraId="5B9C8908">
            <w:pPr>
              <w:widowControl/>
              <w:snapToGrid w:val="0"/>
              <w:jc w:val="center"/>
              <w:rPr>
                <w:rFonts w:hint="default" w:ascii="宋体" w:hAnsi="宋体" w:eastAsia="宋体" w:cs="宋体"/>
                <w:b/>
                <w:color w:val="FF0000"/>
                <w:kern w:val="0"/>
                <w:sz w:val="22"/>
                <w:szCs w:val="22"/>
                <w:highlight w:val="none"/>
                <w:lang w:val="en-US" w:eastAsia="zh-CN"/>
              </w:rPr>
            </w:pPr>
            <w:r>
              <w:rPr>
                <w:rFonts w:hint="eastAsia" w:ascii="宋体" w:hAnsi="宋体" w:eastAsia="宋体" w:cs="宋体"/>
                <w:b/>
                <w:color w:val="000000"/>
                <w:kern w:val="0"/>
                <w:sz w:val="22"/>
                <w:szCs w:val="22"/>
                <w:highlight w:val="none"/>
                <w:lang w:eastAsia="zh-CN"/>
              </w:rPr>
              <w:t>技术要求</w:t>
            </w:r>
            <w:r>
              <w:rPr>
                <w:rFonts w:hint="eastAsia" w:ascii="宋体" w:hAnsi="宋体" w:eastAsia="宋体" w:cs="宋体"/>
                <w:b/>
                <w:color w:val="000000"/>
                <w:kern w:val="0"/>
                <w:sz w:val="22"/>
                <w:szCs w:val="22"/>
                <w:highlight w:val="none"/>
                <w:lang w:val="en-US" w:eastAsia="zh-CN"/>
              </w:rPr>
              <w:t>(在用详细明细见附件，仅供参考）</w:t>
            </w:r>
          </w:p>
        </w:tc>
        <w:tc>
          <w:tcPr>
            <w:tcW w:w="1857" w:type="dxa"/>
            <w:vAlign w:val="center"/>
          </w:tcPr>
          <w:p w14:paraId="1444D63C">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71C7B1B4">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1030" w:type="dxa"/>
            <w:vAlign w:val="center"/>
          </w:tcPr>
          <w:p w14:paraId="07B8A483">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1058" w:type="dxa"/>
            <w:vAlign w:val="center"/>
          </w:tcPr>
          <w:p w14:paraId="0D76838B">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1154" w:type="dxa"/>
            <w:shd w:val="clear" w:color="auto" w:fill="auto"/>
            <w:vAlign w:val="center"/>
          </w:tcPr>
          <w:p w14:paraId="41799788">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2380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1D5D0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w:t>
            </w:r>
          </w:p>
        </w:tc>
        <w:tc>
          <w:tcPr>
            <w:tcW w:w="1557" w:type="dxa"/>
            <w:shd w:val="clear" w:color="auto" w:fill="auto"/>
            <w:noWrap/>
            <w:vAlign w:val="center"/>
          </w:tcPr>
          <w:p w14:paraId="57517B15">
            <w:pPr>
              <w:jc w:val="center"/>
              <w:rPr>
                <w:rFonts w:hint="eastAsia" w:eastAsia="宋体"/>
                <w:color w:val="000000"/>
                <w:sz w:val="22"/>
                <w:lang w:val="en-US" w:eastAsia="zh-CN"/>
              </w:rPr>
            </w:pPr>
            <w:r>
              <w:rPr>
                <w:rFonts w:hint="eastAsia" w:eastAsia="宋体"/>
                <w:color w:val="000000"/>
                <w:sz w:val="22"/>
                <w:lang w:val="en-US" w:eastAsia="zh-CN"/>
              </w:rPr>
              <w:t>ZCB2025-HC97-710</w:t>
            </w:r>
          </w:p>
        </w:tc>
        <w:tc>
          <w:tcPr>
            <w:tcW w:w="1474" w:type="dxa"/>
            <w:shd w:val="clear" w:color="auto" w:fill="auto"/>
            <w:vAlign w:val="center"/>
          </w:tcPr>
          <w:p w14:paraId="24E64131">
            <w:pPr>
              <w:jc w:val="center"/>
              <w:rPr>
                <w:rFonts w:hint="eastAsia" w:eastAsia="宋体"/>
                <w:color w:val="000000"/>
                <w:sz w:val="22"/>
                <w:lang w:val="en-US" w:eastAsia="zh-CN"/>
              </w:rPr>
            </w:pPr>
            <w:r>
              <w:rPr>
                <w:rFonts w:hint="eastAsia" w:eastAsia="宋体"/>
                <w:color w:val="000000"/>
                <w:sz w:val="22"/>
                <w:lang w:val="en-US" w:eastAsia="zh-CN"/>
              </w:rPr>
              <w:t>尿沉渣管</w:t>
            </w:r>
          </w:p>
        </w:tc>
        <w:tc>
          <w:tcPr>
            <w:tcW w:w="2534" w:type="dxa"/>
            <w:shd w:val="clear" w:color="auto" w:fill="auto"/>
            <w:vAlign w:val="center"/>
          </w:tcPr>
          <w:p w14:paraId="30FB4A50">
            <w:pPr>
              <w:jc w:val="center"/>
              <w:rPr>
                <w:rFonts w:hint="eastAsia" w:eastAsia="宋体"/>
                <w:color w:val="000000"/>
                <w:sz w:val="22"/>
                <w:lang w:val="en-US" w:eastAsia="zh-CN"/>
              </w:rPr>
            </w:pPr>
            <w:r>
              <w:rPr>
                <w:rFonts w:hint="eastAsia" w:eastAsia="宋体"/>
                <w:color w:val="000000"/>
                <w:sz w:val="22"/>
                <w:lang w:val="en-US" w:eastAsia="zh-CN"/>
              </w:rPr>
              <w:t>尿液采样，螺旋盖（仪器可以自动穿刺）、平口盖均预制条形码</w:t>
            </w:r>
          </w:p>
        </w:tc>
        <w:tc>
          <w:tcPr>
            <w:tcW w:w="1857" w:type="dxa"/>
            <w:shd w:val="clear" w:color="auto" w:fill="auto"/>
            <w:vAlign w:val="center"/>
          </w:tcPr>
          <w:p w14:paraId="294A1C04">
            <w:pPr>
              <w:jc w:val="center"/>
              <w:rPr>
                <w:rFonts w:hint="eastAsia" w:eastAsia="宋体"/>
                <w:color w:val="000000"/>
                <w:sz w:val="22"/>
                <w:lang w:val="en-US" w:eastAsia="zh-CN"/>
              </w:rPr>
            </w:pPr>
            <w:r>
              <w:rPr>
                <w:rFonts w:hint="eastAsia" w:eastAsia="宋体"/>
                <w:color w:val="000000"/>
                <w:sz w:val="22"/>
                <w:lang w:val="en-US" w:eastAsia="zh-CN"/>
              </w:rPr>
              <w:t>0.4</w:t>
            </w:r>
            <w:r>
              <w:rPr>
                <w:rFonts w:hint="eastAsia" w:eastAsia="宋体"/>
                <w:sz w:val="21"/>
                <w:vertAlign w:val="baseline"/>
                <w:lang w:val="en-US" w:eastAsia="zh-CN"/>
              </w:rPr>
              <w:t>（参考原中标目录）</w:t>
            </w:r>
          </w:p>
        </w:tc>
        <w:tc>
          <w:tcPr>
            <w:tcW w:w="1030" w:type="dxa"/>
            <w:vAlign w:val="center"/>
          </w:tcPr>
          <w:p w14:paraId="1B912588">
            <w:pPr>
              <w:jc w:val="center"/>
              <w:rPr>
                <w:rFonts w:hint="default"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76E7288">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E04C9CA">
            <w:pPr>
              <w:jc w:val="center"/>
              <w:rPr>
                <w:rFonts w:hint="eastAsia" w:eastAsia="宋体"/>
                <w:color w:val="000000"/>
                <w:sz w:val="22"/>
                <w:lang w:val="en-US" w:eastAsia="zh-CN"/>
              </w:rPr>
            </w:pPr>
            <w:r>
              <w:rPr>
                <w:rFonts w:hint="eastAsia" w:eastAsia="宋体"/>
                <w:color w:val="000000"/>
                <w:sz w:val="22"/>
                <w:lang w:val="en-US" w:eastAsia="zh-CN"/>
              </w:rPr>
              <w:t>否</w:t>
            </w:r>
          </w:p>
        </w:tc>
      </w:tr>
      <w:tr w14:paraId="5ED7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60267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w:t>
            </w:r>
          </w:p>
        </w:tc>
        <w:tc>
          <w:tcPr>
            <w:tcW w:w="1557" w:type="dxa"/>
            <w:shd w:val="clear" w:color="auto" w:fill="auto"/>
            <w:noWrap/>
            <w:vAlign w:val="center"/>
          </w:tcPr>
          <w:p w14:paraId="30B04A63">
            <w:pPr>
              <w:jc w:val="center"/>
              <w:rPr>
                <w:rFonts w:hint="eastAsia" w:eastAsia="宋体"/>
                <w:color w:val="000000"/>
                <w:sz w:val="22"/>
                <w:lang w:val="en-US" w:eastAsia="zh-CN"/>
              </w:rPr>
            </w:pPr>
            <w:r>
              <w:rPr>
                <w:rFonts w:hint="eastAsia" w:eastAsia="宋体"/>
                <w:color w:val="000000"/>
                <w:sz w:val="22"/>
                <w:lang w:val="en-US" w:eastAsia="zh-CN"/>
              </w:rPr>
              <w:t>ZCB2025-HC97-711</w:t>
            </w:r>
          </w:p>
        </w:tc>
        <w:tc>
          <w:tcPr>
            <w:tcW w:w="1474" w:type="dxa"/>
            <w:shd w:val="clear" w:color="auto" w:fill="auto"/>
            <w:vAlign w:val="center"/>
          </w:tcPr>
          <w:p w14:paraId="26EAD58F">
            <w:pPr>
              <w:jc w:val="center"/>
              <w:rPr>
                <w:rFonts w:hint="eastAsia" w:eastAsia="宋体"/>
                <w:color w:val="000000"/>
                <w:sz w:val="22"/>
                <w:lang w:val="en-US" w:eastAsia="zh-CN"/>
              </w:rPr>
            </w:pPr>
            <w:r>
              <w:rPr>
                <w:rFonts w:hint="eastAsia" w:eastAsia="宋体"/>
                <w:color w:val="000000"/>
                <w:sz w:val="22"/>
                <w:lang w:val="en-US" w:eastAsia="zh-CN"/>
              </w:rPr>
              <w:t>一次性使用吸头</w:t>
            </w:r>
          </w:p>
        </w:tc>
        <w:tc>
          <w:tcPr>
            <w:tcW w:w="2534" w:type="dxa"/>
            <w:shd w:val="clear" w:color="auto" w:fill="auto"/>
            <w:vAlign w:val="center"/>
          </w:tcPr>
          <w:p w14:paraId="0604A904">
            <w:pPr>
              <w:jc w:val="center"/>
              <w:rPr>
                <w:rFonts w:hint="eastAsia" w:eastAsia="宋体"/>
                <w:color w:val="000000"/>
                <w:sz w:val="22"/>
                <w:lang w:val="en-US" w:eastAsia="zh-CN"/>
              </w:rPr>
            </w:pPr>
            <w:r>
              <w:rPr>
                <w:rFonts w:hint="eastAsia" w:eastAsia="宋体"/>
                <w:color w:val="000000"/>
                <w:sz w:val="22"/>
                <w:lang w:val="en-US" w:eastAsia="zh-CN"/>
              </w:rPr>
              <w:t>用于精准移取微量液体</w:t>
            </w:r>
          </w:p>
        </w:tc>
        <w:tc>
          <w:tcPr>
            <w:tcW w:w="1857" w:type="dxa"/>
            <w:shd w:val="clear" w:color="auto" w:fill="auto"/>
            <w:vAlign w:val="center"/>
          </w:tcPr>
          <w:p w14:paraId="6A49C423">
            <w:pPr>
              <w:jc w:val="center"/>
              <w:rPr>
                <w:rFonts w:hint="eastAsia" w:eastAsia="宋体"/>
                <w:color w:val="000000"/>
                <w:sz w:val="22"/>
                <w:lang w:val="en-US" w:eastAsia="zh-CN"/>
              </w:rPr>
            </w:pPr>
            <w:r>
              <w:rPr>
                <w:rFonts w:hint="eastAsia" w:eastAsia="宋体"/>
                <w:color w:val="000000"/>
                <w:sz w:val="22"/>
                <w:lang w:val="en-US" w:eastAsia="zh-CN"/>
              </w:rPr>
              <w:t>0.06-0.5</w:t>
            </w:r>
            <w:r>
              <w:rPr>
                <w:rFonts w:hint="eastAsia" w:eastAsia="宋体"/>
                <w:sz w:val="21"/>
                <w:vertAlign w:val="baseline"/>
                <w:lang w:val="en-US" w:eastAsia="zh-CN"/>
              </w:rPr>
              <w:t>（参考原中标目录）</w:t>
            </w:r>
          </w:p>
        </w:tc>
        <w:tc>
          <w:tcPr>
            <w:tcW w:w="1030" w:type="dxa"/>
            <w:vAlign w:val="center"/>
          </w:tcPr>
          <w:p w14:paraId="3A9D7F15">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68BEF6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E8FA165">
            <w:pPr>
              <w:jc w:val="center"/>
              <w:rPr>
                <w:rFonts w:hint="eastAsia" w:eastAsia="宋体"/>
                <w:color w:val="000000"/>
                <w:sz w:val="22"/>
                <w:lang w:val="en-US" w:eastAsia="zh-CN"/>
              </w:rPr>
            </w:pPr>
            <w:r>
              <w:rPr>
                <w:rFonts w:hint="eastAsia" w:eastAsia="宋体"/>
                <w:color w:val="000000"/>
                <w:sz w:val="22"/>
                <w:lang w:val="en-US" w:eastAsia="zh-CN"/>
              </w:rPr>
              <w:t>否</w:t>
            </w:r>
          </w:p>
        </w:tc>
      </w:tr>
      <w:tr w14:paraId="3DCF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EC5F4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w:t>
            </w:r>
          </w:p>
        </w:tc>
        <w:tc>
          <w:tcPr>
            <w:tcW w:w="1557" w:type="dxa"/>
            <w:shd w:val="clear" w:color="auto" w:fill="auto"/>
            <w:noWrap/>
            <w:vAlign w:val="center"/>
          </w:tcPr>
          <w:p w14:paraId="3A2732D0">
            <w:pPr>
              <w:jc w:val="center"/>
              <w:rPr>
                <w:rFonts w:hint="eastAsia" w:eastAsia="宋体"/>
                <w:color w:val="000000"/>
                <w:sz w:val="22"/>
                <w:lang w:val="en-US" w:eastAsia="zh-CN"/>
              </w:rPr>
            </w:pPr>
            <w:r>
              <w:rPr>
                <w:rFonts w:hint="eastAsia" w:eastAsia="宋体"/>
                <w:color w:val="000000"/>
                <w:sz w:val="22"/>
                <w:lang w:val="en-US" w:eastAsia="zh-CN"/>
              </w:rPr>
              <w:t>ZCB2025-HC97-712</w:t>
            </w:r>
          </w:p>
        </w:tc>
        <w:tc>
          <w:tcPr>
            <w:tcW w:w="1474" w:type="dxa"/>
            <w:shd w:val="clear" w:color="auto" w:fill="auto"/>
            <w:vAlign w:val="center"/>
          </w:tcPr>
          <w:p w14:paraId="2412241F">
            <w:pPr>
              <w:jc w:val="center"/>
              <w:rPr>
                <w:rFonts w:hint="eastAsia" w:eastAsia="宋体"/>
                <w:color w:val="000000"/>
                <w:sz w:val="22"/>
                <w:lang w:val="en-US" w:eastAsia="zh-CN"/>
              </w:rPr>
            </w:pPr>
            <w:r>
              <w:rPr>
                <w:rFonts w:hint="eastAsia" w:eastAsia="宋体"/>
                <w:color w:val="000000"/>
                <w:sz w:val="22"/>
                <w:lang w:val="en-US" w:eastAsia="zh-CN"/>
              </w:rPr>
              <w:t>玻璃烧杯</w:t>
            </w:r>
          </w:p>
        </w:tc>
        <w:tc>
          <w:tcPr>
            <w:tcW w:w="2534" w:type="dxa"/>
            <w:shd w:val="clear" w:color="auto" w:fill="auto"/>
            <w:vAlign w:val="center"/>
          </w:tcPr>
          <w:p w14:paraId="69B5E2C6">
            <w:pPr>
              <w:jc w:val="center"/>
              <w:rPr>
                <w:rFonts w:hint="eastAsia" w:eastAsia="宋体"/>
                <w:color w:val="000000"/>
                <w:sz w:val="22"/>
                <w:lang w:val="en-US" w:eastAsia="zh-CN"/>
              </w:rPr>
            </w:pPr>
            <w:r>
              <w:rPr>
                <w:rFonts w:hint="eastAsia" w:eastAsia="宋体"/>
                <w:color w:val="000000"/>
                <w:sz w:val="22"/>
                <w:lang w:val="en-US" w:eastAsia="zh-CN"/>
              </w:rPr>
              <w:t>用于溶液配制、加热溶解、反应容器等实验及医疗操作；材质硼硅玻璃，透明度高</w:t>
            </w:r>
          </w:p>
        </w:tc>
        <w:tc>
          <w:tcPr>
            <w:tcW w:w="1857" w:type="dxa"/>
            <w:shd w:val="clear" w:color="auto" w:fill="auto"/>
            <w:vAlign w:val="center"/>
          </w:tcPr>
          <w:p w14:paraId="3DD55A33">
            <w:pPr>
              <w:jc w:val="center"/>
              <w:rPr>
                <w:rFonts w:hint="eastAsia" w:eastAsia="宋体"/>
                <w:color w:val="000000"/>
                <w:sz w:val="22"/>
                <w:lang w:val="en-US" w:eastAsia="zh-CN"/>
              </w:rPr>
            </w:pPr>
            <w:r>
              <w:rPr>
                <w:rFonts w:hint="eastAsia" w:eastAsia="宋体"/>
                <w:color w:val="000000"/>
                <w:sz w:val="22"/>
                <w:lang w:val="en-US" w:eastAsia="zh-CN"/>
              </w:rPr>
              <w:t>6-38</w:t>
            </w:r>
            <w:r>
              <w:rPr>
                <w:rFonts w:hint="eastAsia" w:eastAsia="宋体"/>
                <w:sz w:val="21"/>
                <w:vertAlign w:val="baseline"/>
                <w:lang w:val="en-US" w:eastAsia="zh-CN"/>
              </w:rPr>
              <w:t>（参考原中标目录）</w:t>
            </w:r>
          </w:p>
        </w:tc>
        <w:tc>
          <w:tcPr>
            <w:tcW w:w="1030" w:type="dxa"/>
            <w:vAlign w:val="center"/>
          </w:tcPr>
          <w:p w14:paraId="4005D7E9">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9EB887B">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FADD2AD">
            <w:pPr>
              <w:jc w:val="center"/>
              <w:rPr>
                <w:rFonts w:hint="eastAsia" w:eastAsia="宋体"/>
                <w:color w:val="000000"/>
                <w:sz w:val="22"/>
                <w:lang w:val="en-US" w:eastAsia="zh-CN"/>
              </w:rPr>
            </w:pPr>
            <w:r>
              <w:rPr>
                <w:rFonts w:hint="eastAsia" w:eastAsia="宋体"/>
                <w:color w:val="000000"/>
                <w:sz w:val="22"/>
                <w:lang w:val="en-US" w:eastAsia="zh-CN"/>
              </w:rPr>
              <w:t>否</w:t>
            </w:r>
          </w:p>
        </w:tc>
      </w:tr>
      <w:tr w14:paraId="52C1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83EDD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w:t>
            </w:r>
          </w:p>
        </w:tc>
        <w:tc>
          <w:tcPr>
            <w:tcW w:w="1557" w:type="dxa"/>
            <w:shd w:val="clear" w:color="auto" w:fill="auto"/>
            <w:noWrap/>
            <w:vAlign w:val="center"/>
          </w:tcPr>
          <w:p w14:paraId="12D460F5">
            <w:pPr>
              <w:jc w:val="center"/>
              <w:rPr>
                <w:rFonts w:hint="eastAsia" w:eastAsia="宋体"/>
                <w:color w:val="000000"/>
                <w:sz w:val="22"/>
                <w:lang w:val="en-US" w:eastAsia="zh-CN"/>
              </w:rPr>
            </w:pPr>
            <w:r>
              <w:rPr>
                <w:rFonts w:hint="eastAsia" w:eastAsia="宋体"/>
                <w:color w:val="000000"/>
                <w:sz w:val="22"/>
                <w:lang w:val="en-US" w:eastAsia="zh-CN"/>
              </w:rPr>
              <w:t>ZCB2025-HC97-713</w:t>
            </w:r>
          </w:p>
        </w:tc>
        <w:tc>
          <w:tcPr>
            <w:tcW w:w="1474" w:type="dxa"/>
            <w:shd w:val="clear" w:color="auto" w:fill="auto"/>
            <w:vAlign w:val="center"/>
          </w:tcPr>
          <w:p w14:paraId="09A88E85">
            <w:pPr>
              <w:jc w:val="center"/>
              <w:rPr>
                <w:rFonts w:hint="eastAsia" w:eastAsia="宋体"/>
                <w:color w:val="000000"/>
                <w:sz w:val="22"/>
                <w:lang w:val="en-US" w:eastAsia="zh-CN"/>
              </w:rPr>
            </w:pPr>
            <w:r>
              <w:rPr>
                <w:rFonts w:hint="eastAsia" w:eastAsia="宋体"/>
                <w:color w:val="000000"/>
                <w:sz w:val="22"/>
                <w:lang w:val="en-US" w:eastAsia="zh-CN"/>
              </w:rPr>
              <w:t>定性滤纸</w:t>
            </w:r>
          </w:p>
        </w:tc>
        <w:tc>
          <w:tcPr>
            <w:tcW w:w="2534" w:type="dxa"/>
            <w:shd w:val="clear" w:color="auto" w:fill="auto"/>
            <w:vAlign w:val="center"/>
          </w:tcPr>
          <w:p w14:paraId="08FBBBEC">
            <w:pPr>
              <w:jc w:val="center"/>
              <w:rPr>
                <w:rFonts w:hint="eastAsia" w:eastAsia="宋体"/>
                <w:color w:val="000000"/>
                <w:sz w:val="22"/>
                <w:lang w:val="en-US" w:eastAsia="zh-CN"/>
              </w:rPr>
            </w:pPr>
            <w:r>
              <w:rPr>
                <w:rFonts w:hint="eastAsia" w:eastAsia="宋体"/>
                <w:color w:val="000000"/>
                <w:sz w:val="22"/>
                <w:lang w:val="en-US" w:eastAsia="zh-CN"/>
              </w:rPr>
              <w:t>用于实验室溶液过滤、分离沉淀，医疗检测中样本初步处理等。多规格可选，材质纯棉，滤速适中，灰分低，无杂质斑点</w:t>
            </w:r>
          </w:p>
        </w:tc>
        <w:tc>
          <w:tcPr>
            <w:tcW w:w="1857" w:type="dxa"/>
            <w:shd w:val="clear" w:color="auto" w:fill="auto"/>
            <w:vAlign w:val="center"/>
          </w:tcPr>
          <w:p w14:paraId="2AF8188E">
            <w:pPr>
              <w:jc w:val="center"/>
              <w:rPr>
                <w:rFonts w:hint="eastAsia" w:eastAsia="宋体"/>
                <w:color w:val="000000"/>
                <w:sz w:val="22"/>
                <w:lang w:val="en-US" w:eastAsia="zh-CN"/>
              </w:rPr>
            </w:pPr>
            <w:r>
              <w:rPr>
                <w:rFonts w:hint="eastAsia" w:eastAsia="宋体"/>
                <w:color w:val="000000"/>
                <w:sz w:val="22"/>
                <w:lang w:val="en-US" w:eastAsia="zh-CN"/>
              </w:rPr>
              <w:t>12-24</w:t>
            </w:r>
            <w:r>
              <w:rPr>
                <w:rFonts w:hint="eastAsia" w:eastAsia="宋体"/>
                <w:sz w:val="21"/>
                <w:vertAlign w:val="baseline"/>
                <w:lang w:val="en-US" w:eastAsia="zh-CN"/>
              </w:rPr>
              <w:t>（参考原中标目录）</w:t>
            </w:r>
          </w:p>
        </w:tc>
        <w:tc>
          <w:tcPr>
            <w:tcW w:w="1030" w:type="dxa"/>
            <w:vAlign w:val="center"/>
          </w:tcPr>
          <w:p w14:paraId="6E58FF2D">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78F9EF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68D29D5">
            <w:pPr>
              <w:jc w:val="center"/>
              <w:rPr>
                <w:rFonts w:hint="eastAsia" w:eastAsia="宋体"/>
                <w:color w:val="000000"/>
                <w:sz w:val="22"/>
                <w:lang w:val="en-US" w:eastAsia="zh-CN"/>
              </w:rPr>
            </w:pPr>
            <w:r>
              <w:rPr>
                <w:rFonts w:hint="eastAsia" w:eastAsia="宋体"/>
                <w:color w:val="000000"/>
                <w:sz w:val="22"/>
                <w:lang w:val="en-US" w:eastAsia="zh-CN"/>
              </w:rPr>
              <w:t>否</w:t>
            </w:r>
          </w:p>
        </w:tc>
      </w:tr>
      <w:tr w14:paraId="5BF2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C7660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5</w:t>
            </w:r>
          </w:p>
        </w:tc>
        <w:tc>
          <w:tcPr>
            <w:tcW w:w="1557" w:type="dxa"/>
            <w:shd w:val="clear" w:color="auto" w:fill="auto"/>
            <w:noWrap/>
            <w:vAlign w:val="center"/>
          </w:tcPr>
          <w:p w14:paraId="26D9A146">
            <w:pPr>
              <w:jc w:val="center"/>
              <w:rPr>
                <w:rFonts w:hint="eastAsia" w:eastAsia="宋体"/>
                <w:color w:val="000000"/>
                <w:sz w:val="22"/>
                <w:lang w:val="en-US" w:eastAsia="zh-CN"/>
              </w:rPr>
            </w:pPr>
            <w:r>
              <w:rPr>
                <w:rFonts w:hint="eastAsia" w:eastAsia="宋体"/>
                <w:color w:val="000000"/>
                <w:sz w:val="22"/>
                <w:lang w:val="en-US" w:eastAsia="zh-CN"/>
              </w:rPr>
              <w:t>ZCB2025-HC97-714</w:t>
            </w:r>
          </w:p>
        </w:tc>
        <w:tc>
          <w:tcPr>
            <w:tcW w:w="1474" w:type="dxa"/>
            <w:shd w:val="clear" w:color="auto" w:fill="auto"/>
            <w:vAlign w:val="center"/>
          </w:tcPr>
          <w:p w14:paraId="158B6956">
            <w:pPr>
              <w:jc w:val="center"/>
              <w:rPr>
                <w:rFonts w:hint="eastAsia" w:eastAsia="宋体"/>
                <w:color w:val="000000"/>
                <w:sz w:val="22"/>
                <w:lang w:val="en-US" w:eastAsia="zh-CN"/>
              </w:rPr>
            </w:pPr>
            <w:r>
              <w:rPr>
                <w:rFonts w:hint="eastAsia" w:eastAsia="宋体"/>
                <w:color w:val="000000"/>
                <w:sz w:val="22"/>
                <w:lang w:val="en-US" w:eastAsia="zh-CN"/>
              </w:rPr>
              <w:t>冻存管盒 81格（透明塑料）</w:t>
            </w:r>
          </w:p>
        </w:tc>
        <w:tc>
          <w:tcPr>
            <w:tcW w:w="2534" w:type="dxa"/>
            <w:shd w:val="clear" w:color="auto" w:fill="auto"/>
            <w:vAlign w:val="center"/>
          </w:tcPr>
          <w:p w14:paraId="7F21B335">
            <w:pPr>
              <w:jc w:val="center"/>
              <w:rPr>
                <w:rFonts w:hint="eastAsia" w:eastAsia="宋体"/>
                <w:color w:val="000000"/>
                <w:sz w:val="22"/>
                <w:lang w:val="en-US" w:eastAsia="zh-CN"/>
              </w:rPr>
            </w:pPr>
            <w:r>
              <w:rPr>
                <w:rFonts w:hint="eastAsia" w:eastAsia="宋体"/>
                <w:color w:val="000000"/>
                <w:sz w:val="22"/>
                <w:lang w:val="en-US" w:eastAsia="zh-CN"/>
              </w:rPr>
              <w:t>用于分类存放冻存管，便于样本管理、保存与取用。81格透明塑料材质，耐低温，盒体无变形、无异味，刻度标识清晰，密封性好，可叠加存放</w:t>
            </w:r>
          </w:p>
        </w:tc>
        <w:tc>
          <w:tcPr>
            <w:tcW w:w="1857" w:type="dxa"/>
            <w:shd w:val="clear" w:color="auto" w:fill="auto"/>
            <w:vAlign w:val="center"/>
          </w:tcPr>
          <w:p w14:paraId="56D9DC2D">
            <w:pPr>
              <w:jc w:val="center"/>
              <w:rPr>
                <w:rFonts w:hint="eastAsia" w:eastAsia="宋体"/>
                <w:color w:val="000000"/>
                <w:sz w:val="22"/>
                <w:lang w:val="en-US" w:eastAsia="zh-CN"/>
              </w:rPr>
            </w:pPr>
            <w:r>
              <w:rPr>
                <w:rFonts w:hint="eastAsia" w:eastAsia="宋体"/>
                <w:color w:val="000000"/>
                <w:sz w:val="22"/>
                <w:lang w:val="en-US" w:eastAsia="zh-CN"/>
              </w:rPr>
              <w:t>28</w:t>
            </w:r>
            <w:r>
              <w:rPr>
                <w:rFonts w:hint="eastAsia" w:eastAsia="宋体"/>
                <w:sz w:val="21"/>
                <w:vertAlign w:val="baseline"/>
                <w:lang w:val="en-US" w:eastAsia="zh-CN"/>
              </w:rPr>
              <w:t>（参考原中标目录）</w:t>
            </w:r>
          </w:p>
        </w:tc>
        <w:tc>
          <w:tcPr>
            <w:tcW w:w="1030" w:type="dxa"/>
            <w:vAlign w:val="center"/>
          </w:tcPr>
          <w:p w14:paraId="2B97AFC2">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114A414">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96AAFB8">
            <w:pPr>
              <w:jc w:val="center"/>
              <w:rPr>
                <w:rFonts w:hint="eastAsia" w:eastAsia="宋体"/>
                <w:color w:val="000000"/>
                <w:sz w:val="22"/>
                <w:lang w:val="en-US" w:eastAsia="zh-CN"/>
              </w:rPr>
            </w:pPr>
            <w:r>
              <w:rPr>
                <w:rFonts w:hint="eastAsia" w:eastAsia="宋体"/>
                <w:color w:val="000000"/>
                <w:sz w:val="22"/>
                <w:lang w:val="en-US" w:eastAsia="zh-CN"/>
              </w:rPr>
              <w:t>否</w:t>
            </w:r>
          </w:p>
        </w:tc>
      </w:tr>
      <w:tr w14:paraId="435B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47A3C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6</w:t>
            </w:r>
          </w:p>
        </w:tc>
        <w:tc>
          <w:tcPr>
            <w:tcW w:w="1557" w:type="dxa"/>
            <w:shd w:val="clear" w:color="auto" w:fill="auto"/>
            <w:noWrap/>
            <w:vAlign w:val="center"/>
          </w:tcPr>
          <w:p w14:paraId="7CF9F3B4">
            <w:pPr>
              <w:jc w:val="center"/>
              <w:rPr>
                <w:rFonts w:hint="eastAsia" w:eastAsia="宋体"/>
                <w:color w:val="000000"/>
                <w:sz w:val="22"/>
                <w:lang w:val="en-US" w:eastAsia="zh-CN"/>
              </w:rPr>
            </w:pPr>
            <w:r>
              <w:rPr>
                <w:rFonts w:hint="eastAsia" w:eastAsia="宋体"/>
                <w:color w:val="000000"/>
                <w:sz w:val="22"/>
                <w:lang w:val="en-US" w:eastAsia="zh-CN"/>
              </w:rPr>
              <w:t>ZCB2025-HC97-715</w:t>
            </w:r>
          </w:p>
        </w:tc>
        <w:tc>
          <w:tcPr>
            <w:tcW w:w="1474" w:type="dxa"/>
            <w:shd w:val="clear" w:color="auto" w:fill="auto"/>
            <w:vAlign w:val="center"/>
          </w:tcPr>
          <w:p w14:paraId="34175DE3">
            <w:pPr>
              <w:jc w:val="center"/>
              <w:rPr>
                <w:rFonts w:hint="eastAsia" w:eastAsia="宋体"/>
                <w:color w:val="000000"/>
                <w:sz w:val="22"/>
                <w:lang w:val="en-US" w:eastAsia="zh-CN"/>
              </w:rPr>
            </w:pPr>
            <w:r>
              <w:rPr>
                <w:rFonts w:hint="eastAsia" w:eastAsia="宋体"/>
                <w:color w:val="000000"/>
                <w:sz w:val="22"/>
                <w:lang w:val="en-US" w:eastAsia="zh-CN"/>
              </w:rPr>
              <w:t>冻存管盒 纸质 81格 (纯白色）</w:t>
            </w:r>
          </w:p>
        </w:tc>
        <w:tc>
          <w:tcPr>
            <w:tcW w:w="2534" w:type="dxa"/>
            <w:shd w:val="clear" w:color="auto" w:fill="auto"/>
            <w:vAlign w:val="center"/>
          </w:tcPr>
          <w:p w14:paraId="5EA11A0E">
            <w:pPr>
              <w:jc w:val="center"/>
              <w:rPr>
                <w:rFonts w:hint="eastAsia" w:eastAsia="宋体"/>
                <w:color w:val="000000"/>
                <w:sz w:val="22"/>
                <w:lang w:val="en-US" w:eastAsia="zh-CN"/>
              </w:rPr>
            </w:pPr>
            <w:r>
              <w:rPr>
                <w:rFonts w:hint="eastAsia" w:eastAsia="宋体"/>
                <w:color w:val="000000"/>
                <w:sz w:val="22"/>
                <w:lang w:val="en-US" w:eastAsia="zh-CN"/>
              </w:rPr>
              <w:t>用于有序存放冻存管，方便样本分类管理与查找。纯白色纸质，81格规整，格子尺寸适配常见冻存管，盒体挺括不易变形，印刷清晰无模糊，环保无异味</w:t>
            </w:r>
          </w:p>
        </w:tc>
        <w:tc>
          <w:tcPr>
            <w:tcW w:w="1857" w:type="dxa"/>
            <w:shd w:val="clear" w:color="auto" w:fill="auto"/>
            <w:vAlign w:val="center"/>
          </w:tcPr>
          <w:p w14:paraId="5C14BD3E">
            <w:pPr>
              <w:jc w:val="center"/>
              <w:rPr>
                <w:rFonts w:hint="eastAsia" w:eastAsia="宋体"/>
                <w:color w:val="000000"/>
                <w:sz w:val="22"/>
                <w:lang w:val="en-US" w:eastAsia="zh-CN"/>
              </w:rPr>
            </w:pPr>
            <w:r>
              <w:rPr>
                <w:rFonts w:hint="eastAsia" w:eastAsia="宋体"/>
                <w:color w:val="000000"/>
                <w:sz w:val="22"/>
                <w:lang w:val="en-US" w:eastAsia="zh-CN"/>
              </w:rPr>
              <w:t>5.5</w:t>
            </w:r>
            <w:r>
              <w:rPr>
                <w:rFonts w:hint="eastAsia" w:eastAsia="宋体"/>
                <w:sz w:val="21"/>
                <w:vertAlign w:val="baseline"/>
                <w:lang w:val="en-US" w:eastAsia="zh-CN"/>
              </w:rPr>
              <w:t>（参考原中标目录）</w:t>
            </w:r>
          </w:p>
        </w:tc>
        <w:tc>
          <w:tcPr>
            <w:tcW w:w="1030" w:type="dxa"/>
            <w:vAlign w:val="center"/>
          </w:tcPr>
          <w:p w14:paraId="45C50E0B">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179FE0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B9C5B91">
            <w:pPr>
              <w:jc w:val="center"/>
              <w:rPr>
                <w:rFonts w:hint="eastAsia" w:eastAsia="宋体"/>
                <w:color w:val="000000"/>
                <w:sz w:val="22"/>
                <w:lang w:val="en-US" w:eastAsia="zh-CN"/>
              </w:rPr>
            </w:pPr>
            <w:r>
              <w:rPr>
                <w:rFonts w:hint="eastAsia" w:eastAsia="宋体"/>
                <w:color w:val="000000"/>
                <w:sz w:val="22"/>
                <w:lang w:val="en-US" w:eastAsia="zh-CN"/>
              </w:rPr>
              <w:t>否</w:t>
            </w:r>
          </w:p>
        </w:tc>
      </w:tr>
      <w:tr w14:paraId="69E7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7DFE1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w:t>
            </w:r>
          </w:p>
        </w:tc>
        <w:tc>
          <w:tcPr>
            <w:tcW w:w="1557" w:type="dxa"/>
            <w:shd w:val="clear" w:color="auto" w:fill="auto"/>
            <w:noWrap/>
            <w:vAlign w:val="center"/>
          </w:tcPr>
          <w:p w14:paraId="494DABA1">
            <w:pPr>
              <w:jc w:val="center"/>
              <w:rPr>
                <w:rFonts w:hint="eastAsia" w:eastAsia="宋体"/>
                <w:color w:val="000000"/>
                <w:sz w:val="22"/>
                <w:lang w:val="en-US" w:eastAsia="zh-CN"/>
              </w:rPr>
            </w:pPr>
            <w:r>
              <w:rPr>
                <w:rFonts w:hint="eastAsia" w:eastAsia="宋体"/>
                <w:color w:val="000000"/>
                <w:sz w:val="22"/>
                <w:lang w:val="en-US" w:eastAsia="zh-CN"/>
              </w:rPr>
              <w:t>ZCB2025-HC97-716</w:t>
            </w:r>
          </w:p>
        </w:tc>
        <w:tc>
          <w:tcPr>
            <w:tcW w:w="1474" w:type="dxa"/>
            <w:shd w:val="clear" w:color="auto" w:fill="auto"/>
            <w:vAlign w:val="center"/>
          </w:tcPr>
          <w:p w14:paraId="11F5F463">
            <w:pPr>
              <w:jc w:val="center"/>
              <w:rPr>
                <w:rFonts w:hint="eastAsia" w:eastAsia="宋体"/>
                <w:color w:val="000000"/>
                <w:sz w:val="22"/>
                <w:lang w:val="en-US" w:eastAsia="zh-CN"/>
              </w:rPr>
            </w:pPr>
            <w:r>
              <w:rPr>
                <w:rFonts w:hint="eastAsia" w:eastAsia="宋体"/>
                <w:color w:val="000000"/>
                <w:sz w:val="22"/>
                <w:lang w:val="en-US" w:eastAsia="zh-CN"/>
              </w:rPr>
              <w:t>防脱片玻片</w:t>
            </w:r>
          </w:p>
        </w:tc>
        <w:tc>
          <w:tcPr>
            <w:tcW w:w="2534" w:type="dxa"/>
            <w:shd w:val="clear" w:color="auto" w:fill="auto"/>
            <w:vAlign w:val="center"/>
          </w:tcPr>
          <w:p w14:paraId="4DC2CEF5">
            <w:pPr>
              <w:jc w:val="center"/>
              <w:rPr>
                <w:rFonts w:hint="eastAsia" w:eastAsia="宋体"/>
                <w:color w:val="000000"/>
                <w:sz w:val="22"/>
                <w:lang w:val="en-US" w:eastAsia="zh-CN"/>
              </w:rPr>
            </w:pPr>
            <w:r>
              <w:rPr>
                <w:rFonts w:hint="eastAsia" w:eastAsia="宋体"/>
                <w:color w:val="000000"/>
                <w:sz w:val="22"/>
                <w:lang w:val="en-US" w:eastAsia="zh-CN"/>
              </w:rPr>
              <w:t>用于病理组织切片制作，确保切片紧密贴附，防止脱片，利于显微观察诊断。优质玻璃材质，表面平整光滑，防脱涂层均匀</w:t>
            </w:r>
          </w:p>
        </w:tc>
        <w:tc>
          <w:tcPr>
            <w:tcW w:w="1857" w:type="dxa"/>
            <w:shd w:val="clear" w:color="auto" w:fill="auto"/>
            <w:vAlign w:val="center"/>
          </w:tcPr>
          <w:p w14:paraId="56771FDD">
            <w:pPr>
              <w:jc w:val="center"/>
              <w:rPr>
                <w:rFonts w:hint="eastAsia" w:eastAsia="宋体"/>
                <w:color w:val="000000"/>
                <w:sz w:val="22"/>
                <w:lang w:val="en-US" w:eastAsia="zh-CN"/>
              </w:rPr>
            </w:pPr>
            <w:r>
              <w:rPr>
                <w:rFonts w:hint="eastAsia" w:eastAsia="宋体"/>
                <w:color w:val="000000"/>
                <w:sz w:val="22"/>
                <w:lang w:val="en-US" w:eastAsia="zh-CN"/>
              </w:rPr>
              <w:t>38</w:t>
            </w:r>
            <w:r>
              <w:rPr>
                <w:rFonts w:hint="eastAsia" w:eastAsia="宋体"/>
                <w:sz w:val="21"/>
                <w:vertAlign w:val="baseline"/>
                <w:lang w:val="en-US" w:eastAsia="zh-CN"/>
              </w:rPr>
              <w:t>（参考原中标目录）</w:t>
            </w:r>
          </w:p>
        </w:tc>
        <w:tc>
          <w:tcPr>
            <w:tcW w:w="1030" w:type="dxa"/>
            <w:vAlign w:val="center"/>
          </w:tcPr>
          <w:p w14:paraId="2F809D43">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C7E53B0">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B5EF8F8">
            <w:pPr>
              <w:jc w:val="center"/>
              <w:rPr>
                <w:rFonts w:hint="eastAsia" w:eastAsia="宋体"/>
                <w:color w:val="000000"/>
                <w:sz w:val="22"/>
                <w:lang w:val="en-US" w:eastAsia="zh-CN"/>
              </w:rPr>
            </w:pPr>
            <w:r>
              <w:rPr>
                <w:rFonts w:hint="eastAsia" w:eastAsia="宋体"/>
                <w:color w:val="000000"/>
                <w:sz w:val="22"/>
                <w:lang w:val="en-US" w:eastAsia="zh-CN"/>
              </w:rPr>
              <w:t>否</w:t>
            </w:r>
          </w:p>
        </w:tc>
      </w:tr>
      <w:tr w14:paraId="3D27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294" w:hRule="atLeast"/>
          <w:jc w:val="center"/>
        </w:trPr>
        <w:tc>
          <w:tcPr>
            <w:tcW w:w="349" w:type="dxa"/>
            <w:shd w:val="clear" w:color="auto" w:fill="auto"/>
            <w:vAlign w:val="center"/>
          </w:tcPr>
          <w:p w14:paraId="1D1DB0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8</w:t>
            </w:r>
          </w:p>
        </w:tc>
        <w:tc>
          <w:tcPr>
            <w:tcW w:w="1557" w:type="dxa"/>
            <w:shd w:val="clear" w:color="auto" w:fill="auto"/>
            <w:noWrap/>
            <w:vAlign w:val="center"/>
          </w:tcPr>
          <w:p w14:paraId="56D14E6D">
            <w:pPr>
              <w:jc w:val="center"/>
              <w:rPr>
                <w:rFonts w:hint="eastAsia" w:eastAsia="宋体"/>
                <w:color w:val="000000"/>
                <w:sz w:val="22"/>
                <w:lang w:val="en-US" w:eastAsia="zh-CN"/>
              </w:rPr>
            </w:pPr>
            <w:r>
              <w:rPr>
                <w:rFonts w:hint="eastAsia" w:eastAsia="宋体"/>
                <w:color w:val="000000"/>
                <w:sz w:val="22"/>
                <w:lang w:val="en-US" w:eastAsia="zh-CN"/>
              </w:rPr>
              <w:t>ZCB2025-HC97-717</w:t>
            </w:r>
          </w:p>
        </w:tc>
        <w:tc>
          <w:tcPr>
            <w:tcW w:w="1474" w:type="dxa"/>
            <w:shd w:val="clear" w:color="auto" w:fill="auto"/>
            <w:vAlign w:val="center"/>
          </w:tcPr>
          <w:p w14:paraId="015CDE35">
            <w:pPr>
              <w:jc w:val="center"/>
              <w:rPr>
                <w:rFonts w:hint="eastAsia" w:eastAsia="宋体"/>
                <w:color w:val="000000"/>
                <w:sz w:val="22"/>
                <w:lang w:val="en-US" w:eastAsia="zh-CN"/>
              </w:rPr>
            </w:pPr>
            <w:r>
              <w:rPr>
                <w:rFonts w:hint="eastAsia" w:eastAsia="宋体"/>
                <w:color w:val="000000"/>
                <w:sz w:val="22"/>
                <w:lang w:val="en-US" w:eastAsia="zh-CN"/>
              </w:rPr>
              <w:t>封口膜(parafilm"m")</w:t>
            </w:r>
          </w:p>
        </w:tc>
        <w:tc>
          <w:tcPr>
            <w:tcW w:w="2534" w:type="dxa"/>
            <w:shd w:val="clear" w:color="auto" w:fill="auto"/>
            <w:vAlign w:val="center"/>
          </w:tcPr>
          <w:p w14:paraId="380FBF0D">
            <w:pPr>
              <w:jc w:val="center"/>
              <w:rPr>
                <w:rFonts w:hint="eastAsia" w:eastAsia="宋体"/>
                <w:color w:val="000000"/>
                <w:sz w:val="22"/>
                <w:lang w:val="en-US" w:eastAsia="zh-CN"/>
              </w:rPr>
            </w:pPr>
            <w:r>
              <w:rPr>
                <w:rFonts w:hint="eastAsia" w:eastAsia="宋体"/>
                <w:color w:val="000000"/>
                <w:sz w:val="22"/>
                <w:lang w:val="en-US" w:eastAsia="zh-CN"/>
              </w:rPr>
              <w:t>用于实验室器皿密封，可拉伸3-4倍，无色无味半透明</w:t>
            </w:r>
          </w:p>
        </w:tc>
        <w:tc>
          <w:tcPr>
            <w:tcW w:w="1857" w:type="dxa"/>
            <w:shd w:val="clear" w:color="auto" w:fill="auto"/>
            <w:vAlign w:val="center"/>
          </w:tcPr>
          <w:p w14:paraId="4965AD2A">
            <w:pPr>
              <w:jc w:val="center"/>
              <w:rPr>
                <w:rFonts w:hint="eastAsia" w:eastAsia="宋体"/>
                <w:color w:val="000000"/>
                <w:sz w:val="22"/>
                <w:lang w:val="en-US" w:eastAsia="zh-CN"/>
              </w:rPr>
            </w:pPr>
            <w:r>
              <w:rPr>
                <w:rFonts w:hint="eastAsia" w:eastAsia="宋体"/>
                <w:color w:val="000000"/>
                <w:sz w:val="22"/>
                <w:lang w:val="en-US" w:eastAsia="zh-CN"/>
              </w:rPr>
              <w:t>550</w:t>
            </w:r>
            <w:r>
              <w:rPr>
                <w:rFonts w:hint="eastAsia" w:eastAsia="宋体"/>
                <w:sz w:val="21"/>
                <w:vertAlign w:val="baseline"/>
                <w:lang w:val="en-US" w:eastAsia="zh-CN"/>
              </w:rPr>
              <w:t>（参考原中标目录）</w:t>
            </w:r>
          </w:p>
        </w:tc>
        <w:tc>
          <w:tcPr>
            <w:tcW w:w="1030" w:type="dxa"/>
            <w:vAlign w:val="center"/>
          </w:tcPr>
          <w:p w14:paraId="2B788DD2">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209BA8CF">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F249A7F">
            <w:pPr>
              <w:jc w:val="center"/>
              <w:rPr>
                <w:rFonts w:hint="eastAsia" w:eastAsia="宋体"/>
                <w:color w:val="000000"/>
                <w:sz w:val="22"/>
                <w:lang w:val="en-US" w:eastAsia="zh-CN"/>
              </w:rPr>
            </w:pPr>
            <w:r>
              <w:rPr>
                <w:rFonts w:hint="eastAsia" w:eastAsia="宋体"/>
                <w:color w:val="000000"/>
                <w:sz w:val="22"/>
                <w:lang w:val="en-US" w:eastAsia="zh-CN"/>
              </w:rPr>
              <w:t>否</w:t>
            </w:r>
          </w:p>
        </w:tc>
      </w:tr>
      <w:tr w14:paraId="1818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294" w:hRule="atLeast"/>
          <w:jc w:val="center"/>
        </w:trPr>
        <w:tc>
          <w:tcPr>
            <w:tcW w:w="349" w:type="dxa"/>
            <w:shd w:val="clear" w:color="auto" w:fill="auto"/>
            <w:vAlign w:val="center"/>
          </w:tcPr>
          <w:p w14:paraId="063B0E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9</w:t>
            </w:r>
          </w:p>
        </w:tc>
        <w:tc>
          <w:tcPr>
            <w:tcW w:w="1557" w:type="dxa"/>
            <w:shd w:val="clear" w:color="auto" w:fill="auto"/>
            <w:noWrap/>
            <w:vAlign w:val="center"/>
          </w:tcPr>
          <w:p w14:paraId="414B2A5A">
            <w:pPr>
              <w:jc w:val="center"/>
              <w:rPr>
                <w:rFonts w:hint="eastAsia" w:eastAsia="宋体"/>
                <w:color w:val="000000"/>
                <w:sz w:val="22"/>
                <w:lang w:val="en-US" w:eastAsia="zh-CN"/>
              </w:rPr>
            </w:pPr>
            <w:r>
              <w:rPr>
                <w:rFonts w:hint="eastAsia" w:eastAsia="宋体"/>
                <w:color w:val="000000"/>
                <w:sz w:val="22"/>
                <w:lang w:val="en-US" w:eastAsia="zh-CN"/>
              </w:rPr>
              <w:t>ZCB2025-HC97-718</w:t>
            </w:r>
          </w:p>
        </w:tc>
        <w:tc>
          <w:tcPr>
            <w:tcW w:w="1474" w:type="dxa"/>
            <w:shd w:val="clear" w:color="auto" w:fill="auto"/>
            <w:vAlign w:val="center"/>
          </w:tcPr>
          <w:p w14:paraId="567C5548">
            <w:pPr>
              <w:jc w:val="center"/>
              <w:rPr>
                <w:rFonts w:hint="eastAsia" w:eastAsia="宋体"/>
                <w:color w:val="000000"/>
                <w:sz w:val="22"/>
                <w:lang w:val="en-US" w:eastAsia="zh-CN"/>
              </w:rPr>
            </w:pPr>
            <w:r>
              <w:rPr>
                <w:rFonts w:hint="eastAsia" w:eastAsia="宋体"/>
                <w:color w:val="000000"/>
                <w:sz w:val="22"/>
                <w:lang w:val="en-US" w:eastAsia="zh-CN"/>
              </w:rPr>
              <w:t>高级擦镜纸</w:t>
            </w:r>
          </w:p>
        </w:tc>
        <w:tc>
          <w:tcPr>
            <w:tcW w:w="2534" w:type="dxa"/>
            <w:shd w:val="clear" w:color="auto" w:fill="auto"/>
            <w:vAlign w:val="center"/>
          </w:tcPr>
          <w:p w14:paraId="223F1A97">
            <w:pPr>
              <w:jc w:val="center"/>
              <w:rPr>
                <w:rFonts w:hint="eastAsia" w:eastAsia="宋体"/>
                <w:color w:val="000000"/>
                <w:sz w:val="22"/>
                <w:lang w:val="en-US" w:eastAsia="zh-CN"/>
              </w:rPr>
            </w:pPr>
            <w:r>
              <w:rPr>
                <w:rFonts w:hint="eastAsia" w:eastAsia="宋体"/>
                <w:color w:val="000000"/>
                <w:sz w:val="22"/>
                <w:lang w:val="en-US" w:eastAsia="zh-CN"/>
              </w:rPr>
              <w:t>用于精密光学仪器镜头、显微镜镜片等清洁，能高效去除污渍、指纹，不留划痕。</w:t>
            </w:r>
          </w:p>
        </w:tc>
        <w:tc>
          <w:tcPr>
            <w:tcW w:w="1857" w:type="dxa"/>
            <w:shd w:val="clear" w:color="auto" w:fill="auto"/>
            <w:vAlign w:val="center"/>
          </w:tcPr>
          <w:p w14:paraId="38242A56">
            <w:pPr>
              <w:jc w:val="center"/>
              <w:rPr>
                <w:rFonts w:hint="eastAsia" w:eastAsia="宋体"/>
                <w:color w:val="000000"/>
                <w:sz w:val="22"/>
                <w:lang w:val="en-US" w:eastAsia="zh-CN"/>
              </w:rPr>
            </w:pPr>
            <w:r>
              <w:rPr>
                <w:rFonts w:hint="eastAsia" w:eastAsia="宋体"/>
                <w:color w:val="000000"/>
                <w:sz w:val="22"/>
                <w:lang w:val="en-US" w:eastAsia="zh-CN"/>
              </w:rPr>
              <w:t>4.5</w:t>
            </w:r>
            <w:r>
              <w:rPr>
                <w:rFonts w:hint="eastAsia" w:eastAsia="宋体"/>
                <w:sz w:val="21"/>
                <w:vertAlign w:val="baseline"/>
                <w:lang w:val="en-US" w:eastAsia="zh-CN"/>
              </w:rPr>
              <w:t>（参考原中标目录）</w:t>
            </w:r>
          </w:p>
        </w:tc>
        <w:tc>
          <w:tcPr>
            <w:tcW w:w="1030" w:type="dxa"/>
            <w:vAlign w:val="center"/>
          </w:tcPr>
          <w:p w14:paraId="2FB9328C">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3D7F19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1A24465">
            <w:pPr>
              <w:jc w:val="center"/>
              <w:rPr>
                <w:rFonts w:hint="eastAsia" w:eastAsia="宋体"/>
                <w:color w:val="000000"/>
                <w:sz w:val="22"/>
                <w:lang w:val="en-US" w:eastAsia="zh-CN"/>
              </w:rPr>
            </w:pPr>
            <w:r>
              <w:rPr>
                <w:rFonts w:hint="eastAsia" w:eastAsia="宋体"/>
                <w:color w:val="000000"/>
                <w:sz w:val="22"/>
                <w:lang w:val="en-US" w:eastAsia="zh-CN"/>
              </w:rPr>
              <w:t>否</w:t>
            </w:r>
          </w:p>
        </w:tc>
      </w:tr>
      <w:tr w14:paraId="272B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349" w:type="dxa"/>
            <w:shd w:val="clear" w:color="auto" w:fill="auto"/>
            <w:vAlign w:val="center"/>
          </w:tcPr>
          <w:p w14:paraId="7E0F8C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w:t>
            </w:r>
          </w:p>
        </w:tc>
        <w:tc>
          <w:tcPr>
            <w:tcW w:w="1557" w:type="dxa"/>
            <w:shd w:val="clear" w:color="auto" w:fill="auto"/>
            <w:noWrap/>
            <w:vAlign w:val="center"/>
          </w:tcPr>
          <w:p w14:paraId="304D0FB8">
            <w:pPr>
              <w:jc w:val="center"/>
              <w:rPr>
                <w:rFonts w:hint="eastAsia" w:eastAsia="宋体"/>
                <w:color w:val="000000"/>
                <w:sz w:val="22"/>
                <w:lang w:val="en-US" w:eastAsia="zh-CN"/>
              </w:rPr>
            </w:pPr>
            <w:r>
              <w:rPr>
                <w:rFonts w:hint="eastAsia" w:eastAsia="宋体"/>
                <w:color w:val="000000"/>
                <w:sz w:val="22"/>
                <w:lang w:val="en-US" w:eastAsia="zh-CN"/>
              </w:rPr>
              <w:t>ZCB2025-HC97-719</w:t>
            </w:r>
          </w:p>
        </w:tc>
        <w:tc>
          <w:tcPr>
            <w:tcW w:w="1474" w:type="dxa"/>
            <w:shd w:val="clear" w:color="auto" w:fill="auto"/>
            <w:vAlign w:val="center"/>
          </w:tcPr>
          <w:p w14:paraId="26066C8C">
            <w:pPr>
              <w:jc w:val="center"/>
              <w:rPr>
                <w:rFonts w:hint="eastAsia" w:eastAsia="宋体"/>
                <w:color w:val="000000"/>
                <w:sz w:val="22"/>
                <w:lang w:val="en-US" w:eastAsia="zh-CN"/>
              </w:rPr>
            </w:pPr>
            <w:r>
              <w:rPr>
                <w:rFonts w:hint="eastAsia" w:eastAsia="宋体"/>
                <w:color w:val="000000"/>
                <w:sz w:val="22"/>
                <w:lang w:val="en-US" w:eastAsia="zh-CN"/>
              </w:rPr>
              <w:t>硅胶塞（直径15试管)</w:t>
            </w:r>
          </w:p>
        </w:tc>
        <w:tc>
          <w:tcPr>
            <w:tcW w:w="2534" w:type="dxa"/>
            <w:shd w:val="clear" w:color="auto" w:fill="auto"/>
            <w:vAlign w:val="center"/>
          </w:tcPr>
          <w:p w14:paraId="0A730E83">
            <w:pPr>
              <w:jc w:val="center"/>
              <w:rPr>
                <w:rFonts w:hint="eastAsia" w:eastAsia="宋体"/>
                <w:color w:val="000000"/>
                <w:sz w:val="22"/>
                <w:lang w:val="en-US" w:eastAsia="zh-CN"/>
              </w:rPr>
            </w:pPr>
            <w:r>
              <w:rPr>
                <w:rFonts w:hint="eastAsia" w:eastAsia="宋体"/>
                <w:color w:val="000000"/>
                <w:sz w:val="22"/>
                <w:lang w:val="en-US" w:eastAsia="zh-CN"/>
              </w:rPr>
              <w:t>用于密封直径15mm的试管。优质硅胶材质，弹性好，密封严，无异味，表面光滑，可高温高压灭菌</w:t>
            </w:r>
          </w:p>
        </w:tc>
        <w:tc>
          <w:tcPr>
            <w:tcW w:w="1857" w:type="dxa"/>
            <w:shd w:val="clear" w:color="auto" w:fill="auto"/>
            <w:vAlign w:val="center"/>
          </w:tcPr>
          <w:p w14:paraId="0352F90E">
            <w:pPr>
              <w:jc w:val="center"/>
              <w:rPr>
                <w:rFonts w:hint="eastAsia" w:eastAsia="宋体"/>
                <w:color w:val="000000"/>
                <w:sz w:val="22"/>
                <w:lang w:val="en-US" w:eastAsia="zh-CN"/>
              </w:rPr>
            </w:pPr>
            <w:r>
              <w:rPr>
                <w:rFonts w:hint="eastAsia" w:eastAsia="宋体"/>
                <w:color w:val="000000"/>
                <w:sz w:val="22"/>
                <w:lang w:val="en-US" w:eastAsia="zh-CN"/>
              </w:rPr>
              <w:t>2.5</w:t>
            </w:r>
            <w:r>
              <w:rPr>
                <w:rFonts w:hint="eastAsia" w:eastAsia="宋体"/>
                <w:sz w:val="21"/>
                <w:vertAlign w:val="baseline"/>
                <w:lang w:val="en-US" w:eastAsia="zh-CN"/>
              </w:rPr>
              <w:t>（参考原中标目录）</w:t>
            </w:r>
          </w:p>
        </w:tc>
        <w:tc>
          <w:tcPr>
            <w:tcW w:w="1030" w:type="dxa"/>
            <w:vAlign w:val="center"/>
          </w:tcPr>
          <w:p w14:paraId="24D6679E">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23272F6">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E32C783">
            <w:pPr>
              <w:jc w:val="center"/>
              <w:rPr>
                <w:rFonts w:hint="eastAsia" w:eastAsia="宋体"/>
                <w:color w:val="000000"/>
                <w:sz w:val="22"/>
                <w:lang w:val="en-US" w:eastAsia="zh-CN"/>
              </w:rPr>
            </w:pPr>
            <w:r>
              <w:rPr>
                <w:rFonts w:hint="eastAsia" w:eastAsia="宋体"/>
                <w:color w:val="000000"/>
                <w:sz w:val="22"/>
                <w:lang w:val="en-US" w:eastAsia="zh-CN"/>
              </w:rPr>
              <w:t>否</w:t>
            </w:r>
          </w:p>
        </w:tc>
      </w:tr>
      <w:tr w14:paraId="7195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4B5D7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11</w:t>
            </w:r>
          </w:p>
        </w:tc>
        <w:tc>
          <w:tcPr>
            <w:tcW w:w="1557" w:type="dxa"/>
            <w:shd w:val="clear" w:color="auto" w:fill="auto"/>
            <w:noWrap/>
            <w:vAlign w:val="center"/>
          </w:tcPr>
          <w:p w14:paraId="3DFB9164">
            <w:pPr>
              <w:jc w:val="center"/>
              <w:rPr>
                <w:rFonts w:hint="eastAsia" w:eastAsia="宋体"/>
                <w:color w:val="000000"/>
                <w:sz w:val="22"/>
                <w:lang w:val="en-US" w:eastAsia="zh-CN"/>
              </w:rPr>
            </w:pPr>
            <w:r>
              <w:rPr>
                <w:rFonts w:hint="eastAsia" w:eastAsia="宋体"/>
                <w:color w:val="000000"/>
                <w:sz w:val="22"/>
                <w:lang w:val="en-US" w:eastAsia="zh-CN"/>
              </w:rPr>
              <w:t>ZCB2025-HC97-720</w:t>
            </w:r>
          </w:p>
        </w:tc>
        <w:tc>
          <w:tcPr>
            <w:tcW w:w="1474" w:type="dxa"/>
            <w:shd w:val="clear" w:color="auto" w:fill="auto"/>
            <w:vAlign w:val="center"/>
          </w:tcPr>
          <w:p w14:paraId="353082C6">
            <w:pPr>
              <w:jc w:val="center"/>
              <w:rPr>
                <w:rFonts w:hint="eastAsia" w:eastAsia="宋体"/>
                <w:color w:val="000000"/>
                <w:sz w:val="22"/>
                <w:lang w:val="en-US" w:eastAsia="zh-CN"/>
              </w:rPr>
            </w:pPr>
            <w:r>
              <w:rPr>
                <w:rFonts w:hint="eastAsia" w:eastAsia="宋体"/>
                <w:color w:val="000000"/>
                <w:sz w:val="22"/>
                <w:lang w:val="en-US" w:eastAsia="zh-CN"/>
              </w:rPr>
              <w:t>厚壁试管</w:t>
            </w:r>
          </w:p>
        </w:tc>
        <w:tc>
          <w:tcPr>
            <w:tcW w:w="2534" w:type="dxa"/>
            <w:shd w:val="clear" w:color="auto" w:fill="auto"/>
            <w:vAlign w:val="center"/>
          </w:tcPr>
          <w:p w14:paraId="5EF24F9E">
            <w:pPr>
              <w:jc w:val="center"/>
              <w:rPr>
                <w:rFonts w:hint="eastAsia" w:eastAsia="宋体"/>
                <w:color w:val="000000"/>
                <w:sz w:val="22"/>
                <w:lang w:val="en-US" w:eastAsia="zh-CN"/>
              </w:rPr>
            </w:pPr>
            <w:r>
              <w:rPr>
                <w:rFonts w:hint="eastAsia" w:eastAsia="宋体"/>
                <w:color w:val="000000"/>
                <w:sz w:val="22"/>
                <w:lang w:val="en-US" w:eastAsia="zh-CN"/>
              </w:rPr>
              <w:t>优质玻璃材质，厚壁设计，耐热性好，管口平整，无气泡裂纹，刻度线清晰</w:t>
            </w:r>
          </w:p>
        </w:tc>
        <w:tc>
          <w:tcPr>
            <w:tcW w:w="1857" w:type="dxa"/>
            <w:shd w:val="clear" w:color="auto" w:fill="auto"/>
            <w:vAlign w:val="center"/>
          </w:tcPr>
          <w:p w14:paraId="72D97D57">
            <w:pPr>
              <w:jc w:val="center"/>
              <w:rPr>
                <w:rFonts w:hint="eastAsia" w:eastAsia="宋体"/>
                <w:color w:val="000000"/>
                <w:sz w:val="22"/>
                <w:lang w:val="en-US" w:eastAsia="zh-CN"/>
              </w:rPr>
            </w:pPr>
            <w:r>
              <w:rPr>
                <w:rFonts w:hint="eastAsia" w:eastAsia="宋体"/>
                <w:color w:val="000000"/>
                <w:sz w:val="22"/>
                <w:lang w:val="en-US" w:eastAsia="zh-CN"/>
              </w:rPr>
              <w:t>0.45</w:t>
            </w:r>
            <w:r>
              <w:rPr>
                <w:rFonts w:hint="eastAsia" w:eastAsia="宋体"/>
                <w:sz w:val="21"/>
                <w:vertAlign w:val="baseline"/>
                <w:lang w:val="en-US" w:eastAsia="zh-CN"/>
              </w:rPr>
              <w:t>（参考原中标目录）</w:t>
            </w:r>
          </w:p>
        </w:tc>
        <w:tc>
          <w:tcPr>
            <w:tcW w:w="1030" w:type="dxa"/>
            <w:vAlign w:val="center"/>
          </w:tcPr>
          <w:p w14:paraId="3E62C958">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61C367E">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90B2851">
            <w:pPr>
              <w:jc w:val="center"/>
              <w:rPr>
                <w:rFonts w:hint="eastAsia" w:eastAsia="宋体"/>
                <w:color w:val="000000"/>
                <w:sz w:val="22"/>
                <w:lang w:val="en-US" w:eastAsia="zh-CN"/>
              </w:rPr>
            </w:pPr>
            <w:r>
              <w:rPr>
                <w:rFonts w:hint="eastAsia" w:eastAsia="宋体"/>
                <w:color w:val="000000"/>
                <w:sz w:val="22"/>
                <w:lang w:val="en-US" w:eastAsia="zh-CN"/>
              </w:rPr>
              <w:t>否</w:t>
            </w:r>
          </w:p>
        </w:tc>
      </w:tr>
      <w:tr w14:paraId="6CCC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A0806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w:t>
            </w:r>
          </w:p>
        </w:tc>
        <w:tc>
          <w:tcPr>
            <w:tcW w:w="1557" w:type="dxa"/>
            <w:shd w:val="clear" w:color="auto" w:fill="auto"/>
            <w:noWrap/>
            <w:vAlign w:val="center"/>
          </w:tcPr>
          <w:p w14:paraId="794653D3">
            <w:pPr>
              <w:jc w:val="center"/>
              <w:rPr>
                <w:rFonts w:hint="eastAsia" w:eastAsia="宋体"/>
                <w:color w:val="000000"/>
                <w:sz w:val="22"/>
                <w:lang w:val="en-US" w:eastAsia="zh-CN"/>
              </w:rPr>
            </w:pPr>
            <w:r>
              <w:rPr>
                <w:rFonts w:hint="eastAsia" w:eastAsia="宋体"/>
                <w:color w:val="000000"/>
                <w:sz w:val="22"/>
                <w:lang w:val="en-US" w:eastAsia="zh-CN"/>
              </w:rPr>
              <w:t>ZCB2025-HC97-721</w:t>
            </w:r>
          </w:p>
        </w:tc>
        <w:tc>
          <w:tcPr>
            <w:tcW w:w="1474" w:type="dxa"/>
            <w:shd w:val="clear" w:color="auto" w:fill="auto"/>
            <w:vAlign w:val="center"/>
          </w:tcPr>
          <w:p w14:paraId="64B2D474">
            <w:pPr>
              <w:jc w:val="center"/>
              <w:rPr>
                <w:rFonts w:hint="eastAsia" w:eastAsia="宋体"/>
                <w:color w:val="000000"/>
                <w:sz w:val="22"/>
                <w:lang w:val="en-US" w:eastAsia="zh-CN"/>
              </w:rPr>
            </w:pPr>
            <w:r>
              <w:rPr>
                <w:rFonts w:hint="eastAsia" w:eastAsia="宋体"/>
                <w:color w:val="000000"/>
                <w:sz w:val="22"/>
                <w:lang w:val="en-US" w:eastAsia="zh-CN"/>
              </w:rPr>
              <w:t>加样枪架</w:t>
            </w:r>
          </w:p>
        </w:tc>
        <w:tc>
          <w:tcPr>
            <w:tcW w:w="2534" w:type="dxa"/>
            <w:shd w:val="clear" w:color="auto" w:fill="auto"/>
            <w:vAlign w:val="center"/>
          </w:tcPr>
          <w:p w14:paraId="577499D6">
            <w:pPr>
              <w:jc w:val="center"/>
              <w:rPr>
                <w:rFonts w:hint="eastAsia" w:eastAsia="宋体"/>
                <w:color w:val="000000"/>
                <w:sz w:val="22"/>
                <w:lang w:val="en-US" w:eastAsia="zh-CN"/>
              </w:rPr>
            </w:pPr>
            <w:r>
              <w:rPr>
                <w:rFonts w:hint="eastAsia" w:eastAsia="宋体"/>
                <w:color w:val="000000"/>
                <w:sz w:val="22"/>
                <w:lang w:val="en-US" w:eastAsia="zh-CN"/>
              </w:rPr>
              <w:t>可放置4 - 8支加样枪，材质耐用抗腐蚀，结构稳固，设计合理便于拿取</w:t>
            </w:r>
          </w:p>
        </w:tc>
        <w:tc>
          <w:tcPr>
            <w:tcW w:w="1857" w:type="dxa"/>
            <w:shd w:val="clear" w:color="auto" w:fill="auto"/>
            <w:vAlign w:val="center"/>
          </w:tcPr>
          <w:p w14:paraId="0EEE5283">
            <w:pPr>
              <w:jc w:val="center"/>
              <w:rPr>
                <w:rFonts w:hint="eastAsia" w:eastAsia="宋体"/>
                <w:color w:val="000000"/>
                <w:sz w:val="22"/>
                <w:lang w:val="en-US" w:eastAsia="zh-CN"/>
              </w:rPr>
            </w:pPr>
            <w:r>
              <w:rPr>
                <w:rFonts w:hint="eastAsia" w:eastAsia="宋体"/>
                <w:color w:val="000000"/>
                <w:sz w:val="22"/>
                <w:lang w:val="en-US" w:eastAsia="zh-CN"/>
              </w:rPr>
              <w:t>90</w:t>
            </w:r>
            <w:r>
              <w:rPr>
                <w:rFonts w:hint="eastAsia" w:eastAsia="宋体"/>
                <w:sz w:val="21"/>
                <w:vertAlign w:val="baseline"/>
                <w:lang w:val="en-US" w:eastAsia="zh-CN"/>
              </w:rPr>
              <w:t>（参考原中标目录）</w:t>
            </w:r>
          </w:p>
        </w:tc>
        <w:tc>
          <w:tcPr>
            <w:tcW w:w="1030" w:type="dxa"/>
            <w:vAlign w:val="center"/>
          </w:tcPr>
          <w:p w14:paraId="57C9B0C4">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4D1F39A">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DC192CB">
            <w:pPr>
              <w:jc w:val="center"/>
              <w:rPr>
                <w:rFonts w:hint="eastAsia" w:eastAsia="宋体"/>
                <w:color w:val="000000"/>
                <w:sz w:val="22"/>
                <w:lang w:val="en-US" w:eastAsia="zh-CN"/>
              </w:rPr>
            </w:pPr>
            <w:r>
              <w:rPr>
                <w:rFonts w:hint="eastAsia" w:eastAsia="宋体"/>
                <w:color w:val="000000"/>
                <w:sz w:val="22"/>
                <w:lang w:val="en-US" w:eastAsia="zh-CN"/>
              </w:rPr>
              <w:t>否</w:t>
            </w:r>
          </w:p>
        </w:tc>
      </w:tr>
      <w:tr w14:paraId="4ECF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463F6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13</w:t>
            </w:r>
          </w:p>
        </w:tc>
        <w:tc>
          <w:tcPr>
            <w:tcW w:w="1557" w:type="dxa"/>
            <w:shd w:val="clear" w:color="auto" w:fill="auto"/>
            <w:noWrap/>
            <w:vAlign w:val="center"/>
          </w:tcPr>
          <w:p w14:paraId="40025AFD">
            <w:pPr>
              <w:jc w:val="center"/>
              <w:rPr>
                <w:rFonts w:hint="eastAsia" w:eastAsia="宋体"/>
                <w:color w:val="000000"/>
                <w:sz w:val="22"/>
                <w:lang w:val="en-US" w:eastAsia="zh-CN"/>
              </w:rPr>
            </w:pPr>
            <w:r>
              <w:rPr>
                <w:rFonts w:hint="eastAsia" w:eastAsia="宋体"/>
                <w:color w:val="000000"/>
                <w:sz w:val="22"/>
                <w:lang w:val="en-US" w:eastAsia="zh-CN"/>
              </w:rPr>
              <w:t>ZCB2025-HC97-722</w:t>
            </w:r>
          </w:p>
        </w:tc>
        <w:tc>
          <w:tcPr>
            <w:tcW w:w="1474" w:type="dxa"/>
            <w:shd w:val="clear" w:color="auto" w:fill="auto"/>
            <w:vAlign w:val="center"/>
          </w:tcPr>
          <w:p w14:paraId="155AD19A">
            <w:pPr>
              <w:jc w:val="center"/>
              <w:rPr>
                <w:rFonts w:hint="eastAsia" w:eastAsia="宋体"/>
                <w:color w:val="000000"/>
                <w:sz w:val="22"/>
                <w:lang w:val="en-US" w:eastAsia="zh-CN"/>
              </w:rPr>
            </w:pPr>
            <w:r>
              <w:rPr>
                <w:rFonts w:hint="eastAsia" w:eastAsia="宋体"/>
                <w:color w:val="000000"/>
                <w:sz w:val="22"/>
                <w:lang w:val="en-US" w:eastAsia="zh-CN"/>
              </w:rPr>
              <w:t>离心管盒</w:t>
            </w:r>
          </w:p>
        </w:tc>
        <w:tc>
          <w:tcPr>
            <w:tcW w:w="2534" w:type="dxa"/>
            <w:shd w:val="clear" w:color="auto" w:fill="auto"/>
            <w:vAlign w:val="center"/>
          </w:tcPr>
          <w:p w14:paraId="1D96653E">
            <w:pPr>
              <w:jc w:val="center"/>
              <w:rPr>
                <w:rFonts w:hint="eastAsia" w:eastAsia="宋体"/>
                <w:color w:val="000000"/>
                <w:sz w:val="22"/>
                <w:lang w:val="en-US" w:eastAsia="zh-CN"/>
              </w:rPr>
            </w:pPr>
            <w:r>
              <w:rPr>
                <w:rFonts w:hint="eastAsia" w:eastAsia="宋体"/>
                <w:color w:val="000000"/>
                <w:sz w:val="22"/>
                <w:lang w:val="en-US" w:eastAsia="zh-CN"/>
              </w:rPr>
              <w:t>适配常见离心管，硬质塑料材质，带卡槽固定，多格分区，透明可视</w:t>
            </w:r>
          </w:p>
        </w:tc>
        <w:tc>
          <w:tcPr>
            <w:tcW w:w="1857" w:type="dxa"/>
            <w:shd w:val="clear" w:color="auto" w:fill="auto"/>
            <w:vAlign w:val="center"/>
          </w:tcPr>
          <w:p w14:paraId="4C660E7B">
            <w:pPr>
              <w:jc w:val="center"/>
              <w:rPr>
                <w:rFonts w:hint="eastAsia" w:eastAsia="宋体"/>
                <w:color w:val="000000"/>
                <w:sz w:val="22"/>
                <w:lang w:val="en-US" w:eastAsia="zh-CN"/>
              </w:rPr>
            </w:pPr>
            <w:r>
              <w:rPr>
                <w:rFonts w:hint="eastAsia" w:eastAsia="宋体"/>
                <w:color w:val="000000"/>
                <w:sz w:val="22"/>
                <w:lang w:val="en-US" w:eastAsia="zh-CN"/>
              </w:rPr>
              <w:t>15</w:t>
            </w:r>
            <w:r>
              <w:rPr>
                <w:rFonts w:hint="eastAsia" w:eastAsia="宋体"/>
                <w:sz w:val="21"/>
                <w:vertAlign w:val="baseline"/>
                <w:lang w:val="en-US" w:eastAsia="zh-CN"/>
              </w:rPr>
              <w:t>（参考原中标目录）</w:t>
            </w:r>
          </w:p>
        </w:tc>
        <w:tc>
          <w:tcPr>
            <w:tcW w:w="1030" w:type="dxa"/>
            <w:vAlign w:val="center"/>
          </w:tcPr>
          <w:p w14:paraId="273C2977">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0395A7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79997CD">
            <w:pPr>
              <w:jc w:val="center"/>
              <w:rPr>
                <w:rFonts w:hint="eastAsia" w:eastAsia="宋体"/>
                <w:color w:val="000000"/>
                <w:sz w:val="22"/>
                <w:lang w:val="en-US" w:eastAsia="zh-CN"/>
              </w:rPr>
            </w:pPr>
            <w:r>
              <w:rPr>
                <w:rFonts w:hint="eastAsia" w:eastAsia="宋体"/>
                <w:color w:val="000000"/>
                <w:sz w:val="22"/>
                <w:lang w:val="en-US" w:eastAsia="zh-CN"/>
              </w:rPr>
              <w:t>否</w:t>
            </w:r>
          </w:p>
        </w:tc>
      </w:tr>
      <w:tr w14:paraId="3C61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41D5C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14</w:t>
            </w:r>
          </w:p>
        </w:tc>
        <w:tc>
          <w:tcPr>
            <w:tcW w:w="1557" w:type="dxa"/>
            <w:shd w:val="clear" w:color="auto" w:fill="auto"/>
            <w:noWrap/>
            <w:vAlign w:val="center"/>
          </w:tcPr>
          <w:p w14:paraId="59F2E32C">
            <w:pPr>
              <w:jc w:val="center"/>
              <w:rPr>
                <w:rFonts w:hint="eastAsia" w:eastAsia="宋体"/>
                <w:color w:val="000000"/>
                <w:sz w:val="22"/>
                <w:lang w:val="en-US" w:eastAsia="zh-CN"/>
              </w:rPr>
            </w:pPr>
            <w:r>
              <w:rPr>
                <w:rFonts w:hint="eastAsia" w:eastAsia="宋体"/>
                <w:color w:val="000000"/>
                <w:sz w:val="22"/>
                <w:lang w:val="en-US" w:eastAsia="zh-CN"/>
              </w:rPr>
              <w:t>ZCB2025-HC97-723</w:t>
            </w:r>
          </w:p>
        </w:tc>
        <w:tc>
          <w:tcPr>
            <w:tcW w:w="1474" w:type="dxa"/>
            <w:shd w:val="clear" w:color="auto" w:fill="auto"/>
            <w:vAlign w:val="center"/>
          </w:tcPr>
          <w:p w14:paraId="7751905B">
            <w:pPr>
              <w:jc w:val="center"/>
              <w:rPr>
                <w:rFonts w:hint="eastAsia" w:eastAsia="宋体"/>
                <w:color w:val="000000"/>
                <w:sz w:val="22"/>
                <w:lang w:val="en-US" w:eastAsia="zh-CN"/>
              </w:rPr>
            </w:pPr>
            <w:r>
              <w:rPr>
                <w:rFonts w:hint="eastAsia" w:eastAsia="宋体"/>
                <w:color w:val="000000"/>
                <w:sz w:val="22"/>
                <w:lang w:val="en-US" w:eastAsia="zh-CN"/>
              </w:rPr>
              <w:t>晾片架（玻片存放板）</w:t>
            </w:r>
          </w:p>
        </w:tc>
        <w:tc>
          <w:tcPr>
            <w:tcW w:w="2534" w:type="dxa"/>
            <w:shd w:val="clear" w:color="auto" w:fill="auto"/>
            <w:vAlign w:val="center"/>
          </w:tcPr>
          <w:p w14:paraId="116EE416">
            <w:pPr>
              <w:jc w:val="center"/>
              <w:rPr>
                <w:rFonts w:hint="eastAsia" w:eastAsia="宋体"/>
                <w:color w:val="000000"/>
                <w:sz w:val="22"/>
                <w:lang w:val="en-US" w:eastAsia="zh-CN"/>
              </w:rPr>
            </w:pPr>
            <w:r>
              <w:rPr>
                <w:rFonts w:hint="eastAsia" w:eastAsia="宋体"/>
                <w:color w:val="000000"/>
                <w:sz w:val="22"/>
                <w:lang w:val="en-US" w:eastAsia="zh-CN"/>
              </w:rPr>
              <w:t>塑料材质，多层设计，每层可放10 - 15片，间距合理，结构稳固，表面光滑</w:t>
            </w:r>
          </w:p>
        </w:tc>
        <w:tc>
          <w:tcPr>
            <w:tcW w:w="1857" w:type="dxa"/>
            <w:shd w:val="clear" w:color="auto" w:fill="auto"/>
            <w:vAlign w:val="center"/>
          </w:tcPr>
          <w:p w14:paraId="393E9473">
            <w:pPr>
              <w:jc w:val="center"/>
              <w:rPr>
                <w:rFonts w:hint="eastAsia" w:eastAsia="宋体"/>
                <w:color w:val="000000"/>
                <w:sz w:val="22"/>
                <w:lang w:val="en-US" w:eastAsia="zh-CN"/>
              </w:rPr>
            </w:pPr>
            <w:r>
              <w:rPr>
                <w:rFonts w:hint="eastAsia" w:eastAsia="宋体"/>
                <w:color w:val="000000"/>
                <w:sz w:val="22"/>
                <w:lang w:val="en-US" w:eastAsia="zh-CN"/>
              </w:rPr>
              <w:t>30</w:t>
            </w:r>
            <w:r>
              <w:rPr>
                <w:rFonts w:hint="eastAsia" w:eastAsia="宋体"/>
                <w:sz w:val="21"/>
                <w:vertAlign w:val="baseline"/>
                <w:lang w:val="en-US" w:eastAsia="zh-CN"/>
              </w:rPr>
              <w:t>（参考原中标目录）</w:t>
            </w:r>
          </w:p>
        </w:tc>
        <w:tc>
          <w:tcPr>
            <w:tcW w:w="1030" w:type="dxa"/>
            <w:vAlign w:val="center"/>
          </w:tcPr>
          <w:p w14:paraId="56641FE2">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509780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9A7DEDB">
            <w:pPr>
              <w:jc w:val="center"/>
              <w:rPr>
                <w:rFonts w:hint="eastAsia" w:eastAsia="宋体"/>
                <w:color w:val="000000"/>
                <w:sz w:val="22"/>
                <w:lang w:val="en-US" w:eastAsia="zh-CN"/>
              </w:rPr>
            </w:pPr>
            <w:r>
              <w:rPr>
                <w:rFonts w:hint="eastAsia" w:eastAsia="宋体"/>
                <w:color w:val="000000"/>
                <w:sz w:val="22"/>
                <w:lang w:val="en-US" w:eastAsia="zh-CN"/>
              </w:rPr>
              <w:t>否</w:t>
            </w:r>
          </w:p>
        </w:tc>
      </w:tr>
      <w:tr w14:paraId="604A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5D2AC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w:t>
            </w:r>
          </w:p>
        </w:tc>
        <w:tc>
          <w:tcPr>
            <w:tcW w:w="1557" w:type="dxa"/>
            <w:shd w:val="clear" w:color="auto" w:fill="auto"/>
            <w:noWrap/>
            <w:vAlign w:val="center"/>
          </w:tcPr>
          <w:p w14:paraId="4687D4EA">
            <w:pPr>
              <w:jc w:val="center"/>
              <w:rPr>
                <w:rFonts w:hint="eastAsia" w:eastAsia="宋体"/>
                <w:color w:val="000000"/>
                <w:sz w:val="22"/>
                <w:lang w:val="en-US" w:eastAsia="zh-CN"/>
              </w:rPr>
            </w:pPr>
            <w:r>
              <w:rPr>
                <w:rFonts w:hint="eastAsia" w:eastAsia="宋体"/>
                <w:color w:val="000000"/>
                <w:sz w:val="22"/>
                <w:lang w:val="en-US" w:eastAsia="zh-CN"/>
              </w:rPr>
              <w:t>ZCB2025-HC97-724</w:t>
            </w:r>
          </w:p>
        </w:tc>
        <w:tc>
          <w:tcPr>
            <w:tcW w:w="1474" w:type="dxa"/>
            <w:shd w:val="clear" w:color="auto" w:fill="auto"/>
            <w:vAlign w:val="center"/>
          </w:tcPr>
          <w:p w14:paraId="31F1E5FA">
            <w:pPr>
              <w:jc w:val="center"/>
              <w:rPr>
                <w:rFonts w:hint="eastAsia" w:eastAsia="宋体"/>
                <w:color w:val="000000"/>
                <w:sz w:val="22"/>
                <w:lang w:val="en-US" w:eastAsia="zh-CN"/>
              </w:rPr>
            </w:pPr>
            <w:r>
              <w:rPr>
                <w:rFonts w:hint="eastAsia" w:eastAsia="宋体"/>
                <w:color w:val="000000"/>
                <w:sz w:val="22"/>
                <w:lang w:val="en-US" w:eastAsia="zh-CN"/>
              </w:rPr>
              <w:t>培养板（酶标板）（塑料有盖）</w:t>
            </w:r>
          </w:p>
        </w:tc>
        <w:tc>
          <w:tcPr>
            <w:tcW w:w="2534" w:type="dxa"/>
            <w:shd w:val="clear" w:color="auto" w:fill="auto"/>
            <w:vAlign w:val="center"/>
          </w:tcPr>
          <w:p w14:paraId="3A8920AD">
            <w:pPr>
              <w:jc w:val="center"/>
              <w:rPr>
                <w:rFonts w:hint="eastAsia" w:eastAsia="宋体"/>
                <w:color w:val="000000"/>
                <w:sz w:val="22"/>
                <w:lang w:val="en-US" w:eastAsia="zh-CN"/>
              </w:rPr>
            </w:pPr>
            <w:r>
              <w:rPr>
                <w:rFonts w:hint="eastAsia" w:eastAsia="宋体"/>
                <w:color w:val="000000"/>
                <w:sz w:val="22"/>
                <w:lang w:val="en-US" w:eastAsia="zh-CN"/>
              </w:rPr>
              <w:t>优质塑料材质，96孔规整排列，孔底平整，盖与板契合紧密，无渗漏，透明可视</w:t>
            </w:r>
          </w:p>
        </w:tc>
        <w:tc>
          <w:tcPr>
            <w:tcW w:w="1857" w:type="dxa"/>
            <w:shd w:val="clear" w:color="auto" w:fill="auto"/>
            <w:vAlign w:val="center"/>
          </w:tcPr>
          <w:p w14:paraId="38191604">
            <w:pPr>
              <w:jc w:val="center"/>
              <w:rPr>
                <w:rFonts w:hint="eastAsia" w:eastAsia="宋体"/>
                <w:color w:val="000000"/>
                <w:sz w:val="22"/>
                <w:lang w:val="en-US" w:eastAsia="zh-CN"/>
              </w:rPr>
            </w:pPr>
            <w:r>
              <w:rPr>
                <w:rFonts w:hint="eastAsia" w:eastAsia="宋体"/>
                <w:color w:val="000000"/>
                <w:sz w:val="22"/>
                <w:lang w:val="en-US" w:eastAsia="zh-CN"/>
              </w:rPr>
              <w:t>7.5</w:t>
            </w:r>
            <w:r>
              <w:rPr>
                <w:rFonts w:hint="eastAsia" w:eastAsia="宋体"/>
                <w:sz w:val="21"/>
                <w:vertAlign w:val="baseline"/>
                <w:lang w:val="en-US" w:eastAsia="zh-CN"/>
              </w:rPr>
              <w:t>（参考原中标目录）</w:t>
            </w:r>
          </w:p>
        </w:tc>
        <w:tc>
          <w:tcPr>
            <w:tcW w:w="1030" w:type="dxa"/>
            <w:vAlign w:val="center"/>
          </w:tcPr>
          <w:p w14:paraId="2EC01A81">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7FEA76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1B3FF19">
            <w:pPr>
              <w:jc w:val="center"/>
              <w:rPr>
                <w:rFonts w:hint="eastAsia" w:eastAsia="宋体"/>
                <w:color w:val="000000"/>
                <w:sz w:val="22"/>
                <w:lang w:val="en-US" w:eastAsia="zh-CN"/>
              </w:rPr>
            </w:pPr>
            <w:r>
              <w:rPr>
                <w:rFonts w:hint="eastAsia" w:eastAsia="宋体"/>
                <w:color w:val="000000"/>
                <w:sz w:val="22"/>
                <w:lang w:val="en-US" w:eastAsia="zh-CN"/>
              </w:rPr>
              <w:t>否</w:t>
            </w:r>
          </w:p>
        </w:tc>
      </w:tr>
      <w:tr w14:paraId="5F8A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C4FCD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16</w:t>
            </w:r>
          </w:p>
        </w:tc>
        <w:tc>
          <w:tcPr>
            <w:tcW w:w="1557" w:type="dxa"/>
            <w:shd w:val="clear" w:color="auto" w:fill="auto"/>
            <w:noWrap/>
            <w:vAlign w:val="center"/>
          </w:tcPr>
          <w:p w14:paraId="3B0368BE">
            <w:pPr>
              <w:jc w:val="center"/>
              <w:rPr>
                <w:rFonts w:hint="eastAsia" w:eastAsia="宋体"/>
                <w:color w:val="000000"/>
                <w:sz w:val="22"/>
                <w:lang w:val="en-US" w:eastAsia="zh-CN"/>
              </w:rPr>
            </w:pPr>
            <w:r>
              <w:rPr>
                <w:rFonts w:hint="eastAsia" w:eastAsia="宋体"/>
                <w:color w:val="000000"/>
                <w:sz w:val="22"/>
                <w:lang w:val="en-US" w:eastAsia="zh-CN"/>
              </w:rPr>
              <w:t>ZCB2025-HC97-725</w:t>
            </w:r>
          </w:p>
        </w:tc>
        <w:tc>
          <w:tcPr>
            <w:tcW w:w="1474" w:type="dxa"/>
            <w:shd w:val="clear" w:color="auto" w:fill="auto"/>
            <w:vAlign w:val="center"/>
          </w:tcPr>
          <w:p w14:paraId="04BC6A33">
            <w:pPr>
              <w:jc w:val="center"/>
              <w:rPr>
                <w:rFonts w:hint="eastAsia" w:eastAsia="宋体"/>
                <w:color w:val="000000"/>
                <w:sz w:val="22"/>
                <w:lang w:val="en-US" w:eastAsia="zh-CN"/>
              </w:rPr>
            </w:pPr>
            <w:r>
              <w:rPr>
                <w:rFonts w:hint="eastAsia" w:eastAsia="宋体"/>
                <w:color w:val="000000"/>
                <w:sz w:val="22"/>
                <w:lang w:val="en-US" w:eastAsia="zh-CN"/>
              </w:rPr>
              <w:t>染片架</w:t>
            </w:r>
          </w:p>
        </w:tc>
        <w:tc>
          <w:tcPr>
            <w:tcW w:w="2534" w:type="dxa"/>
            <w:shd w:val="clear" w:color="auto" w:fill="auto"/>
            <w:vAlign w:val="center"/>
          </w:tcPr>
          <w:p w14:paraId="7AF648DC">
            <w:pPr>
              <w:jc w:val="center"/>
              <w:rPr>
                <w:rFonts w:hint="eastAsia" w:eastAsia="宋体"/>
                <w:color w:val="000000"/>
                <w:sz w:val="22"/>
                <w:lang w:val="en-US" w:eastAsia="zh-CN"/>
              </w:rPr>
            </w:pPr>
            <w:r>
              <w:rPr>
                <w:rFonts w:hint="eastAsia" w:eastAsia="宋体"/>
                <w:color w:val="000000"/>
                <w:sz w:val="22"/>
                <w:lang w:val="en-US" w:eastAsia="zh-CN"/>
              </w:rPr>
              <w:t>塑料材质，可挂20 - 30片玻片，间距合理，结构稳固，耐化学腐蚀，带沥液设计</w:t>
            </w:r>
          </w:p>
        </w:tc>
        <w:tc>
          <w:tcPr>
            <w:tcW w:w="1857" w:type="dxa"/>
            <w:shd w:val="clear" w:color="auto" w:fill="auto"/>
            <w:vAlign w:val="center"/>
          </w:tcPr>
          <w:p w14:paraId="44854C2F">
            <w:pPr>
              <w:jc w:val="center"/>
              <w:rPr>
                <w:rFonts w:hint="eastAsia" w:eastAsia="宋体"/>
                <w:color w:val="000000"/>
                <w:sz w:val="22"/>
                <w:lang w:val="en-US" w:eastAsia="zh-CN"/>
              </w:rPr>
            </w:pPr>
            <w:r>
              <w:rPr>
                <w:rFonts w:hint="eastAsia" w:eastAsia="宋体"/>
                <w:color w:val="000000"/>
                <w:sz w:val="22"/>
                <w:lang w:val="en-US" w:eastAsia="zh-CN"/>
              </w:rPr>
              <w:t>30</w:t>
            </w:r>
            <w:r>
              <w:rPr>
                <w:rFonts w:hint="eastAsia" w:eastAsia="宋体"/>
                <w:sz w:val="21"/>
                <w:vertAlign w:val="baseline"/>
                <w:lang w:val="en-US" w:eastAsia="zh-CN"/>
              </w:rPr>
              <w:t>（参考原中标目录）</w:t>
            </w:r>
          </w:p>
        </w:tc>
        <w:tc>
          <w:tcPr>
            <w:tcW w:w="1030" w:type="dxa"/>
            <w:vAlign w:val="center"/>
          </w:tcPr>
          <w:p w14:paraId="19E68181">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E3F40DF">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18F232B">
            <w:pPr>
              <w:jc w:val="center"/>
              <w:rPr>
                <w:rFonts w:hint="eastAsia" w:eastAsia="宋体"/>
                <w:color w:val="000000"/>
                <w:sz w:val="22"/>
                <w:lang w:val="en-US" w:eastAsia="zh-CN"/>
              </w:rPr>
            </w:pPr>
            <w:r>
              <w:rPr>
                <w:rFonts w:hint="eastAsia" w:eastAsia="宋体"/>
                <w:color w:val="000000"/>
                <w:sz w:val="22"/>
                <w:lang w:val="en-US" w:eastAsia="zh-CN"/>
              </w:rPr>
              <w:t>否</w:t>
            </w:r>
          </w:p>
        </w:tc>
      </w:tr>
      <w:tr w14:paraId="7A51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44C24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17</w:t>
            </w:r>
          </w:p>
        </w:tc>
        <w:tc>
          <w:tcPr>
            <w:tcW w:w="1557" w:type="dxa"/>
            <w:shd w:val="clear" w:color="auto" w:fill="auto"/>
            <w:noWrap/>
            <w:vAlign w:val="center"/>
          </w:tcPr>
          <w:p w14:paraId="5CD6AA2C">
            <w:pPr>
              <w:jc w:val="center"/>
              <w:rPr>
                <w:rFonts w:hint="eastAsia" w:eastAsia="宋体"/>
                <w:color w:val="000000"/>
                <w:sz w:val="22"/>
                <w:lang w:val="en-US" w:eastAsia="zh-CN"/>
              </w:rPr>
            </w:pPr>
            <w:r>
              <w:rPr>
                <w:rFonts w:hint="eastAsia" w:eastAsia="宋体"/>
                <w:color w:val="000000"/>
                <w:sz w:val="22"/>
                <w:lang w:val="en-US" w:eastAsia="zh-CN"/>
              </w:rPr>
              <w:t>ZCB2025-HC97-726</w:t>
            </w:r>
          </w:p>
        </w:tc>
        <w:tc>
          <w:tcPr>
            <w:tcW w:w="1474" w:type="dxa"/>
            <w:shd w:val="clear" w:color="auto" w:fill="auto"/>
            <w:vAlign w:val="center"/>
          </w:tcPr>
          <w:p w14:paraId="07091960">
            <w:pPr>
              <w:jc w:val="center"/>
              <w:rPr>
                <w:rFonts w:hint="eastAsia" w:eastAsia="宋体"/>
                <w:color w:val="000000"/>
                <w:sz w:val="22"/>
                <w:lang w:val="en-US" w:eastAsia="zh-CN"/>
              </w:rPr>
            </w:pPr>
            <w:r>
              <w:rPr>
                <w:rFonts w:hint="eastAsia" w:eastAsia="宋体"/>
                <w:color w:val="000000"/>
                <w:sz w:val="22"/>
                <w:lang w:val="en-US" w:eastAsia="zh-CN"/>
              </w:rPr>
              <w:t>热敏打印纸（尿十机用）</w:t>
            </w:r>
          </w:p>
        </w:tc>
        <w:tc>
          <w:tcPr>
            <w:tcW w:w="2534" w:type="dxa"/>
            <w:shd w:val="clear" w:color="auto" w:fill="auto"/>
            <w:vAlign w:val="center"/>
          </w:tcPr>
          <w:p w14:paraId="419619BA">
            <w:pPr>
              <w:jc w:val="center"/>
              <w:rPr>
                <w:rFonts w:hint="eastAsia" w:eastAsia="宋体"/>
                <w:color w:val="000000"/>
                <w:sz w:val="22"/>
                <w:lang w:val="en-US" w:eastAsia="zh-CN"/>
              </w:rPr>
            </w:pPr>
            <w:r>
              <w:rPr>
                <w:rFonts w:hint="eastAsia" w:eastAsia="宋体"/>
                <w:color w:val="000000"/>
                <w:sz w:val="22"/>
                <w:lang w:val="en-US" w:eastAsia="zh-CN"/>
              </w:rPr>
              <w:t>用于尿十项分析仪，快速打印尿液检测结果。纸宽57mm，热敏涂层均匀，打印清晰不褪色，卷芯牢固</w:t>
            </w:r>
          </w:p>
        </w:tc>
        <w:tc>
          <w:tcPr>
            <w:tcW w:w="1857" w:type="dxa"/>
            <w:shd w:val="clear" w:color="auto" w:fill="auto"/>
            <w:vAlign w:val="center"/>
          </w:tcPr>
          <w:p w14:paraId="1F1702F5">
            <w:pPr>
              <w:jc w:val="center"/>
              <w:rPr>
                <w:rFonts w:hint="eastAsia" w:eastAsia="宋体"/>
                <w:color w:val="000000"/>
                <w:sz w:val="22"/>
                <w:lang w:val="en-US" w:eastAsia="zh-CN"/>
              </w:rPr>
            </w:pPr>
            <w:r>
              <w:rPr>
                <w:rFonts w:hint="eastAsia" w:eastAsia="宋体"/>
                <w:color w:val="000000"/>
                <w:sz w:val="22"/>
                <w:lang w:val="en-US" w:eastAsia="zh-CN"/>
              </w:rPr>
              <w:t>6</w:t>
            </w:r>
            <w:r>
              <w:rPr>
                <w:rFonts w:hint="eastAsia" w:eastAsia="宋体"/>
                <w:sz w:val="21"/>
                <w:vertAlign w:val="baseline"/>
                <w:lang w:val="en-US" w:eastAsia="zh-CN"/>
              </w:rPr>
              <w:t>（参考原中标目录）</w:t>
            </w:r>
          </w:p>
        </w:tc>
        <w:tc>
          <w:tcPr>
            <w:tcW w:w="1030" w:type="dxa"/>
            <w:vAlign w:val="center"/>
          </w:tcPr>
          <w:p w14:paraId="15BD1ED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296221B9">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FB2A4AB">
            <w:pPr>
              <w:jc w:val="center"/>
              <w:rPr>
                <w:rFonts w:hint="eastAsia" w:eastAsia="宋体"/>
                <w:color w:val="000000"/>
                <w:sz w:val="22"/>
                <w:lang w:val="en-US" w:eastAsia="zh-CN"/>
              </w:rPr>
            </w:pPr>
            <w:r>
              <w:rPr>
                <w:rFonts w:hint="eastAsia" w:eastAsia="宋体"/>
                <w:color w:val="000000"/>
                <w:sz w:val="22"/>
                <w:lang w:val="en-US" w:eastAsia="zh-CN"/>
              </w:rPr>
              <w:t>否</w:t>
            </w:r>
          </w:p>
        </w:tc>
      </w:tr>
      <w:tr w14:paraId="18EF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67A2B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w:t>
            </w:r>
          </w:p>
        </w:tc>
        <w:tc>
          <w:tcPr>
            <w:tcW w:w="1557" w:type="dxa"/>
            <w:shd w:val="clear" w:color="auto" w:fill="auto"/>
            <w:noWrap/>
            <w:vAlign w:val="center"/>
          </w:tcPr>
          <w:p w14:paraId="5127A082">
            <w:pPr>
              <w:jc w:val="center"/>
              <w:rPr>
                <w:rFonts w:hint="eastAsia" w:eastAsia="宋体"/>
                <w:color w:val="000000"/>
                <w:sz w:val="22"/>
                <w:lang w:val="en-US" w:eastAsia="zh-CN"/>
              </w:rPr>
            </w:pPr>
            <w:r>
              <w:rPr>
                <w:rFonts w:hint="eastAsia" w:eastAsia="宋体"/>
                <w:color w:val="000000"/>
                <w:sz w:val="22"/>
                <w:lang w:val="en-US" w:eastAsia="zh-CN"/>
              </w:rPr>
              <w:t>ZCB2025-HC97-727</w:t>
            </w:r>
          </w:p>
        </w:tc>
        <w:tc>
          <w:tcPr>
            <w:tcW w:w="1474" w:type="dxa"/>
            <w:shd w:val="clear" w:color="auto" w:fill="auto"/>
            <w:vAlign w:val="center"/>
          </w:tcPr>
          <w:p w14:paraId="227694B7">
            <w:pPr>
              <w:jc w:val="center"/>
              <w:rPr>
                <w:rFonts w:hint="eastAsia" w:eastAsia="宋体"/>
                <w:color w:val="000000"/>
                <w:sz w:val="22"/>
                <w:lang w:val="en-US" w:eastAsia="zh-CN"/>
              </w:rPr>
            </w:pPr>
            <w:r>
              <w:rPr>
                <w:rFonts w:hint="eastAsia" w:eastAsia="宋体"/>
                <w:color w:val="000000"/>
                <w:sz w:val="22"/>
                <w:lang w:val="en-US" w:eastAsia="zh-CN"/>
              </w:rPr>
              <w:t>试管架(多功能 蓝)KJ812-3　</w:t>
            </w:r>
          </w:p>
        </w:tc>
        <w:tc>
          <w:tcPr>
            <w:tcW w:w="2534" w:type="dxa"/>
            <w:shd w:val="clear" w:color="auto" w:fill="auto"/>
            <w:vAlign w:val="center"/>
          </w:tcPr>
          <w:p w14:paraId="47976E5E">
            <w:pPr>
              <w:jc w:val="center"/>
              <w:rPr>
                <w:rFonts w:hint="eastAsia" w:eastAsia="宋体"/>
                <w:color w:val="000000"/>
                <w:sz w:val="22"/>
                <w:lang w:val="en-US" w:eastAsia="zh-CN"/>
              </w:rPr>
            </w:pPr>
            <w:r>
              <w:rPr>
                <w:rFonts w:hint="eastAsia" w:eastAsia="宋体"/>
                <w:color w:val="000000"/>
                <w:sz w:val="22"/>
                <w:lang w:val="en-US" w:eastAsia="zh-CN"/>
              </w:rPr>
              <w:t>采用蓝色优质环保ABS材质，无毒无味。具备50个试管孔位，适配10 - 16mm多种规格试管。架体结构稳固，不易变形，底部有防滑设计</w:t>
            </w:r>
          </w:p>
        </w:tc>
        <w:tc>
          <w:tcPr>
            <w:tcW w:w="1857" w:type="dxa"/>
            <w:shd w:val="clear" w:color="auto" w:fill="auto"/>
            <w:vAlign w:val="center"/>
          </w:tcPr>
          <w:p w14:paraId="75513240">
            <w:pPr>
              <w:jc w:val="center"/>
              <w:rPr>
                <w:rFonts w:hint="eastAsia" w:eastAsia="宋体"/>
                <w:color w:val="000000"/>
                <w:sz w:val="22"/>
                <w:lang w:val="en-US" w:eastAsia="zh-CN"/>
              </w:rPr>
            </w:pPr>
            <w:r>
              <w:rPr>
                <w:rFonts w:hint="eastAsia" w:eastAsia="宋体"/>
                <w:color w:val="000000"/>
                <w:sz w:val="22"/>
                <w:lang w:val="en-US" w:eastAsia="zh-CN"/>
              </w:rPr>
              <w:t>48</w:t>
            </w:r>
            <w:r>
              <w:rPr>
                <w:rFonts w:hint="eastAsia" w:eastAsia="宋体"/>
                <w:sz w:val="21"/>
                <w:vertAlign w:val="baseline"/>
                <w:lang w:val="en-US" w:eastAsia="zh-CN"/>
              </w:rPr>
              <w:t>（参考原中标目录）</w:t>
            </w:r>
          </w:p>
        </w:tc>
        <w:tc>
          <w:tcPr>
            <w:tcW w:w="1030" w:type="dxa"/>
            <w:vAlign w:val="center"/>
          </w:tcPr>
          <w:p w14:paraId="190712EB">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949D72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7CAD23E">
            <w:pPr>
              <w:jc w:val="center"/>
              <w:rPr>
                <w:rFonts w:hint="eastAsia" w:eastAsia="宋体"/>
                <w:color w:val="000000"/>
                <w:sz w:val="22"/>
                <w:lang w:val="en-US" w:eastAsia="zh-CN"/>
              </w:rPr>
            </w:pPr>
            <w:r>
              <w:rPr>
                <w:rFonts w:hint="eastAsia" w:eastAsia="宋体"/>
                <w:color w:val="000000"/>
                <w:sz w:val="22"/>
                <w:lang w:val="en-US" w:eastAsia="zh-CN"/>
              </w:rPr>
              <w:t>否</w:t>
            </w:r>
          </w:p>
        </w:tc>
      </w:tr>
      <w:tr w14:paraId="385D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CEEC6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19</w:t>
            </w:r>
          </w:p>
        </w:tc>
        <w:tc>
          <w:tcPr>
            <w:tcW w:w="1557" w:type="dxa"/>
            <w:shd w:val="clear" w:color="auto" w:fill="auto"/>
            <w:noWrap/>
            <w:vAlign w:val="center"/>
          </w:tcPr>
          <w:p w14:paraId="42BE3BBF">
            <w:pPr>
              <w:jc w:val="center"/>
              <w:rPr>
                <w:rFonts w:hint="eastAsia" w:eastAsia="宋体"/>
                <w:color w:val="000000"/>
                <w:sz w:val="22"/>
                <w:lang w:val="en-US" w:eastAsia="zh-CN"/>
              </w:rPr>
            </w:pPr>
            <w:r>
              <w:rPr>
                <w:rFonts w:hint="eastAsia" w:eastAsia="宋体"/>
                <w:color w:val="000000"/>
                <w:sz w:val="22"/>
                <w:lang w:val="en-US" w:eastAsia="zh-CN"/>
              </w:rPr>
              <w:t>ZCB2025-HC97-728</w:t>
            </w:r>
          </w:p>
        </w:tc>
        <w:tc>
          <w:tcPr>
            <w:tcW w:w="1474" w:type="dxa"/>
            <w:shd w:val="clear" w:color="auto" w:fill="auto"/>
            <w:vAlign w:val="center"/>
          </w:tcPr>
          <w:p w14:paraId="1C9408F3">
            <w:pPr>
              <w:jc w:val="center"/>
              <w:rPr>
                <w:rFonts w:hint="eastAsia" w:eastAsia="宋体"/>
                <w:color w:val="000000"/>
                <w:sz w:val="22"/>
                <w:lang w:val="en-US" w:eastAsia="zh-CN"/>
              </w:rPr>
            </w:pPr>
            <w:r>
              <w:rPr>
                <w:rFonts w:hint="eastAsia" w:eastAsia="宋体"/>
                <w:color w:val="000000"/>
                <w:sz w:val="22"/>
                <w:lang w:val="en-US" w:eastAsia="zh-CN"/>
              </w:rPr>
              <w:t>塑料量杯</w:t>
            </w:r>
          </w:p>
        </w:tc>
        <w:tc>
          <w:tcPr>
            <w:tcW w:w="2534" w:type="dxa"/>
            <w:shd w:val="clear" w:color="auto" w:fill="auto"/>
            <w:vAlign w:val="center"/>
          </w:tcPr>
          <w:p w14:paraId="2E106DCA">
            <w:pPr>
              <w:jc w:val="center"/>
              <w:rPr>
                <w:rFonts w:hint="eastAsia" w:eastAsia="宋体"/>
                <w:color w:val="000000"/>
                <w:sz w:val="22"/>
                <w:lang w:val="en-US" w:eastAsia="zh-CN"/>
              </w:rPr>
            </w:pPr>
            <w:r>
              <w:rPr>
                <w:rFonts w:hint="eastAsia" w:eastAsia="宋体"/>
                <w:color w:val="000000"/>
                <w:sz w:val="22"/>
                <w:lang w:val="en-US" w:eastAsia="zh-CN"/>
              </w:rPr>
              <w:t>食品级聚丙烯材质，安全无毒。容量规格涵盖100 - 1000ml，刻度清晰精准，误差在±2%以内。杯身透明，带手柄设计，方便拿取。底部平稳，不易倾倒</w:t>
            </w:r>
          </w:p>
        </w:tc>
        <w:tc>
          <w:tcPr>
            <w:tcW w:w="1857" w:type="dxa"/>
            <w:shd w:val="clear" w:color="auto" w:fill="auto"/>
            <w:vAlign w:val="center"/>
          </w:tcPr>
          <w:p w14:paraId="3C359EB4">
            <w:pPr>
              <w:jc w:val="center"/>
              <w:rPr>
                <w:rFonts w:hint="eastAsia" w:eastAsia="宋体"/>
                <w:color w:val="000000"/>
                <w:sz w:val="22"/>
                <w:lang w:val="en-US" w:eastAsia="zh-CN"/>
              </w:rPr>
            </w:pPr>
            <w:r>
              <w:rPr>
                <w:rFonts w:hint="eastAsia" w:eastAsia="宋体"/>
                <w:color w:val="000000"/>
                <w:sz w:val="22"/>
                <w:lang w:val="en-US" w:eastAsia="zh-CN"/>
              </w:rPr>
              <w:t>3.5-8</w:t>
            </w:r>
            <w:r>
              <w:rPr>
                <w:rFonts w:hint="eastAsia" w:eastAsia="宋体"/>
                <w:sz w:val="21"/>
                <w:vertAlign w:val="baseline"/>
                <w:lang w:val="en-US" w:eastAsia="zh-CN"/>
              </w:rPr>
              <w:t>（参考原中标目录）</w:t>
            </w:r>
          </w:p>
        </w:tc>
        <w:tc>
          <w:tcPr>
            <w:tcW w:w="1030" w:type="dxa"/>
            <w:vAlign w:val="center"/>
          </w:tcPr>
          <w:p w14:paraId="23E4E8E5">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387692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6A93281">
            <w:pPr>
              <w:jc w:val="center"/>
              <w:rPr>
                <w:rFonts w:hint="eastAsia" w:eastAsia="宋体"/>
                <w:color w:val="000000"/>
                <w:sz w:val="22"/>
                <w:lang w:val="en-US" w:eastAsia="zh-CN"/>
              </w:rPr>
            </w:pPr>
            <w:r>
              <w:rPr>
                <w:rFonts w:hint="eastAsia" w:eastAsia="宋体"/>
                <w:color w:val="000000"/>
                <w:sz w:val="22"/>
                <w:lang w:val="en-US" w:eastAsia="zh-CN"/>
              </w:rPr>
              <w:t>否</w:t>
            </w:r>
          </w:p>
        </w:tc>
      </w:tr>
      <w:tr w14:paraId="0BA0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44CC2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w:t>
            </w:r>
          </w:p>
        </w:tc>
        <w:tc>
          <w:tcPr>
            <w:tcW w:w="1557" w:type="dxa"/>
            <w:shd w:val="clear" w:color="auto" w:fill="auto"/>
            <w:noWrap/>
            <w:vAlign w:val="center"/>
          </w:tcPr>
          <w:p w14:paraId="7BE3ADC0">
            <w:pPr>
              <w:jc w:val="center"/>
              <w:rPr>
                <w:rFonts w:hint="eastAsia" w:eastAsia="宋体"/>
                <w:color w:val="000000"/>
                <w:sz w:val="22"/>
                <w:lang w:val="en-US" w:eastAsia="zh-CN"/>
              </w:rPr>
            </w:pPr>
            <w:r>
              <w:rPr>
                <w:rFonts w:hint="eastAsia" w:eastAsia="宋体"/>
                <w:color w:val="000000"/>
                <w:sz w:val="22"/>
                <w:lang w:val="en-US" w:eastAsia="zh-CN"/>
              </w:rPr>
              <w:t>ZCB2025-HC97-729</w:t>
            </w:r>
          </w:p>
        </w:tc>
        <w:tc>
          <w:tcPr>
            <w:tcW w:w="1474" w:type="dxa"/>
            <w:shd w:val="clear" w:color="auto" w:fill="auto"/>
            <w:vAlign w:val="center"/>
          </w:tcPr>
          <w:p w14:paraId="758B7C8C">
            <w:pPr>
              <w:jc w:val="center"/>
              <w:rPr>
                <w:rFonts w:hint="eastAsia" w:eastAsia="宋体"/>
                <w:color w:val="000000"/>
                <w:sz w:val="22"/>
                <w:lang w:val="en-US" w:eastAsia="zh-CN"/>
              </w:rPr>
            </w:pPr>
            <w:r>
              <w:rPr>
                <w:rFonts w:hint="eastAsia" w:eastAsia="宋体"/>
                <w:color w:val="000000"/>
                <w:sz w:val="22"/>
                <w:lang w:val="en-US" w:eastAsia="zh-CN"/>
              </w:rPr>
              <w:t>透明试管 预制条形码</w:t>
            </w:r>
          </w:p>
        </w:tc>
        <w:tc>
          <w:tcPr>
            <w:tcW w:w="2534" w:type="dxa"/>
            <w:shd w:val="clear" w:color="auto" w:fill="auto"/>
            <w:vAlign w:val="center"/>
          </w:tcPr>
          <w:p w14:paraId="07406C2A">
            <w:pPr>
              <w:jc w:val="center"/>
              <w:rPr>
                <w:rFonts w:hint="eastAsia" w:eastAsia="宋体"/>
                <w:color w:val="000000"/>
                <w:sz w:val="22"/>
                <w:lang w:val="en-US" w:eastAsia="zh-CN"/>
              </w:rPr>
            </w:pPr>
            <w:r>
              <w:rPr>
                <w:rFonts w:hint="eastAsia" w:eastAsia="宋体"/>
                <w:color w:val="000000"/>
                <w:sz w:val="22"/>
                <w:lang w:val="en-US" w:eastAsia="zh-CN"/>
              </w:rPr>
              <w:t>条形码清晰耐刮擦，经酒精擦拭50次不脱落</w:t>
            </w:r>
          </w:p>
        </w:tc>
        <w:tc>
          <w:tcPr>
            <w:tcW w:w="1857" w:type="dxa"/>
            <w:shd w:val="clear" w:color="auto" w:fill="auto"/>
            <w:vAlign w:val="center"/>
          </w:tcPr>
          <w:p w14:paraId="2618C08C">
            <w:pPr>
              <w:jc w:val="center"/>
              <w:rPr>
                <w:rFonts w:hint="eastAsia" w:eastAsia="宋体"/>
                <w:color w:val="000000"/>
                <w:sz w:val="22"/>
                <w:lang w:val="en-US" w:eastAsia="zh-CN"/>
              </w:rPr>
            </w:pPr>
            <w:r>
              <w:rPr>
                <w:rFonts w:hint="eastAsia" w:eastAsia="宋体"/>
                <w:color w:val="000000"/>
                <w:sz w:val="22"/>
                <w:lang w:val="en-US" w:eastAsia="zh-CN"/>
              </w:rPr>
              <w:t>0.3</w:t>
            </w:r>
            <w:r>
              <w:rPr>
                <w:rFonts w:hint="eastAsia" w:eastAsia="宋体"/>
                <w:sz w:val="21"/>
                <w:vertAlign w:val="baseline"/>
                <w:lang w:val="en-US" w:eastAsia="zh-CN"/>
              </w:rPr>
              <w:t>（参考原中标目录）</w:t>
            </w:r>
          </w:p>
        </w:tc>
        <w:tc>
          <w:tcPr>
            <w:tcW w:w="1030" w:type="dxa"/>
            <w:vAlign w:val="center"/>
          </w:tcPr>
          <w:p w14:paraId="2EAD5DDF">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FEE5C1C">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5F10A21">
            <w:pPr>
              <w:jc w:val="center"/>
              <w:rPr>
                <w:rFonts w:hint="eastAsia" w:eastAsia="宋体"/>
                <w:color w:val="000000"/>
                <w:sz w:val="22"/>
                <w:lang w:val="en-US" w:eastAsia="zh-CN"/>
              </w:rPr>
            </w:pPr>
            <w:r>
              <w:rPr>
                <w:rFonts w:hint="eastAsia" w:eastAsia="宋体"/>
                <w:color w:val="000000"/>
                <w:sz w:val="22"/>
                <w:lang w:val="en-US" w:eastAsia="zh-CN"/>
              </w:rPr>
              <w:t>否</w:t>
            </w:r>
          </w:p>
        </w:tc>
      </w:tr>
      <w:tr w14:paraId="58A4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2086" w:hRule="atLeast"/>
          <w:jc w:val="center"/>
        </w:trPr>
        <w:tc>
          <w:tcPr>
            <w:tcW w:w="349" w:type="dxa"/>
            <w:shd w:val="clear" w:color="auto" w:fill="auto"/>
            <w:vAlign w:val="center"/>
          </w:tcPr>
          <w:p w14:paraId="1EEBF5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21</w:t>
            </w:r>
          </w:p>
        </w:tc>
        <w:tc>
          <w:tcPr>
            <w:tcW w:w="1557" w:type="dxa"/>
            <w:shd w:val="clear" w:color="auto" w:fill="auto"/>
            <w:noWrap/>
            <w:vAlign w:val="center"/>
          </w:tcPr>
          <w:p w14:paraId="7B616549">
            <w:pPr>
              <w:jc w:val="center"/>
              <w:rPr>
                <w:rFonts w:hint="eastAsia" w:eastAsia="宋体"/>
                <w:color w:val="000000"/>
                <w:sz w:val="22"/>
                <w:lang w:val="en-US" w:eastAsia="zh-CN"/>
              </w:rPr>
            </w:pPr>
            <w:r>
              <w:rPr>
                <w:rFonts w:hint="eastAsia" w:eastAsia="宋体"/>
                <w:color w:val="000000"/>
                <w:sz w:val="22"/>
                <w:lang w:val="en-US" w:eastAsia="zh-CN"/>
              </w:rPr>
              <w:t>ZCB2025-HC97-730</w:t>
            </w:r>
          </w:p>
        </w:tc>
        <w:tc>
          <w:tcPr>
            <w:tcW w:w="1474" w:type="dxa"/>
            <w:shd w:val="clear" w:color="auto" w:fill="auto"/>
            <w:vAlign w:val="center"/>
          </w:tcPr>
          <w:p w14:paraId="2BB05FD8">
            <w:pPr>
              <w:jc w:val="center"/>
              <w:rPr>
                <w:rFonts w:hint="eastAsia" w:eastAsia="宋体"/>
                <w:color w:val="000000"/>
                <w:sz w:val="22"/>
                <w:lang w:val="en-US" w:eastAsia="zh-CN"/>
              </w:rPr>
            </w:pPr>
            <w:r>
              <w:rPr>
                <w:rFonts w:hint="eastAsia" w:eastAsia="宋体"/>
                <w:color w:val="000000"/>
                <w:sz w:val="22"/>
                <w:lang w:val="en-US" w:eastAsia="zh-CN"/>
              </w:rPr>
              <w:t>吸嘴盒（所有规格）</w:t>
            </w:r>
          </w:p>
        </w:tc>
        <w:tc>
          <w:tcPr>
            <w:tcW w:w="2534" w:type="dxa"/>
            <w:shd w:val="clear" w:color="auto" w:fill="auto"/>
            <w:vAlign w:val="center"/>
          </w:tcPr>
          <w:p w14:paraId="3648C11F">
            <w:pPr>
              <w:jc w:val="center"/>
              <w:rPr>
                <w:rFonts w:hint="eastAsia" w:eastAsia="宋体"/>
                <w:color w:val="000000"/>
                <w:sz w:val="22"/>
                <w:lang w:val="en-US" w:eastAsia="zh-CN"/>
              </w:rPr>
            </w:pPr>
            <w:r>
              <w:rPr>
                <w:rFonts w:hint="eastAsia" w:eastAsia="宋体"/>
                <w:color w:val="000000"/>
                <w:sz w:val="22"/>
                <w:lang w:val="en-US" w:eastAsia="zh-CN"/>
              </w:rPr>
              <w:t>采用高强度聚丙烯材质，尺寸适配主流吸嘴规格，容量≥100个吸嘴。盒体透明可视，带密封防尘盖，内部分区合理。</w:t>
            </w:r>
          </w:p>
        </w:tc>
        <w:tc>
          <w:tcPr>
            <w:tcW w:w="1857" w:type="dxa"/>
            <w:shd w:val="clear" w:color="auto" w:fill="auto"/>
            <w:vAlign w:val="center"/>
          </w:tcPr>
          <w:p w14:paraId="20B8D97C">
            <w:pPr>
              <w:jc w:val="center"/>
              <w:rPr>
                <w:rFonts w:hint="eastAsia" w:eastAsia="宋体"/>
                <w:color w:val="000000"/>
                <w:sz w:val="22"/>
                <w:lang w:val="en-US" w:eastAsia="zh-CN"/>
              </w:rPr>
            </w:pPr>
            <w:r>
              <w:rPr>
                <w:rFonts w:hint="eastAsia" w:eastAsia="宋体"/>
                <w:color w:val="000000"/>
                <w:sz w:val="22"/>
                <w:lang w:val="en-US" w:eastAsia="zh-CN"/>
              </w:rPr>
              <w:t>25</w:t>
            </w:r>
            <w:r>
              <w:rPr>
                <w:rFonts w:hint="eastAsia" w:eastAsia="宋体"/>
                <w:sz w:val="21"/>
                <w:vertAlign w:val="baseline"/>
                <w:lang w:val="en-US" w:eastAsia="zh-CN"/>
              </w:rPr>
              <w:t>（参考原中标目录）</w:t>
            </w:r>
          </w:p>
        </w:tc>
        <w:tc>
          <w:tcPr>
            <w:tcW w:w="1030" w:type="dxa"/>
            <w:vAlign w:val="center"/>
          </w:tcPr>
          <w:p w14:paraId="64675021">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D4FDBA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1D7D483">
            <w:pPr>
              <w:jc w:val="center"/>
              <w:rPr>
                <w:rFonts w:hint="eastAsia" w:eastAsia="宋体"/>
                <w:color w:val="000000"/>
                <w:sz w:val="22"/>
                <w:lang w:val="en-US" w:eastAsia="zh-CN"/>
              </w:rPr>
            </w:pPr>
            <w:r>
              <w:rPr>
                <w:rFonts w:hint="eastAsia" w:eastAsia="宋体"/>
                <w:color w:val="000000"/>
                <w:sz w:val="22"/>
                <w:lang w:val="en-US" w:eastAsia="zh-CN"/>
              </w:rPr>
              <w:t>否</w:t>
            </w:r>
          </w:p>
        </w:tc>
      </w:tr>
      <w:tr w14:paraId="30CE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0" w:hRule="atLeast"/>
          <w:jc w:val="center"/>
        </w:trPr>
        <w:tc>
          <w:tcPr>
            <w:tcW w:w="349" w:type="dxa"/>
            <w:shd w:val="clear" w:color="auto" w:fill="auto"/>
            <w:vAlign w:val="center"/>
          </w:tcPr>
          <w:p w14:paraId="58707AC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w:t>
            </w:r>
          </w:p>
        </w:tc>
        <w:tc>
          <w:tcPr>
            <w:tcW w:w="1557" w:type="dxa"/>
            <w:shd w:val="clear" w:color="auto" w:fill="auto"/>
            <w:noWrap/>
            <w:vAlign w:val="center"/>
          </w:tcPr>
          <w:p w14:paraId="4AA8CE5F">
            <w:pPr>
              <w:jc w:val="center"/>
              <w:rPr>
                <w:rFonts w:hint="eastAsia" w:eastAsia="宋体"/>
                <w:color w:val="000000"/>
                <w:sz w:val="22"/>
                <w:lang w:val="en-US" w:eastAsia="zh-CN"/>
              </w:rPr>
            </w:pPr>
            <w:r>
              <w:rPr>
                <w:rFonts w:hint="eastAsia" w:eastAsia="宋体"/>
                <w:color w:val="000000"/>
                <w:sz w:val="22"/>
                <w:lang w:val="en-US" w:eastAsia="zh-CN"/>
              </w:rPr>
              <w:t>ZCB2025-HC97-731</w:t>
            </w:r>
          </w:p>
        </w:tc>
        <w:tc>
          <w:tcPr>
            <w:tcW w:w="1474" w:type="dxa"/>
            <w:shd w:val="clear" w:color="auto" w:fill="auto"/>
            <w:vAlign w:val="center"/>
          </w:tcPr>
          <w:p w14:paraId="1CE3F524">
            <w:pPr>
              <w:jc w:val="center"/>
              <w:rPr>
                <w:rFonts w:hint="eastAsia" w:eastAsia="宋体"/>
                <w:color w:val="000000"/>
                <w:sz w:val="22"/>
                <w:lang w:val="en-US" w:eastAsia="zh-CN"/>
              </w:rPr>
            </w:pPr>
            <w:r>
              <w:rPr>
                <w:rFonts w:hint="eastAsia" w:eastAsia="宋体"/>
                <w:color w:val="000000"/>
                <w:sz w:val="22"/>
                <w:lang w:val="en-US" w:eastAsia="zh-CN"/>
              </w:rPr>
              <w:t>洗瓶</w:t>
            </w:r>
          </w:p>
        </w:tc>
        <w:tc>
          <w:tcPr>
            <w:tcW w:w="2534" w:type="dxa"/>
            <w:shd w:val="clear" w:color="auto" w:fill="auto"/>
            <w:vAlign w:val="center"/>
          </w:tcPr>
          <w:p w14:paraId="1929D6CA">
            <w:pPr>
              <w:jc w:val="center"/>
              <w:rPr>
                <w:rFonts w:hint="eastAsia" w:eastAsia="宋体"/>
                <w:color w:val="000000"/>
                <w:sz w:val="22"/>
                <w:lang w:val="en-US" w:eastAsia="zh-CN"/>
              </w:rPr>
            </w:pPr>
            <w:r>
              <w:rPr>
                <w:rFonts w:hint="eastAsia" w:eastAsia="宋体"/>
                <w:color w:val="000000"/>
                <w:sz w:val="22"/>
                <w:lang w:val="en-US" w:eastAsia="zh-CN"/>
              </w:rPr>
              <w:t>聚乙烯材质，500ml容量，刻度误差≤±5ml，透明可视，喷头出液均匀，密封性好，耐酸碱，可重复使用</w:t>
            </w:r>
          </w:p>
        </w:tc>
        <w:tc>
          <w:tcPr>
            <w:tcW w:w="1857" w:type="dxa"/>
            <w:shd w:val="clear" w:color="auto" w:fill="auto"/>
            <w:vAlign w:val="center"/>
          </w:tcPr>
          <w:p w14:paraId="6C39ACAC">
            <w:pPr>
              <w:jc w:val="center"/>
              <w:rPr>
                <w:rFonts w:hint="eastAsia" w:eastAsia="宋体"/>
                <w:color w:val="000000"/>
                <w:sz w:val="22"/>
                <w:lang w:val="en-US" w:eastAsia="zh-CN"/>
              </w:rPr>
            </w:pPr>
            <w:r>
              <w:rPr>
                <w:rFonts w:hint="eastAsia" w:eastAsia="宋体"/>
                <w:color w:val="000000"/>
                <w:sz w:val="22"/>
                <w:lang w:val="en-US" w:eastAsia="zh-CN"/>
              </w:rPr>
              <w:t>20</w:t>
            </w:r>
            <w:r>
              <w:rPr>
                <w:rFonts w:hint="eastAsia" w:eastAsia="宋体"/>
                <w:sz w:val="21"/>
                <w:vertAlign w:val="baseline"/>
                <w:lang w:val="en-US" w:eastAsia="zh-CN"/>
              </w:rPr>
              <w:t>（参考原中标目录）</w:t>
            </w:r>
          </w:p>
        </w:tc>
        <w:tc>
          <w:tcPr>
            <w:tcW w:w="1030" w:type="dxa"/>
            <w:vAlign w:val="center"/>
          </w:tcPr>
          <w:p w14:paraId="5327E29E">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4BDC22B">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7DE59C70">
            <w:pPr>
              <w:jc w:val="center"/>
              <w:rPr>
                <w:rFonts w:hint="eastAsia" w:eastAsia="宋体"/>
                <w:color w:val="000000"/>
                <w:sz w:val="22"/>
                <w:lang w:val="en-US" w:eastAsia="zh-CN"/>
              </w:rPr>
            </w:pPr>
            <w:r>
              <w:rPr>
                <w:rFonts w:hint="eastAsia" w:eastAsia="宋体"/>
                <w:color w:val="000000"/>
                <w:sz w:val="22"/>
                <w:lang w:val="en-US" w:eastAsia="zh-CN"/>
              </w:rPr>
              <w:t>否</w:t>
            </w:r>
          </w:p>
        </w:tc>
      </w:tr>
      <w:tr w14:paraId="738F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5F725D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23</w:t>
            </w:r>
          </w:p>
        </w:tc>
        <w:tc>
          <w:tcPr>
            <w:tcW w:w="1557" w:type="dxa"/>
            <w:shd w:val="clear" w:color="auto" w:fill="auto"/>
            <w:noWrap/>
            <w:vAlign w:val="center"/>
          </w:tcPr>
          <w:p w14:paraId="2BBB25F6">
            <w:pPr>
              <w:jc w:val="center"/>
              <w:rPr>
                <w:rFonts w:hint="eastAsia" w:eastAsia="宋体"/>
                <w:color w:val="000000"/>
                <w:sz w:val="22"/>
                <w:lang w:val="en-US" w:eastAsia="zh-CN"/>
              </w:rPr>
            </w:pPr>
            <w:r>
              <w:rPr>
                <w:rFonts w:hint="eastAsia" w:eastAsia="宋体"/>
                <w:color w:val="000000"/>
                <w:sz w:val="22"/>
                <w:lang w:val="en-US" w:eastAsia="zh-CN"/>
              </w:rPr>
              <w:t>ZCB2025-HC97-732</w:t>
            </w:r>
          </w:p>
        </w:tc>
        <w:tc>
          <w:tcPr>
            <w:tcW w:w="1474" w:type="dxa"/>
            <w:shd w:val="clear" w:color="auto" w:fill="auto"/>
            <w:vAlign w:val="center"/>
          </w:tcPr>
          <w:p w14:paraId="1B3A01F9">
            <w:pPr>
              <w:jc w:val="center"/>
              <w:rPr>
                <w:rFonts w:hint="eastAsia" w:eastAsia="宋体"/>
                <w:color w:val="000000"/>
                <w:sz w:val="22"/>
                <w:lang w:val="en-US" w:eastAsia="zh-CN"/>
              </w:rPr>
            </w:pPr>
            <w:r>
              <w:rPr>
                <w:rFonts w:hint="eastAsia" w:eastAsia="宋体"/>
                <w:color w:val="000000"/>
                <w:sz w:val="22"/>
                <w:lang w:val="en-US" w:eastAsia="zh-CN"/>
              </w:rPr>
              <w:t>显微镜灯泡</w:t>
            </w:r>
          </w:p>
        </w:tc>
        <w:tc>
          <w:tcPr>
            <w:tcW w:w="2534" w:type="dxa"/>
            <w:shd w:val="clear" w:color="auto" w:fill="auto"/>
            <w:vAlign w:val="center"/>
          </w:tcPr>
          <w:p w14:paraId="2E514E54">
            <w:pPr>
              <w:jc w:val="center"/>
              <w:rPr>
                <w:rFonts w:hint="eastAsia" w:eastAsia="宋体"/>
                <w:color w:val="000000"/>
                <w:sz w:val="22"/>
                <w:lang w:val="en-US" w:eastAsia="zh-CN"/>
              </w:rPr>
            </w:pPr>
            <w:r>
              <w:rPr>
                <w:rFonts w:hint="eastAsia" w:eastAsia="宋体"/>
                <w:color w:val="000000"/>
                <w:sz w:val="22"/>
                <w:lang w:val="en-US" w:eastAsia="zh-CN"/>
              </w:rPr>
              <w:t>12V100W卤钨灯泡，寿命≥2000小时，色温3200K±100K，显色指数≥90，接口适配主流显微镜，工作温度-10℃至40℃</w:t>
            </w:r>
          </w:p>
        </w:tc>
        <w:tc>
          <w:tcPr>
            <w:tcW w:w="1857" w:type="dxa"/>
            <w:shd w:val="clear" w:color="auto" w:fill="auto"/>
            <w:vAlign w:val="center"/>
          </w:tcPr>
          <w:p w14:paraId="3F450A6A">
            <w:pPr>
              <w:jc w:val="center"/>
              <w:rPr>
                <w:rFonts w:hint="eastAsia" w:eastAsia="宋体"/>
                <w:color w:val="000000"/>
                <w:sz w:val="22"/>
                <w:lang w:val="en-US" w:eastAsia="zh-CN"/>
              </w:rPr>
            </w:pPr>
            <w:r>
              <w:rPr>
                <w:rFonts w:hint="eastAsia" w:eastAsia="宋体"/>
                <w:color w:val="000000"/>
                <w:sz w:val="22"/>
                <w:lang w:val="en-US" w:eastAsia="zh-CN"/>
              </w:rPr>
              <w:t>95</w:t>
            </w:r>
            <w:r>
              <w:rPr>
                <w:rFonts w:hint="eastAsia" w:eastAsia="宋体"/>
                <w:sz w:val="21"/>
                <w:vertAlign w:val="baseline"/>
                <w:lang w:val="en-US" w:eastAsia="zh-CN"/>
              </w:rPr>
              <w:t>（参考原中标目录）</w:t>
            </w:r>
          </w:p>
        </w:tc>
        <w:tc>
          <w:tcPr>
            <w:tcW w:w="1030" w:type="dxa"/>
            <w:vAlign w:val="center"/>
          </w:tcPr>
          <w:p w14:paraId="448AC51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A1EDA08">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8DF24CF">
            <w:pPr>
              <w:jc w:val="center"/>
              <w:rPr>
                <w:rFonts w:hint="eastAsia" w:eastAsia="宋体"/>
                <w:color w:val="000000"/>
                <w:sz w:val="22"/>
                <w:lang w:val="en-US" w:eastAsia="zh-CN"/>
              </w:rPr>
            </w:pPr>
            <w:r>
              <w:rPr>
                <w:rFonts w:hint="eastAsia" w:eastAsia="宋体"/>
                <w:color w:val="000000"/>
                <w:sz w:val="22"/>
                <w:lang w:val="en-US" w:eastAsia="zh-CN"/>
              </w:rPr>
              <w:t>否</w:t>
            </w:r>
          </w:p>
        </w:tc>
      </w:tr>
      <w:tr w14:paraId="553E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80E49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24</w:t>
            </w:r>
          </w:p>
        </w:tc>
        <w:tc>
          <w:tcPr>
            <w:tcW w:w="1557" w:type="dxa"/>
            <w:shd w:val="clear" w:color="auto" w:fill="auto"/>
            <w:noWrap/>
            <w:vAlign w:val="center"/>
          </w:tcPr>
          <w:p w14:paraId="4F62E16A">
            <w:pPr>
              <w:jc w:val="center"/>
              <w:rPr>
                <w:rFonts w:hint="eastAsia" w:eastAsia="宋体"/>
                <w:color w:val="000000"/>
                <w:sz w:val="22"/>
                <w:lang w:val="en-US" w:eastAsia="zh-CN"/>
              </w:rPr>
            </w:pPr>
            <w:r>
              <w:rPr>
                <w:rFonts w:hint="eastAsia" w:eastAsia="宋体"/>
                <w:color w:val="000000"/>
                <w:sz w:val="22"/>
                <w:lang w:val="en-US" w:eastAsia="zh-CN"/>
              </w:rPr>
              <w:t>ZCB2025-HC97-733</w:t>
            </w:r>
          </w:p>
        </w:tc>
        <w:tc>
          <w:tcPr>
            <w:tcW w:w="1474" w:type="dxa"/>
            <w:shd w:val="clear" w:color="auto" w:fill="auto"/>
            <w:vAlign w:val="center"/>
          </w:tcPr>
          <w:p w14:paraId="72E0C42B">
            <w:pPr>
              <w:jc w:val="center"/>
              <w:rPr>
                <w:rFonts w:hint="eastAsia" w:eastAsia="宋体"/>
                <w:color w:val="000000"/>
                <w:sz w:val="22"/>
                <w:lang w:val="en-US" w:eastAsia="zh-CN"/>
              </w:rPr>
            </w:pPr>
            <w:r>
              <w:rPr>
                <w:rFonts w:hint="eastAsia" w:eastAsia="宋体"/>
                <w:color w:val="000000"/>
                <w:sz w:val="22"/>
                <w:lang w:val="en-US" w:eastAsia="zh-CN"/>
              </w:rPr>
              <w:t>一次性玻璃试管</w:t>
            </w:r>
          </w:p>
        </w:tc>
        <w:tc>
          <w:tcPr>
            <w:tcW w:w="2534" w:type="dxa"/>
            <w:shd w:val="clear" w:color="auto" w:fill="auto"/>
            <w:vAlign w:val="center"/>
          </w:tcPr>
          <w:p w14:paraId="7F3EAF57">
            <w:pPr>
              <w:jc w:val="center"/>
              <w:rPr>
                <w:rFonts w:hint="eastAsia" w:eastAsia="宋体"/>
                <w:color w:val="000000"/>
                <w:sz w:val="22"/>
                <w:lang w:val="en-US" w:eastAsia="zh-CN"/>
              </w:rPr>
            </w:pPr>
            <w:r>
              <w:rPr>
                <w:rFonts w:hint="eastAsia" w:eastAsia="宋体"/>
                <w:color w:val="000000"/>
                <w:sz w:val="22"/>
                <w:lang w:val="en-US" w:eastAsia="zh-CN"/>
              </w:rPr>
              <w:t>硼硅玻璃材质，规格12×100mm，管壁厚度均匀误差≤0.2mm，耐温差突变≥100℃，无气泡结石</w:t>
            </w:r>
          </w:p>
        </w:tc>
        <w:tc>
          <w:tcPr>
            <w:tcW w:w="1857" w:type="dxa"/>
            <w:shd w:val="clear" w:color="auto" w:fill="auto"/>
            <w:vAlign w:val="center"/>
          </w:tcPr>
          <w:p w14:paraId="4B52803A">
            <w:pPr>
              <w:jc w:val="center"/>
              <w:rPr>
                <w:rFonts w:hint="eastAsia" w:eastAsia="宋体"/>
                <w:color w:val="000000"/>
                <w:sz w:val="22"/>
                <w:lang w:val="en-US" w:eastAsia="zh-CN"/>
              </w:rPr>
            </w:pPr>
            <w:r>
              <w:rPr>
                <w:rFonts w:hint="eastAsia" w:eastAsia="宋体"/>
                <w:color w:val="000000"/>
                <w:sz w:val="22"/>
                <w:lang w:val="en-US" w:eastAsia="zh-CN"/>
              </w:rPr>
              <w:t>0.1</w:t>
            </w:r>
            <w:r>
              <w:rPr>
                <w:rFonts w:hint="eastAsia" w:eastAsia="宋体"/>
                <w:sz w:val="21"/>
                <w:vertAlign w:val="baseline"/>
                <w:lang w:val="en-US" w:eastAsia="zh-CN"/>
              </w:rPr>
              <w:t>（参考原中标目录）</w:t>
            </w:r>
          </w:p>
        </w:tc>
        <w:tc>
          <w:tcPr>
            <w:tcW w:w="1030" w:type="dxa"/>
            <w:vAlign w:val="center"/>
          </w:tcPr>
          <w:p w14:paraId="7932A473">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9CDE0F9">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34D77DE">
            <w:pPr>
              <w:jc w:val="center"/>
              <w:rPr>
                <w:rFonts w:hint="eastAsia" w:eastAsia="宋体"/>
                <w:color w:val="000000"/>
                <w:sz w:val="22"/>
                <w:lang w:val="en-US" w:eastAsia="zh-CN"/>
              </w:rPr>
            </w:pPr>
            <w:r>
              <w:rPr>
                <w:rFonts w:hint="eastAsia" w:eastAsia="宋体"/>
                <w:color w:val="000000"/>
                <w:sz w:val="22"/>
                <w:lang w:val="en-US" w:eastAsia="zh-CN"/>
              </w:rPr>
              <w:t>否</w:t>
            </w:r>
          </w:p>
        </w:tc>
      </w:tr>
      <w:tr w14:paraId="4FD7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2E145C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25</w:t>
            </w:r>
          </w:p>
        </w:tc>
        <w:tc>
          <w:tcPr>
            <w:tcW w:w="1557" w:type="dxa"/>
            <w:shd w:val="clear" w:color="auto" w:fill="auto"/>
            <w:noWrap/>
            <w:vAlign w:val="center"/>
          </w:tcPr>
          <w:p w14:paraId="718A57E0">
            <w:pPr>
              <w:jc w:val="center"/>
              <w:rPr>
                <w:rFonts w:hint="eastAsia" w:eastAsia="宋体"/>
                <w:color w:val="000000"/>
                <w:sz w:val="22"/>
                <w:lang w:val="en-US" w:eastAsia="zh-CN"/>
              </w:rPr>
            </w:pPr>
            <w:r>
              <w:rPr>
                <w:rFonts w:hint="eastAsia" w:eastAsia="宋体"/>
                <w:color w:val="000000"/>
                <w:sz w:val="22"/>
                <w:lang w:val="en-US" w:eastAsia="zh-CN"/>
              </w:rPr>
              <w:t>ZCB2025-HC97-734</w:t>
            </w:r>
          </w:p>
        </w:tc>
        <w:tc>
          <w:tcPr>
            <w:tcW w:w="1474" w:type="dxa"/>
            <w:shd w:val="clear" w:color="auto" w:fill="auto"/>
            <w:vAlign w:val="center"/>
          </w:tcPr>
          <w:p w14:paraId="48081092">
            <w:pPr>
              <w:jc w:val="center"/>
              <w:rPr>
                <w:rFonts w:hint="eastAsia" w:eastAsia="宋体"/>
                <w:color w:val="000000"/>
                <w:sz w:val="22"/>
                <w:lang w:val="en-US" w:eastAsia="zh-CN"/>
              </w:rPr>
            </w:pPr>
            <w:r>
              <w:rPr>
                <w:rFonts w:hint="eastAsia" w:eastAsia="宋体"/>
                <w:color w:val="000000"/>
                <w:sz w:val="22"/>
                <w:lang w:val="en-US" w:eastAsia="zh-CN"/>
              </w:rPr>
              <w:t>一次性尿杯</w:t>
            </w:r>
          </w:p>
        </w:tc>
        <w:tc>
          <w:tcPr>
            <w:tcW w:w="2534" w:type="dxa"/>
            <w:shd w:val="clear" w:color="auto" w:fill="auto"/>
            <w:vAlign w:val="center"/>
          </w:tcPr>
          <w:p w14:paraId="403EAAF4">
            <w:pPr>
              <w:jc w:val="center"/>
              <w:rPr>
                <w:rFonts w:hint="eastAsia" w:eastAsia="宋体"/>
                <w:color w:val="000000"/>
                <w:sz w:val="22"/>
                <w:lang w:val="en-US" w:eastAsia="zh-CN"/>
              </w:rPr>
            </w:pPr>
            <w:r>
              <w:rPr>
                <w:rFonts w:hint="eastAsia" w:eastAsia="宋体"/>
                <w:color w:val="000000"/>
                <w:sz w:val="22"/>
                <w:lang w:val="en-US" w:eastAsia="zh-CN"/>
              </w:rPr>
              <w:t>聚乙烯材质，容量100ml±5ml，杯口圆滑无毛刺，刻度清晰，密封盖紧配无渗漏，耐-20℃至60℃温变，无生物污染</w:t>
            </w:r>
          </w:p>
        </w:tc>
        <w:tc>
          <w:tcPr>
            <w:tcW w:w="1857" w:type="dxa"/>
            <w:shd w:val="clear" w:color="auto" w:fill="auto"/>
            <w:vAlign w:val="center"/>
          </w:tcPr>
          <w:p w14:paraId="5D35FFA0">
            <w:pPr>
              <w:jc w:val="center"/>
              <w:rPr>
                <w:rFonts w:hint="eastAsia" w:eastAsia="宋体"/>
                <w:color w:val="000000"/>
                <w:sz w:val="22"/>
                <w:lang w:val="en-US" w:eastAsia="zh-CN"/>
              </w:rPr>
            </w:pPr>
            <w:r>
              <w:rPr>
                <w:rFonts w:hint="eastAsia" w:eastAsia="宋体"/>
                <w:color w:val="000000"/>
                <w:sz w:val="22"/>
                <w:lang w:val="en-US" w:eastAsia="zh-CN"/>
              </w:rPr>
              <w:t>0.06</w:t>
            </w:r>
            <w:r>
              <w:rPr>
                <w:rFonts w:hint="eastAsia" w:eastAsia="宋体"/>
                <w:sz w:val="21"/>
                <w:vertAlign w:val="baseline"/>
                <w:lang w:val="en-US" w:eastAsia="zh-CN"/>
              </w:rPr>
              <w:t>（参考原中标目录）</w:t>
            </w:r>
          </w:p>
        </w:tc>
        <w:tc>
          <w:tcPr>
            <w:tcW w:w="1030" w:type="dxa"/>
            <w:vAlign w:val="center"/>
          </w:tcPr>
          <w:p w14:paraId="1F0412D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6B64EB6">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C60BEFF">
            <w:pPr>
              <w:jc w:val="center"/>
              <w:rPr>
                <w:rFonts w:hint="eastAsia" w:eastAsia="宋体"/>
                <w:color w:val="000000"/>
                <w:sz w:val="22"/>
                <w:lang w:val="en-US" w:eastAsia="zh-CN"/>
              </w:rPr>
            </w:pPr>
            <w:r>
              <w:rPr>
                <w:rFonts w:hint="eastAsia" w:eastAsia="宋体"/>
                <w:color w:val="000000"/>
                <w:sz w:val="22"/>
                <w:lang w:val="en-US" w:eastAsia="zh-CN"/>
              </w:rPr>
              <w:t>否</w:t>
            </w:r>
          </w:p>
        </w:tc>
      </w:tr>
      <w:tr w14:paraId="48B3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B698B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w:t>
            </w:r>
          </w:p>
        </w:tc>
        <w:tc>
          <w:tcPr>
            <w:tcW w:w="1557" w:type="dxa"/>
            <w:shd w:val="clear" w:color="auto" w:fill="auto"/>
            <w:noWrap/>
            <w:vAlign w:val="center"/>
          </w:tcPr>
          <w:p w14:paraId="700E025E">
            <w:pPr>
              <w:jc w:val="center"/>
              <w:rPr>
                <w:rFonts w:hint="eastAsia" w:eastAsia="宋体"/>
                <w:color w:val="000000"/>
                <w:sz w:val="22"/>
                <w:lang w:val="en-US" w:eastAsia="zh-CN"/>
              </w:rPr>
            </w:pPr>
            <w:r>
              <w:rPr>
                <w:rFonts w:hint="eastAsia" w:eastAsia="宋体"/>
                <w:color w:val="000000"/>
                <w:sz w:val="22"/>
                <w:lang w:val="en-US" w:eastAsia="zh-CN"/>
              </w:rPr>
              <w:t>ZCB2025-HC97-735</w:t>
            </w:r>
          </w:p>
        </w:tc>
        <w:tc>
          <w:tcPr>
            <w:tcW w:w="1474" w:type="dxa"/>
            <w:shd w:val="clear" w:color="auto" w:fill="auto"/>
            <w:vAlign w:val="center"/>
          </w:tcPr>
          <w:p w14:paraId="5BC63AC9">
            <w:pPr>
              <w:jc w:val="center"/>
              <w:rPr>
                <w:rFonts w:hint="eastAsia" w:eastAsia="宋体"/>
                <w:color w:val="000000"/>
                <w:sz w:val="22"/>
                <w:lang w:val="en-US" w:eastAsia="zh-CN"/>
              </w:rPr>
            </w:pPr>
            <w:r>
              <w:rPr>
                <w:rFonts w:hint="eastAsia" w:eastAsia="宋体"/>
                <w:color w:val="000000"/>
                <w:sz w:val="22"/>
                <w:lang w:val="en-US" w:eastAsia="zh-CN"/>
              </w:rPr>
              <w:t>大便采集器 预制条形码</w:t>
            </w:r>
          </w:p>
        </w:tc>
        <w:tc>
          <w:tcPr>
            <w:tcW w:w="2534" w:type="dxa"/>
            <w:shd w:val="clear" w:color="auto" w:fill="auto"/>
            <w:vAlign w:val="center"/>
          </w:tcPr>
          <w:p w14:paraId="7A415915">
            <w:pPr>
              <w:jc w:val="center"/>
              <w:rPr>
                <w:rFonts w:hint="eastAsia" w:eastAsia="宋体"/>
                <w:color w:val="000000"/>
                <w:sz w:val="22"/>
                <w:lang w:val="en-US" w:eastAsia="zh-CN"/>
              </w:rPr>
            </w:pPr>
            <w:r>
              <w:rPr>
                <w:rFonts w:hint="eastAsia" w:eastAsia="宋体"/>
                <w:color w:val="000000"/>
                <w:sz w:val="22"/>
                <w:lang w:val="en-US" w:eastAsia="zh-CN"/>
              </w:rPr>
              <w:t>预制唯一可溯源条形码，耐摩擦、酒精擦拭</w:t>
            </w:r>
          </w:p>
        </w:tc>
        <w:tc>
          <w:tcPr>
            <w:tcW w:w="1857" w:type="dxa"/>
            <w:shd w:val="clear" w:color="auto" w:fill="auto"/>
            <w:vAlign w:val="center"/>
          </w:tcPr>
          <w:p w14:paraId="12304B86">
            <w:pPr>
              <w:jc w:val="center"/>
              <w:rPr>
                <w:rFonts w:hint="eastAsia" w:eastAsia="宋体"/>
                <w:color w:val="000000"/>
                <w:sz w:val="22"/>
                <w:lang w:val="en-US" w:eastAsia="zh-CN"/>
              </w:rPr>
            </w:pPr>
            <w:r>
              <w:rPr>
                <w:rFonts w:hint="eastAsia" w:eastAsia="宋体"/>
                <w:color w:val="000000"/>
                <w:sz w:val="22"/>
                <w:lang w:val="en-US" w:eastAsia="zh-CN"/>
              </w:rPr>
              <w:t>0.73</w:t>
            </w:r>
            <w:r>
              <w:rPr>
                <w:rFonts w:hint="eastAsia" w:eastAsia="宋体"/>
                <w:sz w:val="21"/>
                <w:vertAlign w:val="baseline"/>
                <w:lang w:val="en-US" w:eastAsia="zh-CN"/>
              </w:rPr>
              <w:t>（参考原中标目录）</w:t>
            </w:r>
          </w:p>
        </w:tc>
        <w:tc>
          <w:tcPr>
            <w:tcW w:w="1030" w:type="dxa"/>
            <w:vAlign w:val="center"/>
          </w:tcPr>
          <w:p w14:paraId="1AC07B04">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11CBE73D">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6D86D5CD">
            <w:pPr>
              <w:jc w:val="center"/>
              <w:rPr>
                <w:rFonts w:hint="eastAsia" w:eastAsia="宋体"/>
                <w:color w:val="000000"/>
                <w:sz w:val="22"/>
                <w:lang w:val="en-US" w:eastAsia="zh-CN"/>
              </w:rPr>
            </w:pPr>
            <w:r>
              <w:rPr>
                <w:rFonts w:hint="eastAsia" w:eastAsia="宋体"/>
                <w:color w:val="000000"/>
                <w:sz w:val="22"/>
                <w:lang w:val="en-US" w:eastAsia="zh-CN"/>
              </w:rPr>
              <w:t>否</w:t>
            </w:r>
          </w:p>
        </w:tc>
      </w:tr>
      <w:tr w14:paraId="49C4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FF2CA5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27</w:t>
            </w:r>
          </w:p>
        </w:tc>
        <w:tc>
          <w:tcPr>
            <w:tcW w:w="1557" w:type="dxa"/>
            <w:shd w:val="clear" w:color="auto" w:fill="auto"/>
            <w:noWrap/>
            <w:vAlign w:val="center"/>
          </w:tcPr>
          <w:p w14:paraId="246ABE5B">
            <w:pPr>
              <w:jc w:val="center"/>
              <w:rPr>
                <w:rFonts w:hint="eastAsia" w:eastAsia="宋体"/>
                <w:color w:val="000000"/>
                <w:sz w:val="22"/>
                <w:lang w:val="en-US" w:eastAsia="zh-CN"/>
              </w:rPr>
            </w:pPr>
            <w:r>
              <w:rPr>
                <w:rFonts w:hint="eastAsia" w:eastAsia="宋体"/>
                <w:color w:val="000000"/>
                <w:sz w:val="22"/>
                <w:lang w:val="en-US" w:eastAsia="zh-CN"/>
              </w:rPr>
              <w:t>ZCB2025-HC97-736</w:t>
            </w:r>
          </w:p>
        </w:tc>
        <w:tc>
          <w:tcPr>
            <w:tcW w:w="1474" w:type="dxa"/>
            <w:shd w:val="clear" w:color="auto" w:fill="auto"/>
            <w:vAlign w:val="center"/>
          </w:tcPr>
          <w:p w14:paraId="10C91502">
            <w:pPr>
              <w:jc w:val="center"/>
              <w:rPr>
                <w:rFonts w:hint="eastAsia" w:eastAsia="宋体"/>
                <w:color w:val="000000"/>
                <w:sz w:val="22"/>
                <w:lang w:val="en-US" w:eastAsia="zh-CN"/>
              </w:rPr>
            </w:pPr>
            <w:r>
              <w:rPr>
                <w:rFonts w:hint="eastAsia" w:eastAsia="宋体"/>
                <w:color w:val="000000"/>
                <w:sz w:val="22"/>
                <w:lang w:val="en-US" w:eastAsia="zh-CN"/>
              </w:rPr>
              <w:t>一次性使用采血针（血糖仪）</w:t>
            </w:r>
          </w:p>
        </w:tc>
        <w:tc>
          <w:tcPr>
            <w:tcW w:w="2534" w:type="dxa"/>
            <w:shd w:val="clear" w:color="auto" w:fill="auto"/>
            <w:vAlign w:val="center"/>
          </w:tcPr>
          <w:p w14:paraId="0919C49B">
            <w:pPr>
              <w:jc w:val="center"/>
              <w:rPr>
                <w:rFonts w:hint="eastAsia" w:eastAsia="宋体"/>
                <w:color w:val="000000"/>
                <w:sz w:val="22"/>
                <w:lang w:val="en-US" w:eastAsia="zh-CN"/>
              </w:rPr>
            </w:pPr>
            <w:r>
              <w:rPr>
                <w:rFonts w:hint="eastAsia" w:eastAsia="宋体"/>
                <w:color w:val="000000"/>
                <w:sz w:val="22"/>
                <w:lang w:val="en-US" w:eastAsia="zh-CN"/>
              </w:rPr>
              <w:t>30G超细针头，采血深度0.8mm±0.1mm，触发压力1.5N±0.3N，无菌包装，针尖无毛刺，无热原</w:t>
            </w:r>
          </w:p>
        </w:tc>
        <w:tc>
          <w:tcPr>
            <w:tcW w:w="1857" w:type="dxa"/>
            <w:shd w:val="clear" w:color="auto" w:fill="auto"/>
            <w:vAlign w:val="center"/>
          </w:tcPr>
          <w:p w14:paraId="210CD3F5">
            <w:pPr>
              <w:jc w:val="center"/>
              <w:rPr>
                <w:rFonts w:hint="eastAsia" w:eastAsia="宋体"/>
                <w:color w:val="000000"/>
                <w:sz w:val="22"/>
                <w:lang w:val="en-US" w:eastAsia="zh-CN"/>
              </w:rPr>
            </w:pPr>
            <w:r>
              <w:rPr>
                <w:rFonts w:hint="eastAsia" w:eastAsia="宋体"/>
                <w:color w:val="000000"/>
                <w:sz w:val="22"/>
                <w:lang w:val="en-US" w:eastAsia="zh-CN"/>
              </w:rPr>
              <w:t>0.11</w:t>
            </w:r>
            <w:r>
              <w:rPr>
                <w:rFonts w:hint="eastAsia" w:eastAsia="宋体"/>
                <w:sz w:val="21"/>
                <w:vertAlign w:val="baseline"/>
                <w:lang w:val="en-US" w:eastAsia="zh-CN"/>
              </w:rPr>
              <w:t>（参考原中标目录）</w:t>
            </w:r>
          </w:p>
        </w:tc>
        <w:tc>
          <w:tcPr>
            <w:tcW w:w="1030" w:type="dxa"/>
            <w:vAlign w:val="center"/>
          </w:tcPr>
          <w:p w14:paraId="4A12B05D">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4873E6FA">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0AF311B">
            <w:pPr>
              <w:jc w:val="center"/>
              <w:rPr>
                <w:rFonts w:hint="eastAsia" w:eastAsia="宋体"/>
                <w:color w:val="000000"/>
                <w:sz w:val="22"/>
                <w:lang w:val="en-US" w:eastAsia="zh-CN"/>
              </w:rPr>
            </w:pPr>
            <w:r>
              <w:rPr>
                <w:rFonts w:hint="eastAsia" w:eastAsia="宋体"/>
                <w:color w:val="000000"/>
                <w:sz w:val="22"/>
                <w:lang w:val="en-US" w:eastAsia="zh-CN"/>
              </w:rPr>
              <w:t>是</w:t>
            </w:r>
          </w:p>
        </w:tc>
      </w:tr>
      <w:tr w14:paraId="7CCD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78275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w:t>
            </w:r>
          </w:p>
        </w:tc>
        <w:tc>
          <w:tcPr>
            <w:tcW w:w="1557" w:type="dxa"/>
            <w:shd w:val="clear" w:color="auto" w:fill="auto"/>
            <w:noWrap/>
            <w:vAlign w:val="center"/>
          </w:tcPr>
          <w:p w14:paraId="4C3145BE">
            <w:pPr>
              <w:jc w:val="center"/>
              <w:rPr>
                <w:rFonts w:hint="eastAsia" w:eastAsia="宋体"/>
                <w:color w:val="000000"/>
                <w:sz w:val="22"/>
                <w:lang w:val="en-US" w:eastAsia="zh-CN"/>
              </w:rPr>
            </w:pPr>
            <w:r>
              <w:rPr>
                <w:rFonts w:hint="eastAsia" w:eastAsia="宋体"/>
                <w:color w:val="000000"/>
                <w:sz w:val="22"/>
                <w:lang w:val="en-US" w:eastAsia="zh-CN"/>
              </w:rPr>
              <w:t>ZCB2025-HC97-737</w:t>
            </w:r>
          </w:p>
        </w:tc>
        <w:tc>
          <w:tcPr>
            <w:tcW w:w="1474" w:type="dxa"/>
            <w:shd w:val="clear" w:color="auto" w:fill="auto"/>
            <w:vAlign w:val="center"/>
          </w:tcPr>
          <w:p w14:paraId="373BA9F7">
            <w:pPr>
              <w:jc w:val="center"/>
              <w:rPr>
                <w:rFonts w:hint="eastAsia" w:eastAsia="宋体"/>
                <w:color w:val="000000"/>
                <w:sz w:val="22"/>
                <w:lang w:val="en-US" w:eastAsia="zh-CN"/>
              </w:rPr>
            </w:pPr>
            <w:r>
              <w:rPr>
                <w:rFonts w:hint="eastAsia" w:eastAsia="宋体"/>
                <w:color w:val="000000"/>
                <w:sz w:val="22"/>
                <w:lang w:val="en-US" w:eastAsia="zh-CN"/>
              </w:rPr>
              <w:t>菌种保存管（冻存管）</w:t>
            </w:r>
          </w:p>
        </w:tc>
        <w:tc>
          <w:tcPr>
            <w:tcW w:w="2534" w:type="dxa"/>
            <w:shd w:val="clear" w:color="auto" w:fill="auto"/>
            <w:vAlign w:val="center"/>
          </w:tcPr>
          <w:p w14:paraId="5E82CE04">
            <w:pPr>
              <w:jc w:val="center"/>
              <w:rPr>
                <w:rFonts w:hint="eastAsia" w:eastAsia="宋体"/>
                <w:color w:val="000000"/>
                <w:sz w:val="22"/>
                <w:lang w:val="en-US" w:eastAsia="zh-CN"/>
              </w:rPr>
            </w:pPr>
            <w:r>
              <w:rPr>
                <w:rFonts w:hint="eastAsia" w:eastAsia="宋体"/>
                <w:color w:val="000000"/>
                <w:sz w:val="22"/>
                <w:lang w:val="en-US" w:eastAsia="zh-CN"/>
              </w:rPr>
              <w:t>聚丙烯材质，2ml容量，螺旋盖密封严，耐-196℃至121℃温变，无DNase/RNase，内壁光滑易清洗，预制唯一标识</w:t>
            </w:r>
          </w:p>
        </w:tc>
        <w:tc>
          <w:tcPr>
            <w:tcW w:w="1857" w:type="dxa"/>
            <w:shd w:val="clear" w:color="auto" w:fill="auto"/>
            <w:vAlign w:val="center"/>
          </w:tcPr>
          <w:p w14:paraId="686CCF3A">
            <w:pPr>
              <w:jc w:val="center"/>
              <w:rPr>
                <w:rFonts w:hint="eastAsia" w:eastAsia="宋体"/>
                <w:color w:val="000000"/>
                <w:sz w:val="22"/>
                <w:lang w:val="en-US" w:eastAsia="zh-CN"/>
              </w:rPr>
            </w:pPr>
            <w:r>
              <w:rPr>
                <w:rFonts w:hint="eastAsia" w:eastAsia="宋体"/>
                <w:color w:val="000000"/>
                <w:sz w:val="22"/>
                <w:lang w:val="en-US" w:eastAsia="zh-CN"/>
              </w:rPr>
              <w:t>0.39</w:t>
            </w:r>
            <w:r>
              <w:rPr>
                <w:rFonts w:hint="eastAsia" w:eastAsia="宋体"/>
                <w:sz w:val="21"/>
                <w:vertAlign w:val="baseline"/>
                <w:lang w:val="en-US" w:eastAsia="zh-CN"/>
              </w:rPr>
              <w:t>（参考原中标目录）</w:t>
            </w:r>
          </w:p>
        </w:tc>
        <w:tc>
          <w:tcPr>
            <w:tcW w:w="1030" w:type="dxa"/>
            <w:vAlign w:val="center"/>
          </w:tcPr>
          <w:p w14:paraId="3C193046">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B5F082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07261005">
            <w:pPr>
              <w:jc w:val="center"/>
              <w:rPr>
                <w:rFonts w:hint="eastAsia" w:eastAsia="宋体"/>
                <w:color w:val="000000"/>
                <w:sz w:val="22"/>
                <w:lang w:val="en-US" w:eastAsia="zh-CN"/>
              </w:rPr>
            </w:pPr>
            <w:r>
              <w:rPr>
                <w:rFonts w:hint="eastAsia" w:eastAsia="宋体"/>
                <w:color w:val="000000"/>
                <w:sz w:val="22"/>
                <w:lang w:val="en-US" w:eastAsia="zh-CN"/>
              </w:rPr>
              <w:t>否</w:t>
            </w:r>
          </w:p>
        </w:tc>
      </w:tr>
      <w:tr w14:paraId="06AB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8" w:hRule="atLeast"/>
          <w:jc w:val="center"/>
        </w:trPr>
        <w:tc>
          <w:tcPr>
            <w:tcW w:w="349" w:type="dxa"/>
            <w:shd w:val="clear" w:color="auto" w:fill="auto"/>
            <w:vAlign w:val="center"/>
          </w:tcPr>
          <w:p w14:paraId="566BC54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29</w:t>
            </w:r>
          </w:p>
        </w:tc>
        <w:tc>
          <w:tcPr>
            <w:tcW w:w="1557" w:type="dxa"/>
            <w:shd w:val="clear" w:color="auto" w:fill="auto"/>
            <w:noWrap/>
            <w:vAlign w:val="center"/>
          </w:tcPr>
          <w:p w14:paraId="2C46D821">
            <w:pPr>
              <w:jc w:val="center"/>
              <w:rPr>
                <w:rFonts w:hint="eastAsia" w:eastAsia="宋体"/>
                <w:color w:val="000000"/>
                <w:sz w:val="22"/>
                <w:lang w:val="en-US" w:eastAsia="zh-CN"/>
              </w:rPr>
            </w:pPr>
            <w:r>
              <w:rPr>
                <w:rFonts w:hint="eastAsia" w:eastAsia="宋体"/>
                <w:color w:val="000000"/>
                <w:sz w:val="22"/>
                <w:lang w:val="en-US" w:eastAsia="zh-CN"/>
              </w:rPr>
              <w:t>ZCB2025-HC97-738</w:t>
            </w:r>
          </w:p>
        </w:tc>
        <w:tc>
          <w:tcPr>
            <w:tcW w:w="1474" w:type="dxa"/>
            <w:shd w:val="clear" w:color="auto" w:fill="auto"/>
            <w:vAlign w:val="center"/>
          </w:tcPr>
          <w:p w14:paraId="7F7ECDD6">
            <w:pPr>
              <w:jc w:val="center"/>
              <w:rPr>
                <w:rFonts w:hint="eastAsia" w:eastAsia="宋体"/>
                <w:color w:val="000000"/>
                <w:sz w:val="22"/>
                <w:lang w:val="en-US" w:eastAsia="zh-CN"/>
              </w:rPr>
            </w:pPr>
            <w:r>
              <w:rPr>
                <w:rFonts w:hint="eastAsia" w:eastAsia="宋体"/>
                <w:color w:val="000000"/>
                <w:sz w:val="22"/>
                <w:lang w:val="en-US" w:eastAsia="zh-CN"/>
              </w:rPr>
              <w:t>塑料离心管(抗凝剂)</w:t>
            </w:r>
          </w:p>
        </w:tc>
        <w:tc>
          <w:tcPr>
            <w:tcW w:w="2534" w:type="dxa"/>
            <w:shd w:val="clear" w:color="auto" w:fill="auto"/>
            <w:vAlign w:val="center"/>
          </w:tcPr>
          <w:p w14:paraId="1FC9BBC8">
            <w:pPr>
              <w:jc w:val="center"/>
              <w:rPr>
                <w:rFonts w:hint="eastAsia" w:eastAsia="宋体"/>
                <w:color w:val="000000"/>
                <w:sz w:val="22"/>
                <w:lang w:val="en-US" w:eastAsia="zh-CN"/>
              </w:rPr>
            </w:pPr>
            <w:r>
              <w:rPr>
                <w:rFonts w:hint="eastAsia" w:eastAsia="宋体"/>
                <w:color w:val="000000"/>
                <w:sz w:val="22"/>
                <w:lang w:val="en-US" w:eastAsia="zh-CN"/>
              </w:rPr>
              <w:t>5ml容量聚丙烯管，含EDTA-K2抗凝剂，刻度精准误差≤0.2ml，密封盖防泄漏，耐-80℃至121℃温变，无热原</w:t>
            </w:r>
          </w:p>
        </w:tc>
        <w:tc>
          <w:tcPr>
            <w:tcW w:w="1857" w:type="dxa"/>
            <w:shd w:val="clear" w:color="auto" w:fill="auto"/>
            <w:vAlign w:val="center"/>
          </w:tcPr>
          <w:p w14:paraId="315E5847">
            <w:pPr>
              <w:jc w:val="center"/>
              <w:rPr>
                <w:rFonts w:hint="eastAsia" w:eastAsia="宋体"/>
                <w:color w:val="000000"/>
                <w:sz w:val="22"/>
                <w:lang w:val="en-US" w:eastAsia="zh-CN"/>
              </w:rPr>
            </w:pPr>
            <w:r>
              <w:rPr>
                <w:rFonts w:hint="eastAsia" w:eastAsia="宋体"/>
                <w:color w:val="000000"/>
                <w:sz w:val="22"/>
                <w:lang w:val="en-US" w:eastAsia="zh-CN"/>
              </w:rPr>
              <w:t>0.12-0.14</w:t>
            </w:r>
            <w:r>
              <w:rPr>
                <w:rFonts w:hint="eastAsia" w:eastAsia="宋体"/>
                <w:sz w:val="21"/>
                <w:vertAlign w:val="baseline"/>
                <w:lang w:val="en-US" w:eastAsia="zh-CN"/>
              </w:rPr>
              <w:t>（参考原中标目录）</w:t>
            </w:r>
          </w:p>
        </w:tc>
        <w:tc>
          <w:tcPr>
            <w:tcW w:w="1030" w:type="dxa"/>
            <w:vAlign w:val="center"/>
          </w:tcPr>
          <w:p w14:paraId="4CE248F9">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E59EC8D">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13A0D171">
            <w:pPr>
              <w:jc w:val="center"/>
              <w:rPr>
                <w:rFonts w:hint="eastAsia" w:eastAsia="宋体"/>
                <w:color w:val="000000"/>
                <w:sz w:val="22"/>
                <w:lang w:val="en-US" w:eastAsia="zh-CN"/>
              </w:rPr>
            </w:pPr>
            <w:r>
              <w:rPr>
                <w:rFonts w:hint="eastAsia" w:eastAsia="宋体"/>
                <w:color w:val="000000"/>
                <w:sz w:val="22"/>
                <w:lang w:val="en-US" w:eastAsia="zh-CN"/>
              </w:rPr>
              <w:t>否</w:t>
            </w:r>
          </w:p>
        </w:tc>
      </w:tr>
      <w:tr w14:paraId="0654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C3435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30</w:t>
            </w:r>
          </w:p>
        </w:tc>
        <w:tc>
          <w:tcPr>
            <w:tcW w:w="1557" w:type="dxa"/>
            <w:shd w:val="clear" w:color="auto" w:fill="auto"/>
            <w:noWrap/>
            <w:vAlign w:val="center"/>
          </w:tcPr>
          <w:p w14:paraId="751755AB">
            <w:pPr>
              <w:jc w:val="center"/>
              <w:rPr>
                <w:rFonts w:hint="eastAsia" w:eastAsia="宋体"/>
                <w:color w:val="000000"/>
                <w:sz w:val="22"/>
                <w:lang w:val="en-US" w:eastAsia="zh-CN"/>
              </w:rPr>
            </w:pPr>
            <w:r>
              <w:rPr>
                <w:rFonts w:hint="eastAsia" w:eastAsia="宋体"/>
                <w:color w:val="000000"/>
                <w:sz w:val="22"/>
                <w:lang w:val="en-US" w:eastAsia="zh-CN"/>
              </w:rPr>
              <w:t>ZCB2025-HC97-739</w:t>
            </w:r>
          </w:p>
        </w:tc>
        <w:tc>
          <w:tcPr>
            <w:tcW w:w="1474" w:type="dxa"/>
            <w:shd w:val="clear" w:color="auto" w:fill="auto"/>
            <w:vAlign w:val="center"/>
          </w:tcPr>
          <w:p w14:paraId="1A998F63">
            <w:pPr>
              <w:jc w:val="center"/>
              <w:rPr>
                <w:rFonts w:hint="eastAsia" w:eastAsia="宋体"/>
                <w:color w:val="000000"/>
                <w:sz w:val="22"/>
                <w:lang w:val="en-US" w:eastAsia="zh-CN"/>
              </w:rPr>
            </w:pPr>
            <w:r>
              <w:rPr>
                <w:rFonts w:hint="eastAsia" w:eastAsia="宋体"/>
                <w:color w:val="000000"/>
                <w:sz w:val="22"/>
                <w:lang w:val="en-US" w:eastAsia="zh-CN"/>
              </w:rPr>
              <w:t>尖底离心管</w:t>
            </w:r>
          </w:p>
        </w:tc>
        <w:tc>
          <w:tcPr>
            <w:tcW w:w="2534" w:type="dxa"/>
            <w:shd w:val="clear" w:color="auto" w:fill="auto"/>
            <w:vAlign w:val="center"/>
          </w:tcPr>
          <w:p w14:paraId="7FE04581">
            <w:pPr>
              <w:jc w:val="center"/>
              <w:rPr>
                <w:rFonts w:hint="eastAsia" w:eastAsia="宋体"/>
                <w:color w:val="000000"/>
                <w:sz w:val="22"/>
                <w:lang w:val="en-US" w:eastAsia="zh-CN"/>
              </w:rPr>
            </w:pPr>
            <w:r>
              <w:rPr>
                <w:rFonts w:hint="eastAsia" w:eastAsia="宋体"/>
                <w:color w:val="000000"/>
                <w:sz w:val="22"/>
                <w:lang w:val="en-US" w:eastAsia="zh-CN"/>
              </w:rPr>
              <w:t>尖底聚丙烯管，耐12000g离心力，刻度误差≤0.5ml，密封盖防泄漏，耐-80℃至121℃，无酶无菌</w:t>
            </w:r>
          </w:p>
        </w:tc>
        <w:tc>
          <w:tcPr>
            <w:tcW w:w="1857" w:type="dxa"/>
            <w:shd w:val="clear" w:color="auto" w:fill="auto"/>
            <w:vAlign w:val="center"/>
          </w:tcPr>
          <w:p w14:paraId="3F494FB7">
            <w:pPr>
              <w:jc w:val="center"/>
              <w:rPr>
                <w:rFonts w:hint="eastAsia" w:eastAsia="宋体"/>
                <w:color w:val="000000"/>
                <w:sz w:val="22"/>
                <w:lang w:val="en-US" w:eastAsia="zh-CN"/>
              </w:rPr>
            </w:pPr>
            <w:r>
              <w:rPr>
                <w:rFonts w:hint="eastAsia" w:eastAsia="宋体"/>
                <w:color w:val="000000"/>
                <w:sz w:val="22"/>
                <w:lang w:val="en-US" w:eastAsia="zh-CN"/>
              </w:rPr>
              <w:t>1</w:t>
            </w:r>
            <w:r>
              <w:rPr>
                <w:rFonts w:hint="eastAsia" w:eastAsia="宋体"/>
                <w:sz w:val="21"/>
                <w:vertAlign w:val="baseline"/>
                <w:lang w:val="en-US" w:eastAsia="zh-CN"/>
              </w:rPr>
              <w:t>（参考原中标目录）</w:t>
            </w:r>
          </w:p>
        </w:tc>
        <w:tc>
          <w:tcPr>
            <w:tcW w:w="1030" w:type="dxa"/>
            <w:vAlign w:val="center"/>
          </w:tcPr>
          <w:p w14:paraId="3BE11620">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3276A1B1">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07EE0BB">
            <w:pPr>
              <w:jc w:val="center"/>
              <w:rPr>
                <w:rFonts w:hint="eastAsia" w:eastAsia="宋体"/>
                <w:color w:val="000000"/>
                <w:sz w:val="22"/>
                <w:lang w:val="en-US" w:eastAsia="zh-CN"/>
              </w:rPr>
            </w:pPr>
            <w:r>
              <w:rPr>
                <w:rFonts w:hint="eastAsia" w:eastAsia="宋体"/>
                <w:color w:val="000000"/>
                <w:sz w:val="22"/>
                <w:lang w:val="en-US" w:eastAsia="zh-CN"/>
              </w:rPr>
              <w:t>否</w:t>
            </w:r>
          </w:p>
        </w:tc>
      </w:tr>
      <w:tr w14:paraId="04FA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AB119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31</w:t>
            </w:r>
          </w:p>
        </w:tc>
        <w:tc>
          <w:tcPr>
            <w:tcW w:w="1557" w:type="dxa"/>
            <w:shd w:val="clear" w:color="auto" w:fill="auto"/>
            <w:noWrap/>
            <w:vAlign w:val="center"/>
          </w:tcPr>
          <w:p w14:paraId="32CB16D6">
            <w:pPr>
              <w:jc w:val="center"/>
              <w:rPr>
                <w:rFonts w:hint="eastAsia" w:eastAsia="宋体"/>
                <w:color w:val="000000"/>
                <w:sz w:val="22"/>
                <w:lang w:val="en-US" w:eastAsia="zh-CN"/>
              </w:rPr>
            </w:pPr>
            <w:r>
              <w:rPr>
                <w:rFonts w:hint="eastAsia" w:eastAsia="宋体"/>
                <w:color w:val="000000"/>
                <w:sz w:val="22"/>
                <w:lang w:val="en-US" w:eastAsia="zh-CN"/>
              </w:rPr>
              <w:t>ZCB2025-HC97-740</w:t>
            </w:r>
          </w:p>
        </w:tc>
        <w:tc>
          <w:tcPr>
            <w:tcW w:w="1474" w:type="dxa"/>
            <w:shd w:val="clear" w:color="auto" w:fill="auto"/>
            <w:vAlign w:val="center"/>
          </w:tcPr>
          <w:p w14:paraId="6EB34232">
            <w:pPr>
              <w:jc w:val="center"/>
              <w:rPr>
                <w:rFonts w:hint="eastAsia" w:eastAsia="宋体"/>
                <w:color w:val="000000"/>
                <w:sz w:val="22"/>
                <w:lang w:val="en-US" w:eastAsia="zh-CN"/>
              </w:rPr>
            </w:pPr>
            <w:r>
              <w:rPr>
                <w:rFonts w:hint="eastAsia" w:eastAsia="宋体"/>
                <w:color w:val="000000"/>
                <w:sz w:val="22"/>
                <w:lang w:val="en-US" w:eastAsia="zh-CN"/>
              </w:rPr>
              <w:t>平皿(一次性培养皿）</w:t>
            </w:r>
          </w:p>
        </w:tc>
        <w:tc>
          <w:tcPr>
            <w:tcW w:w="2534" w:type="dxa"/>
            <w:shd w:val="clear" w:color="auto" w:fill="auto"/>
            <w:vAlign w:val="center"/>
          </w:tcPr>
          <w:p w14:paraId="48CFEA36">
            <w:pPr>
              <w:jc w:val="center"/>
              <w:rPr>
                <w:rFonts w:hint="eastAsia" w:eastAsia="宋体"/>
                <w:color w:val="000000"/>
                <w:sz w:val="22"/>
                <w:lang w:val="en-US" w:eastAsia="zh-CN"/>
              </w:rPr>
            </w:pPr>
            <w:r>
              <w:rPr>
                <w:rFonts w:hint="eastAsia" w:eastAsia="宋体"/>
                <w:color w:val="000000"/>
                <w:sz w:val="22"/>
                <w:lang w:val="en-US" w:eastAsia="zh-CN"/>
              </w:rPr>
              <w:t>一次性平皿，优质聚苯乙烯材质，透明度高无杂质，盖皿契合紧密，无菌包装，无热原</w:t>
            </w:r>
          </w:p>
        </w:tc>
        <w:tc>
          <w:tcPr>
            <w:tcW w:w="1857" w:type="dxa"/>
            <w:shd w:val="clear" w:color="auto" w:fill="auto"/>
            <w:vAlign w:val="center"/>
          </w:tcPr>
          <w:p w14:paraId="0832EC46">
            <w:pPr>
              <w:jc w:val="center"/>
              <w:rPr>
                <w:rFonts w:hint="eastAsia" w:eastAsia="宋体"/>
                <w:color w:val="000000"/>
                <w:sz w:val="22"/>
                <w:lang w:val="en-US" w:eastAsia="zh-CN"/>
              </w:rPr>
            </w:pPr>
            <w:r>
              <w:rPr>
                <w:rFonts w:hint="eastAsia" w:eastAsia="宋体"/>
                <w:color w:val="000000"/>
                <w:sz w:val="22"/>
                <w:lang w:val="en-US" w:eastAsia="zh-CN"/>
              </w:rPr>
              <w:t>0.6</w:t>
            </w:r>
            <w:r>
              <w:rPr>
                <w:rFonts w:hint="eastAsia" w:eastAsia="宋体"/>
                <w:sz w:val="21"/>
                <w:vertAlign w:val="baseline"/>
                <w:lang w:val="en-US" w:eastAsia="zh-CN"/>
              </w:rPr>
              <w:t>（参考原中标目录）</w:t>
            </w:r>
          </w:p>
        </w:tc>
        <w:tc>
          <w:tcPr>
            <w:tcW w:w="1030" w:type="dxa"/>
            <w:vAlign w:val="center"/>
          </w:tcPr>
          <w:p w14:paraId="345F27E7">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6DCC9865">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59DCE0D">
            <w:pPr>
              <w:jc w:val="center"/>
              <w:rPr>
                <w:rFonts w:hint="eastAsia" w:eastAsia="宋体"/>
                <w:color w:val="000000"/>
                <w:sz w:val="22"/>
                <w:lang w:val="en-US" w:eastAsia="zh-CN"/>
              </w:rPr>
            </w:pPr>
            <w:r>
              <w:rPr>
                <w:rFonts w:hint="eastAsia" w:eastAsia="宋体"/>
                <w:color w:val="000000"/>
                <w:sz w:val="22"/>
                <w:lang w:val="en-US" w:eastAsia="zh-CN"/>
              </w:rPr>
              <w:t>否</w:t>
            </w:r>
          </w:p>
        </w:tc>
      </w:tr>
      <w:tr w14:paraId="7A0B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66" w:hRule="atLeast"/>
          <w:jc w:val="center"/>
        </w:trPr>
        <w:tc>
          <w:tcPr>
            <w:tcW w:w="349" w:type="dxa"/>
            <w:shd w:val="clear" w:color="auto" w:fill="auto"/>
            <w:vAlign w:val="center"/>
          </w:tcPr>
          <w:p w14:paraId="20CE48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32</w:t>
            </w:r>
          </w:p>
        </w:tc>
        <w:tc>
          <w:tcPr>
            <w:tcW w:w="1557" w:type="dxa"/>
            <w:shd w:val="clear" w:color="auto" w:fill="auto"/>
            <w:noWrap/>
            <w:vAlign w:val="center"/>
          </w:tcPr>
          <w:p w14:paraId="16132C15">
            <w:pPr>
              <w:jc w:val="center"/>
              <w:rPr>
                <w:rFonts w:hint="eastAsia" w:eastAsia="宋体"/>
                <w:color w:val="000000"/>
                <w:sz w:val="22"/>
                <w:lang w:val="en-US" w:eastAsia="zh-CN"/>
              </w:rPr>
            </w:pPr>
            <w:r>
              <w:rPr>
                <w:rFonts w:hint="eastAsia" w:eastAsia="宋体"/>
                <w:color w:val="000000"/>
                <w:sz w:val="22"/>
                <w:lang w:val="en-US" w:eastAsia="zh-CN"/>
              </w:rPr>
              <w:t>ZCB2025-HC97-741</w:t>
            </w:r>
          </w:p>
        </w:tc>
        <w:tc>
          <w:tcPr>
            <w:tcW w:w="1474" w:type="dxa"/>
            <w:shd w:val="clear" w:color="auto" w:fill="auto"/>
            <w:vAlign w:val="center"/>
          </w:tcPr>
          <w:p w14:paraId="55A86C37">
            <w:pPr>
              <w:jc w:val="center"/>
              <w:rPr>
                <w:rFonts w:hint="eastAsia" w:eastAsia="宋体"/>
                <w:color w:val="000000"/>
                <w:sz w:val="22"/>
                <w:lang w:val="en-US" w:eastAsia="zh-CN"/>
              </w:rPr>
            </w:pPr>
            <w:r>
              <w:rPr>
                <w:rFonts w:hint="eastAsia" w:eastAsia="宋体"/>
                <w:color w:val="000000"/>
                <w:sz w:val="22"/>
                <w:lang w:val="en-US" w:eastAsia="zh-CN"/>
              </w:rPr>
              <w:t>塑料滴管</w:t>
            </w:r>
          </w:p>
        </w:tc>
        <w:tc>
          <w:tcPr>
            <w:tcW w:w="2534" w:type="dxa"/>
            <w:shd w:val="clear" w:color="auto" w:fill="auto"/>
            <w:vAlign w:val="center"/>
          </w:tcPr>
          <w:p w14:paraId="06B139C7">
            <w:pPr>
              <w:jc w:val="center"/>
              <w:rPr>
                <w:rFonts w:hint="eastAsia" w:eastAsia="宋体"/>
                <w:color w:val="000000"/>
                <w:sz w:val="22"/>
                <w:lang w:val="en-US" w:eastAsia="zh-CN"/>
              </w:rPr>
            </w:pPr>
            <w:r>
              <w:rPr>
                <w:rFonts w:hint="eastAsia" w:eastAsia="宋体"/>
                <w:color w:val="000000"/>
                <w:sz w:val="22"/>
                <w:lang w:val="en-US" w:eastAsia="zh-CN"/>
              </w:rPr>
              <w:t>聚乙烯材质，容量1ml，滴头出液均匀，误差≤0.02ml，无热原、无菌，包装洁净</w:t>
            </w:r>
          </w:p>
        </w:tc>
        <w:tc>
          <w:tcPr>
            <w:tcW w:w="1857" w:type="dxa"/>
            <w:shd w:val="clear" w:color="auto" w:fill="auto"/>
            <w:vAlign w:val="center"/>
          </w:tcPr>
          <w:p w14:paraId="12CE14EB">
            <w:pPr>
              <w:jc w:val="center"/>
              <w:rPr>
                <w:rFonts w:hint="eastAsia" w:eastAsia="宋体"/>
                <w:color w:val="000000"/>
                <w:sz w:val="22"/>
                <w:lang w:val="en-US" w:eastAsia="zh-CN"/>
              </w:rPr>
            </w:pPr>
            <w:r>
              <w:rPr>
                <w:rFonts w:hint="eastAsia" w:eastAsia="宋体"/>
                <w:color w:val="000000"/>
                <w:sz w:val="22"/>
                <w:lang w:val="en-US" w:eastAsia="zh-CN"/>
              </w:rPr>
              <w:t>0.08</w:t>
            </w:r>
            <w:r>
              <w:rPr>
                <w:rFonts w:hint="eastAsia" w:eastAsia="宋体"/>
                <w:sz w:val="21"/>
                <w:vertAlign w:val="baseline"/>
                <w:lang w:val="en-US" w:eastAsia="zh-CN"/>
              </w:rPr>
              <w:t>（参考原中标目录）</w:t>
            </w:r>
          </w:p>
        </w:tc>
        <w:tc>
          <w:tcPr>
            <w:tcW w:w="1030" w:type="dxa"/>
            <w:vAlign w:val="center"/>
          </w:tcPr>
          <w:p w14:paraId="46125FB7">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2A9A1E45">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CCB82CA">
            <w:pPr>
              <w:jc w:val="center"/>
              <w:rPr>
                <w:rFonts w:hint="eastAsia" w:eastAsia="宋体"/>
                <w:color w:val="000000"/>
                <w:sz w:val="22"/>
                <w:lang w:val="en-US" w:eastAsia="zh-CN"/>
              </w:rPr>
            </w:pPr>
            <w:r>
              <w:rPr>
                <w:rFonts w:hint="eastAsia" w:eastAsia="宋体"/>
                <w:color w:val="000000"/>
                <w:sz w:val="22"/>
                <w:lang w:val="en-US" w:eastAsia="zh-CN"/>
              </w:rPr>
              <w:t>否</w:t>
            </w:r>
          </w:p>
        </w:tc>
      </w:tr>
      <w:tr w14:paraId="490E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1D4EC5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33</w:t>
            </w:r>
          </w:p>
        </w:tc>
        <w:tc>
          <w:tcPr>
            <w:tcW w:w="1557" w:type="dxa"/>
            <w:shd w:val="clear" w:color="auto" w:fill="auto"/>
            <w:noWrap/>
            <w:vAlign w:val="center"/>
          </w:tcPr>
          <w:p w14:paraId="1B129E5F">
            <w:pPr>
              <w:jc w:val="center"/>
              <w:rPr>
                <w:rFonts w:hint="eastAsia" w:eastAsia="宋体"/>
                <w:color w:val="000000"/>
                <w:sz w:val="22"/>
                <w:lang w:val="en-US" w:eastAsia="zh-CN"/>
              </w:rPr>
            </w:pPr>
            <w:r>
              <w:rPr>
                <w:rFonts w:hint="eastAsia" w:eastAsia="宋体"/>
                <w:color w:val="000000"/>
                <w:sz w:val="22"/>
                <w:lang w:val="en-US" w:eastAsia="zh-CN"/>
              </w:rPr>
              <w:t>ZCB2025-HC97-742</w:t>
            </w:r>
          </w:p>
        </w:tc>
        <w:tc>
          <w:tcPr>
            <w:tcW w:w="1474" w:type="dxa"/>
            <w:shd w:val="clear" w:color="auto" w:fill="auto"/>
            <w:vAlign w:val="center"/>
          </w:tcPr>
          <w:p w14:paraId="0595FF0E">
            <w:pPr>
              <w:jc w:val="center"/>
              <w:rPr>
                <w:rFonts w:hint="eastAsia" w:eastAsia="宋体"/>
                <w:color w:val="000000"/>
                <w:sz w:val="22"/>
                <w:lang w:val="en-US" w:eastAsia="zh-CN"/>
              </w:rPr>
            </w:pPr>
            <w:r>
              <w:rPr>
                <w:rFonts w:hint="eastAsia" w:eastAsia="宋体"/>
                <w:color w:val="000000"/>
                <w:sz w:val="22"/>
                <w:lang w:val="en-US" w:eastAsia="zh-CN"/>
              </w:rPr>
              <w:t>日立样品杯</w:t>
            </w:r>
          </w:p>
        </w:tc>
        <w:tc>
          <w:tcPr>
            <w:tcW w:w="2534" w:type="dxa"/>
            <w:shd w:val="clear" w:color="auto" w:fill="auto"/>
            <w:vAlign w:val="center"/>
          </w:tcPr>
          <w:p w14:paraId="37B8020D">
            <w:pPr>
              <w:jc w:val="center"/>
              <w:rPr>
                <w:rFonts w:hint="eastAsia" w:eastAsia="宋体"/>
                <w:color w:val="000000"/>
                <w:sz w:val="22"/>
                <w:lang w:val="en-US" w:eastAsia="zh-CN"/>
              </w:rPr>
            </w:pPr>
            <w:r>
              <w:rPr>
                <w:rFonts w:hint="eastAsia" w:eastAsia="宋体"/>
                <w:color w:val="000000"/>
                <w:sz w:val="22"/>
                <w:lang w:val="en-US" w:eastAsia="zh-CN"/>
              </w:rPr>
              <w:t>聚苯乙烯材质，2ml容量和0.5ml容量，透明无杂质，杯口平整光滑，密封性好防泄漏，耐-20℃至50℃</w:t>
            </w:r>
          </w:p>
        </w:tc>
        <w:tc>
          <w:tcPr>
            <w:tcW w:w="1857" w:type="dxa"/>
            <w:shd w:val="clear" w:color="auto" w:fill="auto"/>
            <w:vAlign w:val="center"/>
          </w:tcPr>
          <w:p w14:paraId="40C673C7">
            <w:pPr>
              <w:jc w:val="center"/>
              <w:rPr>
                <w:rFonts w:hint="eastAsia" w:eastAsia="宋体"/>
                <w:color w:val="000000"/>
                <w:sz w:val="22"/>
                <w:lang w:val="en-US" w:eastAsia="zh-CN"/>
              </w:rPr>
            </w:pPr>
            <w:r>
              <w:rPr>
                <w:rFonts w:hint="eastAsia" w:eastAsia="宋体"/>
                <w:color w:val="000000"/>
                <w:sz w:val="22"/>
                <w:lang w:val="en-US" w:eastAsia="zh-CN"/>
              </w:rPr>
              <w:t>0.1</w:t>
            </w:r>
            <w:r>
              <w:rPr>
                <w:rFonts w:hint="eastAsia" w:eastAsia="宋体"/>
                <w:sz w:val="21"/>
                <w:vertAlign w:val="baseline"/>
                <w:lang w:val="en-US" w:eastAsia="zh-CN"/>
              </w:rPr>
              <w:t>（参考原中标目录）</w:t>
            </w:r>
          </w:p>
        </w:tc>
        <w:tc>
          <w:tcPr>
            <w:tcW w:w="1030" w:type="dxa"/>
            <w:vAlign w:val="center"/>
          </w:tcPr>
          <w:p w14:paraId="2E2ECC83">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5DB47C43">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2523A96E">
            <w:pPr>
              <w:jc w:val="center"/>
              <w:rPr>
                <w:rFonts w:hint="eastAsia" w:eastAsia="宋体"/>
                <w:color w:val="000000"/>
                <w:sz w:val="22"/>
                <w:lang w:val="en-US" w:eastAsia="zh-CN"/>
              </w:rPr>
            </w:pPr>
            <w:r>
              <w:rPr>
                <w:rFonts w:hint="eastAsia" w:eastAsia="宋体"/>
                <w:color w:val="000000"/>
                <w:sz w:val="22"/>
                <w:lang w:val="en-US" w:eastAsia="zh-CN"/>
              </w:rPr>
              <w:t>否</w:t>
            </w:r>
          </w:p>
        </w:tc>
      </w:tr>
      <w:tr w14:paraId="0541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34BCD1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34</w:t>
            </w:r>
          </w:p>
        </w:tc>
        <w:tc>
          <w:tcPr>
            <w:tcW w:w="1557" w:type="dxa"/>
            <w:shd w:val="clear" w:color="auto" w:fill="auto"/>
            <w:noWrap/>
            <w:vAlign w:val="center"/>
          </w:tcPr>
          <w:p w14:paraId="44BE77F7">
            <w:pPr>
              <w:jc w:val="center"/>
              <w:rPr>
                <w:rFonts w:hint="eastAsia" w:eastAsia="宋体"/>
                <w:color w:val="000000"/>
                <w:sz w:val="22"/>
                <w:lang w:val="en-US" w:eastAsia="zh-CN"/>
              </w:rPr>
            </w:pPr>
            <w:r>
              <w:rPr>
                <w:rFonts w:hint="eastAsia" w:eastAsia="宋体"/>
                <w:color w:val="000000"/>
                <w:sz w:val="22"/>
                <w:lang w:val="en-US" w:eastAsia="zh-CN"/>
              </w:rPr>
              <w:t>ZCB2025-HC97-743</w:t>
            </w:r>
          </w:p>
        </w:tc>
        <w:tc>
          <w:tcPr>
            <w:tcW w:w="1474" w:type="dxa"/>
            <w:shd w:val="clear" w:color="auto" w:fill="auto"/>
            <w:vAlign w:val="center"/>
          </w:tcPr>
          <w:p w14:paraId="412ACBDA">
            <w:pPr>
              <w:jc w:val="center"/>
              <w:rPr>
                <w:rFonts w:hint="eastAsia" w:eastAsia="宋体"/>
                <w:color w:val="000000"/>
                <w:sz w:val="22"/>
                <w:lang w:val="en-US" w:eastAsia="zh-CN"/>
              </w:rPr>
            </w:pPr>
            <w:r>
              <w:rPr>
                <w:rFonts w:hint="eastAsia" w:eastAsia="宋体"/>
                <w:color w:val="000000"/>
                <w:sz w:val="22"/>
                <w:lang w:val="en-US" w:eastAsia="zh-CN"/>
              </w:rPr>
              <w:t>贝克曼样品杯</w:t>
            </w:r>
          </w:p>
        </w:tc>
        <w:tc>
          <w:tcPr>
            <w:tcW w:w="2534" w:type="dxa"/>
            <w:shd w:val="clear" w:color="auto" w:fill="auto"/>
            <w:vAlign w:val="center"/>
          </w:tcPr>
          <w:p w14:paraId="7A8F9AF4">
            <w:pPr>
              <w:jc w:val="center"/>
              <w:rPr>
                <w:rFonts w:hint="eastAsia" w:eastAsia="宋体"/>
                <w:color w:val="000000"/>
                <w:sz w:val="22"/>
                <w:lang w:val="en-US" w:eastAsia="zh-CN"/>
              </w:rPr>
            </w:pPr>
            <w:r>
              <w:rPr>
                <w:rFonts w:hint="eastAsia" w:eastAsia="宋体"/>
                <w:color w:val="000000"/>
                <w:sz w:val="22"/>
                <w:lang w:val="en-US" w:eastAsia="zh-CN"/>
              </w:rPr>
              <w:t>医用级PP材质，管壁厚度均匀，透光率CV值≤5%，挂液量≤0.1ml，128℃耐温，无菌/非无菌可选</w:t>
            </w:r>
          </w:p>
        </w:tc>
        <w:tc>
          <w:tcPr>
            <w:tcW w:w="1857" w:type="dxa"/>
            <w:shd w:val="clear" w:color="auto" w:fill="auto"/>
            <w:vAlign w:val="center"/>
          </w:tcPr>
          <w:p w14:paraId="557DBD37">
            <w:pPr>
              <w:jc w:val="center"/>
              <w:rPr>
                <w:rFonts w:hint="eastAsia" w:eastAsia="宋体"/>
                <w:color w:val="000000"/>
                <w:sz w:val="22"/>
                <w:lang w:val="en-US" w:eastAsia="zh-CN"/>
              </w:rPr>
            </w:pPr>
            <w:r>
              <w:rPr>
                <w:rFonts w:hint="eastAsia" w:eastAsia="宋体"/>
                <w:color w:val="000000"/>
                <w:sz w:val="22"/>
                <w:lang w:val="en-US" w:eastAsia="zh-CN"/>
              </w:rPr>
              <w:t>0.15</w:t>
            </w:r>
            <w:r>
              <w:rPr>
                <w:rFonts w:hint="eastAsia" w:eastAsia="宋体"/>
                <w:sz w:val="21"/>
                <w:vertAlign w:val="baseline"/>
                <w:lang w:val="en-US" w:eastAsia="zh-CN"/>
              </w:rPr>
              <w:t>（参考原中标目录）</w:t>
            </w:r>
          </w:p>
        </w:tc>
        <w:tc>
          <w:tcPr>
            <w:tcW w:w="1030" w:type="dxa"/>
            <w:vAlign w:val="center"/>
          </w:tcPr>
          <w:p w14:paraId="2964365D">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085CF6A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43144686">
            <w:pPr>
              <w:jc w:val="center"/>
              <w:rPr>
                <w:rFonts w:hint="eastAsia" w:eastAsia="宋体"/>
                <w:color w:val="000000"/>
                <w:sz w:val="22"/>
                <w:lang w:val="en-US" w:eastAsia="zh-CN"/>
              </w:rPr>
            </w:pPr>
            <w:r>
              <w:rPr>
                <w:rFonts w:hint="eastAsia" w:eastAsia="宋体"/>
                <w:color w:val="000000"/>
                <w:sz w:val="22"/>
                <w:lang w:val="en-US" w:eastAsia="zh-CN"/>
              </w:rPr>
              <w:t>否</w:t>
            </w:r>
          </w:p>
        </w:tc>
      </w:tr>
      <w:tr w14:paraId="164D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010E90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35</w:t>
            </w:r>
          </w:p>
        </w:tc>
        <w:tc>
          <w:tcPr>
            <w:tcW w:w="1557" w:type="dxa"/>
            <w:shd w:val="clear" w:color="auto" w:fill="auto"/>
            <w:noWrap/>
            <w:vAlign w:val="center"/>
          </w:tcPr>
          <w:p w14:paraId="68B48EE4">
            <w:pPr>
              <w:jc w:val="center"/>
              <w:rPr>
                <w:rFonts w:hint="eastAsia" w:eastAsia="宋体"/>
                <w:color w:val="000000"/>
                <w:sz w:val="22"/>
                <w:lang w:val="en-US" w:eastAsia="zh-CN"/>
              </w:rPr>
            </w:pPr>
            <w:r>
              <w:rPr>
                <w:rFonts w:hint="eastAsia" w:eastAsia="宋体"/>
                <w:color w:val="000000"/>
                <w:sz w:val="22"/>
                <w:lang w:val="en-US" w:eastAsia="zh-CN"/>
              </w:rPr>
              <w:t>ZCB2025-HC97-744</w:t>
            </w:r>
          </w:p>
        </w:tc>
        <w:tc>
          <w:tcPr>
            <w:tcW w:w="1474" w:type="dxa"/>
            <w:shd w:val="clear" w:color="auto" w:fill="auto"/>
            <w:vAlign w:val="center"/>
          </w:tcPr>
          <w:p w14:paraId="40F0F34C">
            <w:pPr>
              <w:jc w:val="center"/>
              <w:rPr>
                <w:rFonts w:hint="eastAsia" w:eastAsia="宋体"/>
                <w:color w:val="000000"/>
                <w:sz w:val="22"/>
                <w:lang w:val="en-US" w:eastAsia="zh-CN"/>
              </w:rPr>
            </w:pPr>
            <w:r>
              <w:rPr>
                <w:rFonts w:hint="eastAsia" w:eastAsia="宋体"/>
                <w:color w:val="000000"/>
                <w:sz w:val="22"/>
                <w:lang w:val="en-US" w:eastAsia="zh-CN"/>
              </w:rPr>
              <w:t>一次性塑料试管塞</w:t>
            </w:r>
          </w:p>
        </w:tc>
        <w:tc>
          <w:tcPr>
            <w:tcW w:w="2534" w:type="dxa"/>
            <w:shd w:val="clear" w:color="auto" w:fill="auto"/>
            <w:vAlign w:val="center"/>
          </w:tcPr>
          <w:p w14:paraId="638D8BD0">
            <w:pPr>
              <w:jc w:val="center"/>
              <w:rPr>
                <w:rFonts w:hint="eastAsia" w:eastAsia="宋体"/>
                <w:color w:val="000000"/>
                <w:sz w:val="22"/>
                <w:lang w:val="en-US" w:eastAsia="zh-CN"/>
              </w:rPr>
            </w:pPr>
            <w:r>
              <w:rPr>
                <w:rFonts w:hint="eastAsia" w:eastAsia="宋体"/>
                <w:color w:val="000000"/>
                <w:sz w:val="22"/>
                <w:lang w:val="en-US" w:eastAsia="zh-CN"/>
              </w:rPr>
              <w:t>医用聚乙烯材质，适配13/16mm口径试管，密封严实不漏液，弹性良好易开合，无毒无味，经环氧乙烷灭菌</w:t>
            </w:r>
          </w:p>
        </w:tc>
        <w:tc>
          <w:tcPr>
            <w:tcW w:w="1857" w:type="dxa"/>
            <w:shd w:val="clear" w:color="auto" w:fill="auto"/>
            <w:vAlign w:val="center"/>
          </w:tcPr>
          <w:p w14:paraId="694D28D7">
            <w:pPr>
              <w:jc w:val="center"/>
              <w:rPr>
                <w:rFonts w:hint="eastAsia" w:eastAsia="宋体"/>
                <w:color w:val="000000"/>
                <w:sz w:val="22"/>
                <w:lang w:val="en-US" w:eastAsia="zh-CN"/>
              </w:rPr>
            </w:pPr>
            <w:r>
              <w:rPr>
                <w:rFonts w:hint="eastAsia" w:eastAsia="宋体"/>
                <w:color w:val="000000"/>
                <w:sz w:val="22"/>
                <w:lang w:val="en-US" w:eastAsia="zh-CN"/>
              </w:rPr>
              <w:t>0.08</w:t>
            </w:r>
            <w:r>
              <w:rPr>
                <w:rFonts w:hint="eastAsia" w:eastAsia="宋体"/>
                <w:sz w:val="21"/>
                <w:vertAlign w:val="baseline"/>
                <w:lang w:val="en-US" w:eastAsia="zh-CN"/>
              </w:rPr>
              <w:t>（参考原中标目录）</w:t>
            </w:r>
          </w:p>
        </w:tc>
        <w:tc>
          <w:tcPr>
            <w:tcW w:w="1030" w:type="dxa"/>
            <w:vAlign w:val="center"/>
          </w:tcPr>
          <w:p w14:paraId="5E811405">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4028F42">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322C85B3">
            <w:pPr>
              <w:jc w:val="center"/>
              <w:rPr>
                <w:rFonts w:hint="eastAsia" w:eastAsia="宋体"/>
                <w:color w:val="000000"/>
                <w:sz w:val="22"/>
                <w:lang w:val="en-US" w:eastAsia="zh-CN"/>
              </w:rPr>
            </w:pPr>
            <w:r>
              <w:rPr>
                <w:rFonts w:hint="eastAsia" w:eastAsia="宋体"/>
                <w:color w:val="000000"/>
                <w:sz w:val="22"/>
                <w:lang w:val="en-US" w:eastAsia="zh-CN"/>
              </w:rPr>
              <w:t>否</w:t>
            </w:r>
          </w:p>
        </w:tc>
      </w:tr>
      <w:tr w14:paraId="66BB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7217C7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36</w:t>
            </w:r>
          </w:p>
        </w:tc>
        <w:tc>
          <w:tcPr>
            <w:tcW w:w="1557" w:type="dxa"/>
            <w:shd w:val="clear" w:color="auto" w:fill="auto"/>
            <w:noWrap/>
            <w:vAlign w:val="center"/>
          </w:tcPr>
          <w:p w14:paraId="63390052">
            <w:pPr>
              <w:jc w:val="center"/>
              <w:rPr>
                <w:rFonts w:hint="eastAsia" w:eastAsia="宋体"/>
                <w:color w:val="000000"/>
                <w:sz w:val="22"/>
                <w:lang w:val="en-US" w:eastAsia="zh-CN"/>
              </w:rPr>
            </w:pPr>
            <w:r>
              <w:rPr>
                <w:rFonts w:hint="eastAsia" w:eastAsia="宋体"/>
                <w:color w:val="000000"/>
                <w:sz w:val="22"/>
                <w:lang w:val="en-US" w:eastAsia="zh-CN"/>
              </w:rPr>
              <w:t>ZCB2025-HC97-745</w:t>
            </w:r>
          </w:p>
        </w:tc>
        <w:tc>
          <w:tcPr>
            <w:tcW w:w="1474" w:type="dxa"/>
            <w:shd w:val="clear" w:color="auto" w:fill="auto"/>
            <w:vAlign w:val="center"/>
          </w:tcPr>
          <w:p w14:paraId="3E5C3795">
            <w:pPr>
              <w:jc w:val="center"/>
              <w:rPr>
                <w:rFonts w:hint="eastAsia" w:eastAsia="宋体"/>
                <w:color w:val="000000"/>
                <w:sz w:val="22"/>
                <w:lang w:val="en-US" w:eastAsia="zh-CN"/>
              </w:rPr>
            </w:pPr>
            <w:r>
              <w:rPr>
                <w:rFonts w:hint="eastAsia" w:eastAsia="宋体"/>
                <w:color w:val="000000"/>
                <w:sz w:val="22"/>
                <w:lang w:val="en-US" w:eastAsia="zh-CN"/>
              </w:rPr>
              <w:t>载玻片</w:t>
            </w:r>
          </w:p>
        </w:tc>
        <w:tc>
          <w:tcPr>
            <w:tcW w:w="2534" w:type="dxa"/>
            <w:shd w:val="clear" w:color="auto" w:fill="auto"/>
            <w:vAlign w:val="center"/>
          </w:tcPr>
          <w:p w14:paraId="164E52F3">
            <w:pPr>
              <w:jc w:val="center"/>
              <w:rPr>
                <w:rFonts w:hint="eastAsia" w:eastAsia="宋体"/>
                <w:color w:val="000000"/>
                <w:sz w:val="22"/>
                <w:lang w:val="en-US" w:eastAsia="zh-CN"/>
              </w:rPr>
            </w:pPr>
            <w:r>
              <w:rPr>
                <w:rFonts w:hint="eastAsia" w:eastAsia="宋体"/>
                <w:color w:val="000000"/>
                <w:sz w:val="22"/>
                <w:lang w:val="en-US" w:eastAsia="zh-CN"/>
              </w:rPr>
              <w:t>75×25mm标准尺寸，优质浮法玻璃，厚度1.1±0.05mm，边缘光滑无崩缺，表面洁净度达Ⅰ级</w:t>
            </w:r>
          </w:p>
        </w:tc>
        <w:tc>
          <w:tcPr>
            <w:tcW w:w="1857" w:type="dxa"/>
            <w:shd w:val="clear" w:color="auto" w:fill="auto"/>
            <w:vAlign w:val="center"/>
          </w:tcPr>
          <w:p w14:paraId="5B3EFEFF">
            <w:pPr>
              <w:jc w:val="center"/>
              <w:rPr>
                <w:rFonts w:hint="eastAsia" w:eastAsia="宋体"/>
                <w:color w:val="000000"/>
                <w:sz w:val="22"/>
                <w:lang w:val="en-US" w:eastAsia="zh-CN"/>
              </w:rPr>
            </w:pPr>
            <w:r>
              <w:rPr>
                <w:rFonts w:hint="eastAsia" w:eastAsia="宋体"/>
                <w:color w:val="000000"/>
                <w:sz w:val="22"/>
                <w:lang w:val="en-US" w:eastAsia="zh-CN"/>
              </w:rPr>
              <w:t>8-12</w:t>
            </w:r>
            <w:r>
              <w:rPr>
                <w:rFonts w:hint="eastAsia" w:eastAsia="宋体"/>
                <w:sz w:val="21"/>
                <w:vertAlign w:val="baseline"/>
                <w:lang w:val="en-US" w:eastAsia="zh-CN"/>
              </w:rPr>
              <w:t>（参考原中标目录）</w:t>
            </w:r>
          </w:p>
        </w:tc>
        <w:tc>
          <w:tcPr>
            <w:tcW w:w="1030" w:type="dxa"/>
            <w:vAlign w:val="center"/>
          </w:tcPr>
          <w:p w14:paraId="7BEAE1AE">
            <w:pPr>
              <w:jc w:val="center"/>
              <w:rPr>
                <w:rFonts w:hint="eastAsia" w:eastAsia="宋体"/>
                <w:color w:val="000000"/>
                <w:sz w:val="22"/>
                <w:lang w:val="en-US" w:eastAsia="zh-CN"/>
              </w:rPr>
            </w:pPr>
            <w:r>
              <w:rPr>
                <w:rFonts w:hint="eastAsia" w:eastAsia="宋体"/>
                <w:color w:val="000000"/>
                <w:sz w:val="22"/>
                <w:lang w:val="en-US" w:eastAsia="zh-CN"/>
              </w:rPr>
              <w:t>国产</w:t>
            </w:r>
          </w:p>
        </w:tc>
        <w:tc>
          <w:tcPr>
            <w:tcW w:w="1058" w:type="dxa"/>
            <w:shd w:val="clear" w:color="auto" w:fill="auto"/>
            <w:vAlign w:val="center"/>
          </w:tcPr>
          <w:p w14:paraId="7330FB45">
            <w:pPr>
              <w:jc w:val="center"/>
              <w:rPr>
                <w:rFonts w:hint="eastAsia" w:eastAsia="宋体"/>
                <w:color w:val="000000"/>
                <w:sz w:val="22"/>
                <w:lang w:val="en-US" w:eastAsia="zh-CN"/>
              </w:rPr>
            </w:pPr>
            <w:r>
              <w:rPr>
                <w:rFonts w:hint="eastAsia" w:eastAsia="宋体"/>
                <w:color w:val="000000"/>
                <w:sz w:val="22"/>
                <w:lang w:val="en-US" w:eastAsia="zh-CN"/>
              </w:rPr>
              <w:t>检验科</w:t>
            </w:r>
          </w:p>
        </w:tc>
        <w:tc>
          <w:tcPr>
            <w:tcW w:w="1154" w:type="dxa"/>
            <w:shd w:val="clear" w:color="auto" w:fill="auto"/>
            <w:vAlign w:val="center"/>
          </w:tcPr>
          <w:p w14:paraId="5EFAFF23">
            <w:pPr>
              <w:jc w:val="center"/>
              <w:rPr>
                <w:rFonts w:hint="eastAsia" w:eastAsia="宋体"/>
                <w:color w:val="000000"/>
                <w:sz w:val="22"/>
                <w:lang w:val="en-US" w:eastAsia="zh-CN"/>
              </w:rPr>
            </w:pPr>
            <w:r>
              <w:rPr>
                <w:rFonts w:hint="eastAsia" w:eastAsia="宋体"/>
                <w:color w:val="000000"/>
                <w:sz w:val="22"/>
                <w:lang w:val="en-US" w:eastAsia="zh-CN"/>
              </w:rPr>
              <w:t>否</w:t>
            </w:r>
          </w:p>
        </w:tc>
      </w:tr>
      <w:tr w14:paraId="4726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49" w:type="dxa"/>
            <w:shd w:val="clear" w:color="auto" w:fill="auto"/>
            <w:vAlign w:val="center"/>
          </w:tcPr>
          <w:p w14:paraId="67D6A9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37</w:t>
            </w:r>
          </w:p>
        </w:tc>
        <w:tc>
          <w:tcPr>
            <w:tcW w:w="1557" w:type="dxa"/>
            <w:shd w:val="clear" w:color="auto" w:fill="auto"/>
            <w:noWrap/>
            <w:vAlign w:val="center"/>
          </w:tcPr>
          <w:p w14:paraId="52522274">
            <w:pPr>
              <w:jc w:val="center"/>
              <w:rPr>
                <w:rFonts w:hint="eastAsia" w:eastAsia="宋体"/>
                <w:color w:val="000000"/>
                <w:sz w:val="22"/>
                <w:lang w:val="en-US" w:eastAsia="zh-CN"/>
              </w:rPr>
            </w:pPr>
            <w:r>
              <w:rPr>
                <w:rFonts w:hint="eastAsia" w:eastAsia="宋体"/>
                <w:color w:val="000000"/>
                <w:sz w:val="22"/>
                <w:lang w:val="en-US" w:eastAsia="zh-CN"/>
              </w:rPr>
              <w:t>ZCB2025-HC97-746</w:t>
            </w:r>
          </w:p>
        </w:tc>
        <w:tc>
          <w:tcPr>
            <w:tcW w:w="1474" w:type="dxa"/>
            <w:shd w:val="clear" w:color="auto" w:fill="auto"/>
            <w:vAlign w:val="center"/>
          </w:tcPr>
          <w:p w14:paraId="7291C2B4">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载玻片盒（存储）</w:t>
            </w:r>
          </w:p>
        </w:tc>
        <w:tc>
          <w:tcPr>
            <w:tcW w:w="2534" w:type="dxa"/>
            <w:shd w:val="clear" w:color="auto" w:fill="auto"/>
            <w:vAlign w:val="center"/>
          </w:tcPr>
          <w:p w14:paraId="2BE79EBB">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材质为高强度PP，尺寸适配标准载玻片，可容纳50 - 100片。盒体密封性好、防尘防潮，有清晰标识区域</w:t>
            </w:r>
          </w:p>
        </w:tc>
        <w:tc>
          <w:tcPr>
            <w:tcW w:w="1857" w:type="dxa"/>
            <w:shd w:val="clear" w:color="auto" w:fill="auto"/>
            <w:vAlign w:val="center"/>
          </w:tcPr>
          <w:p w14:paraId="7586B90E">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17-30</w:t>
            </w:r>
            <w:r>
              <w:rPr>
                <w:rFonts w:hint="eastAsia" w:eastAsia="宋体"/>
                <w:sz w:val="21"/>
                <w:vertAlign w:val="baseline"/>
                <w:lang w:val="en-US" w:eastAsia="zh-CN"/>
              </w:rPr>
              <w:t>（参考原中标目录）</w:t>
            </w:r>
          </w:p>
        </w:tc>
        <w:tc>
          <w:tcPr>
            <w:tcW w:w="1030" w:type="dxa"/>
            <w:shd w:val="clear" w:color="auto" w:fill="auto"/>
            <w:vAlign w:val="center"/>
          </w:tcPr>
          <w:p w14:paraId="622939D0">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1058" w:type="dxa"/>
            <w:shd w:val="clear" w:color="auto" w:fill="auto"/>
            <w:vAlign w:val="center"/>
          </w:tcPr>
          <w:p w14:paraId="03B9FD5E">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检验科</w:t>
            </w:r>
          </w:p>
        </w:tc>
        <w:tc>
          <w:tcPr>
            <w:tcW w:w="1154" w:type="dxa"/>
            <w:shd w:val="clear" w:color="auto" w:fill="auto"/>
            <w:vAlign w:val="center"/>
          </w:tcPr>
          <w:p w14:paraId="0C2AE7D5">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否</w:t>
            </w:r>
          </w:p>
        </w:tc>
      </w:tr>
    </w:tbl>
    <w:p w14:paraId="15DDB1EE">
      <w:pPr>
        <w:jc w:val="center"/>
        <w:rPr>
          <w:rFonts w:hint="eastAsia" w:eastAsia="宋体"/>
          <w:color w:val="000000"/>
          <w:sz w:val="22"/>
          <w:lang w:val="en-US" w:eastAsia="zh-CN"/>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18157"/>
      <w:bookmarkStart w:id="13" w:name="_Toc73517679"/>
      <w:bookmarkStart w:id="14" w:name="_Toc73521674"/>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8158"/>
      <w:bookmarkStart w:id="18" w:name="_Toc73521675"/>
      <w:bookmarkStart w:id="19" w:name="_Toc73517680"/>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17682"/>
      <w:bookmarkStart w:id="23" w:name="_Toc73521677"/>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21C16FEE"/>
    <w:p w14:paraId="507EF1B1"/>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164DBD9-24DE-4658-A863-D57B47C91AD5}"/>
  </w:font>
  <w:font w:name="黑体">
    <w:panose1 w:val="02010609060101010101"/>
    <w:charset w:val="86"/>
    <w:family w:val="auto"/>
    <w:pitch w:val="default"/>
    <w:sig w:usb0="800002BF" w:usb1="38CF7CFA" w:usb2="00000016" w:usb3="00000000" w:csb0="00040001" w:csb1="00000000"/>
    <w:embedRegular r:id="rId2" w:fontKey="{692C7F4D-0981-4EEA-9718-674B92B97C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1811B75-0967-42FC-870F-03D87B8AD535}"/>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C6588D6-392D-4D6B-9EE6-D62A2ACC298A}"/>
  </w:font>
  <w:font w:name="华文中宋">
    <w:panose1 w:val="02010600040101010101"/>
    <w:charset w:val="86"/>
    <w:family w:val="auto"/>
    <w:pitch w:val="default"/>
    <w:sig w:usb0="00000287" w:usb1="080F0000" w:usb2="00000000" w:usb3="00000000" w:csb0="0004009F" w:csb1="DFD70000"/>
    <w:embedRegular r:id="rId5" w:fontKey="{FE81D380-3058-4F58-B562-7F098B4342B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4323C22-0A56-43F3-9F07-9957E44DE4BD}"/>
  </w:font>
  <w:font w:name="微软雅黑">
    <w:panose1 w:val="020B0503020204020204"/>
    <w:charset w:val="86"/>
    <w:family w:val="swiss"/>
    <w:pitch w:val="default"/>
    <w:sig w:usb0="80000287" w:usb1="2ACF3C50" w:usb2="00000016" w:usb3="00000000" w:csb0="0004001F" w:csb1="00000000"/>
    <w:embedRegular r:id="rId7" w:fontKey="{DCD3D5A3-A4AA-4EDC-A774-B803C523BAB8}"/>
  </w:font>
  <w:font w:name="Arial Unicode MS">
    <w:panose1 w:val="020B0604020202020204"/>
    <w:charset w:val="86"/>
    <w:family w:val="auto"/>
    <w:pitch w:val="default"/>
    <w:sig w:usb0="FFFFFFFF" w:usb1="E9FFFFFF" w:usb2="0000003F" w:usb3="00000000" w:csb0="603F01FF" w:csb1="FFFF0000"/>
    <w:embedRegular r:id="rId8" w:fontKey="{60F7D188-1076-429F-9129-B62DED1D7950}"/>
  </w:font>
  <w:font w:name="方正小标宋简体">
    <w:panose1 w:val="03000509000000000000"/>
    <w:charset w:val="86"/>
    <w:family w:val="auto"/>
    <w:pitch w:val="default"/>
    <w:sig w:usb0="00000001" w:usb1="080E0000" w:usb2="00000000" w:usb3="00000000" w:csb0="00040000" w:csb1="00000000"/>
    <w:embedRegular r:id="rId9" w:fontKey="{FACEE79B-96C2-455B-9F2C-9311569243C7}"/>
  </w:font>
  <w:font w:name="仿宋">
    <w:panose1 w:val="02010609060101010101"/>
    <w:charset w:val="86"/>
    <w:family w:val="modern"/>
    <w:pitch w:val="default"/>
    <w:sig w:usb0="800002BF" w:usb1="38CF7CFA" w:usb2="00000016" w:usb3="00000000" w:csb0="00040001" w:csb1="00000000"/>
    <w:embedRegular r:id="rId10" w:fontKey="{06E6CFC8-2928-44C5-A093-422D18A9391B}"/>
  </w:font>
  <w:font w:name="方正小标宋_GBK">
    <w:panose1 w:val="02000000000000000000"/>
    <w:charset w:val="86"/>
    <w:family w:val="script"/>
    <w:pitch w:val="default"/>
    <w:sig w:usb0="A00002BF" w:usb1="38CF7CFA" w:usb2="00082016" w:usb3="00000000" w:csb0="00040001" w:csb1="00000000"/>
    <w:embedRegular r:id="rId11" w:fontKey="{F25C323C-45CD-4BCB-AC1B-935061266E02}"/>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31A"/>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7B2340E"/>
    <w:rsid w:val="08403A7A"/>
    <w:rsid w:val="085546C8"/>
    <w:rsid w:val="08BE6C67"/>
    <w:rsid w:val="08FB0F1A"/>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7902B3"/>
    <w:rsid w:val="14886CC8"/>
    <w:rsid w:val="148A7D85"/>
    <w:rsid w:val="14922FE9"/>
    <w:rsid w:val="14EE3866"/>
    <w:rsid w:val="150C1BA5"/>
    <w:rsid w:val="15180BA4"/>
    <w:rsid w:val="152E1EA0"/>
    <w:rsid w:val="15420113"/>
    <w:rsid w:val="15DC43E5"/>
    <w:rsid w:val="16503E5D"/>
    <w:rsid w:val="166251BB"/>
    <w:rsid w:val="16714F7E"/>
    <w:rsid w:val="16822017"/>
    <w:rsid w:val="16854CA3"/>
    <w:rsid w:val="168740C6"/>
    <w:rsid w:val="16F05D79"/>
    <w:rsid w:val="171A032B"/>
    <w:rsid w:val="171B2DF6"/>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CAB5593"/>
    <w:rsid w:val="1D122527"/>
    <w:rsid w:val="1D125787"/>
    <w:rsid w:val="1D471F18"/>
    <w:rsid w:val="1DA430AA"/>
    <w:rsid w:val="1E141DF9"/>
    <w:rsid w:val="1E512D0B"/>
    <w:rsid w:val="1EAA04A4"/>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6C85359"/>
    <w:rsid w:val="279441AE"/>
    <w:rsid w:val="27AB0837"/>
    <w:rsid w:val="27B5490C"/>
    <w:rsid w:val="27BF157B"/>
    <w:rsid w:val="281B3EE1"/>
    <w:rsid w:val="28701645"/>
    <w:rsid w:val="28AF7CCD"/>
    <w:rsid w:val="28BB6273"/>
    <w:rsid w:val="29475CCC"/>
    <w:rsid w:val="2955346A"/>
    <w:rsid w:val="29993F11"/>
    <w:rsid w:val="29B33674"/>
    <w:rsid w:val="29DD3B12"/>
    <w:rsid w:val="2A29419B"/>
    <w:rsid w:val="2A7D4161"/>
    <w:rsid w:val="2B737933"/>
    <w:rsid w:val="2BBE4A09"/>
    <w:rsid w:val="2C9F5D0B"/>
    <w:rsid w:val="2CED6B8B"/>
    <w:rsid w:val="2D2325AC"/>
    <w:rsid w:val="2D81021F"/>
    <w:rsid w:val="2DF5037E"/>
    <w:rsid w:val="2EBE628C"/>
    <w:rsid w:val="2EC151A8"/>
    <w:rsid w:val="2FA22E86"/>
    <w:rsid w:val="307D0DF5"/>
    <w:rsid w:val="30DF10B2"/>
    <w:rsid w:val="310D5099"/>
    <w:rsid w:val="31E542D4"/>
    <w:rsid w:val="31EE248D"/>
    <w:rsid w:val="327630C1"/>
    <w:rsid w:val="328A6C2A"/>
    <w:rsid w:val="33097BA0"/>
    <w:rsid w:val="33F41616"/>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653C7D"/>
    <w:rsid w:val="399D0437"/>
    <w:rsid w:val="3A0379ED"/>
    <w:rsid w:val="3A257964"/>
    <w:rsid w:val="3A4A0C98"/>
    <w:rsid w:val="3A736BBC"/>
    <w:rsid w:val="3AA52CC3"/>
    <w:rsid w:val="3AAC249A"/>
    <w:rsid w:val="3AB504FA"/>
    <w:rsid w:val="3B7E6DB2"/>
    <w:rsid w:val="3B83690E"/>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E42F3B"/>
    <w:rsid w:val="450046E2"/>
    <w:rsid w:val="456B1659"/>
    <w:rsid w:val="45737B0E"/>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A21AFA"/>
    <w:rsid w:val="4EA25830"/>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262253"/>
    <w:rsid w:val="588D13BE"/>
    <w:rsid w:val="58FE1654"/>
    <w:rsid w:val="592E63F2"/>
    <w:rsid w:val="59462FFB"/>
    <w:rsid w:val="59AB76A3"/>
    <w:rsid w:val="59F6057D"/>
    <w:rsid w:val="5A292701"/>
    <w:rsid w:val="5AC3366B"/>
    <w:rsid w:val="5AFB10E6"/>
    <w:rsid w:val="5C052CF9"/>
    <w:rsid w:val="5C5E62C9"/>
    <w:rsid w:val="5C5F34FE"/>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0E30A4"/>
    <w:rsid w:val="625B3C89"/>
    <w:rsid w:val="627B3857"/>
    <w:rsid w:val="62EF4D77"/>
    <w:rsid w:val="63147DC8"/>
    <w:rsid w:val="63195E00"/>
    <w:rsid w:val="6344708E"/>
    <w:rsid w:val="63473B35"/>
    <w:rsid w:val="63767E47"/>
    <w:rsid w:val="638A1A0D"/>
    <w:rsid w:val="64507CAB"/>
    <w:rsid w:val="64944DCB"/>
    <w:rsid w:val="64D91F61"/>
    <w:rsid w:val="651915C4"/>
    <w:rsid w:val="65801643"/>
    <w:rsid w:val="65F00D0C"/>
    <w:rsid w:val="660A4DD7"/>
    <w:rsid w:val="665713E0"/>
    <w:rsid w:val="66C33EDD"/>
    <w:rsid w:val="67714DB8"/>
    <w:rsid w:val="67787E6E"/>
    <w:rsid w:val="677E3D99"/>
    <w:rsid w:val="67B632CA"/>
    <w:rsid w:val="67BA3663"/>
    <w:rsid w:val="67DB0DB2"/>
    <w:rsid w:val="682503E0"/>
    <w:rsid w:val="68B50C53"/>
    <w:rsid w:val="68C65138"/>
    <w:rsid w:val="68E5013A"/>
    <w:rsid w:val="693D39ED"/>
    <w:rsid w:val="696B473F"/>
    <w:rsid w:val="69E421A0"/>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6E0E6D"/>
    <w:rsid w:val="73B56776"/>
    <w:rsid w:val="73D00634"/>
    <w:rsid w:val="74333BE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68145C"/>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55</Pages>
  <Words>453</Words>
  <Characters>1066</Characters>
  <Lines>212</Lines>
  <Paragraphs>59</Paragraphs>
  <TotalTime>1</TotalTime>
  <ScaleCrop>false</ScaleCrop>
  <LinksUpToDate>false</LinksUpToDate>
  <CharactersWithSpaces>1087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2025-12-31T00:15:42Z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430924CA595A4BBC9E49EE245719B64C_13</vt:lpwstr>
  </property>
  <property fmtid="{D5CDD505-2E9C-101B-9397-08002B2CF9AE}" pid="4" name="KSOTemplateDocerSaveRecord">
    <vt:lpwstr>eyJoZGlkIjoiNTY5OGNjNGRmMTZhNjg4ZjRiNjMyZTk5NTVmMTVkYWQiLCJ1c2VySWQiOiIxMjM0Njk1MzQ0In0=</vt:lpwstr>
  </property>
</Properties>
</file>