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fixed"/>
        <w:tblCellMar>
          <w:top w:w="0" w:type="dxa"/>
          <w:left w:w="108" w:type="dxa"/>
          <w:bottom w:w="0" w:type="dxa"/>
          <w:right w:w="108" w:type="dxa"/>
        </w:tblCellMar>
      </w:tblPr>
      <w:tblGrid>
        <w:gridCol w:w="684"/>
        <w:gridCol w:w="2266"/>
        <w:gridCol w:w="3480"/>
        <w:gridCol w:w="2577"/>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90</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57"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1"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43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257"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left"/>
              <w:textAlignment w:val="center"/>
              <w:rPr>
                <w:rFonts w:hint="default" w:eastAsia="宋体"/>
                <w:color w:val="000000"/>
                <w:sz w:val="22"/>
                <w:lang w:val="en-US"/>
              </w:rPr>
            </w:pPr>
            <w:r>
              <w:rPr>
                <w:rFonts w:hint="default" w:ascii="Times New Roman" w:hAnsi="Times New Roman" w:eastAsia="宋体" w:cs="Times New Roman"/>
                <w:i w:val="0"/>
                <w:iCs w:val="0"/>
                <w:color w:val="000000"/>
                <w:kern w:val="0"/>
                <w:sz w:val="22"/>
                <w:szCs w:val="22"/>
                <w:u w:val="none"/>
                <w:lang w:val="en-US" w:eastAsia="zh-CN" w:bidi="ar"/>
              </w:rPr>
              <w:t>ZCB2025-HC</w:t>
            </w:r>
            <w:r>
              <w:rPr>
                <w:rFonts w:hint="eastAsia" w:eastAsia="宋体" w:cs="Times New Roman"/>
                <w:i w:val="0"/>
                <w:iCs w:val="0"/>
                <w:color w:val="000000"/>
                <w:kern w:val="0"/>
                <w:sz w:val="22"/>
                <w:szCs w:val="22"/>
                <w:u w:val="none"/>
                <w:lang w:val="en-US" w:eastAsia="zh-CN" w:bidi="ar"/>
              </w:rPr>
              <w:t>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484</w:t>
            </w:r>
          </w:p>
        </w:tc>
        <w:tc>
          <w:tcPr>
            <w:tcW w:w="1931"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2"/>
                <w:szCs w:val="22"/>
                <w:u w:val="none"/>
                <w:lang w:val="en-US" w:eastAsia="zh-CN" w:bidi="ar"/>
              </w:rPr>
              <w:t>血液浓缩器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257"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left"/>
              <w:textAlignment w:val="center"/>
              <w:rPr>
                <w:rFonts w:hint="default" w:eastAsia="宋体" w:asciiTheme="minorHAnsi" w:hAnsiTheme="minorHAnsi" w:cstheme="minorBidi"/>
                <w:color w:val="000000"/>
                <w:sz w:val="22"/>
                <w:szCs w:val="22"/>
                <w:lang w:val="en-US" w:eastAsia="zh-CN"/>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485</w:t>
            </w:r>
          </w:p>
        </w:tc>
        <w:tc>
          <w:tcPr>
            <w:tcW w:w="1931"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一次性使用血液透析管路</w:t>
            </w:r>
          </w:p>
        </w:tc>
        <w:tc>
          <w:tcPr>
            <w:tcW w:w="143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257"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left"/>
              <w:textAlignment w:val="center"/>
              <w:rPr>
                <w:rFonts w:hint="default" w:eastAsia="宋体" w:asciiTheme="minorHAnsi" w:hAnsiTheme="minorHAnsi" w:cstheme="minorBidi"/>
                <w:szCs w:val="22"/>
                <w:lang w:val="en-US" w:eastAsia="zh-CN"/>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486</w:t>
            </w:r>
          </w:p>
        </w:tc>
        <w:tc>
          <w:tcPr>
            <w:tcW w:w="1931"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换药碗</w:t>
            </w:r>
          </w:p>
        </w:tc>
        <w:tc>
          <w:tcPr>
            <w:tcW w:w="1430"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7C2D3663">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257"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487</w:t>
            </w:r>
          </w:p>
        </w:tc>
        <w:tc>
          <w:tcPr>
            <w:tcW w:w="1931"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不锈钢圆盆</w:t>
            </w:r>
          </w:p>
        </w:tc>
        <w:tc>
          <w:tcPr>
            <w:tcW w:w="1430" w:type="pct"/>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1E1B61B5">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257"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left"/>
              <w:textAlignment w:val="center"/>
              <w:rPr>
                <w:rFonts w:hint="default" w:eastAsia="宋体"/>
                <w:color w:val="000000"/>
                <w:kern w:val="0"/>
                <w:sz w:val="22"/>
                <w:szCs w:val="22"/>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488</w:t>
            </w:r>
          </w:p>
        </w:tc>
        <w:tc>
          <w:tcPr>
            <w:tcW w:w="1931"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一次性子宫通液管</w:t>
            </w:r>
          </w:p>
        </w:tc>
        <w:tc>
          <w:tcPr>
            <w:tcW w:w="1430"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257"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489</w:t>
            </w:r>
          </w:p>
        </w:tc>
        <w:tc>
          <w:tcPr>
            <w:tcW w:w="1931"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一次性围裙</w:t>
            </w:r>
          </w:p>
        </w:tc>
        <w:tc>
          <w:tcPr>
            <w:tcW w:w="1430"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6472C973">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257" w:type="pct"/>
            <w:tcBorders>
              <w:top w:val="single" w:color="auto" w:sz="4" w:space="0"/>
              <w:left w:val="nil"/>
              <w:bottom w:val="single" w:color="auto" w:sz="4" w:space="0"/>
              <w:right w:val="single" w:color="auto" w:sz="4" w:space="0"/>
            </w:tcBorders>
            <w:shd w:val="clear" w:color="auto" w:fill="auto"/>
            <w:vAlign w:val="center"/>
          </w:tcPr>
          <w:p w14:paraId="263229A0">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490</w:t>
            </w:r>
          </w:p>
        </w:tc>
        <w:tc>
          <w:tcPr>
            <w:tcW w:w="1931"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灭菌用封口胶带</w:t>
            </w:r>
          </w:p>
        </w:tc>
        <w:tc>
          <w:tcPr>
            <w:tcW w:w="1430"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20A14E66">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1257"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491</w:t>
            </w:r>
          </w:p>
        </w:tc>
        <w:tc>
          <w:tcPr>
            <w:tcW w:w="1931"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BD</w:t>
            </w:r>
            <w:r>
              <w:rPr>
                <w:rFonts w:hint="eastAsia" w:ascii="宋体" w:hAnsi="宋体" w:eastAsia="宋体" w:cs="宋体"/>
                <w:i w:val="0"/>
                <w:iCs w:val="0"/>
                <w:color w:val="000000"/>
                <w:kern w:val="0"/>
                <w:sz w:val="22"/>
                <w:szCs w:val="22"/>
                <w:u w:val="none"/>
                <w:lang w:val="en-US" w:eastAsia="zh-CN" w:bidi="ar"/>
              </w:rPr>
              <w:t>测试包</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系统</w:t>
            </w:r>
          </w:p>
        </w:tc>
        <w:tc>
          <w:tcPr>
            <w:tcW w:w="1430"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7CAB46FE">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9-1</w:t>
            </w:r>
          </w:p>
        </w:tc>
        <w:tc>
          <w:tcPr>
            <w:tcW w:w="1257"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492-A</w:t>
            </w:r>
          </w:p>
        </w:tc>
        <w:tc>
          <w:tcPr>
            <w:tcW w:w="1931"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A包</w:t>
            </w:r>
            <w:r>
              <w:rPr>
                <w:rFonts w:hint="eastAsia"/>
                <w:lang w:eastAsia="zh-CN"/>
              </w:rPr>
              <w:t>）</w:t>
            </w:r>
          </w:p>
        </w:tc>
        <w:tc>
          <w:tcPr>
            <w:tcW w:w="1430"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0D37352D">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E1C2C3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9-2</w:t>
            </w:r>
          </w:p>
        </w:tc>
        <w:tc>
          <w:tcPr>
            <w:tcW w:w="1257" w:type="pct"/>
            <w:tcBorders>
              <w:top w:val="single" w:color="auto" w:sz="4" w:space="0"/>
              <w:left w:val="nil"/>
              <w:bottom w:val="single" w:color="auto" w:sz="4" w:space="0"/>
              <w:right w:val="single" w:color="auto" w:sz="4" w:space="0"/>
            </w:tcBorders>
            <w:shd w:val="clear" w:color="auto" w:fill="auto"/>
            <w:vAlign w:val="center"/>
          </w:tcPr>
          <w:p w14:paraId="317E7D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492-B</w:t>
            </w:r>
          </w:p>
        </w:tc>
        <w:tc>
          <w:tcPr>
            <w:tcW w:w="1931" w:type="pct"/>
            <w:tcBorders>
              <w:top w:val="single" w:color="auto" w:sz="4" w:space="0"/>
              <w:left w:val="nil"/>
              <w:bottom w:val="single" w:color="auto" w:sz="4" w:space="0"/>
              <w:right w:val="single" w:color="auto" w:sz="4" w:space="0"/>
            </w:tcBorders>
            <w:shd w:val="clear" w:color="auto" w:fill="auto"/>
            <w:vAlign w:val="center"/>
          </w:tcPr>
          <w:p w14:paraId="18A13E7F">
            <w:pPr>
              <w:keepNext w:val="0"/>
              <w:keepLines w:val="0"/>
              <w:widowControl/>
              <w:suppressLineNumbers w:val="0"/>
              <w:jc w:val="center"/>
              <w:textAlignment w:val="center"/>
              <w:rPr>
                <w:rFonts w:hint="eastAsia" w:ascii="宋体" w:hAnsi="宋体" w:cs="宋体" w:eastAsiaTheme="minorEastAsi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B包</w:t>
            </w:r>
            <w:r>
              <w:rPr>
                <w:rFonts w:hint="eastAsia"/>
                <w:lang w:eastAsia="zh-CN"/>
              </w:rPr>
              <w:t>）</w:t>
            </w:r>
          </w:p>
        </w:tc>
        <w:tc>
          <w:tcPr>
            <w:tcW w:w="1430" w:type="pct"/>
            <w:tcBorders>
              <w:top w:val="single" w:color="auto" w:sz="4" w:space="0"/>
              <w:left w:val="nil"/>
              <w:bottom w:val="single" w:color="auto" w:sz="4" w:space="0"/>
              <w:right w:val="single" w:color="auto" w:sz="4" w:space="0"/>
            </w:tcBorders>
            <w:shd w:val="clear" w:color="auto" w:fill="auto"/>
            <w:vAlign w:val="center"/>
          </w:tcPr>
          <w:p w14:paraId="63EA23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21E1A64D">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257"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493</w:t>
            </w:r>
          </w:p>
        </w:tc>
        <w:tc>
          <w:tcPr>
            <w:tcW w:w="1931"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手术器械</w:t>
            </w:r>
          </w:p>
        </w:tc>
        <w:tc>
          <w:tcPr>
            <w:tcW w:w="1430" w:type="pct"/>
            <w:tcBorders>
              <w:top w:val="single" w:color="auto" w:sz="4" w:space="0"/>
              <w:left w:val="nil"/>
              <w:bottom w:val="single" w:color="auto" w:sz="4" w:space="0"/>
              <w:right w:val="single" w:color="auto" w:sz="4" w:space="0"/>
            </w:tcBorders>
            <w:shd w:val="clear" w:color="auto" w:fill="auto"/>
            <w:vAlign w:val="center"/>
          </w:tcPr>
          <w:p w14:paraId="24A2F7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气管套管：是</w:t>
            </w:r>
          </w:p>
          <w:p w14:paraId="47C389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其余产品：否</w:t>
            </w:r>
          </w:p>
        </w:tc>
      </w:tr>
      <w:tr w14:paraId="5F20928E">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257"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494</w:t>
            </w:r>
          </w:p>
        </w:tc>
        <w:tc>
          <w:tcPr>
            <w:tcW w:w="1931"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白色透明硅胶管</w:t>
            </w:r>
          </w:p>
        </w:tc>
        <w:tc>
          <w:tcPr>
            <w:tcW w:w="1430"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4446EB3A">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257"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496</w:t>
            </w:r>
          </w:p>
        </w:tc>
        <w:tc>
          <w:tcPr>
            <w:tcW w:w="1931"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一次性止血带</w:t>
            </w:r>
          </w:p>
        </w:tc>
        <w:tc>
          <w:tcPr>
            <w:tcW w:w="1430"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1ED0033E">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13</w:t>
            </w:r>
          </w:p>
        </w:tc>
        <w:tc>
          <w:tcPr>
            <w:tcW w:w="1257" w:type="pct"/>
            <w:tcBorders>
              <w:top w:val="single" w:color="auto" w:sz="4" w:space="0"/>
              <w:left w:val="nil"/>
              <w:bottom w:val="single" w:color="auto" w:sz="4" w:space="0"/>
              <w:right w:val="single" w:color="auto" w:sz="4" w:space="0"/>
            </w:tcBorders>
            <w:shd w:val="clear" w:color="auto" w:fill="auto"/>
            <w:vAlign w:val="center"/>
          </w:tcPr>
          <w:p w14:paraId="3CBD764C">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497</w:t>
            </w:r>
          </w:p>
        </w:tc>
        <w:tc>
          <w:tcPr>
            <w:tcW w:w="1931" w:type="pct"/>
            <w:tcBorders>
              <w:top w:val="single" w:color="auto" w:sz="4" w:space="0"/>
              <w:left w:val="nil"/>
              <w:bottom w:val="single" w:color="auto" w:sz="4" w:space="0"/>
              <w:right w:val="single" w:color="auto" w:sz="4" w:space="0"/>
            </w:tcBorders>
            <w:shd w:val="clear" w:color="auto" w:fill="auto"/>
            <w:vAlign w:val="center"/>
          </w:tcPr>
          <w:p w14:paraId="48C6088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一次性医用无菌小针刀</w:t>
            </w:r>
          </w:p>
        </w:tc>
        <w:tc>
          <w:tcPr>
            <w:tcW w:w="1430" w:type="pct"/>
            <w:tcBorders>
              <w:top w:val="single" w:color="auto" w:sz="4" w:space="0"/>
              <w:left w:val="nil"/>
              <w:bottom w:val="single" w:color="auto" w:sz="4" w:space="0"/>
              <w:right w:val="single" w:color="auto" w:sz="4" w:space="0"/>
            </w:tcBorders>
            <w:shd w:val="clear" w:color="auto" w:fill="auto"/>
            <w:vAlign w:val="center"/>
          </w:tcPr>
          <w:p w14:paraId="584A84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5355BCC">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14</w:t>
            </w:r>
          </w:p>
        </w:tc>
        <w:tc>
          <w:tcPr>
            <w:tcW w:w="1257" w:type="pct"/>
            <w:tcBorders>
              <w:top w:val="single" w:color="auto" w:sz="4" w:space="0"/>
              <w:left w:val="nil"/>
              <w:bottom w:val="single" w:color="auto" w:sz="4" w:space="0"/>
              <w:right w:val="single" w:color="auto" w:sz="4" w:space="0"/>
            </w:tcBorders>
            <w:shd w:val="clear" w:color="auto" w:fill="auto"/>
            <w:vAlign w:val="center"/>
          </w:tcPr>
          <w:p w14:paraId="633CB95E">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498</w:t>
            </w:r>
          </w:p>
        </w:tc>
        <w:tc>
          <w:tcPr>
            <w:tcW w:w="1931" w:type="pct"/>
            <w:tcBorders>
              <w:top w:val="single" w:color="auto" w:sz="4" w:space="0"/>
              <w:left w:val="nil"/>
              <w:bottom w:val="single" w:color="auto" w:sz="4" w:space="0"/>
              <w:right w:val="single" w:color="auto" w:sz="4" w:space="0"/>
            </w:tcBorders>
            <w:shd w:val="clear" w:color="auto" w:fill="auto"/>
            <w:vAlign w:val="center"/>
          </w:tcPr>
          <w:p w14:paraId="57CF147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一次性使用埋线针</w:t>
            </w:r>
          </w:p>
        </w:tc>
        <w:tc>
          <w:tcPr>
            <w:tcW w:w="1430" w:type="pct"/>
            <w:tcBorders>
              <w:top w:val="single" w:color="auto" w:sz="4" w:space="0"/>
              <w:left w:val="nil"/>
              <w:bottom w:val="single" w:color="auto" w:sz="4" w:space="0"/>
              <w:right w:val="single" w:color="auto" w:sz="4" w:space="0"/>
            </w:tcBorders>
            <w:shd w:val="clear" w:color="auto" w:fill="auto"/>
            <w:vAlign w:val="center"/>
          </w:tcPr>
          <w:p w14:paraId="0FCAB1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7E40EAB3">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15</w:t>
            </w:r>
          </w:p>
        </w:tc>
        <w:tc>
          <w:tcPr>
            <w:tcW w:w="1257" w:type="pct"/>
            <w:tcBorders>
              <w:top w:val="single" w:color="auto" w:sz="4" w:space="0"/>
              <w:left w:val="nil"/>
              <w:bottom w:val="single" w:color="auto" w:sz="4" w:space="0"/>
              <w:right w:val="single" w:color="auto" w:sz="4" w:space="0"/>
            </w:tcBorders>
            <w:shd w:val="clear" w:color="auto" w:fill="auto"/>
            <w:vAlign w:val="center"/>
          </w:tcPr>
          <w:p w14:paraId="0C7F4BA4">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499</w:t>
            </w:r>
          </w:p>
        </w:tc>
        <w:tc>
          <w:tcPr>
            <w:tcW w:w="1931" w:type="pct"/>
            <w:tcBorders>
              <w:top w:val="single" w:color="auto" w:sz="4" w:space="0"/>
              <w:left w:val="nil"/>
              <w:bottom w:val="single" w:color="auto" w:sz="4" w:space="0"/>
              <w:right w:val="single" w:color="auto" w:sz="4" w:space="0"/>
            </w:tcBorders>
            <w:shd w:val="clear" w:color="auto" w:fill="auto"/>
            <w:vAlign w:val="center"/>
          </w:tcPr>
          <w:p w14:paraId="7F93A63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可吸收性外科缝线</w:t>
            </w:r>
          </w:p>
        </w:tc>
        <w:tc>
          <w:tcPr>
            <w:tcW w:w="1430" w:type="pct"/>
            <w:tcBorders>
              <w:top w:val="single" w:color="auto" w:sz="4" w:space="0"/>
              <w:left w:val="nil"/>
              <w:bottom w:val="single" w:color="auto" w:sz="4" w:space="0"/>
              <w:right w:val="single" w:color="auto" w:sz="4" w:space="0"/>
            </w:tcBorders>
            <w:shd w:val="clear" w:color="auto" w:fill="auto"/>
            <w:vAlign w:val="center"/>
          </w:tcPr>
          <w:p w14:paraId="64BEEF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58A9CBC8">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16</w:t>
            </w:r>
          </w:p>
        </w:tc>
        <w:tc>
          <w:tcPr>
            <w:tcW w:w="1257" w:type="pct"/>
            <w:tcBorders>
              <w:top w:val="single" w:color="auto" w:sz="4" w:space="0"/>
              <w:left w:val="nil"/>
              <w:bottom w:val="single" w:color="auto" w:sz="4" w:space="0"/>
              <w:right w:val="single" w:color="auto" w:sz="4" w:space="0"/>
            </w:tcBorders>
            <w:shd w:val="clear" w:color="auto" w:fill="auto"/>
            <w:vAlign w:val="center"/>
          </w:tcPr>
          <w:p w14:paraId="645661F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500</w:t>
            </w:r>
          </w:p>
        </w:tc>
        <w:tc>
          <w:tcPr>
            <w:tcW w:w="1931" w:type="pct"/>
            <w:tcBorders>
              <w:top w:val="single" w:color="auto" w:sz="4" w:space="0"/>
              <w:left w:val="nil"/>
              <w:bottom w:val="single" w:color="auto" w:sz="4" w:space="0"/>
              <w:right w:val="single" w:color="auto" w:sz="4" w:space="0"/>
            </w:tcBorders>
            <w:shd w:val="clear" w:color="auto" w:fill="auto"/>
            <w:vAlign w:val="center"/>
          </w:tcPr>
          <w:p w14:paraId="7BB498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理疗用体表电极</w:t>
            </w:r>
          </w:p>
        </w:tc>
        <w:tc>
          <w:tcPr>
            <w:tcW w:w="1430" w:type="pct"/>
            <w:tcBorders>
              <w:top w:val="single" w:color="auto" w:sz="4" w:space="0"/>
              <w:left w:val="nil"/>
              <w:bottom w:val="single" w:color="auto" w:sz="4" w:space="0"/>
              <w:right w:val="single" w:color="auto" w:sz="4" w:space="0"/>
            </w:tcBorders>
            <w:shd w:val="clear" w:color="auto" w:fill="auto"/>
            <w:vAlign w:val="center"/>
          </w:tcPr>
          <w:p w14:paraId="51BBEA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25F05796">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17</w:t>
            </w:r>
          </w:p>
        </w:tc>
        <w:tc>
          <w:tcPr>
            <w:tcW w:w="1257" w:type="pct"/>
            <w:tcBorders>
              <w:top w:val="single" w:color="auto" w:sz="4" w:space="0"/>
              <w:left w:val="nil"/>
              <w:bottom w:val="single" w:color="auto" w:sz="4" w:space="0"/>
              <w:right w:val="single" w:color="auto" w:sz="4" w:space="0"/>
            </w:tcBorders>
            <w:shd w:val="clear" w:color="auto" w:fill="auto"/>
            <w:vAlign w:val="center"/>
          </w:tcPr>
          <w:p w14:paraId="2039382D">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501</w:t>
            </w:r>
          </w:p>
        </w:tc>
        <w:tc>
          <w:tcPr>
            <w:tcW w:w="1931" w:type="pct"/>
            <w:tcBorders>
              <w:top w:val="single" w:color="auto" w:sz="4" w:space="0"/>
              <w:left w:val="nil"/>
              <w:bottom w:val="single" w:color="auto" w:sz="4" w:space="0"/>
              <w:right w:val="single" w:color="auto" w:sz="4" w:space="0"/>
            </w:tcBorders>
            <w:shd w:val="clear" w:color="auto" w:fill="auto"/>
            <w:vAlign w:val="center"/>
          </w:tcPr>
          <w:p w14:paraId="51BEF9D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艾绒</w:t>
            </w:r>
          </w:p>
        </w:tc>
        <w:tc>
          <w:tcPr>
            <w:tcW w:w="1430" w:type="pct"/>
            <w:tcBorders>
              <w:top w:val="single" w:color="auto" w:sz="4" w:space="0"/>
              <w:left w:val="nil"/>
              <w:bottom w:val="single" w:color="auto" w:sz="4" w:space="0"/>
              <w:right w:val="single" w:color="auto" w:sz="4" w:space="0"/>
            </w:tcBorders>
            <w:shd w:val="clear" w:color="auto" w:fill="auto"/>
            <w:vAlign w:val="center"/>
          </w:tcPr>
          <w:p w14:paraId="17DC99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551F4EB7">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5C29D46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18</w:t>
            </w:r>
          </w:p>
        </w:tc>
        <w:tc>
          <w:tcPr>
            <w:tcW w:w="1257" w:type="pct"/>
            <w:tcBorders>
              <w:top w:val="single" w:color="auto" w:sz="4" w:space="0"/>
              <w:left w:val="nil"/>
              <w:bottom w:val="single" w:color="auto" w:sz="4" w:space="0"/>
              <w:right w:val="single" w:color="auto" w:sz="4" w:space="0"/>
            </w:tcBorders>
            <w:shd w:val="clear" w:color="auto" w:fill="auto"/>
            <w:vAlign w:val="center"/>
          </w:tcPr>
          <w:p w14:paraId="6560794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502</w:t>
            </w:r>
          </w:p>
        </w:tc>
        <w:tc>
          <w:tcPr>
            <w:tcW w:w="1931" w:type="pct"/>
            <w:tcBorders>
              <w:top w:val="single" w:color="auto" w:sz="4" w:space="0"/>
              <w:left w:val="nil"/>
              <w:bottom w:val="single" w:color="auto" w:sz="4" w:space="0"/>
              <w:right w:val="single" w:color="auto" w:sz="4" w:space="0"/>
            </w:tcBorders>
            <w:shd w:val="clear" w:color="auto" w:fill="auto"/>
            <w:vAlign w:val="center"/>
          </w:tcPr>
          <w:p w14:paraId="6EAE0A9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肠内营养泵（营养泵）</w:t>
            </w:r>
          </w:p>
        </w:tc>
        <w:tc>
          <w:tcPr>
            <w:tcW w:w="1430" w:type="pct"/>
            <w:tcBorders>
              <w:top w:val="single" w:color="auto" w:sz="4" w:space="0"/>
              <w:left w:val="nil"/>
              <w:bottom w:val="single" w:color="auto" w:sz="4" w:space="0"/>
              <w:right w:val="single" w:color="auto" w:sz="4" w:space="0"/>
            </w:tcBorders>
            <w:shd w:val="clear" w:color="auto" w:fill="auto"/>
            <w:vAlign w:val="center"/>
          </w:tcPr>
          <w:p w14:paraId="57BDC5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675DB21">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154C58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19</w:t>
            </w:r>
          </w:p>
        </w:tc>
        <w:tc>
          <w:tcPr>
            <w:tcW w:w="1257" w:type="pct"/>
            <w:tcBorders>
              <w:top w:val="single" w:color="auto" w:sz="4" w:space="0"/>
              <w:left w:val="nil"/>
              <w:bottom w:val="single" w:color="auto" w:sz="4" w:space="0"/>
              <w:right w:val="single" w:color="auto" w:sz="4" w:space="0"/>
            </w:tcBorders>
            <w:shd w:val="clear" w:color="auto" w:fill="auto"/>
            <w:vAlign w:val="center"/>
          </w:tcPr>
          <w:p w14:paraId="41234DF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503</w:t>
            </w:r>
          </w:p>
        </w:tc>
        <w:tc>
          <w:tcPr>
            <w:tcW w:w="1931" w:type="pct"/>
            <w:tcBorders>
              <w:top w:val="single" w:color="auto" w:sz="4" w:space="0"/>
              <w:left w:val="nil"/>
              <w:bottom w:val="single" w:color="auto" w:sz="4" w:space="0"/>
              <w:right w:val="single" w:color="auto" w:sz="4" w:space="0"/>
            </w:tcBorders>
            <w:shd w:val="clear" w:color="auto" w:fill="auto"/>
            <w:vAlign w:val="center"/>
          </w:tcPr>
          <w:p w14:paraId="4E753AE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生物疝修补片</w:t>
            </w:r>
          </w:p>
        </w:tc>
        <w:tc>
          <w:tcPr>
            <w:tcW w:w="1430" w:type="pct"/>
            <w:tcBorders>
              <w:top w:val="single" w:color="auto" w:sz="4" w:space="0"/>
              <w:left w:val="nil"/>
              <w:bottom w:val="single" w:color="auto" w:sz="4" w:space="0"/>
              <w:right w:val="single" w:color="auto" w:sz="4" w:space="0"/>
            </w:tcBorders>
            <w:shd w:val="clear" w:color="auto" w:fill="auto"/>
            <w:vAlign w:val="center"/>
          </w:tcPr>
          <w:p w14:paraId="39FB26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90F79AE">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B1B251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20</w:t>
            </w:r>
          </w:p>
        </w:tc>
        <w:tc>
          <w:tcPr>
            <w:tcW w:w="1257" w:type="pct"/>
            <w:tcBorders>
              <w:top w:val="single" w:color="auto" w:sz="4" w:space="0"/>
              <w:left w:val="nil"/>
              <w:bottom w:val="single" w:color="auto" w:sz="4" w:space="0"/>
              <w:right w:val="single" w:color="auto" w:sz="4" w:space="0"/>
            </w:tcBorders>
            <w:shd w:val="clear" w:color="auto" w:fill="auto"/>
            <w:vAlign w:val="center"/>
          </w:tcPr>
          <w:p w14:paraId="3659AEBF">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504</w:t>
            </w:r>
          </w:p>
        </w:tc>
        <w:tc>
          <w:tcPr>
            <w:tcW w:w="1931" w:type="pct"/>
            <w:tcBorders>
              <w:top w:val="single" w:color="auto" w:sz="4" w:space="0"/>
              <w:left w:val="nil"/>
              <w:bottom w:val="single" w:color="auto" w:sz="4" w:space="0"/>
              <w:right w:val="single" w:color="auto" w:sz="4" w:space="0"/>
            </w:tcBorders>
            <w:shd w:val="clear" w:color="auto" w:fill="auto"/>
            <w:vAlign w:val="center"/>
          </w:tcPr>
          <w:p w14:paraId="006A5AE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可吸收钉修补固定器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39307C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5136AD60">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41EBA8D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21</w:t>
            </w:r>
          </w:p>
        </w:tc>
        <w:tc>
          <w:tcPr>
            <w:tcW w:w="1257" w:type="pct"/>
            <w:tcBorders>
              <w:top w:val="single" w:color="auto" w:sz="4" w:space="0"/>
              <w:left w:val="nil"/>
              <w:bottom w:val="single" w:color="auto" w:sz="4" w:space="0"/>
              <w:right w:val="single" w:color="auto" w:sz="4" w:space="0"/>
            </w:tcBorders>
            <w:shd w:val="clear" w:color="auto" w:fill="auto"/>
            <w:vAlign w:val="center"/>
          </w:tcPr>
          <w:p w14:paraId="42013E36">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505</w:t>
            </w:r>
          </w:p>
        </w:tc>
        <w:tc>
          <w:tcPr>
            <w:tcW w:w="1931" w:type="pct"/>
            <w:tcBorders>
              <w:top w:val="single" w:color="auto" w:sz="4" w:space="0"/>
              <w:left w:val="nil"/>
              <w:bottom w:val="single" w:color="auto" w:sz="4" w:space="0"/>
              <w:right w:val="single" w:color="auto" w:sz="4" w:space="0"/>
            </w:tcBorders>
            <w:shd w:val="clear" w:color="auto" w:fill="auto"/>
            <w:vAlign w:val="center"/>
          </w:tcPr>
          <w:p w14:paraId="73D4135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内窥镜缝合器及一次性线匣</w:t>
            </w:r>
          </w:p>
        </w:tc>
        <w:tc>
          <w:tcPr>
            <w:tcW w:w="1430" w:type="pct"/>
            <w:tcBorders>
              <w:top w:val="single" w:color="auto" w:sz="4" w:space="0"/>
              <w:left w:val="nil"/>
              <w:bottom w:val="single" w:color="auto" w:sz="4" w:space="0"/>
              <w:right w:val="single" w:color="auto" w:sz="4" w:space="0"/>
            </w:tcBorders>
            <w:shd w:val="clear" w:color="auto" w:fill="auto"/>
            <w:vAlign w:val="center"/>
          </w:tcPr>
          <w:p w14:paraId="40EFD3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2600920">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C12FAEF">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22</w:t>
            </w:r>
          </w:p>
        </w:tc>
        <w:tc>
          <w:tcPr>
            <w:tcW w:w="1257" w:type="pct"/>
            <w:tcBorders>
              <w:top w:val="single" w:color="auto" w:sz="4" w:space="0"/>
              <w:left w:val="nil"/>
              <w:bottom w:val="single" w:color="auto" w:sz="4" w:space="0"/>
              <w:right w:val="single" w:color="auto" w:sz="4" w:space="0"/>
            </w:tcBorders>
            <w:shd w:val="clear" w:color="auto" w:fill="auto"/>
            <w:vAlign w:val="center"/>
          </w:tcPr>
          <w:p w14:paraId="313B7B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506</w:t>
            </w:r>
          </w:p>
        </w:tc>
        <w:tc>
          <w:tcPr>
            <w:tcW w:w="1931" w:type="pct"/>
            <w:tcBorders>
              <w:top w:val="single" w:color="auto" w:sz="4" w:space="0"/>
              <w:left w:val="nil"/>
              <w:bottom w:val="single" w:color="auto" w:sz="4" w:space="0"/>
              <w:right w:val="single" w:color="auto" w:sz="4" w:space="0"/>
            </w:tcBorders>
            <w:shd w:val="clear" w:color="auto" w:fill="auto"/>
            <w:vAlign w:val="center"/>
          </w:tcPr>
          <w:p w14:paraId="30A4656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脱细胞肛瘘修复基质</w:t>
            </w:r>
          </w:p>
        </w:tc>
        <w:tc>
          <w:tcPr>
            <w:tcW w:w="1430" w:type="pct"/>
            <w:tcBorders>
              <w:top w:val="single" w:color="auto" w:sz="4" w:space="0"/>
              <w:left w:val="nil"/>
              <w:bottom w:val="single" w:color="auto" w:sz="4" w:space="0"/>
              <w:right w:val="single" w:color="auto" w:sz="4" w:space="0"/>
            </w:tcBorders>
            <w:shd w:val="clear" w:color="auto" w:fill="auto"/>
            <w:vAlign w:val="center"/>
          </w:tcPr>
          <w:p w14:paraId="2294FE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16C0030B">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84AC37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23</w:t>
            </w:r>
          </w:p>
        </w:tc>
        <w:tc>
          <w:tcPr>
            <w:tcW w:w="1257" w:type="pct"/>
            <w:tcBorders>
              <w:top w:val="single" w:color="auto" w:sz="4" w:space="0"/>
              <w:left w:val="nil"/>
              <w:bottom w:val="single" w:color="auto" w:sz="4" w:space="0"/>
              <w:right w:val="single" w:color="auto" w:sz="4" w:space="0"/>
            </w:tcBorders>
            <w:shd w:val="clear" w:color="auto" w:fill="auto"/>
            <w:vAlign w:val="center"/>
          </w:tcPr>
          <w:p w14:paraId="339E0F8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507</w:t>
            </w:r>
          </w:p>
        </w:tc>
        <w:tc>
          <w:tcPr>
            <w:tcW w:w="1931" w:type="pct"/>
            <w:tcBorders>
              <w:top w:val="single" w:color="auto" w:sz="4" w:space="0"/>
              <w:left w:val="nil"/>
              <w:bottom w:val="single" w:color="auto" w:sz="4" w:space="0"/>
              <w:right w:val="single" w:color="auto" w:sz="4" w:space="0"/>
            </w:tcBorders>
            <w:shd w:val="clear" w:color="auto" w:fill="auto"/>
            <w:vAlign w:val="center"/>
          </w:tcPr>
          <w:p w14:paraId="0667AB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腹腔镜手术器械</w:t>
            </w:r>
          </w:p>
        </w:tc>
        <w:tc>
          <w:tcPr>
            <w:tcW w:w="1430" w:type="pct"/>
            <w:tcBorders>
              <w:top w:val="single" w:color="auto" w:sz="4" w:space="0"/>
              <w:left w:val="nil"/>
              <w:bottom w:val="single" w:color="auto" w:sz="4" w:space="0"/>
              <w:right w:val="single" w:color="auto" w:sz="4" w:space="0"/>
            </w:tcBorders>
            <w:shd w:val="clear" w:color="auto" w:fill="auto"/>
            <w:vAlign w:val="center"/>
          </w:tcPr>
          <w:p w14:paraId="48236C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6C661D64">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11D173D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24</w:t>
            </w:r>
          </w:p>
        </w:tc>
        <w:tc>
          <w:tcPr>
            <w:tcW w:w="1257" w:type="pct"/>
            <w:tcBorders>
              <w:top w:val="single" w:color="auto" w:sz="4" w:space="0"/>
              <w:left w:val="nil"/>
              <w:bottom w:val="single" w:color="auto" w:sz="4" w:space="0"/>
              <w:right w:val="single" w:color="auto" w:sz="4" w:space="0"/>
            </w:tcBorders>
            <w:shd w:val="clear" w:color="auto" w:fill="auto"/>
            <w:vAlign w:val="center"/>
          </w:tcPr>
          <w:p w14:paraId="27DE970A">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508</w:t>
            </w:r>
          </w:p>
        </w:tc>
        <w:tc>
          <w:tcPr>
            <w:tcW w:w="1931" w:type="pct"/>
            <w:tcBorders>
              <w:top w:val="single" w:color="auto" w:sz="4" w:space="0"/>
              <w:left w:val="nil"/>
              <w:bottom w:val="single" w:color="auto" w:sz="4" w:space="0"/>
              <w:right w:val="single" w:color="auto" w:sz="4" w:space="0"/>
            </w:tcBorders>
            <w:shd w:val="clear" w:color="auto" w:fill="auto"/>
            <w:vAlign w:val="center"/>
          </w:tcPr>
          <w:p w14:paraId="5EA346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一次性使用无菌肛门镜</w:t>
            </w:r>
          </w:p>
        </w:tc>
        <w:tc>
          <w:tcPr>
            <w:tcW w:w="1430" w:type="pct"/>
            <w:tcBorders>
              <w:top w:val="single" w:color="auto" w:sz="4" w:space="0"/>
              <w:left w:val="nil"/>
              <w:bottom w:val="single" w:color="auto" w:sz="4" w:space="0"/>
              <w:right w:val="single" w:color="auto" w:sz="4" w:space="0"/>
            </w:tcBorders>
            <w:shd w:val="clear" w:color="auto" w:fill="auto"/>
            <w:vAlign w:val="center"/>
          </w:tcPr>
          <w:p w14:paraId="563022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1B98EA70">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44FEB0AE">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25</w:t>
            </w:r>
          </w:p>
        </w:tc>
        <w:tc>
          <w:tcPr>
            <w:tcW w:w="1257" w:type="pct"/>
            <w:tcBorders>
              <w:top w:val="single" w:color="auto" w:sz="4" w:space="0"/>
              <w:left w:val="nil"/>
              <w:bottom w:val="single" w:color="auto" w:sz="4" w:space="0"/>
              <w:right w:val="single" w:color="auto" w:sz="4" w:space="0"/>
            </w:tcBorders>
            <w:shd w:val="clear" w:color="auto" w:fill="auto"/>
            <w:vAlign w:val="center"/>
          </w:tcPr>
          <w:p w14:paraId="19689AF5">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509</w:t>
            </w:r>
          </w:p>
        </w:tc>
        <w:tc>
          <w:tcPr>
            <w:tcW w:w="1931" w:type="pct"/>
            <w:tcBorders>
              <w:top w:val="single" w:color="auto" w:sz="4" w:space="0"/>
              <w:left w:val="nil"/>
              <w:bottom w:val="single" w:color="auto" w:sz="4" w:space="0"/>
              <w:right w:val="single" w:color="auto" w:sz="4" w:space="0"/>
            </w:tcBorders>
            <w:shd w:val="clear" w:color="auto" w:fill="auto"/>
            <w:vAlign w:val="center"/>
          </w:tcPr>
          <w:p w14:paraId="749CFE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负压引流器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12C4F8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7CC5FC1">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052BFC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26</w:t>
            </w:r>
          </w:p>
        </w:tc>
        <w:tc>
          <w:tcPr>
            <w:tcW w:w="1257" w:type="pct"/>
            <w:tcBorders>
              <w:top w:val="single" w:color="auto" w:sz="4" w:space="0"/>
              <w:left w:val="nil"/>
              <w:bottom w:val="single" w:color="auto" w:sz="4" w:space="0"/>
              <w:right w:val="single" w:color="auto" w:sz="4" w:space="0"/>
            </w:tcBorders>
            <w:shd w:val="clear" w:color="auto" w:fill="auto"/>
            <w:vAlign w:val="center"/>
          </w:tcPr>
          <w:p w14:paraId="4D529790">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510</w:t>
            </w:r>
          </w:p>
        </w:tc>
        <w:tc>
          <w:tcPr>
            <w:tcW w:w="1931" w:type="pct"/>
            <w:tcBorders>
              <w:top w:val="single" w:color="auto" w:sz="4" w:space="0"/>
              <w:left w:val="nil"/>
              <w:bottom w:val="single" w:color="auto" w:sz="4" w:space="0"/>
              <w:right w:val="single" w:color="auto" w:sz="4" w:space="0"/>
            </w:tcBorders>
            <w:shd w:val="clear" w:color="auto" w:fill="auto"/>
            <w:vAlign w:val="center"/>
          </w:tcPr>
          <w:p w14:paraId="09BD7B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微创筋膜闭合器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6BFC24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2D60243E">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90</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90</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69CE20FE">
      <w:pPr>
        <w:adjustRightInd w:val="0"/>
        <w:snapToGrid w:val="0"/>
        <w:spacing w:line="440" w:lineRule="atLeast"/>
        <w:ind w:firstLine="422" w:firstLineChars="200"/>
        <w:rPr>
          <w:rFonts w:ascii="宋体" w:hAnsi="宋体" w:cs="宋体"/>
          <w:b/>
          <w:color w:val="000000"/>
          <w:szCs w:val="21"/>
        </w:rPr>
      </w:pPr>
      <w:r>
        <w:rPr>
          <w:rFonts w:hint="eastAsia"/>
          <w:b/>
          <w:bCs w:val="0"/>
          <w:highlight w:val="yellow"/>
          <w:lang w:val="en-US" w:eastAsia="zh-CN"/>
        </w:rPr>
        <w:t>器械保养耗材包项目设A、B两个独立子包，可兼投兼中（各子包之间互相独立，单独接受报名、单独接受标书投递、单独开评标，请供应商根据子包单独准备材料，即：报几个子包准备几份材料）。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51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64" w:type="dxa"/>
          <w:bottom w:w="40" w:type="dxa"/>
          <w:right w:w="64" w:type="dxa"/>
        </w:tblCellMar>
      </w:tblPr>
      <w:tblGrid>
        <w:gridCol w:w="395"/>
        <w:gridCol w:w="2231"/>
        <w:gridCol w:w="1488"/>
        <w:gridCol w:w="1782"/>
        <w:gridCol w:w="1856"/>
        <w:gridCol w:w="953"/>
        <w:gridCol w:w="1015"/>
        <w:gridCol w:w="1230"/>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80" w:type="pct"/>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018" w:type="pct"/>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679" w:type="pct"/>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813" w:type="pct"/>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847" w:type="pct"/>
            <w:vAlign w:val="center"/>
          </w:tcPr>
          <w:p w14:paraId="3D20066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193EC7B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435" w:type="pct"/>
            <w:vAlign w:val="center"/>
          </w:tcPr>
          <w:p w14:paraId="529BA978">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463" w:type="pct"/>
            <w:vAlign w:val="center"/>
          </w:tcPr>
          <w:p w14:paraId="6311CD7F">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561" w:type="pct"/>
            <w:shd w:val="clear" w:color="auto" w:fill="auto"/>
            <w:vAlign w:val="center"/>
          </w:tcPr>
          <w:p w14:paraId="243BD6AF">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1</w:t>
            </w:r>
          </w:p>
        </w:tc>
        <w:tc>
          <w:tcPr>
            <w:tcW w:w="1018" w:type="pct"/>
            <w:shd w:val="clear" w:color="000000" w:fill="FFFFFF"/>
            <w:noWrap/>
            <w:vAlign w:val="center"/>
          </w:tcPr>
          <w:p w14:paraId="314E3BC3">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w:t>
            </w:r>
            <w:r>
              <w:rPr>
                <w:rFonts w:hint="eastAsia" w:eastAsia="宋体" w:cs="Times New Roman"/>
                <w:i w:val="0"/>
                <w:iCs w:val="0"/>
                <w:color w:val="000000"/>
                <w:kern w:val="0"/>
                <w:sz w:val="22"/>
                <w:szCs w:val="22"/>
                <w:u w:val="none"/>
                <w:lang w:val="en-US" w:eastAsia="zh-CN" w:bidi="ar"/>
              </w:rPr>
              <w:t>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484</w:t>
            </w:r>
          </w:p>
        </w:tc>
        <w:tc>
          <w:tcPr>
            <w:tcW w:w="679" w:type="pct"/>
            <w:vAlign w:val="center"/>
          </w:tcPr>
          <w:p w14:paraId="5D2F7DA9">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血液浓缩器</w:t>
            </w:r>
          </w:p>
        </w:tc>
        <w:tc>
          <w:tcPr>
            <w:tcW w:w="813" w:type="pct"/>
            <w:shd w:val="clear" w:color="auto" w:fill="auto"/>
            <w:vAlign w:val="center"/>
          </w:tcPr>
          <w:p w14:paraId="2AC7B3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1500（参考原中标目录）</w:t>
            </w:r>
          </w:p>
        </w:tc>
        <w:tc>
          <w:tcPr>
            <w:tcW w:w="435" w:type="pct"/>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3B7E8AF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rPr>
              <w:t>心力衰竭专科</w:t>
            </w:r>
          </w:p>
        </w:tc>
        <w:tc>
          <w:tcPr>
            <w:tcW w:w="561" w:type="pct"/>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86DAD2C">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2</w:t>
            </w:r>
          </w:p>
        </w:tc>
        <w:tc>
          <w:tcPr>
            <w:tcW w:w="1018" w:type="pct"/>
            <w:shd w:val="clear" w:color="000000" w:fill="FFFFFF"/>
            <w:noWrap/>
            <w:vAlign w:val="center"/>
          </w:tcPr>
          <w:p w14:paraId="058F9836">
            <w:pPr>
              <w:keepNext w:val="0"/>
              <w:keepLines w:val="0"/>
              <w:widowControl/>
              <w:suppressLineNumbers w:val="0"/>
              <w:jc w:val="left"/>
              <w:textAlignment w:val="center"/>
              <w:rPr>
                <w:rFonts w:hint="default" w:ascii="Times New Roman" w:hAnsi="Times New Roman" w:eastAsia="宋体" w:cs="Times New Roman"/>
                <w:sz w:val="21"/>
                <w:szCs w:val="20"/>
                <w:lang w:val="en-US" w:eastAsia="zh-CN"/>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485</w:t>
            </w:r>
          </w:p>
        </w:tc>
        <w:tc>
          <w:tcPr>
            <w:tcW w:w="679" w:type="pct"/>
            <w:vAlign w:val="center"/>
          </w:tcPr>
          <w:p w14:paraId="7DFBB35E">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一次性使用血液透析管路</w:t>
            </w:r>
          </w:p>
        </w:tc>
        <w:tc>
          <w:tcPr>
            <w:tcW w:w="813" w:type="pct"/>
            <w:shd w:val="clear" w:color="auto" w:fill="auto"/>
            <w:vAlign w:val="center"/>
          </w:tcPr>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D71D84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1900</w:t>
            </w:r>
            <w:r>
              <w:rPr>
                <w:rFonts w:hint="eastAsia" w:eastAsia="宋体"/>
                <w:sz w:val="21"/>
                <w:vertAlign w:val="baseline"/>
                <w:lang w:val="en-US" w:eastAsia="zh-CN"/>
              </w:rPr>
              <w:t>（参考原中标目录）</w:t>
            </w:r>
          </w:p>
        </w:tc>
        <w:tc>
          <w:tcPr>
            <w:tcW w:w="435" w:type="pct"/>
            <w:vAlign w:val="center"/>
          </w:tcPr>
          <w:p w14:paraId="66E5B2BC">
            <w:pPr>
              <w:keepNext w:val="0"/>
              <w:keepLines w:val="0"/>
              <w:widowControl/>
              <w:suppressLineNumbers w:val="0"/>
              <w:jc w:val="center"/>
              <w:textAlignment w:val="center"/>
              <w:rPr>
                <w:rFonts w:hint="default"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rPr>
              <w:t>心力衰竭专科</w:t>
            </w:r>
          </w:p>
        </w:tc>
        <w:tc>
          <w:tcPr>
            <w:tcW w:w="561" w:type="pct"/>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8E4EE93">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3</w:t>
            </w:r>
          </w:p>
        </w:tc>
        <w:tc>
          <w:tcPr>
            <w:tcW w:w="1018" w:type="pct"/>
            <w:shd w:val="clear" w:color="000000" w:fill="FFFFFF"/>
            <w:noWrap/>
            <w:vAlign w:val="center"/>
          </w:tcPr>
          <w:p w14:paraId="43DE27D6">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486</w:t>
            </w:r>
          </w:p>
        </w:tc>
        <w:tc>
          <w:tcPr>
            <w:tcW w:w="679" w:type="pct"/>
            <w:vAlign w:val="center"/>
          </w:tcPr>
          <w:p w14:paraId="05869095">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换药碗</w:t>
            </w:r>
          </w:p>
        </w:tc>
        <w:tc>
          <w:tcPr>
            <w:tcW w:w="813" w:type="pct"/>
            <w:shd w:val="clear" w:color="auto" w:fill="auto"/>
            <w:vAlign w:val="center"/>
          </w:tcPr>
          <w:p w14:paraId="58DA05A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r>
              <w:rPr>
                <w:rFonts w:hint="eastAsia" w:eastAsia="宋体"/>
                <w:sz w:val="21"/>
                <w:vertAlign w:val="baseline"/>
                <w:lang w:val="en-US" w:eastAsia="zh-CN"/>
              </w:rPr>
              <w:t>（参考原中标目录）</w:t>
            </w:r>
          </w:p>
        </w:tc>
        <w:tc>
          <w:tcPr>
            <w:tcW w:w="435" w:type="pct"/>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4EFFE72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32B5069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rPr>
              <w:t>否</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53A259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1018" w:type="pct"/>
            <w:shd w:val="clear" w:color="000000" w:fill="FFFFFF"/>
            <w:noWrap/>
            <w:vAlign w:val="center"/>
          </w:tcPr>
          <w:p w14:paraId="5D773BBD">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487</w:t>
            </w:r>
          </w:p>
        </w:tc>
        <w:tc>
          <w:tcPr>
            <w:tcW w:w="679" w:type="pct"/>
            <w:vAlign w:val="center"/>
          </w:tcPr>
          <w:p w14:paraId="6210C680">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不锈钢圆盆</w:t>
            </w:r>
          </w:p>
        </w:tc>
        <w:tc>
          <w:tcPr>
            <w:tcW w:w="813" w:type="pct"/>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A81C29C">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17-20</w:t>
            </w:r>
            <w:r>
              <w:rPr>
                <w:rFonts w:hint="eastAsia" w:eastAsia="宋体"/>
                <w:sz w:val="21"/>
                <w:vertAlign w:val="baseline"/>
                <w:lang w:val="en-US" w:eastAsia="zh-CN"/>
              </w:rPr>
              <w:t>（参考原中标目录）</w:t>
            </w:r>
          </w:p>
        </w:tc>
        <w:tc>
          <w:tcPr>
            <w:tcW w:w="435" w:type="pct"/>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64663F88">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rPr>
              <w:t>否</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63B88D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1018" w:type="pct"/>
            <w:shd w:val="clear" w:color="000000" w:fill="FFFFFF"/>
            <w:noWrap/>
            <w:vAlign w:val="center"/>
          </w:tcPr>
          <w:p w14:paraId="20CDEA8A">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488</w:t>
            </w:r>
          </w:p>
        </w:tc>
        <w:tc>
          <w:tcPr>
            <w:tcW w:w="679" w:type="pct"/>
            <w:vAlign w:val="center"/>
          </w:tcPr>
          <w:p w14:paraId="58424B7D">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一次性子宫通液管</w:t>
            </w:r>
          </w:p>
        </w:tc>
        <w:tc>
          <w:tcPr>
            <w:tcW w:w="813" w:type="pct"/>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D94BDED">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w:t>
            </w:r>
            <w:r>
              <w:rPr>
                <w:rFonts w:hint="eastAsia" w:eastAsia="宋体"/>
                <w:sz w:val="21"/>
                <w:vertAlign w:val="baseline"/>
                <w:lang w:val="en-US" w:eastAsia="zh-CN"/>
              </w:rPr>
              <w:t>（参考原中标目录）</w:t>
            </w:r>
          </w:p>
        </w:tc>
        <w:tc>
          <w:tcPr>
            <w:tcW w:w="435" w:type="pct"/>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消毒供应中心、超声室</w:t>
            </w:r>
          </w:p>
        </w:tc>
        <w:tc>
          <w:tcPr>
            <w:tcW w:w="561" w:type="pct"/>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79C514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1018" w:type="pct"/>
            <w:shd w:val="clear" w:color="000000" w:fill="FFFFFF"/>
            <w:noWrap/>
            <w:vAlign w:val="center"/>
          </w:tcPr>
          <w:p w14:paraId="4893262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489</w:t>
            </w:r>
          </w:p>
        </w:tc>
        <w:tc>
          <w:tcPr>
            <w:tcW w:w="679" w:type="pct"/>
            <w:vAlign w:val="center"/>
          </w:tcPr>
          <w:p w14:paraId="78C2F36E">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一次性围裙</w:t>
            </w:r>
          </w:p>
        </w:tc>
        <w:tc>
          <w:tcPr>
            <w:tcW w:w="813" w:type="pct"/>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C8FF45C">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w:t>
            </w:r>
            <w:r>
              <w:rPr>
                <w:rFonts w:hint="eastAsia" w:eastAsia="宋体"/>
                <w:sz w:val="21"/>
                <w:vertAlign w:val="baseline"/>
                <w:lang w:val="en-US" w:eastAsia="zh-CN"/>
              </w:rPr>
              <w:t>（参考原中标目录）</w:t>
            </w:r>
          </w:p>
        </w:tc>
        <w:tc>
          <w:tcPr>
            <w:tcW w:w="435" w:type="pct"/>
            <w:shd w:val="clear" w:color="auto" w:fill="auto"/>
            <w:vAlign w:val="center"/>
          </w:tcPr>
          <w:p w14:paraId="27A0F47E">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rPr>
              <w:t>否</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A8B801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1018" w:type="pct"/>
            <w:shd w:val="clear" w:color="000000" w:fill="FFFFFF"/>
            <w:noWrap/>
            <w:vAlign w:val="center"/>
          </w:tcPr>
          <w:p w14:paraId="73C6C39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490</w:t>
            </w:r>
          </w:p>
        </w:tc>
        <w:tc>
          <w:tcPr>
            <w:tcW w:w="679" w:type="pct"/>
            <w:vAlign w:val="center"/>
          </w:tcPr>
          <w:p w14:paraId="512FD8B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灭菌用封口胶带</w:t>
            </w:r>
          </w:p>
        </w:tc>
        <w:tc>
          <w:tcPr>
            <w:tcW w:w="813" w:type="pct"/>
            <w:vAlign w:val="center"/>
          </w:tcPr>
          <w:p w14:paraId="0289A715">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154672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w:t>
            </w:r>
            <w:r>
              <w:rPr>
                <w:rFonts w:hint="eastAsia" w:eastAsia="宋体"/>
                <w:sz w:val="21"/>
                <w:vertAlign w:val="baseline"/>
                <w:lang w:val="en-US" w:eastAsia="zh-CN"/>
              </w:rPr>
              <w:t>（参考原中标目录）</w:t>
            </w:r>
          </w:p>
        </w:tc>
        <w:tc>
          <w:tcPr>
            <w:tcW w:w="435" w:type="pct"/>
            <w:vAlign w:val="center"/>
          </w:tcPr>
          <w:p w14:paraId="12B9C4EB">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712144B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C293BE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1018" w:type="pct"/>
            <w:shd w:val="clear" w:color="000000" w:fill="FFFFFF"/>
            <w:noWrap/>
            <w:vAlign w:val="center"/>
          </w:tcPr>
          <w:p w14:paraId="3A34DC2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491</w:t>
            </w:r>
          </w:p>
        </w:tc>
        <w:tc>
          <w:tcPr>
            <w:tcW w:w="679" w:type="pct"/>
            <w:vAlign w:val="center"/>
          </w:tcPr>
          <w:p w14:paraId="5D39D5E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BD</w:t>
            </w:r>
            <w:r>
              <w:rPr>
                <w:rFonts w:hint="eastAsia" w:ascii="宋体" w:hAnsi="宋体" w:eastAsia="宋体" w:cs="宋体"/>
                <w:i w:val="0"/>
                <w:iCs w:val="0"/>
                <w:color w:val="000000"/>
                <w:kern w:val="0"/>
                <w:sz w:val="22"/>
                <w:szCs w:val="22"/>
                <w:u w:val="none"/>
                <w:lang w:val="en-US" w:eastAsia="zh-CN" w:bidi="ar"/>
              </w:rPr>
              <w:t>测试包</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系统</w:t>
            </w:r>
          </w:p>
        </w:tc>
        <w:tc>
          <w:tcPr>
            <w:tcW w:w="813" w:type="pct"/>
            <w:vAlign w:val="center"/>
          </w:tcPr>
          <w:p w14:paraId="132E658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3240A3D">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43（参考原中标目录）</w:t>
            </w:r>
          </w:p>
        </w:tc>
        <w:tc>
          <w:tcPr>
            <w:tcW w:w="435" w:type="pct"/>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5FCE3E1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9</w:t>
            </w:r>
            <w:r>
              <w:rPr>
                <w:rFonts w:hint="eastAsia" w:eastAsia="宋体" w:cs="Times New Roman"/>
                <w:color w:val="000000"/>
                <w:kern w:val="0"/>
                <w:sz w:val="20"/>
                <w:szCs w:val="20"/>
                <w:lang w:val="en-US" w:eastAsia="zh-CN"/>
              </w:rPr>
              <w:t>-1</w:t>
            </w:r>
          </w:p>
        </w:tc>
        <w:tc>
          <w:tcPr>
            <w:tcW w:w="1018" w:type="pct"/>
            <w:shd w:val="clear" w:color="000000" w:fill="FFFFFF"/>
            <w:noWrap/>
            <w:vAlign w:val="center"/>
          </w:tcPr>
          <w:p w14:paraId="663904B1">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492-A</w:t>
            </w:r>
          </w:p>
        </w:tc>
        <w:tc>
          <w:tcPr>
            <w:tcW w:w="679" w:type="pct"/>
            <w:vAlign w:val="center"/>
          </w:tcPr>
          <w:p w14:paraId="3E87BA3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A包</w:t>
            </w:r>
            <w:r>
              <w:rPr>
                <w:rFonts w:hint="eastAsia"/>
                <w:lang w:eastAsia="zh-CN"/>
              </w:rPr>
              <w:t>）</w:t>
            </w:r>
          </w:p>
        </w:tc>
        <w:tc>
          <w:tcPr>
            <w:tcW w:w="813" w:type="pct"/>
            <w:vAlign w:val="center"/>
          </w:tcPr>
          <w:p w14:paraId="6760E640">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786643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680-1050（参考原中标目录）</w:t>
            </w:r>
          </w:p>
        </w:tc>
        <w:tc>
          <w:tcPr>
            <w:tcW w:w="435" w:type="pct"/>
            <w:shd w:val="clear" w:color="auto" w:fill="auto"/>
            <w:vAlign w:val="center"/>
          </w:tcPr>
          <w:p w14:paraId="07CB3A41">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20793A3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0083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5B947D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9-2</w:t>
            </w:r>
          </w:p>
        </w:tc>
        <w:tc>
          <w:tcPr>
            <w:tcW w:w="1018" w:type="pct"/>
            <w:shd w:val="clear" w:color="000000" w:fill="FFFFFF"/>
            <w:noWrap/>
            <w:vAlign w:val="center"/>
          </w:tcPr>
          <w:p w14:paraId="03305236">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492-B</w:t>
            </w:r>
          </w:p>
        </w:tc>
        <w:tc>
          <w:tcPr>
            <w:tcW w:w="679" w:type="pct"/>
            <w:vAlign w:val="center"/>
          </w:tcPr>
          <w:p w14:paraId="2E3311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B包</w:t>
            </w:r>
            <w:r>
              <w:rPr>
                <w:rFonts w:hint="eastAsia"/>
                <w:lang w:eastAsia="zh-CN"/>
              </w:rPr>
              <w:t>）</w:t>
            </w:r>
          </w:p>
        </w:tc>
        <w:tc>
          <w:tcPr>
            <w:tcW w:w="813" w:type="pct"/>
            <w:shd w:val="clear" w:color="auto" w:fill="auto"/>
            <w:vAlign w:val="center"/>
          </w:tcPr>
          <w:p w14:paraId="7D7FF408">
            <w:pPr>
              <w:keepNext w:val="0"/>
              <w:keepLines w:val="0"/>
              <w:widowControl/>
              <w:suppressLineNumbers w:val="0"/>
              <w:jc w:val="left"/>
              <w:textAlignment w:val="center"/>
              <w:rPr>
                <w:rFonts w:hint="eastAsia" w:ascii="Times New Roman" w:eastAsia="宋体"/>
                <w:sz w:val="20"/>
                <w:szCs w:val="22"/>
                <w:vertAlign w:val="baseline"/>
              </w:rPr>
            </w:pPr>
            <w:r>
              <w:rPr>
                <w:rFonts w:hint="eastAsia" w:eastAsia="宋体"/>
                <w:sz w:val="20"/>
                <w:szCs w:val="22"/>
                <w:vertAlign w:val="baseline"/>
                <w:lang w:val="en-US" w:eastAsia="zh-CN"/>
              </w:rPr>
              <w:t>1.</w:t>
            </w:r>
            <w:r>
              <w:rPr>
                <w:rFonts w:hint="eastAsia" w:ascii="Times New Roman" w:eastAsia="宋体"/>
                <w:sz w:val="20"/>
                <w:szCs w:val="22"/>
                <w:vertAlign w:val="baseline"/>
              </w:rPr>
              <w:t>适用于机械清洗，能灭活朊毒体，可去除生物膜，符合T/WSJD002-2019《医用清洗剂卫生要求》规定。（提供国家认可的第三方检测机构出具的检测报告复印件）</w:t>
            </w:r>
          </w:p>
          <w:p w14:paraId="63C5C7E3">
            <w:pPr>
              <w:keepNext w:val="0"/>
              <w:keepLines w:val="0"/>
              <w:widowControl/>
              <w:suppressLineNumbers w:val="0"/>
              <w:jc w:val="left"/>
              <w:textAlignment w:val="center"/>
              <w:rPr>
                <w:rFonts w:hint="eastAsia" w:ascii="Times New Roman" w:eastAsia="宋体"/>
                <w:sz w:val="20"/>
                <w:szCs w:val="22"/>
                <w:vertAlign w:val="baseline"/>
              </w:rPr>
            </w:pPr>
            <w:r>
              <w:rPr>
                <w:rFonts w:hint="eastAsia" w:eastAsia="宋体"/>
                <w:sz w:val="20"/>
                <w:szCs w:val="22"/>
                <w:vertAlign w:val="baseline"/>
                <w:lang w:val="en-US" w:eastAsia="zh-CN"/>
              </w:rPr>
              <w:t>2.</w:t>
            </w:r>
            <w:r>
              <w:rPr>
                <w:rFonts w:hint="eastAsia" w:ascii="Times New Roman" w:eastAsia="宋体"/>
                <w:sz w:val="20"/>
                <w:szCs w:val="22"/>
                <w:vertAlign w:val="baseline"/>
              </w:rPr>
              <w:t>适用于机械及手工清洗，可有效去除干涸血渍、新器械黑油等各种有机污染物，清洗剂无泡，可防止硅酸盐沉积</w:t>
            </w:r>
          </w:p>
          <w:p w14:paraId="304D5D04">
            <w:pPr>
              <w:keepNext w:val="0"/>
              <w:keepLines w:val="0"/>
              <w:widowControl/>
              <w:suppressLineNumbers w:val="0"/>
              <w:jc w:val="left"/>
              <w:textAlignment w:val="center"/>
              <w:rPr>
                <w:rFonts w:hint="eastAsia" w:ascii="Times New Roman" w:hAnsi="Times New Roman" w:eastAsia="宋体" w:cs="Times New Roman"/>
                <w:kern w:val="2"/>
                <w:sz w:val="21"/>
                <w:szCs w:val="24"/>
                <w:vertAlign w:val="baseline"/>
                <w:lang w:val="en-US" w:eastAsia="zh-CN" w:bidi="ar-SA"/>
              </w:rPr>
            </w:pPr>
            <w:r>
              <w:rPr>
                <w:rFonts w:hint="eastAsia" w:eastAsia="宋体"/>
                <w:sz w:val="20"/>
                <w:szCs w:val="22"/>
                <w:vertAlign w:val="baseline"/>
                <w:lang w:val="en-US" w:eastAsia="zh-CN"/>
              </w:rPr>
              <w:t>3.</w:t>
            </w:r>
            <w:r>
              <w:rPr>
                <w:rFonts w:hint="eastAsia" w:ascii="Times New Roman" w:eastAsia="宋体"/>
                <w:sz w:val="20"/>
                <w:szCs w:val="22"/>
                <w:vertAlign w:val="baseline"/>
              </w:rPr>
              <w:t>可同时进行除锈、除垢，可作钝化处理</w:t>
            </w:r>
          </w:p>
        </w:tc>
        <w:tc>
          <w:tcPr>
            <w:tcW w:w="847" w:type="pct"/>
            <w:shd w:val="clear" w:color="auto" w:fill="auto"/>
            <w:vAlign w:val="center"/>
          </w:tcPr>
          <w:p w14:paraId="4B7FB769">
            <w:pPr>
              <w:numPr>
                <w:ilvl w:val="0"/>
                <w:numId w:val="0"/>
              </w:numPr>
              <w:snapToGrid w:val="0"/>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1197-1260（参考原中标目录）</w:t>
            </w:r>
          </w:p>
        </w:tc>
        <w:tc>
          <w:tcPr>
            <w:tcW w:w="435" w:type="pct"/>
            <w:shd w:val="clear" w:color="auto" w:fill="auto"/>
            <w:vAlign w:val="center"/>
          </w:tcPr>
          <w:p w14:paraId="48DE918A">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01A6894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0551BD3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rPr>
              <w:t>否</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1018" w:type="pct"/>
            <w:shd w:val="clear" w:color="000000" w:fill="FFFFFF"/>
            <w:noWrap/>
            <w:vAlign w:val="center"/>
          </w:tcPr>
          <w:p w14:paraId="3E2A8300">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493</w:t>
            </w:r>
          </w:p>
        </w:tc>
        <w:tc>
          <w:tcPr>
            <w:tcW w:w="679" w:type="pct"/>
            <w:vAlign w:val="center"/>
          </w:tcPr>
          <w:p w14:paraId="30C804E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手术器械</w:t>
            </w:r>
          </w:p>
        </w:tc>
        <w:tc>
          <w:tcPr>
            <w:tcW w:w="813" w:type="pct"/>
            <w:vAlign w:val="center"/>
          </w:tcPr>
          <w:p w14:paraId="77B330C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1B812DA">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7.7-1287（参考原中标目录</w:t>
            </w:r>
          </w:p>
        </w:tc>
        <w:tc>
          <w:tcPr>
            <w:tcW w:w="435" w:type="pct"/>
            <w:shd w:val="clear" w:color="auto" w:fill="auto"/>
            <w:vAlign w:val="center"/>
          </w:tcPr>
          <w:p w14:paraId="67CF016F">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25352A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气管套管：是</w:t>
            </w:r>
          </w:p>
          <w:p w14:paraId="31A9C66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其余产品：否</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935BBE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1018" w:type="pct"/>
            <w:shd w:val="clear" w:color="000000" w:fill="FFFFFF"/>
            <w:noWrap/>
            <w:vAlign w:val="center"/>
          </w:tcPr>
          <w:p w14:paraId="37313593">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494</w:t>
            </w:r>
          </w:p>
        </w:tc>
        <w:tc>
          <w:tcPr>
            <w:tcW w:w="679" w:type="pct"/>
            <w:vAlign w:val="center"/>
          </w:tcPr>
          <w:p w14:paraId="61BCBB2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白色透明硅胶管</w:t>
            </w:r>
          </w:p>
        </w:tc>
        <w:tc>
          <w:tcPr>
            <w:tcW w:w="813" w:type="pct"/>
            <w:vAlign w:val="center"/>
          </w:tcPr>
          <w:p w14:paraId="6E7D7A5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BA755EF">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11.5-14（参考原中标目录）</w:t>
            </w:r>
          </w:p>
        </w:tc>
        <w:tc>
          <w:tcPr>
            <w:tcW w:w="435" w:type="pct"/>
            <w:shd w:val="clear" w:color="auto" w:fill="auto"/>
            <w:vAlign w:val="center"/>
          </w:tcPr>
          <w:p w14:paraId="647C0C6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7077EE1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C322089">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12</w:t>
            </w:r>
          </w:p>
        </w:tc>
        <w:tc>
          <w:tcPr>
            <w:tcW w:w="1018" w:type="pct"/>
            <w:shd w:val="clear" w:color="000000" w:fill="FFFFFF"/>
            <w:noWrap/>
            <w:vAlign w:val="center"/>
          </w:tcPr>
          <w:p w14:paraId="73EA2B67">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496</w:t>
            </w:r>
          </w:p>
        </w:tc>
        <w:tc>
          <w:tcPr>
            <w:tcW w:w="679" w:type="pct"/>
            <w:vAlign w:val="center"/>
          </w:tcPr>
          <w:p w14:paraId="3C97F4F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一次性止血带</w:t>
            </w:r>
          </w:p>
        </w:tc>
        <w:tc>
          <w:tcPr>
            <w:tcW w:w="813" w:type="pct"/>
            <w:vAlign w:val="center"/>
          </w:tcPr>
          <w:p w14:paraId="55F4FADD">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用于静脉输液或抽血时暂时阻断静脉回流。</w:t>
            </w:r>
          </w:p>
        </w:tc>
        <w:tc>
          <w:tcPr>
            <w:tcW w:w="847" w:type="pct"/>
            <w:vAlign w:val="center"/>
          </w:tcPr>
          <w:p w14:paraId="2A981E1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0.38（参考原中标目录）</w:t>
            </w:r>
          </w:p>
        </w:tc>
        <w:tc>
          <w:tcPr>
            <w:tcW w:w="435" w:type="pct"/>
            <w:vAlign w:val="center"/>
          </w:tcPr>
          <w:p w14:paraId="73B3C59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34FC1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365E1DE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F2181F5">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13</w:t>
            </w:r>
          </w:p>
        </w:tc>
        <w:tc>
          <w:tcPr>
            <w:tcW w:w="1018" w:type="pct"/>
            <w:shd w:val="clear" w:color="000000" w:fill="FFFFFF"/>
            <w:noWrap/>
            <w:vAlign w:val="center"/>
          </w:tcPr>
          <w:p w14:paraId="7E5918F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497</w:t>
            </w:r>
          </w:p>
        </w:tc>
        <w:tc>
          <w:tcPr>
            <w:tcW w:w="679" w:type="pct"/>
            <w:vAlign w:val="center"/>
          </w:tcPr>
          <w:p w14:paraId="3DDFAF5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一次性医用无菌小针刀</w:t>
            </w:r>
          </w:p>
        </w:tc>
        <w:tc>
          <w:tcPr>
            <w:tcW w:w="813" w:type="pct"/>
            <w:vAlign w:val="center"/>
          </w:tcPr>
          <w:p w14:paraId="64E4911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1D9FA36">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200-300</w:t>
            </w:r>
            <w:r>
              <w:rPr>
                <w:rFonts w:hint="eastAsia" w:eastAsia="宋体"/>
                <w:sz w:val="21"/>
                <w:vertAlign w:val="baseline"/>
                <w:lang w:val="en-US" w:eastAsia="zh-CN"/>
              </w:rPr>
              <w:t>（参考原中标目录）</w:t>
            </w:r>
          </w:p>
        </w:tc>
        <w:tc>
          <w:tcPr>
            <w:tcW w:w="435" w:type="pct"/>
            <w:vAlign w:val="center"/>
          </w:tcPr>
          <w:p w14:paraId="7ECCCC24">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05CCA78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2F5990F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636A456">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14</w:t>
            </w:r>
          </w:p>
        </w:tc>
        <w:tc>
          <w:tcPr>
            <w:tcW w:w="1018" w:type="pct"/>
            <w:shd w:val="clear" w:color="000000" w:fill="FFFFFF"/>
            <w:noWrap/>
            <w:vAlign w:val="center"/>
          </w:tcPr>
          <w:p w14:paraId="50D23C92">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498</w:t>
            </w:r>
          </w:p>
        </w:tc>
        <w:tc>
          <w:tcPr>
            <w:tcW w:w="679" w:type="pct"/>
            <w:vAlign w:val="center"/>
          </w:tcPr>
          <w:p w14:paraId="2E7A553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一次性使用埋线针</w:t>
            </w:r>
          </w:p>
        </w:tc>
        <w:tc>
          <w:tcPr>
            <w:tcW w:w="813" w:type="pct"/>
            <w:vAlign w:val="center"/>
          </w:tcPr>
          <w:p w14:paraId="13A47874">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用于中医穴位埋线疗法，一次性使用，无菌包装</w:t>
            </w:r>
          </w:p>
        </w:tc>
        <w:tc>
          <w:tcPr>
            <w:tcW w:w="847" w:type="pct"/>
            <w:vAlign w:val="center"/>
          </w:tcPr>
          <w:p w14:paraId="1F7B5888">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8.2122-8.7</w:t>
            </w:r>
            <w:r>
              <w:rPr>
                <w:rFonts w:hint="eastAsia" w:eastAsia="宋体"/>
                <w:sz w:val="21"/>
                <w:vertAlign w:val="baseline"/>
                <w:lang w:val="en-US" w:eastAsia="zh-CN"/>
              </w:rPr>
              <w:t>（参考原中标目录）</w:t>
            </w:r>
          </w:p>
        </w:tc>
        <w:tc>
          <w:tcPr>
            <w:tcW w:w="435" w:type="pct"/>
            <w:vAlign w:val="center"/>
          </w:tcPr>
          <w:p w14:paraId="634F1023">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BA689A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047EDC34">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4BC2EE7">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15</w:t>
            </w:r>
          </w:p>
        </w:tc>
        <w:tc>
          <w:tcPr>
            <w:tcW w:w="1018" w:type="pct"/>
            <w:shd w:val="clear" w:color="000000" w:fill="FFFFFF"/>
            <w:noWrap/>
            <w:vAlign w:val="center"/>
          </w:tcPr>
          <w:p w14:paraId="57C5BFC5">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499</w:t>
            </w:r>
          </w:p>
        </w:tc>
        <w:tc>
          <w:tcPr>
            <w:tcW w:w="679" w:type="pct"/>
            <w:vAlign w:val="center"/>
          </w:tcPr>
          <w:p w14:paraId="42EDC61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可吸收性外科缝线</w:t>
            </w:r>
          </w:p>
        </w:tc>
        <w:tc>
          <w:tcPr>
            <w:tcW w:w="813" w:type="pct"/>
            <w:vAlign w:val="center"/>
          </w:tcPr>
          <w:p w14:paraId="37853677">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8F029A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32</w:t>
            </w:r>
            <w:r>
              <w:rPr>
                <w:rFonts w:hint="eastAsia" w:eastAsia="宋体"/>
                <w:sz w:val="21"/>
                <w:vertAlign w:val="baseline"/>
                <w:lang w:val="en-US" w:eastAsia="zh-CN"/>
              </w:rPr>
              <w:t>（参考原中标目录）</w:t>
            </w:r>
          </w:p>
        </w:tc>
        <w:tc>
          <w:tcPr>
            <w:tcW w:w="435" w:type="pct"/>
            <w:vAlign w:val="center"/>
          </w:tcPr>
          <w:p w14:paraId="17C4247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27C6A23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中医科</w:t>
            </w:r>
          </w:p>
        </w:tc>
        <w:tc>
          <w:tcPr>
            <w:tcW w:w="561" w:type="pct"/>
            <w:shd w:val="clear" w:color="auto" w:fill="auto"/>
            <w:vAlign w:val="center"/>
          </w:tcPr>
          <w:p w14:paraId="576AC63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0664D38">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16</w:t>
            </w:r>
          </w:p>
        </w:tc>
        <w:tc>
          <w:tcPr>
            <w:tcW w:w="1018" w:type="pct"/>
            <w:shd w:val="clear" w:color="000000" w:fill="FFFFFF"/>
            <w:noWrap/>
            <w:vAlign w:val="center"/>
          </w:tcPr>
          <w:p w14:paraId="726F94C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500</w:t>
            </w:r>
          </w:p>
        </w:tc>
        <w:tc>
          <w:tcPr>
            <w:tcW w:w="679" w:type="pct"/>
            <w:vAlign w:val="center"/>
          </w:tcPr>
          <w:p w14:paraId="2468E5D7">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理疗用体表电极</w:t>
            </w:r>
          </w:p>
        </w:tc>
        <w:tc>
          <w:tcPr>
            <w:tcW w:w="813" w:type="pct"/>
            <w:vAlign w:val="center"/>
          </w:tcPr>
          <w:p w14:paraId="78E4530D">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CF21AB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4.5-7.6</w:t>
            </w:r>
            <w:r>
              <w:rPr>
                <w:rFonts w:hint="eastAsia" w:eastAsia="宋体"/>
                <w:sz w:val="21"/>
                <w:vertAlign w:val="baseline"/>
                <w:lang w:val="en-US" w:eastAsia="zh-CN"/>
              </w:rPr>
              <w:t>（参考原中标目录）</w:t>
            </w:r>
          </w:p>
        </w:tc>
        <w:tc>
          <w:tcPr>
            <w:tcW w:w="435" w:type="pct"/>
            <w:vAlign w:val="center"/>
          </w:tcPr>
          <w:p w14:paraId="4CD21C4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3097F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中医科</w:t>
            </w:r>
          </w:p>
        </w:tc>
        <w:tc>
          <w:tcPr>
            <w:tcW w:w="561" w:type="pct"/>
            <w:shd w:val="clear" w:color="auto" w:fill="auto"/>
            <w:vAlign w:val="center"/>
          </w:tcPr>
          <w:p w14:paraId="5775A171">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0D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A3F9BA7">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17</w:t>
            </w:r>
          </w:p>
        </w:tc>
        <w:tc>
          <w:tcPr>
            <w:tcW w:w="1018" w:type="pct"/>
            <w:shd w:val="clear" w:color="000000" w:fill="FFFFFF"/>
            <w:noWrap/>
            <w:vAlign w:val="center"/>
          </w:tcPr>
          <w:p w14:paraId="433A432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501</w:t>
            </w:r>
          </w:p>
        </w:tc>
        <w:tc>
          <w:tcPr>
            <w:tcW w:w="679" w:type="pct"/>
            <w:vAlign w:val="center"/>
          </w:tcPr>
          <w:p w14:paraId="33DEE932">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艾绒</w:t>
            </w:r>
          </w:p>
        </w:tc>
        <w:tc>
          <w:tcPr>
            <w:tcW w:w="813" w:type="pct"/>
            <w:vAlign w:val="center"/>
          </w:tcPr>
          <w:p w14:paraId="3C300C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39C98F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14-28（参考原中标目录）</w:t>
            </w:r>
          </w:p>
        </w:tc>
        <w:tc>
          <w:tcPr>
            <w:tcW w:w="435" w:type="pct"/>
            <w:vAlign w:val="center"/>
          </w:tcPr>
          <w:p w14:paraId="2D05AAA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0BFA9718">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391973A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186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A218EAC">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18</w:t>
            </w:r>
          </w:p>
        </w:tc>
        <w:tc>
          <w:tcPr>
            <w:tcW w:w="1018" w:type="pct"/>
            <w:shd w:val="clear" w:color="000000" w:fill="FFFFFF"/>
            <w:noWrap/>
            <w:vAlign w:val="center"/>
          </w:tcPr>
          <w:p w14:paraId="1BC3CBF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502</w:t>
            </w:r>
          </w:p>
        </w:tc>
        <w:tc>
          <w:tcPr>
            <w:tcW w:w="679" w:type="pct"/>
            <w:vAlign w:val="center"/>
          </w:tcPr>
          <w:p w14:paraId="74B6F92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肠内营养泵（营养泵）</w:t>
            </w:r>
          </w:p>
        </w:tc>
        <w:tc>
          <w:tcPr>
            <w:tcW w:w="813" w:type="pct"/>
            <w:vAlign w:val="center"/>
          </w:tcPr>
          <w:p w14:paraId="684C64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E0120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24（参考原中标目录）</w:t>
            </w:r>
          </w:p>
        </w:tc>
        <w:tc>
          <w:tcPr>
            <w:tcW w:w="435" w:type="pct"/>
            <w:vAlign w:val="center"/>
          </w:tcPr>
          <w:p w14:paraId="6E11294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64C3BDF5">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383F6DD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9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A137963">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19</w:t>
            </w:r>
          </w:p>
        </w:tc>
        <w:tc>
          <w:tcPr>
            <w:tcW w:w="1018" w:type="pct"/>
            <w:shd w:val="clear" w:color="000000" w:fill="FFFFFF"/>
            <w:noWrap/>
            <w:vAlign w:val="center"/>
          </w:tcPr>
          <w:p w14:paraId="474D58A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503</w:t>
            </w:r>
          </w:p>
        </w:tc>
        <w:tc>
          <w:tcPr>
            <w:tcW w:w="679" w:type="pct"/>
            <w:vAlign w:val="center"/>
          </w:tcPr>
          <w:p w14:paraId="52A48DFB">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生物疝修补片</w:t>
            </w:r>
          </w:p>
        </w:tc>
        <w:tc>
          <w:tcPr>
            <w:tcW w:w="813" w:type="pct"/>
            <w:vAlign w:val="center"/>
          </w:tcPr>
          <w:p w14:paraId="0F4667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5FD49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3700-8500（参考原中标目录）</w:t>
            </w:r>
          </w:p>
        </w:tc>
        <w:tc>
          <w:tcPr>
            <w:tcW w:w="435" w:type="pct"/>
            <w:vAlign w:val="center"/>
          </w:tcPr>
          <w:p w14:paraId="30AE762A">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2C990AC6">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胃肠外科（二）</w:t>
            </w:r>
          </w:p>
        </w:tc>
        <w:tc>
          <w:tcPr>
            <w:tcW w:w="561" w:type="pct"/>
            <w:shd w:val="clear" w:color="auto" w:fill="auto"/>
            <w:vAlign w:val="center"/>
          </w:tcPr>
          <w:p w14:paraId="4F6B714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4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874412C">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20</w:t>
            </w:r>
          </w:p>
        </w:tc>
        <w:tc>
          <w:tcPr>
            <w:tcW w:w="1018" w:type="pct"/>
            <w:shd w:val="clear" w:color="000000" w:fill="FFFFFF"/>
            <w:noWrap/>
            <w:vAlign w:val="center"/>
          </w:tcPr>
          <w:p w14:paraId="6C671C9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504</w:t>
            </w:r>
          </w:p>
        </w:tc>
        <w:tc>
          <w:tcPr>
            <w:tcW w:w="679" w:type="pct"/>
            <w:vAlign w:val="center"/>
          </w:tcPr>
          <w:p w14:paraId="705E4BB6">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可吸收钉修补固定器</w:t>
            </w:r>
          </w:p>
        </w:tc>
        <w:tc>
          <w:tcPr>
            <w:tcW w:w="813" w:type="pct"/>
            <w:vAlign w:val="center"/>
          </w:tcPr>
          <w:p w14:paraId="5D5934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37A18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7267.5-17952（参考原中标目录）</w:t>
            </w:r>
          </w:p>
        </w:tc>
        <w:tc>
          <w:tcPr>
            <w:tcW w:w="435" w:type="pct"/>
            <w:vAlign w:val="center"/>
          </w:tcPr>
          <w:p w14:paraId="760B492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18EB8D7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胃肠外科（二）</w:t>
            </w:r>
          </w:p>
        </w:tc>
        <w:tc>
          <w:tcPr>
            <w:tcW w:w="561" w:type="pct"/>
            <w:shd w:val="clear" w:color="auto" w:fill="auto"/>
            <w:vAlign w:val="center"/>
          </w:tcPr>
          <w:p w14:paraId="28EE3BE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D8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0A9AAE7">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21</w:t>
            </w:r>
          </w:p>
        </w:tc>
        <w:tc>
          <w:tcPr>
            <w:tcW w:w="1018" w:type="pct"/>
            <w:shd w:val="clear" w:color="000000" w:fill="FFFFFF"/>
            <w:noWrap/>
            <w:vAlign w:val="center"/>
          </w:tcPr>
          <w:p w14:paraId="4DACE5E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505</w:t>
            </w:r>
          </w:p>
        </w:tc>
        <w:tc>
          <w:tcPr>
            <w:tcW w:w="679" w:type="pct"/>
            <w:vAlign w:val="center"/>
          </w:tcPr>
          <w:p w14:paraId="4F85186A">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内窥镜缝合器及一次性线匣</w:t>
            </w:r>
          </w:p>
        </w:tc>
        <w:tc>
          <w:tcPr>
            <w:tcW w:w="813" w:type="pct"/>
            <w:vAlign w:val="center"/>
          </w:tcPr>
          <w:p w14:paraId="41E3F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DB0A2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1180-3450（参考原中标目录）</w:t>
            </w:r>
          </w:p>
        </w:tc>
        <w:tc>
          <w:tcPr>
            <w:tcW w:w="435" w:type="pct"/>
            <w:vAlign w:val="center"/>
          </w:tcPr>
          <w:p w14:paraId="0581400F">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8165E7D">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5E0D54D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DF2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62A64E4">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22</w:t>
            </w:r>
          </w:p>
        </w:tc>
        <w:tc>
          <w:tcPr>
            <w:tcW w:w="1018" w:type="pct"/>
            <w:shd w:val="clear" w:color="000000" w:fill="FFFFFF"/>
            <w:noWrap/>
            <w:vAlign w:val="center"/>
          </w:tcPr>
          <w:p w14:paraId="40AF404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506</w:t>
            </w:r>
          </w:p>
        </w:tc>
        <w:tc>
          <w:tcPr>
            <w:tcW w:w="679" w:type="pct"/>
            <w:vAlign w:val="center"/>
          </w:tcPr>
          <w:p w14:paraId="11EB1B78">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脱细胞肛瘘修复基质</w:t>
            </w:r>
          </w:p>
        </w:tc>
        <w:tc>
          <w:tcPr>
            <w:tcW w:w="813" w:type="pct"/>
            <w:vAlign w:val="center"/>
          </w:tcPr>
          <w:p w14:paraId="505178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2858F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2880-3610（参考原中标目录）</w:t>
            </w:r>
          </w:p>
        </w:tc>
        <w:tc>
          <w:tcPr>
            <w:tcW w:w="435" w:type="pct"/>
            <w:vAlign w:val="center"/>
          </w:tcPr>
          <w:p w14:paraId="4439073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C69876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2F0CBC8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05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C433177">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23</w:t>
            </w:r>
          </w:p>
        </w:tc>
        <w:tc>
          <w:tcPr>
            <w:tcW w:w="1018" w:type="pct"/>
            <w:shd w:val="clear" w:color="000000" w:fill="FFFFFF"/>
            <w:noWrap/>
            <w:vAlign w:val="center"/>
          </w:tcPr>
          <w:p w14:paraId="4B0D5EC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507</w:t>
            </w:r>
          </w:p>
        </w:tc>
        <w:tc>
          <w:tcPr>
            <w:tcW w:w="679" w:type="pct"/>
            <w:vAlign w:val="center"/>
          </w:tcPr>
          <w:p w14:paraId="72417CE5">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腹腔镜手术器械</w:t>
            </w:r>
          </w:p>
        </w:tc>
        <w:tc>
          <w:tcPr>
            <w:tcW w:w="813" w:type="pct"/>
            <w:vAlign w:val="center"/>
          </w:tcPr>
          <w:p w14:paraId="53CD22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1BF96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5（参考原中标目录）</w:t>
            </w:r>
          </w:p>
        </w:tc>
        <w:tc>
          <w:tcPr>
            <w:tcW w:w="435" w:type="pct"/>
            <w:vAlign w:val="center"/>
          </w:tcPr>
          <w:p w14:paraId="4E1F2C3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22C26CE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791D952B">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70B5BD5">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24</w:t>
            </w:r>
          </w:p>
        </w:tc>
        <w:tc>
          <w:tcPr>
            <w:tcW w:w="1018" w:type="pct"/>
            <w:shd w:val="clear" w:color="000000" w:fill="FFFFFF"/>
            <w:noWrap/>
            <w:vAlign w:val="center"/>
          </w:tcPr>
          <w:p w14:paraId="1CE0D756">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508</w:t>
            </w:r>
          </w:p>
        </w:tc>
        <w:tc>
          <w:tcPr>
            <w:tcW w:w="679" w:type="pct"/>
            <w:vAlign w:val="center"/>
          </w:tcPr>
          <w:p w14:paraId="0E27F94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一次性使用无菌肛门镜</w:t>
            </w:r>
          </w:p>
        </w:tc>
        <w:tc>
          <w:tcPr>
            <w:tcW w:w="813" w:type="pct"/>
            <w:vAlign w:val="center"/>
          </w:tcPr>
          <w:p w14:paraId="09BC51F2">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235A97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w:t>
            </w:r>
            <w:r>
              <w:rPr>
                <w:rFonts w:hint="eastAsia" w:eastAsia="宋体"/>
                <w:sz w:val="21"/>
                <w:vertAlign w:val="baseline"/>
                <w:lang w:val="en-US" w:eastAsia="zh-CN"/>
              </w:rPr>
              <w:t>（参考原中标目录）</w:t>
            </w:r>
          </w:p>
        </w:tc>
        <w:tc>
          <w:tcPr>
            <w:tcW w:w="435" w:type="pct"/>
            <w:vAlign w:val="center"/>
          </w:tcPr>
          <w:p w14:paraId="1A59DF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02C2E3C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3B5D035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99B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B594A4D">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25</w:t>
            </w:r>
          </w:p>
        </w:tc>
        <w:tc>
          <w:tcPr>
            <w:tcW w:w="1018" w:type="pct"/>
            <w:shd w:val="clear" w:color="000000" w:fill="FFFFFF"/>
            <w:noWrap/>
            <w:vAlign w:val="center"/>
          </w:tcPr>
          <w:p w14:paraId="3D2EA1B8">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509</w:t>
            </w:r>
          </w:p>
        </w:tc>
        <w:tc>
          <w:tcPr>
            <w:tcW w:w="679" w:type="pct"/>
            <w:vAlign w:val="center"/>
          </w:tcPr>
          <w:p w14:paraId="52A71D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负压引流器</w:t>
            </w:r>
          </w:p>
        </w:tc>
        <w:tc>
          <w:tcPr>
            <w:tcW w:w="813" w:type="pct"/>
            <w:vAlign w:val="center"/>
          </w:tcPr>
          <w:p w14:paraId="57D855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3F63EF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w:t>
            </w:r>
            <w:r>
              <w:rPr>
                <w:rFonts w:hint="eastAsia" w:eastAsia="宋体"/>
                <w:sz w:val="21"/>
                <w:vertAlign w:val="baseline"/>
                <w:lang w:val="en-US" w:eastAsia="zh-CN"/>
              </w:rPr>
              <w:t>（参考原中标目录）</w:t>
            </w:r>
          </w:p>
        </w:tc>
        <w:tc>
          <w:tcPr>
            <w:tcW w:w="435" w:type="pct"/>
            <w:vAlign w:val="center"/>
          </w:tcPr>
          <w:p w14:paraId="4B92F1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7A6366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1E073E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BBF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1DA0F07">
            <w:pPr>
              <w:widowControl/>
              <w:jc w:val="center"/>
              <w:textAlignment w:val="center"/>
              <w:rPr>
                <w:rFonts w:hint="default" w:ascii="Times New Roman" w:hAnsi="Times New Roman" w:eastAsia="宋体" w:cs="Times New Roman"/>
                <w:color w:val="000000"/>
                <w:kern w:val="0"/>
                <w:sz w:val="20"/>
                <w:szCs w:val="20"/>
                <w:lang w:val="en-US" w:eastAsia="zh-CN" w:bidi="ar-SA"/>
              </w:rPr>
            </w:pPr>
            <w:r>
              <w:rPr>
                <w:rFonts w:hint="eastAsia" w:eastAsia="宋体" w:cs="Times New Roman"/>
                <w:color w:val="000000"/>
                <w:kern w:val="0"/>
                <w:sz w:val="20"/>
                <w:szCs w:val="20"/>
                <w:lang w:val="en-US" w:eastAsia="zh-CN"/>
              </w:rPr>
              <w:t>26</w:t>
            </w:r>
          </w:p>
        </w:tc>
        <w:tc>
          <w:tcPr>
            <w:tcW w:w="1018" w:type="pct"/>
            <w:shd w:val="clear" w:color="000000" w:fill="FFFFFF"/>
            <w:noWrap/>
            <w:vAlign w:val="center"/>
          </w:tcPr>
          <w:p w14:paraId="4BDE49FD">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510</w:t>
            </w:r>
          </w:p>
        </w:tc>
        <w:tc>
          <w:tcPr>
            <w:tcW w:w="679" w:type="pct"/>
            <w:vAlign w:val="center"/>
          </w:tcPr>
          <w:p w14:paraId="1B8B2C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微创筋膜闭合器</w:t>
            </w:r>
          </w:p>
        </w:tc>
        <w:tc>
          <w:tcPr>
            <w:tcW w:w="813" w:type="pct"/>
            <w:vAlign w:val="center"/>
          </w:tcPr>
          <w:p w14:paraId="33E904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44001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750</w:t>
            </w:r>
            <w:r>
              <w:rPr>
                <w:rFonts w:hint="eastAsia" w:eastAsia="宋体"/>
                <w:sz w:val="21"/>
                <w:vertAlign w:val="baseline"/>
                <w:lang w:val="en-US" w:eastAsia="zh-CN"/>
              </w:rPr>
              <w:t>（参考原中标目录）</w:t>
            </w:r>
          </w:p>
        </w:tc>
        <w:tc>
          <w:tcPr>
            <w:tcW w:w="435" w:type="pct"/>
            <w:vAlign w:val="center"/>
          </w:tcPr>
          <w:p w14:paraId="0E76C1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091F9C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26D700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3241E02B">
      <w:pPr>
        <w:widowControl/>
        <w:wordWrap w:val="0"/>
        <w:spacing w:line="420" w:lineRule="exact"/>
        <w:ind w:left="10040" w:right="420" w:firstLine="420" w:firstLineChars="0"/>
        <w:rPr>
          <w:rFonts w:hint="eastAsia" w:eastAsiaTheme="minorEastAsia"/>
          <w:szCs w:val="21"/>
          <w:highlight w:val="yellow"/>
          <w:lang w:val="en-US" w:eastAsia="zh-CN"/>
        </w:rPr>
      </w:pPr>
      <w:r>
        <w:rPr>
          <w:rFonts w:hint="eastAsia"/>
          <w:szCs w:val="21"/>
          <w:highlight w:val="yellow"/>
          <w:lang w:val="en-US" w:eastAsia="zh-CN"/>
        </w:rPr>
        <w:t>-</w:t>
      </w: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2025年党办通7号（2024年第二次医用耗材管理委员会审议结果）以及2023年党政1516号（2023年度第3次医用耗材管理委员会议审议项目结果）的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51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64" w:type="dxa"/>
          <w:bottom w:w="40" w:type="dxa"/>
          <w:right w:w="64" w:type="dxa"/>
        </w:tblCellMar>
      </w:tblPr>
      <w:tblGrid>
        <w:gridCol w:w="395"/>
        <w:gridCol w:w="2231"/>
        <w:gridCol w:w="1488"/>
        <w:gridCol w:w="1782"/>
        <w:gridCol w:w="1856"/>
        <w:gridCol w:w="953"/>
        <w:gridCol w:w="1015"/>
        <w:gridCol w:w="1230"/>
      </w:tblGrid>
      <w:tr w14:paraId="75E7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80" w:type="pct"/>
            <w:vAlign w:val="center"/>
          </w:tcPr>
          <w:p w14:paraId="0300AF08">
            <w:pPr>
              <w:snapToGrid w:val="0"/>
              <w:jc w:val="center"/>
              <w:rPr>
                <w:rFonts w:hint="eastAsia" w:ascii="宋体" w:eastAsia="宋体"/>
                <w:b/>
                <w:sz w:val="22"/>
                <w:lang w:eastAsia="zh-CN"/>
              </w:rPr>
            </w:pPr>
            <w:r>
              <w:rPr>
                <w:rFonts w:hint="eastAsia" w:ascii="宋体" w:eastAsia="宋体"/>
                <w:b/>
                <w:sz w:val="22"/>
                <w:lang w:eastAsia="zh-CN"/>
              </w:rPr>
              <w:t>序号</w:t>
            </w:r>
          </w:p>
        </w:tc>
        <w:tc>
          <w:tcPr>
            <w:tcW w:w="1018" w:type="pct"/>
            <w:vAlign w:val="center"/>
          </w:tcPr>
          <w:p w14:paraId="70440B62">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679" w:type="pct"/>
            <w:vAlign w:val="center"/>
          </w:tcPr>
          <w:p w14:paraId="40CBA444">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813" w:type="pct"/>
            <w:vAlign w:val="center"/>
          </w:tcPr>
          <w:p w14:paraId="288AA8CB">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847" w:type="pct"/>
            <w:vAlign w:val="center"/>
          </w:tcPr>
          <w:p w14:paraId="39BAF1A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2BE35665">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435" w:type="pct"/>
            <w:vAlign w:val="center"/>
          </w:tcPr>
          <w:p w14:paraId="43947B4E">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463" w:type="pct"/>
            <w:vAlign w:val="center"/>
          </w:tcPr>
          <w:p w14:paraId="4078C186">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561" w:type="pct"/>
            <w:shd w:val="clear" w:color="auto" w:fill="auto"/>
            <w:vAlign w:val="center"/>
          </w:tcPr>
          <w:p w14:paraId="39D69347">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1977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2D0DA9B">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1</w:t>
            </w:r>
          </w:p>
        </w:tc>
        <w:tc>
          <w:tcPr>
            <w:tcW w:w="1018" w:type="pct"/>
            <w:shd w:val="clear" w:color="000000" w:fill="FFFFFF"/>
            <w:noWrap/>
            <w:vAlign w:val="center"/>
          </w:tcPr>
          <w:p w14:paraId="52F1DF95">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w:t>
            </w:r>
            <w:r>
              <w:rPr>
                <w:rFonts w:hint="eastAsia" w:eastAsia="宋体" w:cs="Times New Roman"/>
                <w:i w:val="0"/>
                <w:iCs w:val="0"/>
                <w:color w:val="000000"/>
                <w:kern w:val="0"/>
                <w:sz w:val="22"/>
                <w:szCs w:val="22"/>
                <w:u w:val="none"/>
                <w:lang w:val="en-US" w:eastAsia="zh-CN" w:bidi="ar"/>
              </w:rPr>
              <w:t>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484</w:t>
            </w:r>
          </w:p>
        </w:tc>
        <w:tc>
          <w:tcPr>
            <w:tcW w:w="679" w:type="pct"/>
            <w:vAlign w:val="center"/>
          </w:tcPr>
          <w:p w14:paraId="655C846A">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血液浓缩器</w:t>
            </w:r>
          </w:p>
        </w:tc>
        <w:tc>
          <w:tcPr>
            <w:tcW w:w="813" w:type="pct"/>
            <w:shd w:val="clear" w:color="auto" w:fill="auto"/>
            <w:vAlign w:val="center"/>
          </w:tcPr>
          <w:p w14:paraId="2A8C02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955536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1500（参考原中标目录）</w:t>
            </w:r>
          </w:p>
        </w:tc>
        <w:tc>
          <w:tcPr>
            <w:tcW w:w="435" w:type="pct"/>
            <w:vAlign w:val="center"/>
          </w:tcPr>
          <w:p w14:paraId="6878765D">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65515C6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rPr>
              <w:t>心力衰竭专科</w:t>
            </w:r>
          </w:p>
        </w:tc>
        <w:tc>
          <w:tcPr>
            <w:tcW w:w="561" w:type="pct"/>
            <w:shd w:val="clear" w:color="auto" w:fill="auto"/>
            <w:vAlign w:val="center"/>
          </w:tcPr>
          <w:p w14:paraId="20144735">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2F1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F9262E6">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2</w:t>
            </w:r>
          </w:p>
        </w:tc>
        <w:tc>
          <w:tcPr>
            <w:tcW w:w="1018" w:type="pct"/>
            <w:shd w:val="clear" w:color="000000" w:fill="FFFFFF"/>
            <w:noWrap/>
            <w:vAlign w:val="center"/>
          </w:tcPr>
          <w:p w14:paraId="250555EA">
            <w:pPr>
              <w:keepNext w:val="0"/>
              <w:keepLines w:val="0"/>
              <w:widowControl/>
              <w:suppressLineNumbers w:val="0"/>
              <w:jc w:val="left"/>
              <w:textAlignment w:val="center"/>
              <w:rPr>
                <w:rFonts w:hint="default" w:ascii="Times New Roman" w:hAnsi="Times New Roman" w:eastAsia="宋体" w:cs="Times New Roman"/>
                <w:sz w:val="21"/>
                <w:szCs w:val="20"/>
                <w:lang w:val="en-US" w:eastAsia="zh-CN"/>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485</w:t>
            </w:r>
          </w:p>
        </w:tc>
        <w:tc>
          <w:tcPr>
            <w:tcW w:w="679" w:type="pct"/>
            <w:vAlign w:val="center"/>
          </w:tcPr>
          <w:p w14:paraId="7CD793E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一次性使用血液透析管路</w:t>
            </w:r>
          </w:p>
        </w:tc>
        <w:tc>
          <w:tcPr>
            <w:tcW w:w="813" w:type="pct"/>
            <w:shd w:val="clear" w:color="auto" w:fill="auto"/>
            <w:vAlign w:val="center"/>
          </w:tcPr>
          <w:p w14:paraId="67DB83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E334854">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1900</w:t>
            </w:r>
            <w:r>
              <w:rPr>
                <w:rFonts w:hint="eastAsia" w:eastAsia="宋体"/>
                <w:sz w:val="21"/>
                <w:vertAlign w:val="baseline"/>
                <w:lang w:val="en-US" w:eastAsia="zh-CN"/>
              </w:rPr>
              <w:t>（参考原中标目录）</w:t>
            </w:r>
          </w:p>
        </w:tc>
        <w:tc>
          <w:tcPr>
            <w:tcW w:w="435" w:type="pct"/>
            <w:vAlign w:val="center"/>
          </w:tcPr>
          <w:p w14:paraId="349F42D1">
            <w:pPr>
              <w:keepNext w:val="0"/>
              <w:keepLines w:val="0"/>
              <w:widowControl/>
              <w:suppressLineNumbers w:val="0"/>
              <w:jc w:val="center"/>
              <w:textAlignment w:val="center"/>
              <w:rPr>
                <w:rFonts w:hint="default"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C135DCF">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rPr>
              <w:t>心力衰竭专科</w:t>
            </w:r>
          </w:p>
        </w:tc>
        <w:tc>
          <w:tcPr>
            <w:tcW w:w="561" w:type="pct"/>
            <w:shd w:val="clear" w:color="auto" w:fill="auto"/>
            <w:vAlign w:val="center"/>
          </w:tcPr>
          <w:p w14:paraId="40C75E7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5F0F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C91DFC6">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3</w:t>
            </w:r>
          </w:p>
        </w:tc>
        <w:tc>
          <w:tcPr>
            <w:tcW w:w="1018" w:type="pct"/>
            <w:shd w:val="clear" w:color="000000" w:fill="FFFFFF"/>
            <w:noWrap/>
            <w:vAlign w:val="center"/>
          </w:tcPr>
          <w:p w14:paraId="46397AD6">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486</w:t>
            </w:r>
          </w:p>
        </w:tc>
        <w:tc>
          <w:tcPr>
            <w:tcW w:w="679" w:type="pct"/>
            <w:vAlign w:val="center"/>
          </w:tcPr>
          <w:p w14:paraId="5173D264">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换药碗</w:t>
            </w:r>
          </w:p>
        </w:tc>
        <w:tc>
          <w:tcPr>
            <w:tcW w:w="813" w:type="pct"/>
            <w:shd w:val="clear" w:color="auto" w:fill="auto"/>
            <w:vAlign w:val="center"/>
          </w:tcPr>
          <w:p w14:paraId="1D58A93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8B5B27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r>
              <w:rPr>
                <w:rFonts w:hint="eastAsia" w:eastAsia="宋体"/>
                <w:sz w:val="21"/>
                <w:vertAlign w:val="baseline"/>
                <w:lang w:val="en-US" w:eastAsia="zh-CN"/>
              </w:rPr>
              <w:t>（参考原中标目录）</w:t>
            </w:r>
          </w:p>
        </w:tc>
        <w:tc>
          <w:tcPr>
            <w:tcW w:w="435" w:type="pct"/>
            <w:vAlign w:val="center"/>
          </w:tcPr>
          <w:p w14:paraId="15EB9096">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F10D31E">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39654BC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rPr>
              <w:t>否</w:t>
            </w:r>
          </w:p>
        </w:tc>
      </w:tr>
      <w:tr w14:paraId="7A95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C1DED4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1018" w:type="pct"/>
            <w:shd w:val="clear" w:color="000000" w:fill="FFFFFF"/>
            <w:noWrap/>
            <w:vAlign w:val="center"/>
          </w:tcPr>
          <w:p w14:paraId="1D54D018">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487</w:t>
            </w:r>
          </w:p>
        </w:tc>
        <w:tc>
          <w:tcPr>
            <w:tcW w:w="679" w:type="pct"/>
            <w:vAlign w:val="center"/>
          </w:tcPr>
          <w:p w14:paraId="5465606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不锈钢圆盆</w:t>
            </w:r>
          </w:p>
        </w:tc>
        <w:tc>
          <w:tcPr>
            <w:tcW w:w="813" w:type="pct"/>
            <w:shd w:val="clear" w:color="auto" w:fill="auto"/>
            <w:vAlign w:val="center"/>
          </w:tcPr>
          <w:p w14:paraId="3DE8A6C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2A7EDD3">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17-20</w:t>
            </w:r>
            <w:r>
              <w:rPr>
                <w:rFonts w:hint="eastAsia" w:eastAsia="宋体"/>
                <w:sz w:val="21"/>
                <w:vertAlign w:val="baseline"/>
                <w:lang w:val="en-US" w:eastAsia="zh-CN"/>
              </w:rPr>
              <w:t>（参考原中标目录）</w:t>
            </w:r>
          </w:p>
        </w:tc>
        <w:tc>
          <w:tcPr>
            <w:tcW w:w="435" w:type="pct"/>
            <w:vAlign w:val="center"/>
          </w:tcPr>
          <w:p w14:paraId="35479099">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610EA5F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6705337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rPr>
              <w:t>否</w:t>
            </w:r>
          </w:p>
        </w:tc>
      </w:tr>
      <w:tr w14:paraId="6DB7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E29338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1018" w:type="pct"/>
            <w:shd w:val="clear" w:color="000000" w:fill="FFFFFF"/>
            <w:noWrap/>
            <w:vAlign w:val="center"/>
          </w:tcPr>
          <w:p w14:paraId="10797BF4">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488</w:t>
            </w:r>
          </w:p>
        </w:tc>
        <w:tc>
          <w:tcPr>
            <w:tcW w:w="679" w:type="pct"/>
            <w:vAlign w:val="center"/>
          </w:tcPr>
          <w:p w14:paraId="44A7DC10">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一次性子宫通液管</w:t>
            </w:r>
          </w:p>
        </w:tc>
        <w:tc>
          <w:tcPr>
            <w:tcW w:w="813" w:type="pct"/>
            <w:shd w:val="clear" w:color="auto" w:fill="auto"/>
            <w:vAlign w:val="center"/>
          </w:tcPr>
          <w:p w14:paraId="392D3B9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09C249A">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w:t>
            </w:r>
            <w:r>
              <w:rPr>
                <w:rFonts w:hint="eastAsia" w:eastAsia="宋体"/>
                <w:sz w:val="21"/>
                <w:vertAlign w:val="baseline"/>
                <w:lang w:val="en-US" w:eastAsia="zh-CN"/>
              </w:rPr>
              <w:t>（参考原中标目录）</w:t>
            </w:r>
          </w:p>
        </w:tc>
        <w:tc>
          <w:tcPr>
            <w:tcW w:w="435" w:type="pct"/>
            <w:vAlign w:val="center"/>
          </w:tcPr>
          <w:p w14:paraId="16CDB19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E36787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消毒供应中心、超声室</w:t>
            </w:r>
          </w:p>
        </w:tc>
        <w:tc>
          <w:tcPr>
            <w:tcW w:w="561" w:type="pct"/>
            <w:shd w:val="clear" w:color="auto" w:fill="auto"/>
            <w:vAlign w:val="center"/>
          </w:tcPr>
          <w:p w14:paraId="7B81FE0D">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68A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901E5D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1018" w:type="pct"/>
            <w:shd w:val="clear" w:color="000000" w:fill="FFFFFF"/>
            <w:noWrap/>
            <w:vAlign w:val="center"/>
          </w:tcPr>
          <w:p w14:paraId="423CB527">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489</w:t>
            </w:r>
          </w:p>
        </w:tc>
        <w:tc>
          <w:tcPr>
            <w:tcW w:w="679" w:type="pct"/>
            <w:vAlign w:val="center"/>
          </w:tcPr>
          <w:p w14:paraId="66988B7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一次性围裙</w:t>
            </w:r>
          </w:p>
        </w:tc>
        <w:tc>
          <w:tcPr>
            <w:tcW w:w="813" w:type="pct"/>
            <w:shd w:val="clear" w:color="auto" w:fill="auto"/>
            <w:vAlign w:val="center"/>
          </w:tcPr>
          <w:p w14:paraId="685172E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F7068F3">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w:t>
            </w:r>
            <w:r>
              <w:rPr>
                <w:rFonts w:hint="eastAsia" w:eastAsia="宋体"/>
                <w:sz w:val="21"/>
                <w:vertAlign w:val="baseline"/>
                <w:lang w:val="en-US" w:eastAsia="zh-CN"/>
              </w:rPr>
              <w:t>（参考原中标目录）</w:t>
            </w:r>
          </w:p>
        </w:tc>
        <w:tc>
          <w:tcPr>
            <w:tcW w:w="435" w:type="pct"/>
            <w:shd w:val="clear" w:color="auto" w:fill="auto"/>
            <w:vAlign w:val="center"/>
          </w:tcPr>
          <w:p w14:paraId="3F4BB5DD">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02B1A1D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470D9D7E">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rPr>
              <w:t>否</w:t>
            </w:r>
          </w:p>
        </w:tc>
      </w:tr>
      <w:tr w14:paraId="187B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821ECDF">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1018" w:type="pct"/>
            <w:shd w:val="clear" w:color="000000" w:fill="FFFFFF"/>
            <w:noWrap/>
            <w:vAlign w:val="center"/>
          </w:tcPr>
          <w:p w14:paraId="7959023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490</w:t>
            </w:r>
          </w:p>
        </w:tc>
        <w:tc>
          <w:tcPr>
            <w:tcW w:w="679" w:type="pct"/>
            <w:vAlign w:val="center"/>
          </w:tcPr>
          <w:p w14:paraId="7529AA50">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灭菌用封口胶带</w:t>
            </w:r>
          </w:p>
        </w:tc>
        <w:tc>
          <w:tcPr>
            <w:tcW w:w="813" w:type="pct"/>
            <w:vAlign w:val="center"/>
          </w:tcPr>
          <w:p w14:paraId="706DA95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DAE00D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w:t>
            </w:r>
            <w:r>
              <w:rPr>
                <w:rFonts w:hint="eastAsia" w:eastAsia="宋体"/>
                <w:sz w:val="21"/>
                <w:vertAlign w:val="baseline"/>
                <w:lang w:val="en-US" w:eastAsia="zh-CN"/>
              </w:rPr>
              <w:t>（参考原中标目录）</w:t>
            </w:r>
          </w:p>
        </w:tc>
        <w:tc>
          <w:tcPr>
            <w:tcW w:w="435" w:type="pct"/>
            <w:vAlign w:val="center"/>
          </w:tcPr>
          <w:p w14:paraId="3C18FB7F">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02EE47E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4C208C85">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1223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291C5C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1018" w:type="pct"/>
            <w:shd w:val="clear" w:color="000000" w:fill="FFFFFF"/>
            <w:noWrap/>
            <w:vAlign w:val="center"/>
          </w:tcPr>
          <w:p w14:paraId="6E259AF5">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491</w:t>
            </w:r>
          </w:p>
        </w:tc>
        <w:tc>
          <w:tcPr>
            <w:tcW w:w="679" w:type="pct"/>
            <w:vAlign w:val="center"/>
          </w:tcPr>
          <w:p w14:paraId="595B792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BD</w:t>
            </w:r>
            <w:r>
              <w:rPr>
                <w:rFonts w:hint="eastAsia" w:ascii="宋体" w:hAnsi="宋体" w:eastAsia="宋体" w:cs="宋体"/>
                <w:i w:val="0"/>
                <w:iCs w:val="0"/>
                <w:color w:val="000000"/>
                <w:kern w:val="0"/>
                <w:sz w:val="22"/>
                <w:szCs w:val="22"/>
                <w:u w:val="none"/>
                <w:lang w:val="en-US" w:eastAsia="zh-CN" w:bidi="ar"/>
              </w:rPr>
              <w:t>测试包</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系统</w:t>
            </w:r>
          </w:p>
        </w:tc>
        <w:tc>
          <w:tcPr>
            <w:tcW w:w="813" w:type="pct"/>
            <w:vAlign w:val="center"/>
          </w:tcPr>
          <w:p w14:paraId="718213A2">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91E31A1">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43（参考原中标目录）</w:t>
            </w:r>
          </w:p>
        </w:tc>
        <w:tc>
          <w:tcPr>
            <w:tcW w:w="435" w:type="pct"/>
            <w:shd w:val="clear" w:color="auto" w:fill="auto"/>
            <w:vAlign w:val="center"/>
          </w:tcPr>
          <w:p w14:paraId="7F13CC3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28BB1FA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73D58E95">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1E64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0DC77B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9</w:t>
            </w:r>
            <w:r>
              <w:rPr>
                <w:rFonts w:hint="eastAsia" w:eastAsia="宋体" w:cs="Times New Roman"/>
                <w:color w:val="000000"/>
                <w:kern w:val="0"/>
                <w:sz w:val="20"/>
                <w:szCs w:val="20"/>
                <w:lang w:val="en-US" w:eastAsia="zh-CN"/>
              </w:rPr>
              <w:t>-1</w:t>
            </w:r>
          </w:p>
        </w:tc>
        <w:tc>
          <w:tcPr>
            <w:tcW w:w="1018" w:type="pct"/>
            <w:shd w:val="clear" w:color="000000" w:fill="FFFFFF"/>
            <w:noWrap/>
            <w:vAlign w:val="center"/>
          </w:tcPr>
          <w:p w14:paraId="6748AD45">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492-A</w:t>
            </w:r>
          </w:p>
        </w:tc>
        <w:tc>
          <w:tcPr>
            <w:tcW w:w="679" w:type="pct"/>
            <w:vAlign w:val="center"/>
          </w:tcPr>
          <w:p w14:paraId="3F5AA0E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A包</w:t>
            </w:r>
            <w:r>
              <w:rPr>
                <w:rFonts w:hint="eastAsia"/>
                <w:lang w:eastAsia="zh-CN"/>
              </w:rPr>
              <w:t>）</w:t>
            </w:r>
          </w:p>
        </w:tc>
        <w:tc>
          <w:tcPr>
            <w:tcW w:w="813" w:type="pct"/>
            <w:vAlign w:val="center"/>
          </w:tcPr>
          <w:p w14:paraId="44A5082B">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F564DA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680-1050（参考原中标目录）</w:t>
            </w:r>
          </w:p>
        </w:tc>
        <w:tc>
          <w:tcPr>
            <w:tcW w:w="435" w:type="pct"/>
            <w:shd w:val="clear" w:color="auto" w:fill="auto"/>
            <w:vAlign w:val="center"/>
          </w:tcPr>
          <w:p w14:paraId="0B01BE37">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73E0BFB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1D042280">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03C2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DFCBD8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9-2</w:t>
            </w:r>
          </w:p>
        </w:tc>
        <w:tc>
          <w:tcPr>
            <w:tcW w:w="1018" w:type="pct"/>
            <w:shd w:val="clear" w:color="000000" w:fill="FFFFFF"/>
            <w:noWrap/>
            <w:vAlign w:val="center"/>
          </w:tcPr>
          <w:p w14:paraId="182BD32B">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492-B</w:t>
            </w:r>
          </w:p>
        </w:tc>
        <w:tc>
          <w:tcPr>
            <w:tcW w:w="679" w:type="pct"/>
            <w:vAlign w:val="center"/>
          </w:tcPr>
          <w:p w14:paraId="5FFDA2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B包</w:t>
            </w:r>
            <w:r>
              <w:rPr>
                <w:rFonts w:hint="eastAsia"/>
                <w:lang w:eastAsia="zh-CN"/>
              </w:rPr>
              <w:t>）</w:t>
            </w:r>
          </w:p>
        </w:tc>
        <w:tc>
          <w:tcPr>
            <w:tcW w:w="813" w:type="pct"/>
            <w:shd w:val="clear" w:color="auto" w:fill="auto"/>
            <w:vAlign w:val="center"/>
          </w:tcPr>
          <w:p w14:paraId="1BF174E6">
            <w:pPr>
              <w:keepNext w:val="0"/>
              <w:keepLines w:val="0"/>
              <w:widowControl/>
              <w:suppressLineNumbers w:val="0"/>
              <w:jc w:val="left"/>
              <w:textAlignment w:val="center"/>
              <w:rPr>
                <w:rFonts w:hint="eastAsia" w:ascii="Times New Roman" w:eastAsia="宋体"/>
                <w:sz w:val="20"/>
                <w:szCs w:val="22"/>
                <w:vertAlign w:val="baseline"/>
              </w:rPr>
            </w:pPr>
            <w:r>
              <w:rPr>
                <w:rFonts w:hint="eastAsia" w:eastAsia="宋体"/>
                <w:sz w:val="20"/>
                <w:szCs w:val="22"/>
                <w:vertAlign w:val="baseline"/>
                <w:lang w:val="en-US" w:eastAsia="zh-CN"/>
              </w:rPr>
              <w:t>1.</w:t>
            </w:r>
            <w:r>
              <w:rPr>
                <w:rFonts w:hint="eastAsia" w:ascii="Times New Roman" w:eastAsia="宋体"/>
                <w:sz w:val="20"/>
                <w:szCs w:val="22"/>
                <w:vertAlign w:val="baseline"/>
              </w:rPr>
              <w:t>适用于机械清洗，能灭活朊毒体，可去除生物膜，符合T/WSJD002-2019《医用清洗剂卫生要求》规定。（提供国家认可的第三方检测机构出具的检测报告复印件）</w:t>
            </w:r>
          </w:p>
          <w:p w14:paraId="6D3A6FC9">
            <w:pPr>
              <w:keepNext w:val="0"/>
              <w:keepLines w:val="0"/>
              <w:widowControl/>
              <w:suppressLineNumbers w:val="0"/>
              <w:jc w:val="left"/>
              <w:textAlignment w:val="center"/>
              <w:rPr>
                <w:rFonts w:hint="eastAsia" w:ascii="Times New Roman" w:eastAsia="宋体"/>
                <w:sz w:val="20"/>
                <w:szCs w:val="22"/>
                <w:vertAlign w:val="baseline"/>
              </w:rPr>
            </w:pPr>
            <w:r>
              <w:rPr>
                <w:rFonts w:hint="eastAsia" w:eastAsia="宋体"/>
                <w:sz w:val="20"/>
                <w:szCs w:val="22"/>
                <w:vertAlign w:val="baseline"/>
                <w:lang w:val="en-US" w:eastAsia="zh-CN"/>
              </w:rPr>
              <w:t>2.</w:t>
            </w:r>
            <w:r>
              <w:rPr>
                <w:rFonts w:hint="eastAsia" w:ascii="Times New Roman" w:eastAsia="宋体"/>
                <w:sz w:val="20"/>
                <w:szCs w:val="22"/>
                <w:vertAlign w:val="baseline"/>
              </w:rPr>
              <w:t>适用于机械及手工清洗，可有效去除干涸血渍、新器械黑油等各种有机污染物，清洗剂无泡，可防止硅酸盐沉积</w:t>
            </w:r>
          </w:p>
          <w:p w14:paraId="12BA0607">
            <w:pPr>
              <w:keepNext w:val="0"/>
              <w:keepLines w:val="0"/>
              <w:widowControl/>
              <w:suppressLineNumbers w:val="0"/>
              <w:jc w:val="left"/>
              <w:textAlignment w:val="center"/>
              <w:rPr>
                <w:rFonts w:hint="eastAsia" w:ascii="Times New Roman" w:hAnsi="Times New Roman" w:eastAsia="宋体" w:cs="Times New Roman"/>
                <w:kern w:val="2"/>
                <w:sz w:val="21"/>
                <w:szCs w:val="24"/>
                <w:vertAlign w:val="baseline"/>
                <w:lang w:val="en-US" w:eastAsia="zh-CN" w:bidi="ar-SA"/>
              </w:rPr>
            </w:pPr>
            <w:r>
              <w:rPr>
                <w:rFonts w:hint="eastAsia" w:eastAsia="宋体"/>
                <w:sz w:val="20"/>
                <w:szCs w:val="22"/>
                <w:vertAlign w:val="baseline"/>
                <w:lang w:val="en-US" w:eastAsia="zh-CN"/>
              </w:rPr>
              <w:t>3.</w:t>
            </w:r>
            <w:r>
              <w:rPr>
                <w:rFonts w:hint="eastAsia" w:ascii="Times New Roman" w:eastAsia="宋体"/>
                <w:sz w:val="20"/>
                <w:szCs w:val="22"/>
                <w:vertAlign w:val="baseline"/>
              </w:rPr>
              <w:t>可同时进行除锈、除垢，可作钝化处理</w:t>
            </w:r>
          </w:p>
        </w:tc>
        <w:tc>
          <w:tcPr>
            <w:tcW w:w="847" w:type="pct"/>
            <w:shd w:val="clear" w:color="auto" w:fill="auto"/>
            <w:vAlign w:val="center"/>
          </w:tcPr>
          <w:p w14:paraId="65787A88">
            <w:pPr>
              <w:numPr>
                <w:ilvl w:val="0"/>
                <w:numId w:val="0"/>
              </w:numPr>
              <w:snapToGrid w:val="0"/>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1197-1260（参考原中标目录）</w:t>
            </w:r>
          </w:p>
        </w:tc>
        <w:tc>
          <w:tcPr>
            <w:tcW w:w="435" w:type="pct"/>
            <w:shd w:val="clear" w:color="auto" w:fill="auto"/>
            <w:vAlign w:val="center"/>
          </w:tcPr>
          <w:p w14:paraId="7DD6BFBB">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bookmarkStart w:id="30" w:name="_GoBack"/>
            <w:bookmarkEnd w:id="30"/>
          </w:p>
        </w:tc>
        <w:tc>
          <w:tcPr>
            <w:tcW w:w="463" w:type="pct"/>
            <w:shd w:val="clear" w:color="auto" w:fill="auto"/>
            <w:vAlign w:val="center"/>
          </w:tcPr>
          <w:p w14:paraId="43385EC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41247D2B">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rPr>
              <w:t>否</w:t>
            </w:r>
          </w:p>
        </w:tc>
      </w:tr>
      <w:tr w14:paraId="3A62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AF16DE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1018" w:type="pct"/>
            <w:shd w:val="clear" w:color="000000" w:fill="FFFFFF"/>
            <w:noWrap/>
            <w:vAlign w:val="center"/>
          </w:tcPr>
          <w:p w14:paraId="45D3A37F">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493</w:t>
            </w:r>
          </w:p>
        </w:tc>
        <w:tc>
          <w:tcPr>
            <w:tcW w:w="679" w:type="pct"/>
            <w:vAlign w:val="center"/>
          </w:tcPr>
          <w:p w14:paraId="0EEC6F46">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手术器械</w:t>
            </w:r>
          </w:p>
        </w:tc>
        <w:tc>
          <w:tcPr>
            <w:tcW w:w="813" w:type="pct"/>
            <w:vAlign w:val="center"/>
          </w:tcPr>
          <w:p w14:paraId="4338BA29">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3DA44C4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7.7-1287（参考原中标目录</w:t>
            </w:r>
          </w:p>
        </w:tc>
        <w:tc>
          <w:tcPr>
            <w:tcW w:w="435" w:type="pct"/>
            <w:shd w:val="clear" w:color="auto" w:fill="auto"/>
            <w:vAlign w:val="center"/>
          </w:tcPr>
          <w:p w14:paraId="35561BBF">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258A5C4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7EE55B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气管套管：是</w:t>
            </w:r>
          </w:p>
          <w:p w14:paraId="5F730D20">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其余产品：否</w:t>
            </w:r>
          </w:p>
        </w:tc>
      </w:tr>
      <w:tr w14:paraId="22B3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FC67A51">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1018" w:type="pct"/>
            <w:shd w:val="clear" w:color="000000" w:fill="FFFFFF"/>
            <w:noWrap/>
            <w:vAlign w:val="center"/>
          </w:tcPr>
          <w:p w14:paraId="53D61066">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494</w:t>
            </w:r>
          </w:p>
        </w:tc>
        <w:tc>
          <w:tcPr>
            <w:tcW w:w="679" w:type="pct"/>
            <w:vAlign w:val="center"/>
          </w:tcPr>
          <w:p w14:paraId="00875983">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白色透明硅胶管</w:t>
            </w:r>
          </w:p>
        </w:tc>
        <w:tc>
          <w:tcPr>
            <w:tcW w:w="813" w:type="pct"/>
            <w:vAlign w:val="center"/>
          </w:tcPr>
          <w:p w14:paraId="61D42F85">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4432F2D">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11.5-14（参考原中标目录）</w:t>
            </w:r>
          </w:p>
        </w:tc>
        <w:tc>
          <w:tcPr>
            <w:tcW w:w="435" w:type="pct"/>
            <w:shd w:val="clear" w:color="auto" w:fill="auto"/>
            <w:vAlign w:val="center"/>
          </w:tcPr>
          <w:p w14:paraId="23D92F9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1572B57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48B8279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1A58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BC1C39A">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12</w:t>
            </w:r>
          </w:p>
        </w:tc>
        <w:tc>
          <w:tcPr>
            <w:tcW w:w="1018" w:type="pct"/>
            <w:shd w:val="clear" w:color="000000" w:fill="FFFFFF"/>
            <w:noWrap/>
            <w:vAlign w:val="center"/>
          </w:tcPr>
          <w:p w14:paraId="73F6C24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496</w:t>
            </w:r>
          </w:p>
        </w:tc>
        <w:tc>
          <w:tcPr>
            <w:tcW w:w="679" w:type="pct"/>
            <w:vAlign w:val="center"/>
          </w:tcPr>
          <w:p w14:paraId="60B94448">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一次性止血带</w:t>
            </w:r>
          </w:p>
        </w:tc>
        <w:tc>
          <w:tcPr>
            <w:tcW w:w="813" w:type="pct"/>
            <w:vAlign w:val="center"/>
          </w:tcPr>
          <w:p w14:paraId="0D4B6E90">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用于静脉输液或抽血时暂时阻断静脉回流。</w:t>
            </w:r>
          </w:p>
        </w:tc>
        <w:tc>
          <w:tcPr>
            <w:tcW w:w="847" w:type="pct"/>
            <w:vAlign w:val="center"/>
          </w:tcPr>
          <w:p w14:paraId="29AB4AF5">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0.38（参考原中标目录）</w:t>
            </w:r>
          </w:p>
        </w:tc>
        <w:tc>
          <w:tcPr>
            <w:tcW w:w="435" w:type="pct"/>
            <w:vAlign w:val="center"/>
          </w:tcPr>
          <w:p w14:paraId="1FC86E7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AC0EF2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1BAEBBD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B54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3D8FB99">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13</w:t>
            </w:r>
          </w:p>
        </w:tc>
        <w:tc>
          <w:tcPr>
            <w:tcW w:w="1018" w:type="pct"/>
            <w:shd w:val="clear" w:color="000000" w:fill="FFFFFF"/>
            <w:noWrap/>
            <w:vAlign w:val="center"/>
          </w:tcPr>
          <w:p w14:paraId="499CA06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497</w:t>
            </w:r>
          </w:p>
        </w:tc>
        <w:tc>
          <w:tcPr>
            <w:tcW w:w="679" w:type="pct"/>
            <w:vAlign w:val="center"/>
          </w:tcPr>
          <w:p w14:paraId="5C666ED0">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一次性医用无菌小针刀</w:t>
            </w:r>
          </w:p>
        </w:tc>
        <w:tc>
          <w:tcPr>
            <w:tcW w:w="813" w:type="pct"/>
            <w:vAlign w:val="center"/>
          </w:tcPr>
          <w:p w14:paraId="472370BC">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0BB99F98">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200-300</w:t>
            </w:r>
            <w:r>
              <w:rPr>
                <w:rFonts w:hint="eastAsia" w:eastAsia="宋体"/>
                <w:sz w:val="21"/>
                <w:vertAlign w:val="baseline"/>
                <w:lang w:val="en-US" w:eastAsia="zh-CN"/>
              </w:rPr>
              <w:t>（参考原中标目录）</w:t>
            </w:r>
          </w:p>
        </w:tc>
        <w:tc>
          <w:tcPr>
            <w:tcW w:w="435" w:type="pct"/>
            <w:vAlign w:val="center"/>
          </w:tcPr>
          <w:p w14:paraId="1113CA5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487E53A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4581D28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2C5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614AFFF">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14</w:t>
            </w:r>
          </w:p>
        </w:tc>
        <w:tc>
          <w:tcPr>
            <w:tcW w:w="1018" w:type="pct"/>
            <w:shd w:val="clear" w:color="000000" w:fill="FFFFFF"/>
            <w:noWrap/>
            <w:vAlign w:val="center"/>
          </w:tcPr>
          <w:p w14:paraId="6086C96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498</w:t>
            </w:r>
          </w:p>
        </w:tc>
        <w:tc>
          <w:tcPr>
            <w:tcW w:w="679" w:type="pct"/>
            <w:vAlign w:val="center"/>
          </w:tcPr>
          <w:p w14:paraId="2BAF3883">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一次性使用埋线针</w:t>
            </w:r>
          </w:p>
        </w:tc>
        <w:tc>
          <w:tcPr>
            <w:tcW w:w="813" w:type="pct"/>
            <w:vAlign w:val="center"/>
          </w:tcPr>
          <w:p w14:paraId="472AF813">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用于中医穴位埋线疗法，一次性使用，无菌包装</w:t>
            </w:r>
          </w:p>
        </w:tc>
        <w:tc>
          <w:tcPr>
            <w:tcW w:w="847" w:type="pct"/>
            <w:vAlign w:val="center"/>
          </w:tcPr>
          <w:p w14:paraId="5619B26E">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8.2122-8.7</w:t>
            </w:r>
            <w:r>
              <w:rPr>
                <w:rFonts w:hint="eastAsia" w:eastAsia="宋体"/>
                <w:sz w:val="21"/>
                <w:vertAlign w:val="baseline"/>
                <w:lang w:val="en-US" w:eastAsia="zh-CN"/>
              </w:rPr>
              <w:t>（参考原中标目录）</w:t>
            </w:r>
          </w:p>
        </w:tc>
        <w:tc>
          <w:tcPr>
            <w:tcW w:w="435" w:type="pct"/>
            <w:vAlign w:val="center"/>
          </w:tcPr>
          <w:p w14:paraId="5D73C6F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04CC31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5283C3B8">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F3A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9EAF22A">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15</w:t>
            </w:r>
          </w:p>
        </w:tc>
        <w:tc>
          <w:tcPr>
            <w:tcW w:w="1018" w:type="pct"/>
            <w:shd w:val="clear" w:color="000000" w:fill="FFFFFF"/>
            <w:noWrap/>
            <w:vAlign w:val="center"/>
          </w:tcPr>
          <w:p w14:paraId="53EE924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499</w:t>
            </w:r>
          </w:p>
        </w:tc>
        <w:tc>
          <w:tcPr>
            <w:tcW w:w="679" w:type="pct"/>
            <w:vAlign w:val="center"/>
          </w:tcPr>
          <w:p w14:paraId="049C8927">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可吸收性外科缝线</w:t>
            </w:r>
          </w:p>
        </w:tc>
        <w:tc>
          <w:tcPr>
            <w:tcW w:w="813" w:type="pct"/>
            <w:vAlign w:val="center"/>
          </w:tcPr>
          <w:p w14:paraId="756146B3">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7E958E2">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32</w:t>
            </w:r>
            <w:r>
              <w:rPr>
                <w:rFonts w:hint="eastAsia" w:eastAsia="宋体"/>
                <w:sz w:val="21"/>
                <w:vertAlign w:val="baseline"/>
                <w:lang w:val="en-US" w:eastAsia="zh-CN"/>
              </w:rPr>
              <w:t>（参考原中标目录）</w:t>
            </w:r>
          </w:p>
        </w:tc>
        <w:tc>
          <w:tcPr>
            <w:tcW w:w="435" w:type="pct"/>
            <w:vAlign w:val="center"/>
          </w:tcPr>
          <w:p w14:paraId="44185D96">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B6FD39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中医科</w:t>
            </w:r>
          </w:p>
        </w:tc>
        <w:tc>
          <w:tcPr>
            <w:tcW w:w="561" w:type="pct"/>
            <w:shd w:val="clear" w:color="auto" w:fill="auto"/>
            <w:vAlign w:val="center"/>
          </w:tcPr>
          <w:p w14:paraId="48BA07F0">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7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A85B99C">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16</w:t>
            </w:r>
          </w:p>
        </w:tc>
        <w:tc>
          <w:tcPr>
            <w:tcW w:w="1018" w:type="pct"/>
            <w:shd w:val="clear" w:color="000000" w:fill="FFFFFF"/>
            <w:noWrap/>
            <w:vAlign w:val="center"/>
          </w:tcPr>
          <w:p w14:paraId="7856730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500</w:t>
            </w:r>
          </w:p>
        </w:tc>
        <w:tc>
          <w:tcPr>
            <w:tcW w:w="679" w:type="pct"/>
            <w:vAlign w:val="center"/>
          </w:tcPr>
          <w:p w14:paraId="4D9F80A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理疗用体表电极</w:t>
            </w:r>
          </w:p>
        </w:tc>
        <w:tc>
          <w:tcPr>
            <w:tcW w:w="813" w:type="pct"/>
            <w:vAlign w:val="center"/>
          </w:tcPr>
          <w:p w14:paraId="5A0BC56D">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7C9668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4.5-7.6</w:t>
            </w:r>
            <w:r>
              <w:rPr>
                <w:rFonts w:hint="eastAsia" w:eastAsia="宋体"/>
                <w:sz w:val="21"/>
                <w:vertAlign w:val="baseline"/>
                <w:lang w:val="en-US" w:eastAsia="zh-CN"/>
              </w:rPr>
              <w:t>（参考原中标目录）</w:t>
            </w:r>
          </w:p>
        </w:tc>
        <w:tc>
          <w:tcPr>
            <w:tcW w:w="435" w:type="pct"/>
            <w:vAlign w:val="center"/>
          </w:tcPr>
          <w:p w14:paraId="32C8E449">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77361D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中医科</w:t>
            </w:r>
          </w:p>
        </w:tc>
        <w:tc>
          <w:tcPr>
            <w:tcW w:w="561" w:type="pct"/>
            <w:shd w:val="clear" w:color="auto" w:fill="auto"/>
            <w:vAlign w:val="center"/>
          </w:tcPr>
          <w:p w14:paraId="58E5004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743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625CBA5">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17</w:t>
            </w:r>
          </w:p>
        </w:tc>
        <w:tc>
          <w:tcPr>
            <w:tcW w:w="1018" w:type="pct"/>
            <w:shd w:val="clear" w:color="000000" w:fill="FFFFFF"/>
            <w:noWrap/>
            <w:vAlign w:val="center"/>
          </w:tcPr>
          <w:p w14:paraId="72FD0E5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501</w:t>
            </w:r>
          </w:p>
        </w:tc>
        <w:tc>
          <w:tcPr>
            <w:tcW w:w="679" w:type="pct"/>
            <w:vAlign w:val="center"/>
          </w:tcPr>
          <w:p w14:paraId="4D2F7BF7">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艾绒</w:t>
            </w:r>
          </w:p>
        </w:tc>
        <w:tc>
          <w:tcPr>
            <w:tcW w:w="813" w:type="pct"/>
            <w:vAlign w:val="center"/>
          </w:tcPr>
          <w:p w14:paraId="39A7FA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34AEB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14-28（参考原中标目录）</w:t>
            </w:r>
          </w:p>
        </w:tc>
        <w:tc>
          <w:tcPr>
            <w:tcW w:w="435" w:type="pct"/>
            <w:vAlign w:val="center"/>
          </w:tcPr>
          <w:p w14:paraId="62A62AC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DD6A6DD">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5887168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0D87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C148C5F">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18</w:t>
            </w:r>
          </w:p>
        </w:tc>
        <w:tc>
          <w:tcPr>
            <w:tcW w:w="1018" w:type="pct"/>
            <w:shd w:val="clear" w:color="000000" w:fill="FFFFFF"/>
            <w:noWrap/>
            <w:vAlign w:val="center"/>
          </w:tcPr>
          <w:p w14:paraId="7742A87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502</w:t>
            </w:r>
          </w:p>
        </w:tc>
        <w:tc>
          <w:tcPr>
            <w:tcW w:w="679" w:type="pct"/>
            <w:vAlign w:val="center"/>
          </w:tcPr>
          <w:p w14:paraId="474BCD66">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肠内营养泵（营养泵）</w:t>
            </w:r>
          </w:p>
        </w:tc>
        <w:tc>
          <w:tcPr>
            <w:tcW w:w="813" w:type="pct"/>
            <w:vAlign w:val="center"/>
          </w:tcPr>
          <w:p w14:paraId="12A520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0CC703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24（参考原中标目录）</w:t>
            </w:r>
          </w:p>
        </w:tc>
        <w:tc>
          <w:tcPr>
            <w:tcW w:w="435" w:type="pct"/>
            <w:vAlign w:val="center"/>
          </w:tcPr>
          <w:p w14:paraId="4E917DD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66DFFC89">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500EF58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70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C83C228">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19</w:t>
            </w:r>
          </w:p>
        </w:tc>
        <w:tc>
          <w:tcPr>
            <w:tcW w:w="1018" w:type="pct"/>
            <w:shd w:val="clear" w:color="000000" w:fill="FFFFFF"/>
            <w:noWrap/>
            <w:vAlign w:val="center"/>
          </w:tcPr>
          <w:p w14:paraId="3754BA3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503</w:t>
            </w:r>
          </w:p>
        </w:tc>
        <w:tc>
          <w:tcPr>
            <w:tcW w:w="679" w:type="pct"/>
            <w:vAlign w:val="center"/>
          </w:tcPr>
          <w:p w14:paraId="48AC3AC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生物疝修补片</w:t>
            </w:r>
          </w:p>
        </w:tc>
        <w:tc>
          <w:tcPr>
            <w:tcW w:w="813" w:type="pct"/>
            <w:vAlign w:val="center"/>
          </w:tcPr>
          <w:p w14:paraId="1F095F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E8F6A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3700-8500（参考原中标目录）</w:t>
            </w:r>
          </w:p>
        </w:tc>
        <w:tc>
          <w:tcPr>
            <w:tcW w:w="435" w:type="pct"/>
            <w:vAlign w:val="center"/>
          </w:tcPr>
          <w:p w14:paraId="670AE85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104F4DF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胃肠外科（二）</w:t>
            </w:r>
          </w:p>
        </w:tc>
        <w:tc>
          <w:tcPr>
            <w:tcW w:w="561" w:type="pct"/>
            <w:shd w:val="clear" w:color="auto" w:fill="auto"/>
            <w:vAlign w:val="center"/>
          </w:tcPr>
          <w:p w14:paraId="5A68C21D">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3C0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CAE991F">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20</w:t>
            </w:r>
          </w:p>
        </w:tc>
        <w:tc>
          <w:tcPr>
            <w:tcW w:w="1018" w:type="pct"/>
            <w:shd w:val="clear" w:color="000000" w:fill="FFFFFF"/>
            <w:noWrap/>
            <w:vAlign w:val="center"/>
          </w:tcPr>
          <w:p w14:paraId="2A59FBF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504</w:t>
            </w:r>
          </w:p>
        </w:tc>
        <w:tc>
          <w:tcPr>
            <w:tcW w:w="679" w:type="pct"/>
            <w:vAlign w:val="center"/>
          </w:tcPr>
          <w:p w14:paraId="206677EB">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可吸收钉修补固定器</w:t>
            </w:r>
          </w:p>
        </w:tc>
        <w:tc>
          <w:tcPr>
            <w:tcW w:w="813" w:type="pct"/>
            <w:vAlign w:val="center"/>
          </w:tcPr>
          <w:p w14:paraId="2B2C45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646E3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7267.5-17952（参考原中标目录）</w:t>
            </w:r>
          </w:p>
        </w:tc>
        <w:tc>
          <w:tcPr>
            <w:tcW w:w="435" w:type="pct"/>
            <w:vAlign w:val="center"/>
          </w:tcPr>
          <w:p w14:paraId="3FCDD22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27BC726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胃肠外科（二）</w:t>
            </w:r>
          </w:p>
        </w:tc>
        <w:tc>
          <w:tcPr>
            <w:tcW w:w="561" w:type="pct"/>
            <w:shd w:val="clear" w:color="auto" w:fill="auto"/>
            <w:vAlign w:val="center"/>
          </w:tcPr>
          <w:p w14:paraId="46B83D5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D75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918050F">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21</w:t>
            </w:r>
          </w:p>
        </w:tc>
        <w:tc>
          <w:tcPr>
            <w:tcW w:w="1018" w:type="pct"/>
            <w:shd w:val="clear" w:color="000000" w:fill="FFFFFF"/>
            <w:noWrap/>
            <w:vAlign w:val="center"/>
          </w:tcPr>
          <w:p w14:paraId="6AFB9A0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505</w:t>
            </w:r>
          </w:p>
        </w:tc>
        <w:tc>
          <w:tcPr>
            <w:tcW w:w="679" w:type="pct"/>
            <w:vAlign w:val="center"/>
          </w:tcPr>
          <w:p w14:paraId="15684A12">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内窥镜缝合器及一次性线匣</w:t>
            </w:r>
          </w:p>
        </w:tc>
        <w:tc>
          <w:tcPr>
            <w:tcW w:w="813" w:type="pct"/>
            <w:vAlign w:val="center"/>
          </w:tcPr>
          <w:p w14:paraId="77C049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0D3EC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1180-3450（参考原中标目录）</w:t>
            </w:r>
          </w:p>
        </w:tc>
        <w:tc>
          <w:tcPr>
            <w:tcW w:w="435" w:type="pct"/>
            <w:vAlign w:val="center"/>
          </w:tcPr>
          <w:p w14:paraId="41C714C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DB8448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5A62156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7AC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DE0EE81">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22</w:t>
            </w:r>
          </w:p>
        </w:tc>
        <w:tc>
          <w:tcPr>
            <w:tcW w:w="1018" w:type="pct"/>
            <w:shd w:val="clear" w:color="000000" w:fill="FFFFFF"/>
            <w:noWrap/>
            <w:vAlign w:val="center"/>
          </w:tcPr>
          <w:p w14:paraId="493190D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506</w:t>
            </w:r>
          </w:p>
        </w:tc>
        <w:tc>
          <w:tcPr>
            <w:tcW w:w="679" w:type="pct"/>
            <w:vAlign w:val="center"/>
          </w:tcPr>
          <w:p w14:paraId="36307274">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脱细胞肛瘘修复基质</w:t>
            </w:r>
          </w:p>
        </w:tc>
        <w:tc>
          <w:tcPr>
            <w:tcW w:w="813" w:type="pct"/>
            <w:vAlign w:val="center"/>
          </w:tcPr>
          <w:p w14:paraId="3EE9E4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CA6B8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2880-3610（参考原中标目录）</w:t>
            </w:r>
          </w:p>
        </w:tc>
        <w:tc>
          <w:tcPr>
            <w:tcW w:w="435" w:type="pct"/>
            <w:vAlign w:val="center"/>
          </w:tcPr>
          <w:p w14:paraId="5C1F0E2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248F9BD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45047DE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E0D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13872DE">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23</w:t>
            </w:r>
          </w:p>
        </w:tc>
        <w:tc>
          <w:tcPr>
            <w:tcW w:w="1018" w:type="pct"/>
            <w:shd w:val="clear" w:color="000000" w:fill="FFFFFF"/>
            <w:noWrap/>
            <w:vAlign w:val="center"/>
          </w:tcPr>
          <w:p w14:paraId="0C96916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507</w:t>
            </w:r>
          </w:p>
        </w:tc>
        <w:tc>
          <w:tcPr>
            <w:tcW w:w="679" w:type="pct"/>
            <w:vAlign w:val="center"/>
          </w:tcPr>
          <w:p w14:paraId="43001546">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腹腔镜手术器械</w:t>
            </w:r>
          </w:p>
        </w:tc>
        <w:tc>
          <w:tcPr>
            <w:tcW w:w="813" w:type="pct"/>
            <w:vAlign w:val="center"/>
          </w:tcPr>
          <w:p w14:paraId="584F56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47B71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5（参考原中标目录）</w:t>
            </w:r>
          </w:p>
        </w:tc>
        <w:tc>
          <w:tcPr>
            <w:tcW w:w="435" w:type="pct"/>
            <w:vAlign w:val="center"/>
          </w:tcPr>
          <w:p w14:paraId="371C9C3A">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B0A6FE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57EDD66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291D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A63DB20">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24</w:t>
            </w:r>
          </w:p>
        </w:tc>
        <w:tc>
          <w:tcPr>
            <w:tcW w:w="1018" w:type="pct"/>
            <w:shd w:val="clear" w:color="000000" w:fill="FFFFFF"/>
            <w:noWrap/>
            <w:vAlign w:val="center"/>
          </w:tcPr>
          <w:p w14:paraId="62C2703F">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508</w:t>
            </w:r>
          </w:p>
        </w:tc>
        <w:tc>
          <w:tcPr>
            <w:tcW w:w="679" w:type="pct"/>
            <w:vAlign w:val="center"/>
          </w:tcPr>
          <w:p w14:paraId="3306CCC3">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一次性使用无菌肛门镜</w:t>
            </w:r>
          </w:p>
        </w:tc>
        <w:tc>
          <w:tcPr>
            <w:tcW w:w="813" w:type="pct"/>
            <w:vAlign w:val="center"/>
          </w:tcPr>
          <w:p w14:paraId="70B0E8CC">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0A9010E">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w:t>
            </w:r>
            <w:r>
              <w:rPr>
                <w:rFonts w:hint="eastAsia" w:eastAsia="宋体"/>
                <w:sz w:val="21"/>
                <w:vertAlign w:val="baseline"/>
                <w:lang w:val="en-US" w:eastAsia="zh-CN"/>
              </w:rPr>
              <w:t>（参考原中标目录）</w:t>
            </w:r>
          </w:p>
        </w:tc>
        <w:tc>
          <w:tcPr>
            <w:tcW w:w="435" w:type="pct"/>
            <w:vAlign w:val="center"/>
          </w:tcPr>
          <w:p w14:paraId="6C0AFF3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1D55E4F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7535503D">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4D0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B43A24D">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25</w:t>
            </w:r>
          </w:p>
        </w:tc>
        <w:tc>
          <w:tcPr>
            <w:tcW w:w="1018" w:type="pct"/>
            <w:shd w:val="clear" w:color="000000" w:fill="FFFFFF"/>
            <w:noWrap/>
            <w:vAlign w:val="center"/>
          </w:tcPr>
          <w:p w14:paraId="6CD17B56">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509</w:t>
            </w:r>
          </w:p>
        </w:tc>
        <w:tc>
          <w:tcPr>
            <w:tcW w:w="679" w:type="pct"/>
            <w:vAlign w:val="center"/>
          </w:tcPr>
          <w:p w14:paraId="497B59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负压引流器</w:t>
            </w:r>
          </w:p>
        </w:tc>
        <w:tc>
          <w:tcPr>
            <w:tcW w:w="813" w:type="pct"/>
            <w:vAlign w:val="center"/>
          </w:tcPr>
          <w:p w14:paraId="7EC743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B0A87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w:t>
            </w:r>
            <w:r>
              <w:rPr>
                <w:rFonts w:hint="eastAsia" w:eastAsia="宋体"/>
                <w:sz w:val="21"/>
                <w:vertAlign w:val="baseline"/>
                <w:lang w:val="en-US" w:eastAsia="zh-CN"/>
              </w:rPr>
              <w:t>（参考原中标目录）</w:t>
            </w:r>
          </w:p>
        </w:tc>
        <w:tc>
          <w:tcPr>
            <w:tcW w:w="435" w:type="pct"/>
            <w:vAlign w:val="center"/>
          </w:tcPr>
          <w:p w14:paraId="0C0816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51E9E0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2BE2BB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3ED8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4286611">
            <w:pPr>
              <w:widowControl/>
              <w:jc w:val="center"/>
              <w:textAlignment w:val="center"/>
              <w:rPr>
                <w:rFonts w:hint="default" w:ascii="Times New Roman" w:hAnsi="Times New Roman" w:eastAsia="宋体" w:cs="Times New Roman"/>
                <w:color w:val="000000"/>
                <w:kern w:val="0"/>
                <w:sz w:val="20"/>
                <w:szCs w:val="20"/>
                <w:lang w:val="en-US" w:eastAsia="zh-CN" w:bidi="ar-SA"/>
              </w:rPr>
            </w:pPr>
            <w:r>
              <w:rPr>
                <w:rFonts w:hint="eastAsia" w:eastAsia="宋体" w:cs="Times New Roman"/>
                <w:color w:val="000000"/>
                <w:kern w:val="0"/>
                <w:sz w:val="20"/>
                <w:szCs w:val="20"/>
                <w:lang w:val="en-US" w:eastAsia="zh-CN"/>
              </w:rPr>
              <w:t>26</w:t>
            </w:r>
          </w:p>
        </w:tc>
        <w:tc>
          <w:tcPr>
            <w:tcW w:w="1018" w:type="pct"/>
            <w:shd w:val="clear" w:color="000000" w:fill="FFFFFF"/>
            <w:noWrap/>
            <w:vAlign w:val="center"/>
          </w:tcPr>
          <w:p w14:paraId="2CA1B559">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510</w:t>
            </w:r>
          </w:p>
        </w:tc>
        <w:tc>
          <w:tcPr>
            <w:tcW w:w="679" w:type="pct"/>
            <w:vAlign w:val="center"/>
          </w:tcPr>
          <w:p w14:paraId="4650C5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微创筋膜闭合器</w:t>
            </w:r>
          </w:p>
        </w:tc>
        <w:tc>
          <w:tcPr>
            <w:tcW w:w="813" w:type="pct"/>
            <w:vAlign w:val="center"/>
          </w:tcPr>
          <w:p w14:paraId="03FFA4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774A5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750</w:t>
            </w:r>
            <w:r>
              <w:rPr>
                <w:rFonts w:hint="eastAsia" w:eastAsia="宋体"/>
                <w:sz w:val="21"/>
                <w:vertAlign w:val="baseline"/>
                <w:lang w:val="en-US" w:eastAsia="zh-CN"/>
              </w:rPr>
              <w:t>（参考原中标目录）</w:t>
            </w:r>
          </w:p>
        </w:tc>
        <w:tc>
          <w:tcPr>
            <w:tcW w:w="435" w:type="pct"/>
            <w:vAlign w:val="center"/>
          </w:tcPr>
          <w:p w14:paraId="5D0993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53F2F4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2ABEE5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13598E14">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73517679"/>
      <w:bookmarkStart w:id="13" w:name="_Toc73521586"/>
      <w:bookmarkStart w:id="14" w:name="_Toc73521674"/>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18158"/>
      <w:bookmarkStart w:id="18" w:name="_Toc100052409"/>
      <w:bookmarkStart w:id="19" w:name="_Toc73521675"/>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100052410"/>
      <w:bookmarkStart w:id="23" w:name="_Toc73517682"/>
      <w:bookmarkStart w:id="24" w:name="_Toc73521589"/>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51DA07F0"/>
    <w:p w14:paraId="6EF07758"/>
    <w:p w14:paraId="0D89D541"/>
    <w:p w14:paraId="56744587"/>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C09C448-5344-4634-8117-C07FF1566A27}"/>
  </w:font>
  <w:font w:name="黑体">
    <w:panose1 w:val="02010609060101010101"/>
    <w:charset w:val="86"/>
    <w:family w:val="auto"/>
    <w:pitch w:val="default"/>
    <w:sig w:usb0="800002BF" w:usb1="38CF7CFA" w:usb2="00000016" w:usb3="00000000" w:csb0="00040001" w:csb1="00000000"/>
    <w:embedRegular r:id="rId2" w:fontKey="{8428F734-5C19-47C4-9B94-4C1B5AD0EAA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99FA9D6-AA43-4346-8ACC-AE3BC82B30B3}"/>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E81BC6AF-01AA-41AB-A1A0-723887795762}"/>
  </w:font>
  <w:font w:name="华文中宋">
    <w:panose1 w:val="02010600040101010101"/>
    <w:charset w:val="86"/>
    <w:family w:val="auto"/>
    <w:pitch w:val="default"/>
    <w:sig w:usb0="00000287" w:usb1="080F0000" w:usb2="00000000" w:usb3="00000000" w:csb0="0004009F" w:csb1="DFD70000"/>
    <w:embedRegular r:id="rId5" w:fontKey="{63A3FFC2-F3ED-4936-B5D0-7E4C7490538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2DC1386D-72E7-47BE-BE21-1A0FE655865F}"/>
  </w:font>
  <w:font w:name="微软雅黑">
    <w:panose1 w:val="020B0503020204020204"/>
    <w:charset w:val="86"/>
    <w:family w:val="swiss"/>
    <w:pitch w:val="default"/>
    <w:sig w:usb0="80000287" w:usb1="2ACF3C50" w:usb2="00000016" w:usb3="00000000" w:csb0="0004001F" w:csb1="00000000"/>
    <w:embedRegular r:id="rId7" w:fontKey="{4758D7C0-3283-496B-99E8-68290D17FD11}"/>
  </w:font>
  <w:font w:name="Arial Unicode MS">
    <w:panose1 w:val="020B0604020202020204"/>
    <w:charset w:val="86"/>
    <w:family w:val="auto"/>
    <w:pitch w:val="default"/>
    <w:sig w:usb0="FFFFFFFF" w:usb1="E9FFFFFF" w:usb2="0000003F" w:usb3="00000000" w:csb0="603F01FF" w:csb1="FFFF0000"/>
    <w:embedRegular r:id="rId8" w:fontKey="{1B5E9D8F-A615-4A8F-B8F7-72439EC63F2C}"/>
  </w:font>
  <w:font w:name="方正小标宋简体">
    <w:panose1 w:val="03000509000000000000"/>
    <w:charset w:val="86"/>
    <w:family w:val="auto"/>
    <w:pitch w:val="default"/>
    <w:sig w:usb0="00000001" w:usb1="080E0000" w:usb2="00000000" w:usb3="00000000" w:csb0="00040000" w:csb1="00000000"/>
    <w:embedRegular r:id="rId9" w:fontKey="{A19A1348-6AF0-44F3-8A4A-5A6BEA578CCA}"/>
  </w:font>
  <w:font w:name="仿宋">
    <w:panose1 w:val="02010609060101010101"/>
    <w:charset w:val="86"/>
    <w:family w:val="modern"/>
    <w:pitch w:val="default"/>
    <w:sig w:usb0="800002BF" w:usb1="38CF7CFA" w:usb2="00000016" w:usb3="00000000" w:csb0="00040001" w:csb1="00000000"/>
    <w:embedRegular r:id="rId10" w:fontKey="{50B1AA58-011F-483D-B23D-DC7AAA49D622}"/>
  </w:font>
  <w:font w:name="方正小标宋_GBK">
    <w:panose1 w:val="02000000000000000000"/>
    <w:charset w:val="86"/>
    <w:family w:val="script"/>
    <w:pitch w:val="default"/>
    <w:sig w:usb0="A00002BF" w:usb1="38CF7CFA" w:usb2="00082016" w:usb3="00000000" w:csb0="00040001" w:csb1="00000000"/>
    <w:embedRegular r:id="rId11" w:fontKey="{47086435-D1F3-4B9F-A6B3-EA2DFDEB2943}"/>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1C98"/>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B9739A"/>
    <w:rsid w:val="06CE7C54"/>
    <w:rsid w:val="0722284A"/>
    <w:rsid w:val="07A05F2C"/>
    <w:rsid w:val="08403A7A"/>
    <w:rsid w:val="085546C8"/>
    <w:rsid w:val="08D6430E"/>
    <w:rsid w:val="09181A0E"/>
    <w:rsid w:val="09303623"/>
    <w:rsid w:val="09491AC5"/>
    <w:rsid w:val="096440B1"/>
    <w:rsid w:val="099E3C3F"/>
    <w:rsid w:val="09FA4319"/>
    <w:rsid w:val="0A243FBF"/>
    <w:rsid w:val="0A263C68"/>
    <w:rsid w:val="0A5667CD"/>
    <w:rsid w:val="0B0954D3"/>
    <w:rsid w:val="0B3A73A1"/>
    <w:rsid w:val="0B4A6058"/>
    <w:rsid w:val="0B53018B"/>
    <w:rsid w:val="0B9510F4"/>
    <w:rsid w:val="0BA13F3D"/>
    <w:rsid w:val="0BD5442B"/>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332ADE"/>
    <w:rsid w:val="147902B3"/>
    <w:rsid w:val="148A7D85"/>
    <w:rsid w:val="14922FE9"/>
    <w:rsid w:val="14EE3866"/>
    <w:rsid w:val="150C1BA5"/>
    <w:rsid w:val="15180BA4"/>
    <w:rsid w:val="152E1EA0"/>
    <w:rsid w:val="15420113"/>
    <w:rsid w:val="15DC43E5"/>
    <w:rsid w:val="15F44A78"/>
    <w:rsid w:val="160501AC"/>
    <w:rsid w:val="16503E5D"/>
    <w:rsid w:val="166251BB"/>
    <w:rsid w:val="16714F7E"/>
    <w:rsid w:val="16822017"/>
    <w:rsid w:val="16F05D79"/>
    <w:rsid w:val="171A032B"/>
    <w:rsid w:val="17324FA7"/>
    <w:rsid w:val="18510A99"/>
    <w:rsid w:val="188340A0"/>
    <w:rsid w:val="18B35F28"/>
    <w:rsid w:val="18C84236"/>
    <w:rsid w:val="18D92F68"/>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A576A8"/>
    <w:rsid w:val="26BE6F37"/>
    <w:rsid w:val="27AB0837"/>
    <w:rsid w:val="27BF157B"/>
    <w:rsid w:val="27CE2311"/>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1242F"/>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D12F00"/>
    <w:rsid w:val="3CFF2D9A"/>
    <w:rsid w:val="3D0D4208"/>
    <w:rsid w:val="3D186F6A"/>
    <w:rsid w:val="3D22593A"/>
    <w:rsid w:val="3D5460D2"/>
    <w:rsid w:val="3DCA484B"/>
    <w:rsid w:val="3DEB2C72"/>
    <w:rsid w:val="3DFD6502"/>
    <w:rsid w:val="3E4D1237"/>
    <w:rsid w:val="3E9F68DA"/>
    <w:rsid w:val="3EA77264"/>
    <w:rsid w:val="3F446ADE"/>
    <w:rsid w:val="3FED5CCD"/>
    <w:rsid w:val="3FF84AB8"/>
    <w:rsid w:val="400D4BB3"/>
    <w:rsid w:val="40251D40"/>
    <w:rsid w:val="4091460B"/>
    <w:rsid w:val="40CF687B"/>
    <w:rsid w:val="416D6A0E"/>
    <w:rsid w:val="4175600C"/>
    <w:rsid w:val="417D1DC2"/>
    <w:rsid w:val="41D624AB"/>
    <w:rsid w:val="42E74041"/>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7FB4A3E"/>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4C5D0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BC62FE"/>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254543"/>
    <w:rsid w:val="68B50C53"/>
    <w:rsid w:val="68C65138"/>
    <w:rsid w:val="68E5013A"/>
    <w:rsid w:val="693D39ED"/>
    <w:rsid w:val="696B473F"/>
    <w:rsid w:val="69E421A0"/>
    <w:rsid w:val="69F6673E"/>
    <w:rsid w:val="6A3247F1"/>
    <w:rsid w:val="6A480FCB"/>
    <w:rsid w:val="6AC00E5F"/>
    <w:rsid w:val="6AFE69FA"/>
    <w:rsid w:val="6B2A5EB5"/>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2124F14"/>
    <w:rsid w:val="72691DDC"/>
    <w:rsid w:val="72AB1B71"/>
    <w:rsid w:val="72C93C83"/>
    <w:rsid w:val="73B56776"/>
    <w:rsid w:val="74333BE9"/>
    <w:rsid w:val="74766D2B"/>
    <w:rsid w:val="74B925FE"/>
    <w:rsid w:val="74BB4498"/>
    <w:rsid w:val="74E7523A"/>
    <w:rsid w:val="753F5076"/>
    <w:rsid w:val="7542758E"/>
    <w:rsid w:val="75886FA4"/>
    <w:rsid w:val="758919A7"/>
    <w:rsid w:val="758B02BC"/>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355046"/>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1613</Words>
  <Characters>2086</Characters>
  <Lines>212</Lines>
  <Paragraphs>59</Paragraphs>
  <TotalTime>2</TotalTime>
  <ScaleCrop>false</ScaleCrop>
  <LinksUpToDate>false</LinksUpToDate>
  <CharactersWithSpaces>2109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2026-01-23T02:48:06Z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679DF49D8DE2460CBE7948BFF4468041_13</vt:lpwstr>
  </property>
  <property fmtid="{D5CDD505-2E9C-101B-9397-08002B2CF9AE}" pid="4" name="KSOTemplateDocerSaveRecord">
    <vt:lpwstr>eyJoZGlkIjoiNTY5OGNjNGRmMTZhNjg4ZjRiNjMyZTk5NTVmMTVkYWQiLCJ1c2VySWQiOiIxMjM0Njk1MzQ0In0=</vt:lpwstr>
  </property>
</Properties>
</file>