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68D2EEA">
      <w:pPr>
        <w:jc w:val="center"/>
        <w:rPr>
          <w:rFonts w:hint="default" w:eastAsia="宋体"/>
          <w:color w:val="000000"/>
          <w:sz w:val="22"/>
          <w:lang w:val="en-US" w:eastAsia="zh-CN"/>
        </w:rPr>
      </w:pPr>
      <w:r>
        <w:rPr>
          <w:rFonts w:hint="eastAsia" w:eastAsia="宋体"/>
          <w:color w:val="000000"/>
          <w:sz w:val="36"/>
          <w:szCs w:val="40"/>
          <w:lang w:val="en-US" w:eastAsia="zh-CN"/>
        </w:rPr>
        <w:t>（年用额10万以下协议到期医用耗材/试剂项目）</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pPr w:leftFromText="180" w:rightFromText="180" w:vertAnchor="text" w:horzAnchor="page" w:tblpX="1695" w:tblpY="271"/>
        <w:tblOverlap w:val="never"/>
        <w:tblW w:w="5085" w:type="pct"/>
        <w:tblInd w:w="0" w:type="dxa"/>
        <w:tblLayout w:type="fixed"/>
        <w:tblCellMar>
          <w:top w:w="0" w:type="dxa"/>
          <w:left w:w="108" w:type="dxa"/>
          <w:bottom w:w="0" w:type="dxa"/>
          <w:right w:w="108" w:type="dxa"/>
        </w:tblCellMar>
      </w:tblPr>
      <w:tblGrid>
        <w:gridCol w:w="684"/>
        <w:gridCol w:w="2266"/>
        <w:gridCol w:w="3480"/>
        <w:gridCol w:w="2577"/>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90</w:t>
            </w:r>
            <w:r>
              <w:rPr>
                <w:rFonts w:hint="eastAsia" w:eastAsia="宋体"/>
                <w:b/>
                <w:color w:val="000000"/>
                <w:sz w:val="30"/>
                <w:szCs w:val="30"/>
              </w:rPr>
              <w:t>期医用耗材</w:t>
            </w:r>
          </w:p>
        </w:tc>
      </w:tr>
      <w:tr w14:paraId="2B542E9B">
        <w:tblPrEx>
          <w:tblCellMar>
            <w:top w:w="0" w:type="dxa"/>
            <w:left w:w="108" w:type="dxa"/>
            <w:bottom w:w="0" w:type="dxa"/>
            <w:right w:w="108" w:type="dxa"/>
          </w:tblCellMar>
        </w:tblPrEx>
        <w:trPr>
          <w:trHeight w:val="353"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257"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1931"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43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467"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257"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left"/>
              <w:textAlignment w:val="center"/>
              <w:rPr>
                <w:rFonts w:hint="default" w:eastAsia="宋体"/>
                <w:color w:val="000000"/>
                <w:sz w:val="22"/>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484</w:t>
            </w:r>
          </w:p>
        </w:tc>
        <w:tc>
          <w:tcPr>
            <w:tcW w:w="1931"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eastAsia="宋体"/>
                <w:color w:val="000000"/>
                <w:sz w:val="22"/>
              </w:rPr>
            </w:pPr>
            <w:r>
              <w:rPr>
                <w:rFonts w:hint="eastAsia" w:ascii="宋体" w:hAnsi="宋体" w:eastAsia="宋体" w:cs="宋体"/>
                <w:i w:val="0"/>
                <w:iCs w:val="0"/>
                <w:color w:val="000000"/>
                <w:kern w:val="0"/>
                <w:sz w:val="22"/>
                <w:szCs w:val="22"/>
                <w:u w:val="none"/>
                <w:lang w:val="en-US" w:eastAsia="zh-CN" w:bidi="ar"/>
              </w:rPr>
              <w:t>血液浓缩器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257"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left"/>
              <w:textAlignment w:val="center"/>
              <w:rPr>
                <w:rFonts w:hint="default" w:eastAsia="宋体" w:asciiTheme="minorHAnsi" w:hAnsiTheme="minorHAnsi" w:cstheme="minorBidi"/>
                <w:color w:val="000000"/>
                <w:sz w:val="22"/>
                <w:szCs w:val="22"/>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485</w:t>
            </w:r>
          </w:p>
        </w:tc>
        <w:tc>
          <w:tcPr>
            <w:tcW w:w="1931"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一次性使用血液透析管路</w:t>
            </w:r>
          </w:p>
        </w:tc>
        <w:tc>
          <w:tcPr>
            <w:tcW w:w="143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62B5AB4">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91D198B">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257" w:type="pct"/>
            <w:tcBorders>
              <w:top w:val="single" w:color="auto" w:sz="4" w:space="0"/>
              <w:left w:val="nil"/>
              <w:bottom w:val="single" w:color="auto" w:sz="4" w:space="0"/>
              <w:right w:val="single" w:color="auto" w:sz="4" w:space="0"/>
            </w:tcBorders>
            <w:shd w:val="clear" w:color="auto" w:fill="auto"/>
            <w:vAlign w:val="center"/>
          </w:tcPr>
          <w:p w14:paraId="73608F7B">
            <w:pPr>
              <w:keepNext w:val="0"/>
              <w:keepLines w:val="0"/>
              <w:widowControl/>
              <w:suppressLineNumbers w:val="0"/>
              <w:jc w:val="left"/>
              <w:textAlignment w:val="center"/>
              <w:rPr>
                <w:rFonts w:hint="default" w:eastAsia="宋体" w:asciiTheme="minorHAnsi" w:hAnsiTheme="minorHAnsi" w:cstheme="minorBidi"/>
                <w:szCs w:val="22"/>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486</w:t>
            </w:r>
          </w:p>
        </w:tc>
        <w:tc>
          <w:tcPr>
            <w:tcW w:w="1931" w:type="pct"/>
            <w:tcBorders>
              <w:top w:val="single" w:color="auto" w:sz="4" w:space="0"/>
              <w:left w:val="nil"/>
              <w:bottom w:val="single" w:color="auto" w:sz="4" w:space="0"/>
              <w:right w:val="single" w:color="auto" w:sz="4" w:space="0"/>
            </w:tcBorders>
            <w:shd w:val="clear" w:color="auto" w:fill="auto"/>
            <w:vAlign w:val="center"/>
          </w:tcPr>
          <w:p w14:paraId="149AA134">
            <w:pPr>
              <w:keepNext w:val="0"/>
              <w:keepLines w:val="0"/>
              <w:widowControl/>
              <w:suppressLineNumbers w:val="0"/>
              <w:jc w:val="center"/>
              <w:textAlignment w:val="center"/>
              <w:rPr>
                <w:rFonts w:asciiTheme="minorHAnsi" w:hAnsiTheme="minorHAnsi" w:cstheme="minorBidi"/>
                <w:color w:val="000000"/>
                <w:sz w:val="22"/>
                <w:szCs w:val="22"/>
              </w:rPr>
            </w:pPr>
            <w:r>
              <w:rPr>
                <w:rFonts w:hint="eastAsia" w:ascii="宋体" w:hAnsi="宋体" w:eastAsia="宋体" w:cs="宋体"/>
                <w:i w:val="0"/>
                <w:iCs w:val="0"/>
                <w:color w:val="000000"/>
                <w:kern w:val="0"/>
                <w:sz w:val="22"/>
                <w:szCs w:val="22"/>
                <w:u w:val="none"/>
                <w:lang w:val="en-US" w:eastAsia="zh-CN" w:bidi="ar"/>
              </w:rPr>
              <w:t>换药碗</w:t>
            </w:r>
          </w:p>
        </w:tc>
        <w:tc>
          <w:tcPr>
            <w:tcW w:w="1430" w:type="pct"/>
            <w:tcBorders>
              <w:top w:val="single" w:color="auto" w:sz="4" w:space="0"/>
              <w:left w:val="nil"/>
              <w:bottom w:val="single" w:color="auto" w:sz="4" w:space="0"/>
              <w:right w:val="single" w:color="auto" w:sz="4" w:space="0"/>
            </w:tcBorders>
            <w:shd w:val="clear" w:color="auto" w:fill="auto"/>
            <w:vAlign w:val="center"/>
          </w:tcPr>
          <w:p w14:paraId="130A23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7C2D366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5B1E9B5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257" w:type="pct"/>
            <w:tcBorders>
              <w:top w:val="single" w:color="auto" w:sz="4" w:space="0"/>
              <w:left w:val="nil"/>
              <w:bottom w:val="single" w:color="auto" w:sz="4" w:space="0"/>
              <w:right w:val="single" w:color="auto" w:sz="4" w:space="0"/>
            </w:tcBorders>
            <w:shd w:val="clear" w:color="auto" w:fill="auto"/>
            <w:vAlign w:val="center"/>
          </w:tcPr>
          <w:p w14:paraId="4487703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487</w:t>
            </w:r>
          </w:p>
        </w:tc>
        <w:tc>
          <w:tcPr>
            <w:tcW w:w="1931" w:type="pct"/>
            <w:tcBorders>
              <w:top w:val="single" w:color="auto" w:sz="4" w:space="0"/>
              <w:left w:val="nil"/>
              <w:bottom w:val="single" w:color="auto" w:sz="4" w:space="0"/>
              <w:right w:val="single" w:color="auto" w:sz="4" w:space="0"/>
            </w:tcBorders>
            <w:shd w:val="clear" w:color="auto" w:fill="auto"/>
            <w:vAlign w:val="center"/>
          </w:tcPr>
          <w:p w14:paraId="6EAE2889">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不锈钢圆盆</w:t>
            </w:r>
          </w:p>
        </w:tc>
        <w:tc>
          <w:tcPr>
            <w:tcW w:w="1430" w:type="pct"/>
            <w:tcBorders>
              <w:top w:val="single" w:color="auto" w:sz="4" w:space="0"/>
              <w:left w:val="nil"/>
              <w:bottom w:val="single" w:color="auto" w:sz="4" w:space="0"/>
              <w:right w:val="single" w:color="auto" w:sz="4" w:space="0"/>
            </w:tcBorders>
            <w:shd w:val="clear" w:color="auto" w:fill="auto"/>
            <w:vAlign w:val="center"/>
          </w:tcPr>
          <w:p w14:paraId="3CD2684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1E1B61B5">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3CE92F70">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257" w:type="pct"/>
            <w:tcBorders>
              <w:top w:val="single" w:color="auto" w:sz="4" w:space="0"/>
              <w:left w:val="nil"/>
              <w:bottom w:val="single" w:color="auto" w:sz="4" w:space="0"/>
              <w:right w:val="single" w:color="auto" w:sz="4" w:space="0"/>
            </w:tcBorders>
            <w:shd w:val="clear" w:color="auto" w:fill="auto"/>
            <w:vAlign w:val="center"/>
          </w:tcPr>
          <w:p w14:paraId="3BFB0952">
            <w:pPr>
              <w:keepNext w:val="0"/>
              <w:keepLines w:val="0"/>
              <w:widowControl/>
              <w:suppressLineNumbers w:val="0"/>
              <w:jc w:val="left"/>
              <w:textAlignment w:val="center"/>
              <w:rPr>
                <w:rFonts w:hint="default" w:eastAsia="宋体"/>
                <w:color w:val="000000"/>
                <w:kern w:val="0"/>
                <w:sz w:val="22"/>
                <w:szCs w:val="22"/>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488</w:t>
            </w:r>
          </w:p>
        </w:tc>
        <w:tc>
          <w:tcPr>
            <w:tcW w:w="1931" w:type="pct"/>
            <w:tcBorders>
              <w:top w:val="single" w:color="auto" w:sz="4" w:space="0"/>
              <w:left w:val="nil"/>
              <w:bottom w:val="single" w:color="auto" w:sz="4" w:space="0"/>
              <w:right w:val="single" w:color="auto" w:sz="4" w:space="0"/>
            </w:tcBorders>
            <w:shd w:val="clear" w:color="auto" w:fill="auto"/>
            <w:vAlign w:val="center"/>
          </w:tcPr>
          <w:p w14:paraId="15148C6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一次性子宫通液管</w:t>
            </w:r>
          </w:p>
        </w:tc>
        <w:tc>
          <w:tcPr>
            <w:tcW w:w="1430" w:type="pct"/>
            <w:tcBorders>
              <w:top w:val="single" w:color="auto" w:sz="4" w:space="0"/>
              <w:left w:val="nil"/>
              <w:bottom w:val="single" w:color="auto" w:sz="4" w:space="0"/>
              <w:right w:val="single" w:color="auto" w:sz="4" w:space="0"/>
            </w:tcBorders>
            <w:shd w:val="clear" w:color="auto" w:fill="auto"/>
            <w:vAlign w:val="center"/>
          </w:tcPr>
          <w:p w14:paraId="34CAD5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257"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489</w:t>
            </w:r>
          </w:p>
        </w:tc>
        <w:tc>
          <w:tcPr>
            <w:tcW w:w="1931"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一次性围裙</w:t>
            </w:r>
          </w:p>
        </w:tc>
        <w:tc>
          <w:tcPr>
            <w:tcW w:w="143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6472C97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7</w:t>
            </w:r>
          </w:p>
        </w:tc>
        <w:tc>
          <w:tcPr>
            <w:tcW w:w="1257" w:type="pct"/>
            <w:tcBorders>
              <w:top w:val="single" w:color="auto" w:sz="4" w:space="0"/>
              <w:left w:val="nil"/>
              <w:bottom w:val="single" w:color="auto" w:sz="4" w:space="0"/>
              <w:right w:val="single" w:color="auto" w:sz="4" w:space="0"/>
            </w:tcBorders>
            <w:shd w:val="clear" w:color="auto" w:fill="auto"/>
            <w:vAlign w:val="center"/>
          </w:tcPr>
          <w:p w14:paraId="263229A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490</w:t>
            </w:r>
          </w:p>
        </w:tc>
        <w:tc>
          <w:tcPr>
            <w:tcW w:w="1931"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灭菌用封口胶带</w:t>
            </w:r>
          </w:p>
        </w:tc>
        <w:tc>
          <w:tcPr>
            <w:tcW w:w="143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20A14E66">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5F77DE2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8</w:t>
            </w:r>
          </w:p>
        </w:tc>
        <w:tc>
          <w:tcPr>
            <w:tcW w:w="1257" w:type="pct"/>
            <w:tcBorders>
              <w:top w:val="single" w:color="auto" w:sz="4" w:space="0"/>
              <w:left w:val="nil"/>
              <w:bottom w:val="single" w:color="auto" w:sz="4" w:space="0"/>
              <w:right w:val="single" w:color="auto" w:sz="4" w:space="0"/>
            </w:tcBorders>
            <w:shd w:val="clear" w:color="auto" w:fill="auto"/>
            <w:vAlign w:val="center"/>
          </w:tcPr>
          <w:p w14:paraId="657FE0EA">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491</w:t>
            </w:r>
          </w:p>
        </w:tc>
        <w:tc>
          <w:tcPr>
            <w:tcW w:w="1931" w:type="pct"/>
            <w:tcBorders>
              <w:top w:val="single" w:color="auto" w:sz="4" w:space="0"/>
              <w:left w:val="nil"/>
              <w:bottom w:val="single" w:color="auto" w:sz="4" w:space="0"/>
              <w:right w:val="single" w:color="auto" w:sz="4" w:space="0"/>
            </w:tcBorders>
            <w:shd w:val="clear" w:color="auto" w:fill="auto"/>
            <w:vAlign w:val="center"/>
          </w:tcPr>
          <w:p w14:paraId="61D60E3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BD</w:t>
            </w:r>
            <w:r>
              <w:rPr>
                <w:rFonts w:hint="eastAsia" w:ascii="宋体" w:hAnsi="宋体" w:eastAsia="宋体" w:cs="宋体"/>
                <w:i w:val="0"/>
                <w:iCs w:val="0"/>
                <w:color w:val="000000"/>
                <w:kern w:val="0"/>
                <w:sz w:val="22"/>
                <w:szCs w:val="22"/>
                <w:u w:val="none"/>
                <w:lang w:val="en-US" w:eastAsia="zh-CN" w:bidi="ar"/>
              </w:rPr>
              <w:t>测试包</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系统</w:t>
            </w:r>
          </w:p>
        </w:tc>
        <w:tc>
          <w:tcPr>
            <w:tcW w:w="1430" w:type="pct"/>
            <w:tcBorders>
              <w:top w:val="single" w:color="auto" w:sz="4" w:space="0"/>
              <w:left w:val="nil"/>
              <w:bottom w:val="single" w:color="auto" w:sz="4" w:space="0"/>
              <w:right w:val="single" w:color="auto" w:sz="4" w:space="0"/>
            </w:tcBorders>
            <w:shd w:val="clear" w:color="auto" w:fill="auto"/>
            <w:vAlign w:val="center"/>
          </w:tcPr>
          <w:p w14:paraId="43E0F3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7CAB46F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609AA79">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9-1</w:t>
            </w:r>
          </w:p>
        </w:tc>
        <w:tc>
          <w:tcPr>
            <w:tcW w:w="1257" w:type="pct"/>
            <w:tcBorders>
              <w:top w:val="single" w:color="auto" w:sz="4" w:space="0"/>
              <w:left w:val="nil"/>
              <w:bottom w:val="single" w:color="auto" w:sz="4" w:space="0"/>
              <w:right w:val="single" w:color="auto" w:sz="4" w:space="0"/>
            </w:tcBorders>
            <w:shd w:val="clear" w:color="auto" w:fill="auto"/>
            <w:vAlign w:val="center"/>
          </w:tcPr>
          <w:p w14:paraId="0B55E920">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492-A</w:t>
            </w:r>
          </w:p>
        </w:tc>
        <w:tc>
          <w:tcPr>
            <w:tcW w:w="1931" w:type="pct"/>
            <w:tcBorders>
              <w:top w:val="single" w:color="auto" w:sz="4" w:space="0"/>
              <w:left w:val="nil"/>
              <w:bottom w:val="single" w:color="auto" w:sz="4" w:space="0"/>
              <w:right w:val="single" w:color="auto" w:sz="4" w:space="0"/>
            </w:tcBorders>
            <w:shd w:val="clear" w:color="auto" w:fill="auto"/>
            <w:vAlign w:val="center"/>
          </w:tcPr>
          <w:p w14:paraId="79A15B7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A包</w:t>
            </w:r>
            <w:r>
              <w:rPr>
                <w:rFonts w:hint="eastAsia"/>
                <w:lang w:eastAsia="zh-CN"/>
              </w:rPr>
              <w:t>）</w:t>
            </w:r>
          </w:p>
        </w:tc>
        <w:tc>
          <w:tcPr>
            <w:tcW w:w="1430" w:type="pct"/>
            <w:tcBorders>
              <w:top w:val="single" w:color="auto" w:sz="4" w:space="0"/>
              <w:left w:val="nil"/>
              <w:bottom w:val="single" w:color="auto" w:sz="4" w:space="0"/>
              <w:right w:val="single" w:color="auto" w:sz="4" w:space="0"/>
            </w:tcBorders>
            <w:shd w:val="clear" w:color="auto" w:fill="auto"/>
            <w:vAlign w:val="center"/>
          </w:tcPr>
          <w:p w14:paraId="1A8AED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0D37352D">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E1C2C33">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9-2</w:t>
            </w:r>
          </w:p>
        </w:tc>
        <w:tc>
          <w:tcPr>
            <w:tcW w:w="1257" w:type="pct"/>
            <w:tcBorders>
              <w:top w:val="single" w:color="auto" w:sz="4" w:space="0"/>
              <w:left w:val="nil"/>
              <w:bottom w:val="single" w:color="auto" w:sz="4" w:space="0"/>
              <w:right w:val="single" w:color="auto" w:sz="4" w:space="0"/>
            </w:tcBorders>
            <w:shd w:val="clear" w:color="auto" w:fill="auto"/>
            <w:vAlign w:val="center"/>
          </w:tcPr>
          <w:p w14:paraId="317E7D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492-B</w:t>
            </w:r>
          </w:p>
        </w:tc>
        <w:tc>
          <w:tcPr>
            <w:tcW w:w="1931" w:type="pct"/>
            <w:tcBorders>
              <w:top w:val="single" w:color="auto" w:sz="4" w:space="0"/>
              <w:left w:val="nil"/>
              <w:bottom w:val="single" w:color="auto" w:sz="4" w:space="0"/>
              <w:right w:val="single" w:color="auto" w:sz="4" w:space="0"/>
            </w:tcBorders>
            <w:shd w:val="clear" w:color="auto" w:fill="auto"/>
            <w:vAlign w:val="center"/>
          </w:tcPr>
          <w:p w14:paraId="18A13E7F">
            <w:pPr>
              <w:keepNext w:val="0"/>
              <w:keepLines w:val="0"/>
              <w:widowControl/>
              <w:suppressLineNumbers w:val="0"/>
              <w:jc w:val="center"/>
              <w:textAlignment w:val="center"/>
              <w:rPr>
                <w:rFonts w:hint="eastAsia" w:ascii="宋体" w:hAnsi="宋体" w:cs="宋体" w:eastAsiaTheme="minorEastAsia"/>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B包</w:t>
            </w:r>
            <w:r>
              <w:rPr>
                <w:rFonts w:hint="eastAsia"/>
                <w:lang w:eastAsia="zh-CN"/>
              </w:rPr>
              <w:t>）</w:t>
            </w:r>
          </w:p>
        </w:tc>
        <w:tc>
          <w:tcPr>
            <w:tcW w:w="1430" w:type="pct"/>
            <w:tcBorders>
              <w:top w:val="single" w:color="auto" w:sz="4" w:space="0"/>
              <w:left w:val="nil"/>
              <w:bottom w:val="single" w:color="auto" w:sz="4" w:space="0"/>
              <w:right w:val="single" w:color="auto" w:sz="4" w:space="0"/>
            </w:tcBorders>
            <w:shd w:val="clear" w:color="auto" w:fill="auto"/>
            <w:vAlign w:val="center"/>
          </w:tcPr>
          <w:p w14:paraId="63EA23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21E1A64D">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10</w:t>
            </w:r>
          </w:p>
        </w:tc>
        <w:tc>
          <w:tcPr>
            <w:tcW w:w="1257"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493</w:t>
            </w:r>
          </w:p>
        </w:tc>
        <w:tc>
          <w:tcPr>
            <w:tcW w:w="1931"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手术器械</w:t>
            </w:r>
          </w:p>
        </w:tc>
        <w:tc>
          <w:tcPr>
            <w:tcW w:w="1430" w:type="pct"/>
            <w:tcBorders>
              <w:top w:val="single" w:color="auto" w:sz="4" w:space="0"/>
              <w:left w:val="nil"/>
              <w:bottom w:val="single" w:color="auto" w:sz="4" w:space="0"/>
              <w:right w:val="single" w:color="auto" w:sz="4" w:space="0"/>
            </w:tcBorders>
            <w:shd w:val="clear" w:color="auto" w:fill="auto"/>
            <w:vAlign w:val="center"/>
          </w:tcPr>
          <w:p w14:paraId="24A2F7B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气管套管：是</w:t>
            </w:r>
          </w:p>
          <w:p w14:paraId="47C389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其余产品：否</w:t>
            </w:r>
          </w:p>
        </w:tc>
      </w:tr>
      <w:tr w14:paraId="5F20928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A238E55">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11</w:t>
            </w:r>
          </w:p>
        </w:tc>
        <w:tc>
          <w:tcPr>
            <w:tcW w:w="1257" w:type="pct"/>
            <w:tcBorders>
              <w:top w:val="single" w:color="auto" w:sz="4" w:space="0"/>
              <w:left w:val="nil"/>
              <w:bottom w:val="single" w:color="auto" w:sz="4" w:space="0"/>
              <w:right w:val="single" w:color="auto" w:sz="4" w:space="0"/>
            </w:tcBorders>
            <w:shd w:val="clear" w:color="auto" w:fill="auto"/>
            <w:vAlign w:val="center"/>
          </w:tcPr>
          <w:p w14:paraId="4AE3186B">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494</w:t>
            </w:r>
          </w:p>
        </w:tc>
        <w:tc>
          <w:tcPr>
            <w:tcW w:w="1931" w:type="pct"/>
            <w:tcBorders>
              <w:top w:val="single" w:color="auto" w:sz="4" w:space="0"/>
              <w:left w:val="nil"/>
              <w:bottom w:val="single" w:color="auto" w:sz="4" w:space="0"/>
              <w:right w:val="single" w:color="auto" w:sz="4" w:space="0"/>
            </w:tcBorders>
            <w:shd w:val="clear" w:color="auto" w:fill="auto"/>
            <w:vAlign w:val="center"/>
          </w:tcPr>
          <w:p w14:paraId="4232B09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白色透明硅胶管</w:t>
            </w:r>
          </w:p>
        </w:tc>
        <w:tc>
          <w:tcPr>
            <w:tcW w:w="1430" w:type="pct"/>
            <w:tcBorders>
              <w:top w:val="single" w:color="auto" w:sz="4" w:space="0"/>
              <w:left w:val="nil"/>
              <w:bottom w:val="single" w:color="auto" w:sz="4" w:space="0"/>
              <w:right w:val="single" w:color="auto" w:sz="4" w:space="0"/>
            </w:tcBorders>
            <w:shd w:val="clear" w:color="auto" w:fill="auto"/>
            <w:vAlign w:val="center"/>
          </w:tcPr>
          <w:p w14:paraId="4E3F8A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4446EB3A">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22ABB784">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12</w:t>
            </w:r>
          </w:p>
        </w:tc>
        <w:tc>
          <w:tcPr>
            <w:tcW w:w="1257" w:type="pct"/>
            <w:tcBorders>
              <w:top w:val="single" w:color="auto" w:sz="4" w:space="0"/>
              <w:left w:val="nil"/>
              <w:bottom w:val="single" w:color="auto" w:sz="4" w:space="0"/>
              <w:right w:val="single" w:color="auto" w:sz="4" w:space="0"/>
            </w:tcBorders>
            <w:shd w:val="clear" w:color="auto" w:fill="auto"/>
            <w:vAlign w:val="center"/>
          </w:tcPr>
          <w:p w14:paraId="7412F04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496</w:t>
            </w:r>
          </w:p>
        </w:tc>
        <w:tc>
          <w:tcPr>
            <w:tcW w:w="1931" w:type="pct"/>
            <w:tcBorders>
              <w:top w:val="single" w:color="auto" w:sz="4" w:space="0"/>
              <w:left w:val="nil"/>
              <w:bottom w:val="single" w:color="auto" w:sz="4" w:space="0"/>
              <w:right w:val="single" w:color="auto" w:sz="4" w:space="0"/>
            </w:tcBorders>
            <w:shd w:val="clear" w:color="auto" w:fill="auto"/>
            <w:vAlign w:val="center"/>
          </w:tcPr>
          <w:p w14:paraId="761FE73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一次性止血带</w:t>
            </w:r>
          </w:p>
        </w:tc>
        <w:tc>
          <w:tcPr>
            <w:tcW w:w="1430" w:type="pct"/>
            <w:tcBorders>
              <w:top w:val="single" w:color="auto" w:sz="4" w:space="0"/>
              <w:left w:val="nil"/>
              <w:bottom w:val="single" w:color="auto" w:sz="4" w:space="0"/>
              <w:right w:val="single" w:color="auto" w:sz="4" w:space="0"/>
            </w:tcBorders>
            <w:shd w:val="clear" w:color="auto" w:fill="auto"/>
            <w:vAlign w:val="center"/>
          </w:tcPr>
          <w:p w14:paraId="0A2AC5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ED0033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955613D">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13</w:t>
            </w:r>
          </w:p>
        </w:tc>
        <w:tc>
          <w:tcPr>
            <w:tcW w:w="1257" w:type="pct"/>
            <w:tcBorders>
              <w:top w:val="single" w:color="auto" w:sz="4" w:space="0"/>
              <w:left w:val="nil"/>
              <w:bottom w:val="single" w:color="auto" w:sz="4" w:space="0"/>
              <w:right w:val="single" w:color="auto" w:sz="4" w:space="0"/>
            </w:tcBorders>
            <w:shd w:val="clear" w:color="auto" w:fill="auto"/>
            <w:vAlign w:val="center"/>
          </w:tcPr>
          <w:p w14:paraId="3CBD764C">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497</w:t>
            </w:r>
          </w:p>
        </w:tc>
        <w:tc>
          <w:tcPr>
            <w:tcW w:w="1931" w:type="pct"/>
            <w:tcBorders>
              <w:top w:val="single" w:color="auto" w:sz="4" w:space="0"/>
              <w:left w:val="nil"/>
              <w:bottom w:val="single" w:color="auto" w:sz="4" w:space="0"/>
              <w:right w:val="single" w:color="auto" w:sz="4" w:space="0"/>
            </w:tcBorders>
            <w:shd w:val="clear" w:color="auto" w:fill="auto"/>
            <w:vAlign w:val="center"/>
          </w:tcPr>
          <w:p w14:paraId="48C6088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一次性医用无菌小针刀</w:t>
            </w:r>
          </w:p>
        </w:tc>
        <w:tc>
          <w:tcPr>
            <w:tcW w:w="1430" w:type="pct"/>
            <w:tcBorders>
              <w:top w:val="single" w:color="auto" w:sz="4" w:space="0"/>
              <w:left w:val="nil"/>
              <w:bottom w:val="single" w:color="auto" w:sz="4" w:space="0"/>
              <w:right w:val="single" w:color="auto" w:sz="4" w:space="0"/>
            </w:tcBorders>
            <w:shd w:val="clear" w:color="auto" w:fill="auto"/>
            <w:vAlign w:val="center"/>
          </w:tcPr>
          <w:p w14:paraId="584A84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5355BCC">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C0ACEF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14</w:t>
            </w:r>
          </w:p>
        </w:tc>
        <w:tc>
          <w:tcPr>
            <w:tcW w:w="1257" w:type="pct"/>
            <w:tcBorders>
              <w:top w:val="single" w:color="auto" w:sz="4" w:space="0"/>
              <w:left w:val="nil"/>
              <w:bottom w:val="single" w:color="auto" w:sz="4" w:space="0"/>
              <w:right w:val="single" w:color="auto" w:sz="4" w:space="0"/>
            </w:tcBorders>
            <w:shd w:val="clear" w:color="auto" w:fill="auto"/>
            <w:vAlign w:val="center"/>
          </w:tcPr>
          <w:p w14:paraId="633CB95E">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498</w:t>
            </w:r>
          </w:p>
        </w:tc>
        <w:tc>
          <w:tcPr>
            <w:tcW w:w="1931" w:type="pct"/>
            <w:tcBorders>
              <w:top w:val="single" w:color="auto" w:sz="4" w:space="0"/>
              <w:left w:val="nil"/>
              <w:bottom w:val="single" w:color="auto" w:sz="4" w:space="0"/>
              <w:right w:val="single" w:color="auto" w:sz="4" w:space="0"/>
            </w:tcBorders>
            <w:shd w:val="clear" w:color="auto" w:fill="auto"/>
            <w:vAlign w:val="center"/>
          </w:tcPr>
          <w:p w14:paraId="57CF147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一次性使用埋线针</w:t>
            </w:r>
          </w:p>
        </w:tc>
        <w:tc>
          <w:tcPr>
            <w:tcW w:w="1430" w:type="pct"/>
            <w:tcBorders>
              <w:top w:val="single" w:color="auto" w:sz="4" w:space="0"/>
              <w:left w:val="nil"/>
              <w:bottom w:val="single" w:color="auto" w:sz="4" w:space="0"/>
              <w:right w:val="single" w:color="auto" w:sz="4" w:space="0"/>
            </w:tcBorders>
            <w:shd w:val="clear" w:color="auto" w:fill="auto"/>
            <w:vAlign w:val="center"/>
          </w:tcPr>
          <w:p w14:paraId="0FCAB14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7E40EAB3">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2B067860">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15</w:t>
            </w:r>
          </w:p>
        </w:tc>
        <w:tc>
          <w:tcPr>
            <w:tcW w:w="1257" w:type="pct"/>
            <w:tcBorders>
              <w:top w:val="single" w:color="auto" w:sz="4" w:space="0"/>
              <w:left w:val="nil"/>
              <w:bottom w:val="single" w:color="auto" w:sz="4" w:space="0"/>
              <w:right w:val="single" w:color="auto" w:sz="4" w:space="0"/>
            </w:tcBorders>
            <w:shd w:val="clear" w:color="auto" w:fill="auto"/>
            <w:vAlign w:val="center"/>
          </w:tcPr>
          <w:p w14:paraId="0C7F4BA4">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499</w:t>
            </w:r>
          </w:p>
        </w:tc>
        <w:tc>
          <w:tcPr>
            <w:tcW w:w="1931" w:type="pct"/>
            <w:tcBorders>
              <w:top w:val="single" w:color="auto" w:sz="4" w:space="0"/>
              <w:left w:val="nil"/>
              <w:bottom w:val="single" w:color="auto" w:sz="4" w:space="0"/>
              <w:right w:val="single" w:color="auto" w:sz="4" w:space="0"/>
            </w:tcBorders>
            <w:shd w:val="clear" w:color="auto" w:fill="auto"/>
            <w:vAlign w:val="center"/>
          </w:tcPr>
          <w:p w14:paraId="7F93A63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可吸收性外科缝线</w:t>
            </w:r>
          </w:p>
        </w:tc>
        <w:tc>
          <w:tcPr>
            <w:tcW w:w="1430" w:type="pct"/>
            <w:tcBorders>
              <w:top w:val="single" w:color="auto" w:sz="4" w:space="0"/>
              <w:left w:val="nil"/>
              <w:bottom w:val="single" w:color="auto" w:sz="4" w:space="0"/>
              <w:right w:val="single" w:color="auto" w:sz="4" w:space="0"/>
            </w:tcBorders>
            <w:shd w:val="clear" w:color="auto" w:fill="auto"/>
            <w:vAlign w:val="center"/>
          </w:tcPr>
          <w:p w14:paraId="64BEEF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58A9CBC8">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5D2B6C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16</w:t>
            </w:r>
          </w:p>
        </w:tc>
        <w:tc>
          <w:tcPr>
            <w:tcW w:w="1257" w:type="pct"/>
            <w:tcBorders>
              <w:top w:val="single" w:color="auto" w:sz="4" w:space="0"/>
              <w:left w:val="nil"/>
              <w:bottom w:val="single" w:color="auto" w:sz="4" w:space="0"/>
              <w:right w:val="single" w:color="auto" w:sz="4" w:space="0"/>
            </w:tcBorders>
            <w:shd w:val="clear" w:color="auto" w:fill="auto"/>
            <w:vAlign w:val="center"/>
          </w:tcPr>
          <w:p w14:paraId="645661F1">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500</w:t>
            </w:r>
          </w:p>
        </w:tc>
        <w:tc>
          <w:tcPr>
            <w:tcW w:w="1931" w:type="pct"/>
            <w:tcBorders>
              <w:top w:val="single" w:color="auto" w:sz="4" w:space="0"/>
              <w:left w:val="nil"/>
              <w:bottom w:val="single" w:color="auto" w:sz="4" w:space="0"/>
              <w:right w:val="single" w:color="auto" w:sz="4" w:space="0"/>
            </w:tcBorders>
            <w:shd w:val="clear" w:color="auto" w:fill="auto"/>
            <w:vAlign w:val="center"/>
          </w:tcPr>
          <w:p w14:paraId="7BB498A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理疗用体表电极</w:t>
            </w:r>
          </w:p>
        </w:tc>
        <w:tc>
          <w:tcPr>
            <w:tcW w:w="1430" w:type="pct"/>
            <w:tcBorders>
              <w:top w:val="single" w:color="auto" w:sz="4" w:space="0"/>
              <w:left w:val="nil"/>
              <w:bottom w:val="single" w:color="auto" w:sz="4" w:space="0"/>
              <w:right w:val="single" w:color="auto" w:sz="4" w:space="0"/>
            </w:tcBorders>
            <w:shd w:val="clear" w:color="auto" w:fill="auto"/>
            <w:vAlign w:val="center"/>
          </w:tcPr>
          <w:p w14:paraId="51BBEAF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25F05796">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332C4A2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17</w:t>
            </w:r>
          </w:p>
        </w:tc>
        <w:tc>
          <w:tcPr>
            <w:tcW w:w="1257" w:type="pct"/>
            <w:tcBorders>
              <w:top w:val="single" w:color="auto" w:sz="4" w:space="0"/>
              <w:left w:val="nil"/>
              <w:bottom w:val="single" w:color="auto" w:sz="4" w:space="0"/>
              <w:right w:val="single" w:color="auto" w:sz="4" w:space="0"/>
            </w:tcBorders>
            <w:shd w:val="clear" w:color="auto" w:fill="auto"/>
            <w:vAlign w:val="center"/>
          </w:tcPr>
          <w:p w14:paraId="2039382D">
            <w:pPr>
              <w:keepNext w:val="0"/>
              <w:keepLines w:val="0"/>
              <w:widowControl/>
              <w:suppressLineNumbers w:val="0"/>
              <w:jc w:val="left"/>
              <w:textAlignment w:val="center"/>
              <w:rPr>
                <w:rFonts w:hint="default" w:eastAsia="宋体"/>
                <w:color w:val="000000"/>
                <w:kern w:val="0"/>
                <w:sz w:val="22"/>
                <w:szCs w:val="22"/>
                <w:lang w:val="en-US"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501</w:t>
            </w:r>
          </w:p>
        </w:tc>
        <w:tc>
          <w:tcPr>
            <w:tcW w:w="1931" w:type="pct"/>
            <w:tcBorders>
              <w:top w:val="single" w:color="auto" w:sz="4" w:space="0"/>
              <w:left w:val="nil"/>
              <w:bottom w:val="single" w:color="auto" w:sz="4" w:space="0"/>
              <w:right w:val="single" w:color="auto" w:sz="4" w:space="0"/>
            </w:tcBorders>
            <w:shd w:val="clear" w:color="auto" w:fill="auto"/>
            <w:vAlign w:val="center"/>
          </w:tcPr>
          <w:p w14:paraId="51BEF9D4">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艾绒</w:t>
            </w:r>
          </w:p>
        </w:tc>
        <w:tc>
          <w:tcPr>
            <w:tcW w:w="1430" w:type="pct"/>
            <w:tcBorders>
              <w:top w:val="single" w:color="auto" w:sz="4" w:space="0"/>
              <w:left w:val="nil"/>
              <w:bottom w:val="single" w:color="auto" w:sz="4" w:space="0"/>
              <w:right w:val="single" w:color="auto" w:sz="4" w:space="0"/>
            </w:tcBorders>
            <w:shd w:val="clear" w:color="auto" w:fill="auto"/>
            <w:vAlign w:val="center"/>
          </w:tcPr>
          <w:p w14:paraId="17DC99E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551F4EB7">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5C29D466">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18</w:t>
            </w:r>
          </w:p>
        </w:tc>
        <w:tc>
          <w:tcPr>
            <w:tcW w:w="1257" w:type="pct"/>
            <w:tcBorders>
              <w:top w:val="single" w:color="auto" w:sz="4" w:space="0"/>
              <w:left w:val="nil"/>
              <w:bottom w:val="single" w:color="auto" w:sz="4" w:space="0"/>
              <w:right w:val="single" w:color="auto" w:sz="4" w:space="0"/>
            </w:tcBorders>
            <w:shd w:val="clear" w:color="auto" w:fill="auto"/>
            <w:vAlign w:val="center"/>
          </w:tcPr>
          <w:p w14:paraId="65607947">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502</w:t>
            </w:r>
          </w:p>
        </w:tc>
        <w:tc>
          <w:tcPr>
            <w:tcW w:w="1931" w:type="pct"/>
            <w:tcBorders>
              <w:top w:val="single" w:color="auto" w:sz="4" w:space="0"/>
              <w:left w:val="nil"/>
              <w:bottom w:val="single" w:color="auto" w:sz="4" w:space="0"/>
              <w:right w:val="single" w:color="auto" w:sz="4" w:space="0"/>
            </w:tcBorders>
            <w:shd w:val="clear" w:color="auto" w:fill="auto"/>
            <w:vAlign w:val="center"/>
          </w:tcPr>
          <w:p w14:paraId="6EAE0A98">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肠内营养泵（营养泵）</w:t>
            </w:r>
          </w:p>
        </w:tc>
        <w:tc>
          <w:tcPr>
            <w:tcW w:w="1430" w:type="pct"/>
            <w:tcBorders>
              <w:top w:val="single" w:color="auto" w:sz="4" w:space="0"/>
              <w:left w:val="nil"/>
              <w:bottom w:val="single" w:color="auto" w:sz="4" w:space="0"/>
              <w:right w:val="single" w:color="auto" w:sz="4" w:space="0"/>
            </w:tcBorders>
            <w:shd w:val="clear" w:color="auto" w:fill="auto"/>
            <w:vAlign w:val="center"/>
          </w:tcPr>
          <w:p w14:paraId="57BDC5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675DB21">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154C58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19</w:t>
            </w:r>
          </w:p>
        </w:tc>
        <w:tc>
          <w:tcPr>
            <w:tcW w:w="1257" w:type="pct"/>
            <w:tcBorders>
              <w:top w:val="single" w:color="auto" w:sz="4" w:space="0"/>
              <w:left w:val="nil"/>
              <w:bottom w:val="single" w:color="auto" w:sz="4" w:space="0"/>
              <w:right w:val="single" w:color="auto" w:sz="4" w:space="0"/>
            </w:tcBorders>
            <w:shd w:val="clear" w:color="auto" w:fill="auto"/>
            <w:vAlign w:val="center"/>
          </w:tcPr>
          <w:p w14:paraId="41234DF1">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503</w:t>
            </w:r>
          </w:p>
        </w:tc>
        <w:tc>
          <w:tcPr>
            <w:tcW w:w="1931" w:type="pct"/>
            <w:tcBorders>
              <w:top w:val="single" w:color="auto" w:sz="4" w:space="0"/>
              <w:left w:val="nil"/>
              <w:bottom w:val="single" w:color="auto" w:sz="4" w:space="0"/>
              <w:right w:val="single" w:color="auto" w:sz="4" w:space="0"/>
            </w:tcBorders>
            <w:shd w:val="clear" w:color="auto" w:fill="auto"/>
            <w:vAlign w:val="center"/>
          </w:tcPr>
          <w:p w14:paraId="4E753AE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生物疝修补片</w:t>
            </w:r>
          </w:p>
        </w:tc>
        <w:tc>
          <w:tcPr>
            <w:tcW w:w="1430" w:type="pct"/>
            <w:tcBorders>
              <w:top w:val="single" w:color="auto" w:sz="4" w:space="0"/>
              <w:left w:val="nil"/>
              <w:bottom w:val="single" w:color="auto" w:sz="4" w:space="0"/>
              <w:right w:val="single" w:color="auto" w:sz="4" w:space="0"/>
            </w:tcBorders>
            <w:shd w:val="clear" w:color="auto" w:fill="auto"/>
            <w:vAlign w:val="center"/>
          </w:tcPr>
          <w:p w14:paraId="39FB26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90F79AE">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B1B251C">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20</w:t>
            </w:r>
          </w:p>
        </w:tc>
        <w:tc>
          <w:tcPr>
            <w:tcW w:w="1257" w:type="pct"/>
            <w:tcBorders>
              <w:top w:val="single" w:color="auto" w:sz="4" w:space="0"/>
              <w:left w:val="nil"/>
              <w:bottom w:val="single" w:color="auto" w:sz="4" w:space="0"/>
              <w:right w:val="single" w:color="auto" w:sz="4" w:space="0"/>
            </w:tcBorders>
            <w:shd w:val="clear" w:color="auto" w:fill="auto"/>
            <w:vAlign w:val="center"/>
          </w:tcPr>
          <w:p w14:paraId="3659AEBF">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504</w:t>
            </w:r>
          </w:p>
        </w:tc>
        <w:tc>
          <w:tcPr>
            <w:tcW w:w="1931" w:type="pct"/>
            <w:tcBorders>
              <w:top w:val="single" w:color="auto" w:sz="4" w:space="0"/>
              <w:left w:val="nil"/>
              <w:bottom w:val="single" w:color="auto" w:sz="4" w:space="0"/>
              <w:right w:val="single" w:color="auto" w:sz="4" w:space="0"/>
            </w:tcBorders>
            <w:shd w:val="clear" w:color="auto" w:fill="auto"/>
            <w:vAlign w:val="center"/>
          </w:tcPr>
          <w:p w14:paraId="006A5AEB">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可吸收钉修补固定器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39307C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5136AD60">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1EBA8D4">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21</w:t>
            </w:r>
          </w:p>
        </w:tc>
        <w:tc>
          <w:tcPr>
            <w:tcW w:w="1257" w:type="pct"/>
            <w:tcBorders>
              <w:top w:val="single" w:color="auto" w:sz="4" w:space="0"/>
              <w:left w:val="nil"/>
              <w:bottom w:val="single" w:color="auto" w:sz="4" w:space="0"/>
              <w:right w:val="single" w:color="auto" w:sz="4" w:space="0"/>
            </w:tcBorders>
            <w:shd w:val="clear" w:color="auto" w:fill="auto"/>
            <w:vAlign w:val="center"/>
          </w:tcPr>
          <w:p w14:paraId="42013E36">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505</w:t>
            </w:r>
          </w:p>
        </w:tc>
        <w:tc>
          <w:tcPr>
            <w:tcW w:w="1931" w:type="pct"/>
            <w:tcBorders>
              <w:top w:val="single" w:color="auto" w:sz="4" w:space="0"/>
              <w:left w:val="nil"/>
              <w:bottom w:val="single" w:color="auto" w:sz="4" w:space="0"/>
              <w:right w:val="single" w:color="auto" w:sz="4" w:space="0"/>
            </w:tcBorders>
            <w:shd w:val="clear" w:color="auto" w:fill="auto"/>
            <w:vAlign w:val="center"/>
          </w:tcPr>
          <w:p w14:paraId="73D4135D">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内窥镜缝合器及一次性线匣</w:t>
            </w:r>
          </w:p>
        </w:tc>
        <w:tc>
          <w:tcPr>
            <w:tcW w:w="1430" w:type="pct"/>
            <w:tcBorders>
              <w:top w:val="single" w:color="auto" w:sz="4" w:space="0"/>
              <w:left w:val="nil"/>
              <w:bottom w:val="single" w:color="auto" w:sz="4" w:space="0"/>
              <w:right w:val="single" w:color="auto" w:sz="4" w:space="0"/>
            </w:tcBorders>
            <w:shd w:val="clear" w:color="auto" w:fill="auto"/>
            <w:vAlign w:val="center"/>
          </w:tcPr>
          <w:p w14:paraId="40EFD30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2600920">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6C12FAEF">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22</w:t>
            </w:r>
          </w:p>
        </w:tc>
        <w:tc>
          <w:tcPr>
            <w:tcW w:w="1257" w:type="pct"/>
            <w:tcBorders>
              <w:top w:val="single" w:color="auto" w:sz="4" w:space="0"/>
              <w:left w:val="nil"/>
              <w:bottom w:val="single" w:color="auto" w:sz="4" w:space="0"/>
              <w:right w:val="single" w:color="auto" w:sz="4" w:space="0"/>
            </w:tcBorders>
            <w:shd w:val="clear" w:color="auto" w:fill="auto"/>
            <w:vAlign w:val="center"/>
          </w:tcPr>
          <w:p w14:paraId="313B7BD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506</w:t>
            </w:r>
          </w:p>
        </w:tc>
        <w:tc>
          <w:tcPr>
            <w:tcW w:w="1931" w:type="pct"/>
            <w:tcBorders>
              <w:top w:val="single" w:color="auto" w:sz="4" w:space="0"/>
              <w:left w:val="nil"/>
              <w:bottom w:val="single" w:color="auto" w:sz="4" w:space="0"/>
              <w:right w:val="single" w:color="auto" w:sz="4" w:space="0"/>
            </w:tcBorders>
            <w:shd w:val="clear" w:color="auto" w:fill="auto"/>
            <w:vAlign w:val="center"/>
          </w:tcPr>
          <w:p w14:paraId="30A4656A">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脱细胞肛瘘修复基质</w:t>
            </w:r>
          </w:p>
        </w:tc>
        <w:tc>
          <w:tcPr>
            <w:tcW w:w="1430" w:type="pct"/>
            <w:tcBorders>
              <w:top w:val="single" w:color="auto" w:sz="4" w:space="0"/>
              <w:left w:val="nil"/>
              <w:bottom w:val="single" w:color="auto" w:sz="4" w:space="0"/>
              <w:right w:val="single" w:color="auto" w:sz="4" w:space="0"/>
            </w:tcBorders>
            <w:shd w:val="clear" w:color="auto" w:fill="auto"/>
            <w:vAlign w:val="center"/>
          </w:tcPr>
          <w:p w14:paraId="2294FE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6C0030B">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84AC37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23</w:t>
            </w:r>
          </w:p>
        </w:tc>
        <w:tc>
          <w:tcPr>
            <w:tcW w:w="1257" w:type="pct"/>
            <w:tcBorders>
              <w:top w:val="single" w:color="auto" w:sz="4" w:space="0"/>
              <w:left w:val="nil"/>
              <w:bottom w:val="single" w:color="auto" w:sz="4" w:space="0"/>
              <w:right w:val="single" w:color="auto" w:sz="4" w:space="0"/>
            </w:tcBorders>
            <w:shd w:val="clear" w:color="auto" w:fill="auto"/>
            <w:vAlign w:val="center"/>
          </w:tcPr>
          <w:p w14:paraId="339E0F8B">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507</w:t>
            </w:r>
          </w:p>
        </w:tc>
        <w:tc>
          <w:tcPr>
            <w:tcW w:w="1931" w:type="pct"/>
            <w:tcBorders>
              <w:top w:val="single" w:color="auto" w:sz="4" w:space="0"/>
              <w:left w:val="nil"/>
              <w:bottom w:val="single" w:color="auto" w:sz="4" w:space="0"/>
              <w:right w:val="single" w:color="auto" w:sz="4" w:space="0"/>
            </w:tcBorders>
            <w:shd w:val="clear" w:color="auto" w:fill="auto"/>
            <w:vAlign w:val="center"/>
          </w:tcPr>
          <w:p w14:paraId="0667AB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腹腔镜手术器械</w:t>
            </w:r>
          </w:p>
        </w:tc>
        <w:tc>
          <w:tcPr>
            <w:tcW w:w="1430" w:type="pct"/>
            <w:tcBorders>
              <w:top w:val="single" w:color="auto" w:sz="4" w:space="0"/>
              <w:left w:val="nil"/>
              <w:bottom w:val="single" w:color="auto" w:sz="4" w:space="0"/>
              <w:right w:val="single" w:color="auto" w:sz="4" w:space="0"/>
            </w:tcBorders>
            <w:shd w:val="clear" w:color="auto" w:fill="auto"/>
            <w:vAlign w:val="center"/>
          </w:tcPr>
          <w:p w14:paraId="48236CC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r w14:paraId="6C661D64">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11D173D8">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24</w:t>
            </w:r>
          </w:p>
        </w:tc>
        <w:tc>
          <w:tcPr>
            <w:tcW w:w="1257" w:type="pct"/>
            <w:tcBorders>
              <w:top w:val="single" w:color="auto" w:sz="4" w:space="0"/>
              <w:left w:val="nil"/>
              <w:bottom w:val="single" w:color="auto" w:sz="4" w:space="0"/>
              <w:right w:val="single" w:color="auto" w:sz="4" w:space="0"/>
            </w:tcBorders>
            <w:shd w:val="clear" w:color="auto" w:fill="auto"/>
            <w:vAlign w:val="center"/>
          </w:tcPr>
          <w:p w14:paraId="27DE970A">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508</w:t>
            </w:r>
          </w:p>
        </w:tc>
        <w:tc>
          <w:tcPr>
            <w:tcW w:w="1931" w:type="pct"/>
            <w:tcBorders>
              <w:top w:val="single" w:color="auto" w:sz="4" w:space="0"/>
              <w:left w:val="nil"/>
              <w:bottom w:val="single" w:color="auto" w:sz="4" w:space="0"/>
              <w:right w:val="single" w:color="auto" w:sz="4" w:space="0"/>
            </w:tcBorders>
            <w:shd w:val="clear" w:color="auto" w:fill="auto"/>
            <w:vAlign w:val="center"/>
          </w:tcPr>
          <w:p w14:paraId="5EA346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一次性使用无菌肛门镜</w:t>
            </w:r>
          </w:p>
        </w:tc>
        <w:tc>
          <w:tcPr>
            <w:tcW w:w="1430" w:type="pct"/>
            <w:tcBorders>
              <w:top w:val="single" w:color="auto" w:sz="4" w:space="0"/>
              <w:left w:val="nil"/>
              <w:bottom w:val="single" w:color="auto" w:sz="4" w:space="0"/>
              <w:right w:val="single" w:color="auto" w:sz="4" w:space="0"/>
            </w:tcBorders>
            <w:shd w:val="clear" w:color="auto" w:fill="auto"/>
            <w:vAlign w:val="center"/>
          </w:tcPr>
          <w:p w14:paraId="5630223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1B98EA70">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44FEB0AE">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25</w:t>
            </w:r>
          </w:p>
        </w:tc>
        <w:tc>
          <w:tcPr>
            <w:tcW w:w="1257" w:type="pct"/>
            <w:tcBorders>
              <w:top w:val="single" w:color="auto" w:sz="4" w:space="0"/>
              <w:left w:val="nil"/>
              <w:bottom w:val="single" w:color="auto" w:sz="4" w:space="0"/>
              <w:right w:val="single" w:color="auto" w:sz="4" w:space="0"/>
            </w:tcBorders>
            <w:shd w:val="clear" w:color="auto" w:fill="auto"/>
            <w:vAlign w:val="center"/>
          </w:tcPr>
          <w:p w14:paraId="19689AF5">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509</w:t>
            </w:r>
          </w:p>
        </w:tc>
        <w:tc>
          <w:tcPr>
            <w:tcW w:w="1931" w:type="pct"/>
            <w:tcBorders>
              <w:top w:val="single" w:color="auto" w:sz="4" w:space="0"/>
              <w:left w:val="nil"/>
              <w:bottom w:val="single" w:color="auto" w:sz="4" w:space="0"/>
              <w:right w:val="single" w:color="auto" w:sz="4" w:space="0"/>
            </w:tcBorders>
            <w:shd w:val="clear" w:color="auto" w:fill="auto"/>
            <w:vAlign w:val="center"/>
          </w:tcPr>
          <w:p w14:paraId="749CFE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负压引流器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12C4F8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7CC5FC1">
        <w:tblPrEx>
          <w:tblCellMar>
            <w:top w:w="0" w:type="dxa"/>
            <w:left w:w="108" w:type="dxa"/>
            <w:bottom w:w="0" w:type="dxa"/>
            <w:right w:w="108" w:type="dxa"/>
          </w:tblCellMar>
        </w:tblPrEx>
        <w:trPr>
          <w:trHeight w:val="400" w:hRule="atLeast"/>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14:paraId="7052BFCA">
            <w:pPr>
              <w:widowControl/>
              <w:jc w:val="center"/>
              <w:textAlignment w:val="center"/>
              <w:rPr>
                <w:rFonts w:hint="default"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26</w:t>
            </w:r>
          </w:p>
        </w:tc>
        <w:tc>
          <w:tcPr>
            <w:tcW w:w="1257" w:type="pct"/>
            <w:tcBorders>
              <w:top w:val="single" w:color="auto" w:sz="4" w:space="0"/>
              <w:left w:val="nil"/>
              <w:bottom w:val="single" w:color="auto" w:sz="4" w:space="0"/>
              <w:right w:val="single" w:color="auto" w:sz="4" w:space="0"/>
            </w:tcBorders>
            <w:shd w:val="clear" w:color="auto" w:fill="auto"/>
            <w:vAlign w:val="center"/>
          </w:tcPr>
          <w:p w14:paraId="4D529790">
            <w:pPr>
              <w:keepNext w:val="0"/>
              <w:keepLines w:val="0"/>
              <w:widowControl/>
              <w:suppressLineNumbers w:val="0"/>
              <w:jc w:val="left"/>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510</w:t>
            </w:r>
          </w:p>
        </w:tc>
        <w:tc>
          <w:tcPr>
            <w:tcW w:w="1931" w:type="pct"/>
            <w:tcBorders>
              <w:top w:val="single" w:color="auto" w:sz="4" w:space="0"/>
              <w:left w:val="nil"/>
              <w:bottom w:val="single" w:color="auto" w:sz="4" w:space="0"/>
              <w:right w:val="single" w:color="auto" w:sz="4" w:space="0"/>
            </w:tcBorders>
            <w:shd w:val="clear" w:color="auto" w:fill="auto"/>
            <w:vAlign w:val="center"/>
          </w:tcPr>
          <w:p w14:paraId="09BD7B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微创筋膜闭合器</w:t>
            </w:r>
          </w:p>
        </w:tc>
        <w:tc>
          <w:tcPr>
            <w:tcW w:w="1430" w:type="pct"/>
            <w:tcBorders>
              <w:top w:val="single" w:color="auto" w:sz="4" w:space="0"/>
              <w:left w:val="nil"/>
              <w:bottom w:val="single" w:color="auto" w:sz="4" w:space="0"/>
              <w:right w:val="single" w:color="auto" w:sz="4" w:space="0"/>
            </w:tcBorders>
            <w:shd w:val="clear" w:color="auto" w:fill="auto"/>
            <w:vAlign w:val="center"/>
          </w:tcPr>
          <w:p w14:paraId="6BFC24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2D60243E">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90</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90</w:t>
      </w:r>
      <w:r>
        <w:rPr>
          <w:rFonts w:hint="eastAsia" w:ascii="Tahoma" w:hAnsi="Tahoma" w:cs="宋体"/>
          <w:kern w:val="0"/>
          <w:szCs w:val="21"/>
        </w:rPr>
        <w:t>期医用耗材</w:t>
      </w:r>
      <w:r>
        <w:rPr>
          <w:rFonts w:hint="eastAsia" w:ascii="Tahoma" w:hAnsi="Tahoma" w:cs="宋体"/>
          <w:kern w:val="0"/>
          <w:szCs w:val="21"/>
          <w:lang w:eastAsia="zh-CN"/>
        </w:rPr>
        <w:t>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12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31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69CE20FE">
      <w:pPr>
        <w:adjustRightInd w:val="0"/>
        <w:snapToGrid w:val="0"/>
        <w:spacing w:line="440" w:lineRule="atLeast"/>
        <w:ind w:firstLine="422" w:firstLineChars="200"/>
        <w:rPr>
          <w:rFonts w:ascii="宋体" w:hAnsi="宋体" w:cs="宋体"/>
          <w:b/>
          <w:color w:val="000000"/>
          <w:szCs w:val="21"/>
        </w:rPr>
      </w:pPr>
      <w:r>
        <w:rPr>
          <w:rFonts w:hint="eastAsia"/>
          <w:b/>
          <w:bCs w:val="0"/>
          <w:highlight w:val="yellow"/>
          <w:lang w:val="en-US" w:eastAsia="zh-CN"/>
        </w:rPr>
        <w:t>器械保养耗材包</w:t>
      </w:r>
      <w:r>
        <w:rPr>
          <w:rFonts w:hint="eastAsia"/>
          <w:b/>
          <w:bCs w:val="0"/>
          <w:highlight w:val="yellow"/>
          <w:lang w:val="en-US" w:eastAsia="zh-CN"/>
        </w:rPr>
        <w:t>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r>
        <w:rPr>
          <w:rFonts w:hint="eastAsia" w:ascii="宋体" w:hAnsi="宋体" w:eastAsia="宋体" w:cs="宋体"/>
          <w:color w:val="000000"/>
          <w:sz w:val="20"/>
          <w:szCs w:val="20"/>
        </w:rPr>
        <w:t xml:space="preserve">   </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 xml:space="preserve"> 熊老师82898683（上班时间8:00-12:00；14:00-17:00）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1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64" w:type="dxa"/>
          <w:bottom w:w="40" w:type="dxa"/>
          <w:right w:w="64" w:type="dxa"/>
        </w:tblCellMar>
      </w:tblPr>
      <w:tblGrid>
        <w:gridCol w:w="395"/>
        <w:gridCol w:w="2231"/>
        <w:gridCol w:w="1488"/>
        <w:gridCol w:w="1782"/>
        <w:gridCol w:w="1856"/>
        <w:gridCol w:w="953"/>
        <w:gridCol w:w="1015"/>
        <w:gridCol w:w="1230"/>
      </w:tblGrid>
      <w:tr w14:paraId="4453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80" w:type="pct"/>
            <w:vAlign w:val="center"/>
          </w:tcPr>
          <w:p w14:paraId="15DE5ACB">
            <w:pPr>
              <w:snapToGrid w:val="0"/>
              <w:jc w:val="center"/>
              <w:rPr>
                <w:rFonts w:hint="eastAsia" w:ascii="宋体" w:eastAsia="宋体"/>
                <w:b/>
                <w:sz w:val="22"/>
                <w:lang w:eastAsia="zh-CN"/>
              </w:rPr>
            </w:pPr>
            <w:r>
              <w:rPr>
                <w:rFonts w:hint="eastAsia" w:ascii="宋体" w:eastAsia="宋体"/>
                <w:b/>
                <w:sz w:val="22"/>
                <w:lang w:eastAsia="zh-CN"/>
              </w:rPr>
              <w:t>序号</w:t>
            </w:r>
          </w:p>
        </w:tc>
        <w:tc>
          <w:tcPr>
            <w:tcW w:w="1018" w:type="pct"/>
            <w:vAlign w:val="center"/>
          </w:tcPr>
          <w:p w14:paraId="59620F69">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679" w:type="pct"/>
            <w:vAlign w:val="center"/>
          </w:tcPr>
          <w:p w14:paraId="3CD71683">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813" w:type="pct"/>
            <w:vAlign w:val="center"/>
          </w:tcPr>
          <w:p w14:paraId="2B6BA78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847" w:type="pct"/>
            <w:vAlign w:val="center"/>
          </w:tcPr>
          <w:p w14:paraId="3D20066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193EC7BB">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435" w:type="pct"/>
            <w:vAlign w:val="center"/>
          </w:tcPr>
          <w:p w14:paraId="529BA978">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463" w:type="pct"/>
            <w:vAlign w:val="center"/>
          </w:tcPr>
          <w:p w14:paraId="6311CD7F">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561" w:type="pct"/>
            <w:shd w:val="clear" w:color="auto" w:fill="auto"/>
            <w:vAlign w:val="center"/>
          </w:tcPr>
          <w:p w14:paraId="243BD6AF">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33E2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223CC25">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018" w:type="pct"/>
            <w:shd w:val="clear" w:color="000000" w:fill="FFFFFF"/>
            <w:noWrap/>
            <w:vAlign w:val="center"/>
          </w:tcPr>
          <w:p w14:paraId="314E3BC3">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484</w:t>
            </w:r>
          </w:p>
        </w:tc>
        <w:tc>
          <w:tcPr>
            <w:tcW w:w="679" w:type="pct"/>
            <w:vAlign w:val="center"/>
          </w:tcPr>
          <w:p w14:paraId="5D2F7DA9">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血液浓缩器</w:t>
            </w:r>
          </w:p>
        </w:tc>
        <w:tc>
          <w:tcPr>
            <w:tcW w:w="813" w:type="pct"/>
            <w:shd w:val="clear" w:color="auto" w:fill="auto"/>
            <w:vAlign w:val="center"/>
          </w:tcPr>
          <w:p w14:paraId="2AC7B3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FB21F03">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1500（参考原中标目录）</w:t>
            </w:r>
          </w:p>
        </w:tc>
        <w:tc>
          <w:tcPr>
            <w:tcW w:w="435" w:type="pct"/>
            <w:vAlign w:val="center"/>
          </w:tcPr>
          <w:p w14:paraId="37E7F11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3B7E8AF5">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心力衰竭专科</w:t>
            </w:r>
          </w:p>
        </w:tc>
        <w:tc>
          <w:tcPr>
            <w:tcW w:w="561" w:type="pct"/>
            <w:shd w:val="clear" w:color="auto" w:fill="auto"/>
            <w:vAlign w:val="center"/>
          </w:tcPr>
          <w:p w14:paraId="1B955606">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ED5E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86DAD2C">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018" w:type="pct"/>
            <w:shd w:val="clear" w:color="000000" w:fill="FFFFFF"/>
            <w:noWrap/>
            <w:vAlign w:val="center"/>
          </w:tcPr>
          <w:p w14:paraId="058F9836">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485</w:t>
            </w:r>
          </w:p>
        </w:tc>
        <w:tc>
          <w:tcPr>
            <w:tcW w:w="679" w:type="pct"/>
            <w:vAlign w:val="center"/>
          </w:tcPr>
          <w:p w14:paraId="7DFBB35E">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一次性使用血液透析管路</w:t>
            </w:r>
          </w:p>
        </w:tc>
        <w:tc>
          <w:tcPr>
            <w:tcW w:w="813" w:type="pct"/>
            <w:shd w:val="clear" w:color="auto" w:fill="auto"/>
            <w:vAlign w:val="center"/>
          </w:tcPr>
          <w:p w14:paraId="14CC90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D71D841">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1900</w:t>
            </w:r>
            <w:r>
              <w:rPr>
                <w:rFonts w:hint="eastAsia" w:eastAsia="宋体"/>
                <w:sz w:val="21"/>
                <w:vertAlign w:val="baseline"/>
                <w:lang w:val="en-US" w:eastAsia="zh-CN"/>
              </w:rPr>
              <w:t>（参考原中标目录）</w:t>
            </w:r>
          </w:p>
        </w:tc>
        <w:tc>
          <w:tcPr>
            <w:tcW w:w="435" w:type="pct"/>
            <w:vAlign w:val="center"/>
          </w:tcPr>
          <w:p w14:paraId="66E5B2BC">
            <w:pPr>
              <w:keepNext w:val="0"/>
              <w:keepLines w:val="0"/>
              <w:widowControl/>
              <w:suppressLineNumbers w:val="0"/>
              <w:jc w:val="center"/>
              <w:textAlignment w:val="center"/>
              <w:rPr>
                <w:rFonts w:hint="default"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07F64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心力衰竭专科</w:t>
            </w:r>
          </w:p>
        </w:tc>
        <w:tc>
          <w:tcPr>
            <w:tcW w:w="561" w:type="pct"/>
            <w:shd w:val="clear" w:color="auto" w:fill="auto"/>
            <w:vAlign w:val="center"/>
          </w:tcPr>
          <w:p w14:paraId="596FAD7E">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50DE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8E4EE93">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018" w:type="pct"/>
            <w:shd w:val="clear" w:color="000000" w:fill="FFFFFF"/>
            <w:noWrap/>
            <w:vAlign w:val="center"/>
          </w:tcPr>
          <w:p w14:paraId="43DE27D6">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486</w:t>
            </w:r>
          </w:p>
        </w:tc>
        <w:tc>
          <w:tcPr>
            <w:tcW w:w="679" w:type="pct"/>
            <w:vAlign w:val="center"/>
          </w:tcPr>
          <w:p w14:paraId="05869095">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换药碗</w:t>
            </w:r>
          </w:p>
        </w:tc>
        <w:tc>
          <w:tcPr>
            <w:tcW w:w="813" w:type="pct"/>
            <w:shd w:val="clear" w:color="auto" w:fill="auto"/>
            <w:vAlign w:val="center"/>
          </w:tcPr>
          <w:p w14:paraId="58DA05AA">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949986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435" w:type="pct"/>
            <w:vAlign w:val="center"/>
          </w:tcPr>
          <w:p w14:paraId="1AD21945">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4EFFE72F">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32B5069B">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4590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53A259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018" w:type="pct"/>
            <w:shd w:val="clear" w:color="000000" w:fill="FFFFFF"/>
            <w:noWrap/>
            <w:vAlign w:val="center"/>
          </w:tcPr>
          <w:p w14:paraId="5D773BBD">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487</w:t>
            </w:r>
          </w:p>
        </w:tc>
        <w:tc>
          <w:tcPr>
            <w:tcW w:w="679" w:type="pct"/>
            <w:vAlign w:val="center"/>
          </w:tcPr>
          <w:p w14:paraId="6210C680">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不锈钢圆盆</w:t>
            </w:r>
          </w:p>
        </w:tc>
        <w:tc>
          <w:tcPr>
            <w:tcW w:w="813" w:type="pct"/>
            <w:shd w:val="clear" w:color="auto" w:fill="auto"/>
            <w:vAlign w:val="center"/>
          </w:tcPr>
          <w:p w14:paraId="1F4A161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A81C29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17-20</w:t>
            </w:r>
            <w:r>
              <w:rPr>
                <w:rFonts w:hint="eastAsia" w:eastAsia="宋体"/>
                <w:sz w:val="21"/>
                <w:vertAlign w:val="baseline"/>
                <w:lang w:val="en-US" w:eastAsia="zh-CN"/>
              </w:rPr>
              <w:t>（参考原中标目录）</w:t>
            </w:r>
          </w:p>
        </w:tc>
        <w:tc>
          <w:tcPr>
            <w:tcW w:w="435" w:type="pct"/>
            <w:vAlign w:val="center"/>
          </w:tcPr>
          <w:p w14:paraId="0EF72AD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FB4426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64663F88">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219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63B88D3">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018" w:type="pct"/>
            <w:shd w:val="clear" w:color="000000" w:fill="FFFFFF"/>
            <w:noWrap/>
            <w:vAlign w:val="center"/>
          </w:tcPr>
          <w:p w14:paraId="20CDEA8A">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488</w:t>
            </w:r>
          </w:p>
        </w:tc>
        <w:tc>
          <w:tcPr>
            <w:tcW w:w="679" w:type="pct"/>
            <w:vAlign w:val="center"/>
          </w:tcPr>
          <w:p w14:paraId="58424B7D">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一次性子宫通液管</w:t>
            </w:r>
          </w:p>
        </w:tc>
        <w:tc>
          <w:tcPr>
            <w:tcW w:w="813" w:type="pct"/>
            <w:shd w:val="clear" w:color="auto" w:fill="auto"/>
            <w:vAlign w:val="center"/>
          </w:tcPr>
          <w:p w14:paraId="6192DB6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D94BDED">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w:t>
            </w:r>
            <w:r>
              <w:rPr>
                <w:rFonts w:hint="eastAsia" w:eastAsia="宋体"/>
                <w:sz w:val="21"/>
                <w:vertAlign w:val="baseline"/>
                <w:lang w:val="en-US" w:eastAsia="zh-CN"/>
              </w:rPr>
              <w:t>（参考原中标目录）</w:t>
            </w:r>
          </w:p>
        </w:tc>
        <w:tc>
          <w:tcPr>
            <w:tcW w:w="435" w:type="pct"/>
            <w:vAlign w:val="center"/>
          </w:tcPr>
          <w:p w14:paraId="37565AC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203CA25">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消毒供应中心、超声室</w:t>
            </w:r>
          </w:p>
        </w:tc>
        <w:tc>
          <w:tcPr>
            <w:tcW w:w="561" w:type="pct"/>
            <w:shd w:val="clear" w:color="auto" w:fill="auto"/>
            <w:vAlign w:val="center"/>
          </w:tcPr>
          <w:p w14:paraId="5001AC30">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041B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79C5140">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018" w:type="pct"/>
            <w:shd w:val="clear" w:color="000000" w:fill="FFFFFF"/>
            <w:noWrap/>
            <w:vAlign w:val="center"/>
          </w:tcPr>
          <w:p w14:paraId="4893262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489</w:t>
            </w:r>
          </w:p>
        </w:tc>
        <w:tc>
          <w:tcPr>
            <w:tcW w:w="679" w:type="pct"/>
            <w:vAlign w:val="center"/>
          </w:tcPr>
          <w:p w14:paraId="78C2F36E">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一次性围裙</w:t>
            </w:r>
          </w:p>
        </w:tc>
        <w:tc>
          <w:tcPr>
            <w:tcW w:w="813" w:type="pct"/>
            <w:shd w:val="clear" w:color="auto" w:fill="auto"/>
            <w:vAlign w:val="center"/>
          </w:tcPr>
          <w:p w14:paraId="5DB10BA7">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C8FF45C">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w:t>
            </w:r>
            <w:r>
              <w:rPr>
                <w:rFonts w:hint="eastAsia" w:eastAsia="宋体"/>
                <w:sz w:val="21"/>
                <w:vertAlign w:val="baseline"/>
                <w:lang w:val="en-US" w:eastAsia="zh-CN"/>
              </w:rPr>
              <w:t>（参考原中标目录）</w:t>
            </w:r>
          </w:p>
        </w:tc>
        <w:tc>
          <w:tcPr>
            <w:tcW w:w="435" w:type="pct"/>
            <w:shd w:val="clear" w:color="auto" w:fill="auto"/>
            <w:vAlign w:val="center"/>
          </w:tcPr>
          <w:p w14:paraId="27A0F47E">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6542812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46BDB68A">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rPr>
              <w:t>否</w:t>
            </w:r>
          </w:p>
        </w:tc>
      </w:tr>
      <w:tr w14:paraId="3CFCA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A8B8016">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018" w:type="pct"/>
            <w:shd w:val="clear" w:color="000000" w:fill="FFFFFF"/>
            <w:noWrap/>
            <w:vAlign w:val="center"/>
          </w:tcPr>
          <w:p w14:paraId="73C6C39E">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490</w:t>
            </w:r>
          </w:p>
        </w:tc>
        <w:tc>
          <w:tcPr>
            <w:tcW w:w="679" w:type="pct"/>
            <w:vAlign w:val="center"/>
          </w:tcPr>
          <w:p w14:paraId="512FD8B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灭菌用封口胶带</w:t>
            </w:r>
          </w:p>
        </w:tc>
        <w:tc>
          <w:tcPr>
            <w:tcW w:w="813" w:type="pct"/>
            <w:vAlign w:val="center"/>
          </w:tcPr>
          <w:p w14:paraId="0289A715">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1546729">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w:t>
            </w:r>
            <w:r>
              <w:rPr>
                <w:rFonts w:hint="eastAsia" w:eastAsia="宋体"/>
                <w:sz w:val="21"/>
                <w:vertAlign w:val="baseline"/>
                <w:lang w:val="en-US" w:eastAsia="zh-CN"/>
              </w:rPr>
              <w:t>（参考原中标目录）</w:t>
            </w:r>
          </w:p>
        </w:tc>
        <w:tc>
          <w:tcPr>
            <w:tcW w:w="435" w:type="pct"/>
            <w:vAlign w:val="center"/>
          </w:tcPr>
          <w:p w14:paraId="12B9C4EB">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E4446B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712144B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04132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C293BE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018" w:type="pct"/>
            <w:shd w:val="clear" w:color="000000" w:fill="FFFFFF"/>
            <w:noWrap/>
            <w:vAlign w:val="center"/>
          </w:tcPr>
          <w:p w14:paraId="3A34DC2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491</w:t>
            </w:r>
          </w:p>
        </w:tc>
        <w:tc>
          <w:tcPr>
            <w:tcW w:w="679" w:type="pct"/>
            <w:vAlign w:val="center"/>
          </w:tcPr>
          <w:p w14:paraId="5D39D5E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BD</w:t>
            </w:r>
            <w:r>
              <w:rPr>
                <w:rFonts w:hint="eastAsia" w:ascii="宋体" w:hAnsi="宋体" w:eastAsia="宋体" w:cs="宋体"/>
                <w:i w:val="0"/>
                <w:iCs w:val="0"/>
                <w:color w:val="000000"/>
                <w:kern w:val="0"/>
                <w:sz w:val="22"/>
                <w:szCs w:val="22"/>
                <w:u w:val="none"/>
                <w:lang w:val="en-US" w:eastAsia="zh-CN" w:bidi="ar"/>
              </w:rPr>
              <w:t>测试包</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系统</w:t>
            </w:r>
          </w:p>
        </w:tc>
        <w:tc>
          <w:tcPr>
            <w:tcW w:w="813" w:type="pct"/>
            <w:vAlign w:val="center"/>
          </w:tcPr>
          <w:p w14:paraId="132E658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3240A3D">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43（参考原中标目录）</w:t>
            </w:r>
          </w:p>
        </w:tc>
        <w:tc>
          <w:tcPr>
            <w:tcW w:w="435" w:type="pct"/>
            <w:shd w:val="clear" w:color="auto" w:fill="auto"/>
            <w:vAlign w:val="center"/>
          </w:tcPr>
          <w:p w14:paraId="72E87D18">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19C072D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5FCE3E1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3753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27FFE4">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r>
              <w:rPr>
                <w:rFonts w:hint="eastAsia" w:eastAsia="宋体" w:cs="Times New Roman"/>
                <w:color w:val="000000"/>
                <w:kern w:val="0"/>
                <w:sz w:val="20"/>
                <w:szCs w:val="20"/>
                <w:lang w:val="en-US" w:eastAsia="zh-CN"/>
              </w:rPr>
              <w:t>-1</w:t>
            </w:r>
          </w:p>
        </w:tc>
        <w:tc>
          <w:tcPr>
            <w:tcW w:w="1018" w:type="pct"/>
            <w:shd w:val="clear" w:color="000000" w:fill="FFFFFF"/>
            <w:noWrap/>
            <w:vAlign w:val="center"/>
          </w:tcPr>
          <w:p w14:paraId="663904B1">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492-A</w:t>
            </w:r>
          </w:p>
        </w:tc>
        <w:tc>
          <w:tcPr>
            <w:tcW w:w="679" w:type="pct"/>
            <w:vAlign w:val="center"/>
          </w:tcPr>
          <w:p w14:paraId="3E87BA3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A包</w:t>
            </w:r>
            <w:r>
              <w:rPr>
                <w:rFonts w:hint="eastAsia"/>
                <w:lang w:eastAsia="zh-CN"/>
              </w:rPr>
              <w:t>）</w:t>
            </w:r>
          </w:p>
        </w:tc>
        <w:tc>
          <w:tcPr>
            <w:tcW w:w="813" w:type="pct"/>
            <w:vAlign w:val="center"/>
          </w:tcPr>
          <w:p w14:paraId="6760E640">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786643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680-1050（参考原中标目录）</w:t>
            </w:r>
          </w:p>
        </w:tc>
        <w:tc>
          <w:tcPr>
            <w:tcW w:w="435" w:type="pct"/>
            <w:shd w:val="clear" w:color="auto" w:fill="auto"/>
            <w:vAlign w:val="center"/>
          </w:tcPr>
          <w:p w14:paraId="07CB3A41">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4935714C">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20793A3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0083B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5B947D4">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9-2</w:t>
            </w:r>
          </w:p>
        </w:tc>
        <w:tc>
          <w:tcPr>
            <w:tcW w:w="1018" w:type="pct"/>
            <w:shd w:val="clear" w:color="000000" w:fill="FFFFFF"/>
            <w:noWrap/>
            <w:vAlign w:val="center"/>
          </w:tcPr>
          <w:p w14:paraId="03305236">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492-B</w:t>
            </w:r>
          </w:p>
        </w:tc>
        <w:tc>
          <w:tcPr>
            <w:tcW w:w="679" w:type="pct"/>
            <w:vAlign w:val="center"/>
          </w:tcPr>
          <w:p w14:paraId="2E3311B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B包</w:t>
            </w:r>
            <w:r>
              <w:rPr>
                <w:rFonts w:hint="eastAsia"/>
                <w:lang w:eastAsia="zh-CN"/>
              </w:rPr>
              <w:t>）</w:t>
            </w:r>
          </w:p>
        </w:tc>
        <w:tc>
          <w:tcPr>
            <w:tcW w:w="813" w:type="pct"/>
            <w:shd w:val="clear" w:color="auto" w:fill="auto"/>
            <w:vAlign w:val="center"/>
          </w:tcPr>
          <w:p w14:paraId="7D7FF408">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1.</w:t>
            </w:r>
            <w:r>
              <w:rPr>
                <w:rFonts w:hint="eastAsia" w:ascii="Times New Roman" w:eastAsia="宋体"/>
                <w:sz w:val="20"/>
                <w:szCs w:val="22"/>
                <w:vertAlign w:val="baseline"/>
              </w:rPr>
              <w:t>适用于机械清洗，能灭活朊毒体，可去除生物膜，符合T/WSJD002-2019《医用清洗剂卫生要求》规定。（提供国家认可的第三方检测机构出具的检测报告复印件）</w:t>
            </w:r>
          </w:p>
          <w:p w14:paraId="63C5C7E3">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2.</w:t>
            </w:r>
            <w:r>
              <w:rPr>
                <w:rFonts w:hint="eastAsia" w:ascii="Times New Roman" w:eastAsia="宋体"/>
                <w:sz w:val="20"/>
                <w:szCs w:val="22"/>
                <w:vertAlign w:val="baseline"/>
              </w:rPr>
              <w:t>适用于机械及手工清洗，可有效去除干涸血渍、新器械黑油等各种有机污染物，清洗剂无泡，可防止硅酸盐沉积</w:t>
            </w:r>
          </w:p>
          <w:p w14:paraId="304D5D04">
            <w:pPr>
              <w:keepNext w:val="0"/>
              <w:keepLines w:val="0"/>
              <w:widowControl/>
              <w:suppressLineNumbers w:val="0"/>
              <w:jc w:val="left"/>
              <w:textAlignment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0"/>
                <w:szCs w:val="22"/>
                <w:vertAlign w:val="baseline"/>
                <w:lang w:val="en-US" w:eastAsia="zh-CN"/>
              </w:rPr>
              <w:t>3.</w:t>
            </w:r>
            <w:r>
              <w:rPr>
                <w:rFonts w:hint="eastAsia" w:ascii="Times New Roman" w:eastAsia="宋体"/>
                <w:sz w:val="20"/>
                <w:szCs w:val="22"/>
                <w:vertAlign w:val="baseline"/>
              </w:rPr>
              <w:t>可同时进行除锈、除垢，可作钝化处理</w:t>
            </w:r>
          </w:p>
        </w:tc>
        <w:tc>
          <w:tcPr>
            <w:tcW w:w="847" w:type="pct"/>
            <w:shd w:val="clear" w:color="auto" w:fill="auto"/>
            <w:vAlign w:val="center"/>
          </w:tcPr>
          <w:p w14:paraId="4B7FB769">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1197-1260（参考原中标目录）</w:t>
            </w:r>
          </w:p>
        </w:tc>
        <w:tc>
          <w:tcPr>
            <w:tcW w:w="435" w:type="pct"/>
            <w:shd w:val="clear" w:color="auto" w:fill="auto"/>
            <w:vAlign w:val="center"/>
          </w:tcPr>
          <w:p w14:paraId="48DE918A">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01A6894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0551BD3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rPr>
              <w:t>否</w:t>
            </w:r>
          </w:p>
        </w:tc>
      </w:tr>
      <w:tr w14:paraId="4598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F351258">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018" w:type="pct"/>
            <w:shd w:val="clear" w:color="000000" w:fill="FFFFFF"/>
            <w:noWrap/>
            <w:vAlign w:val="center"/>
          </w:tcPr>
          <w:p w14:paraId="3E2A8300">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493</w:t>
            </w:r>
          </w:p>
        </w:tc>
        <w:tc>
          <w:tcPr>
            <w:tcW w:w="679" w:type="pct"/>
            <w:vAlign w:val="center"/>
          </w:tcPr>
          <w:p w14:paraId="30C804E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手术器械</w:t>
            </w:r>
          </w:p>
        </w:tc>
        <w:tc>
          <w:tcPr>
            <w:tcW w:w="813" w:type="pct"/>
            <w:vAlign w:val="center"/>
          </w:tcPr>
          <w:p w14:paraId="77B330C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1B812DA">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7.7-1287（参考原中标目录</w:t>
            </w:r>
          </w:p>
        </w:tc>
        <w:tc>
          <w:tcPr>
            <w:tcW w:w="435" w:type="pct"/>
            <w:shd w:val="clear" w:color="auto" w:fill="auto"/>
            <w:vAlign w:val="center"/>
          </w:tcPr>
          <w:p w14:paraId="67CF016F">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7E70413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25352A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气管套管：是</w:t>
            </w:r>
          </w:p>
          <w:p w14:paraId="31A9C66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其余产品：否</w:t>
            </w:r>
          </w:p>
        </w:tc>
      </w:tr>
      <w:tr w14:paraId="3B1B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935BBE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018" w:type="pct"/>
            <w:shd w:val="clear" w:color="000000" w:fill="FFFFFF"/>
            <w:noWrap/>
            <w:vAlign w:val="center"/>
          </w:tcPr>
          <w:p w14:paraId="37313593">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494</w:t>
            </w:r>
          </w:p>
        </w:tc>
        <w:tc>
          <w:tcPr>
            <w:tcW w:w="679" w:type="pct"/>
            <w:vAlign w:val="center"/>
          </w:tcPr>
          <w:p w14:paraId="61BCBB2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白色透明硅胶管</w:t>
            </w:r>
          </w:p>
        </w:tc>
        <w:tc>
          <w:tcPr>
            <w:tcW w:w="813" w:type="pct"/>
            <w:vAlign w:val="center"/>
          </w:tcPr>
          <w:p w14:paraId="6E7D7A5F">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BA755EF">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11.5-14（参考原中标目录）</w:t>
            </w:r>
          </w:p>
        </w:tc>
        <w:tc>
          <w:tcPr>
            <w:tcW w:w="435" w:type="pct"/>
            <w:shd w:val="clear" w:color="auto" w:fill="auto"/>
            <w:vAlign w:val="center"/>
          </w:tcPr>
          <w:p w14:paraId="647C0C6D">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337A961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7077EE1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159D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C322089">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12</w:t>
            </w:r>
          </w:p>
        </w:tc>
        <w:tc>
          <w:tcPr>
            <w:tcW w:w="1018" w:type="pct"/>
            <w:shd w:val="clear" w:color="000000" w:fill="FFFFFF"/>
            <w:noWrap/>
            <w:vAlign w:val="center"/>
          </w:tcPr>
          <w:p w14:paraId="73EA2B6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496</w:t>
            </w:r>
          </w:p>
        </w:tc>
        <w:tc>
          <w:tcPr>
            <w:tcW w:w="679" w:type="pct"/>
            <w:vAlign w:val="center"/>
          </w:tcPr>
          <w:p w14:paraId="3C97F4F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一次性止血带</w:t>
            </w:r>
          </w:p>
        </w:tc>
        <w:tc>
          <w:tcPr>
            <w:tcW w:w="813" w:type="pct"/>
            <w:vAlign w:val="center"/>
          </w:tcPr>
          <w:p w14:paraId="55F4FADD">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用于静脉输液或抽血时暂时阻断静脉回流。</w:t>
            </w:r>
          </w:p>
        </w:tc>
        <w:tc>
          <w:tcPr>
            <w:tcW w:w="847" w:type="pct"/>
            <w:vAlign w:val="center"/>
          </w:tcPr>
          <w:p w14:paraId="2A981E1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0.38（参考原中标目录）</w:t>
            </w:r>
          </w:p>
        </w:tc>
        <w:tc>
          <w:tcPr>
            <w:tcW w:w="435" w:type="pct"/>
            <w:vAlign w:val="center"/>
          </w:tcPr>
          <w:p w14:paraId="73B3C59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34FC1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365E1DEA">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D4E5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F2181F5">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13</w:t>
            </w:r>
          </w:p>
        </w:tc>
        <w:tc>
          <w:tcPr>
            <w:tcW w:w="1018" w:type="pct"/>
            <w:shd w:val="clear" w:color="000000" w:fill="FFFFFF"/>
            <w:noWrap/>
            <w:vAlign w:val="center"/>
          </w:tcPr>
          <w:p w14:paraId="7E5918F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497</w:t>
            </w:r>
          </w:p>
        </w:tc>
        <w:tc>
          <w:tcPr>
            <w:tcW w:w="679" w:type="pct"/>
            <w:vAlign w:val="center"/>
          </w:tcPr>
          <w:p w14:paraId="3DDFAF5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一次性医用无菌小针刀</w:t>
            </w:r>
          </w:p>
        </w:tc>
        <w:tc>
          <w:tcPr>
            <w:tcW w:w="813" w:type="pct"/>
            <w:vAlign w:val="center"/>
          </w:tcPr>
          <w:p w14:paraId="64E4911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1D9FA36">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200-300</w:t>
            </w:r>
            <w:r>
              <w:rPr>
                <w:rFonts w:hint="eastAsia" w:eastAsia="宋体"/>
                <w:sz w:val="21"/>
                <w:vertAlign w:val="baseline"/>
                <w:lang w:val="en-US" w:eastAsia="zh-CN"/>
              </w:rPr>
              <w:t>（参考原中标目录）</w:t>
            </w:r>
          </w:p>
        </w:tc>
        <w:tc>
          <w:tcPr>
            <w:tcW w:w="435" w:type="pct"/>
            <w:vAlign w:val="center"/>
          </w:tcPr>
          <w:p w14:paraId="7ECCCC24">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5CCA78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2F5990F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C59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636A456">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14</w:t>
            </w:r>
          </w:p>
        </w:tc>
        <w:tc>
          <w:tcPr>
            <w:tcW w:w="1018" w:type="pct"/>
            <w:shd w:val="clear" w:color="000000" w:fill="FFFFFF"/>
            <w:noWrap/>
            <w:vAlign w:val="center"/>
          </w:tcPr>
          <w:p w14:paraId="50D23C92">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498</w:t>
            </w:r>
          </w:p>
        </w:tc>
        <w:tc>
          <w:tcPr>
            <w:tcW w:w="679" w:type="pct"/>
            <w:vAlign w:val="center"/>
          </w:tcPr>
          <w:p w14:paraId="2E7A553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一次性使用埋线针</w:t>
            </w:r>
          </w:p>
        </w:tc>
        <w:tc>
          <w:tcPr>
            <w:tcW w:w="813" w:type="pct"/>
            <w:vAlign w:val="center"/>
          </w:tcPr>
          <w:p w14:paraId="13A47874">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用于中医穴位埋线疗法，一次性使用，无菌包装</w:t>
            </w:r>
          </w:p>
        </w:tc>
        <w:tc>
          <w:tcPr>
            <w:tcW w:w="847" w:type="pct"/>
            <w:vAlign w:val="center"/>
          </w:tcPr>
          <w:p w14:paraId="1F7B5888">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8.2122-8.7</w:t>
            </w:r>
            <w:r>
              <w:rPr>
                <w:rFonts w:hint="eastAsia" w:eastAsia="宋体"/>
                <w:sz w:val="21"/>
                <w:vertAlign w:val="baseline"/>
                <w:lang w:val="en-US" w:eastAsia="zh-CN"/>
              </w:rPr>
              <w:t>（参考原中标目录）</w:t>
            </w:r>
          </w:p>
        </w:tc>
        <w:tc>
          <w:tcPr>
            <w:tcW w:w="435" w:type="pct"/>
            <w:vAlign w:val="center"/>
          </w:tcPr>
          <w:p w14:paraId="634F1023">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BA689A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047EDC34">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8AD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4BC2EE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15</w:t>
            </w:r>
          </w:p>
        </w:tc>
        <w:tc>
          <w:tcPr>
            <w:tcW w:w="1018" w:type="pct"/>
            <w:shd w:val="clear" w:color="000000" w:fill="FFFFFF"/>
            <w:noWrap/>
            <w:vAlign w:val="center"/>
          </w:tcPr>
          <w:p w14:paraId="57C5BFC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499</w:t>
            </w:r>
          </w:p>
        </w:tc>
        <w:tc>
          <w:tcPr>
            <w:tcW w:w="679" w:type="pct"/>
            <w:vAlign w:val="center"/>
          </w:tcPr>
          <w:p w14:paraId="42EDC61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可吸收性外科缝线</w:t>
            </w:r>
          </w:p>
        </w:tc>
        <w:tc>
          <w:tcPr>
            <w:tcW w:w="813" w:type="pct"/>
            <w:vAlign w:val="center"/>
          </w:tcPr>
          <w:p w14:paraId="37853677">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8F029A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32</w:t>
            </w:r>
            <w:r>
              <w:rPr>
                <w:rFonts w:hint="eastAsia" w:eastAsia="宋体"/>
                <w:sz w:val="21"/>
                <w:vertAlign w:val="baseline"/>
                <w:lang w:val="en-US" w:eastAsia="zh-CN"/>
              </w:rPr>
              <w:t>（参考原中标目录）</w:t>
            </w:r>
          </w:p>
        </w:tc>
        <w:tc>
          <w:tcPr>
            <w:tcW w:w="435" w:type="pct"/>
            <w:vAlign w:val="center"/>
          </w:tcPr>
          <w:p w14:paraId="17C4247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27C6A23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576AC639">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F59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0664D38">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16</w:t>
            </w:r>
          </w:p>
        </w:tc>
        <w:tc>
          <w:tcPr>
            <w:tcW w:w="1018" w:type="pct"/>
            <w:shd w:val="clear" w:color="000000" w:fill="FFFFFF"/>
            <w:noWrap/>
            <w:vAlign w:val="center"/>
          </w:tcPr>
          <w:p w14:paraId="726F94C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500</w:t>
            </w:r>
          </w:p>
        </w:tc>
        <w:tc>
          <w:tcPr>
            <w:tcW w:w="679" w:type="pct"/>
            <w:vAlign w:val="center"/>
          </w:tcPr>
          <w:p w14:paraId="2468E5D7">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理疗用体表电极</w:t>
            </w:r>
          </w:p>
        </w:tc>
        <w:tc>
          <w:tcPr>
            <w:tcW w:w="813" w:type="pct"/>
            <w:vAlign w:val="center"/>
          </w:tcPr>
          <w:p w14:paraId="78E4530D">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CF21AB5">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4.5-7.6</w:t>
            </w:r>
            <w:r>
              <w:rPr>
                <w:rFonts w:hint="eastAsia" w:eastAsia="宋体"/>
                <w:sz w:val="21"/>
                <w:vertAlign w:val="baseline"/>
                <w:lang w:val="en-US" w:eastAsia="zh-CN"/>
              </w:rPr>
              <w:t>（参考原中标目录）</w:t>
            </w:r>
          </w:p>
        </w:tc>
        <w:tc>
          <w:tcPr>
            <w:tcW w:w="435" w:type="pct"/>
            <w:vAlign w:val="center"/>
          </w:tcPr>
          <w:p w14:paraId="4CD21C4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3097F77">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5775A171">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D7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3F9BA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17</w:t>
            </w:r>
          </w:p>
        </w:tc>
        <w:tc>
          <w:tcPr>
            <w:tcW w:w="1018" w:type="pct"/>
            <w:shd w:val="clear" w:color="000000" w:fill="FFFFFF"/>
            <w:noWrap/>
            <w:vAlign w:val="center"/>
          </w:tcPr>
          <w:p w14:paraId="433A432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501</w:t>
            </w:r>
          </w:p>
        </w:tc>
        <w:tc>
          <w:tcPr>
            <w:tcW w:w="679" w:type="pct"/>
            <w:vAlign w:val="center"/>
          </w:tcPr>
          <w:p w14:paraId="33DEE932">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艾绒</w:t>
            </w:r>
          </w:p>
        </w:tc>
        <w:tc>
          <w:tcPr>
            <w:tcW w:w="813" w:type="pct"/>
            <w:vAlign w:val="center"/>
          </w:tcPr>
          <w:p w14:paraId="3C300C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9C98F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14-28（参考原中标目录）</w:t>
            </w:r>
          </w:p>
        </w:tc>
        <w:tc>
          <w:tcPr>
            <w:tcW w:w="435" w:type="pct"/>
            <w:vAlign w:val="center"/>
          </w:tcPr>
          <w:p w14:paraId="2D05AAA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BFA9718">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391973A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1860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A218EAC">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18</w:t>
            </w:r>
          </w:p>
        </w:tc>
        <w:tc>
          <w:tcPr>
            <w:tcW w:w="1018" w:type="pct"/>
            <w:shd w:val="clear" w:color="000000" w:fill="FFFFFF"/>
            <w:noWrap/>
            <w:vAlign w:val="center"/>
          </w:tcPr>
          <w:p w14:paraId="1BC3CBF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502</w:t>
            </w:r>
          </w:p>
        </w:tc>
        <w:tc>
          <w:tcPr>
            <w:tcW w:w="679" w:type="pct"/>
            <w:vAlign w:val="center"/>
          </w:tcPr>
          <w:p w14:paraId="74B6F92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肠内营养泵（营养泵）</w:t>
            </w:r>
          </w:p>
        </w:tc>
        <w:tc>
          <w:tcPr>
            <w:tcW w:w="813" w:type="pct"/>
            <w:vAlign w:val="center"/>
          </w:tcPr>
          <w:p w14:paraId="684C64B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E0120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24（参考原中标目录）</w:t>
            </w:r>
          </w:p>
        </w:tc>
        <w:tc>
          <w:tcPr>
            <w:tcW w:w="435" w:type="pct"/>
            <w:vAlign w:val="center"/>
          </w:tcPr>
          <w:p w14:paraId="6E11294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4C3BDF5">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383F6DD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96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A137963">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19</w:t>
            </w:r>
          </w:p>
        </w:tc>
        <w:tc>
          <w:tcPr>
            <w:tcW w:w="1018" w:type="pct"/>
            <w:shd w:val="clear" w:color="000000" w:fill="FFFFFF"/>
            <w:noWrap/>
            <w:vAlign w:val="center"/>
          </w:tcPr>
          <w:p w14:paraId="474D58A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503</w:t>
            </w:r>
          </w:p>
        </w:tc>
        <w:tc>
          <w:tcPr>
            <w:tcW w:w="679" w:type="pct"/>
            <w:vAlign w:val="center"/>
          </w:tcPr>
          <w:p w14:paraId="52A48DF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生物疝修补片</w:t>
            </w:r>
          </w:p>
        </w:tc>
        <w:tc>
          <w:tcPr>
            <w:tcW w:w="813" w:type="pct"/>
            <w:vAlign w:val="center"/>
          </w:tcPr>
          <w:p w14:paraId="0F4667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5FD49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3700-8500（参考原中标目录）</w:t>
            </w:r>
          </w:p>
        </w:tc>
        <w:tc>
          <w:tcPr>
            <w:tcW w:w="435" w:type="pct"/>
            <w:vAlign w:val="center"/>
          </w:tcPr>
          <w:p w14:paraId="30AE762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2C990AC6">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4F6B714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4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874412C">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20</w:t>
            </w:r>
          </w:p>
        </w:tc>
        <w:tc>
          <w:tcPr>
            <w:tcW w:w="1018" w:type="pct"/>
            <w:shd w:val="clear" w:color="000000" w:fill="FFFFFF"/>
            <w:noWrap/>
            <w:vAlign w:val="center"/>
          </w:tcPr>
          <w:p w14:paraId="6C671C98">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504</w:t>
            </w:r>
          </w:p>
        </w:tc>
        <w:tc>
          <w:tcPr>
            <w:tcW w:w="679" w:type="pct"/>
            <w:vAlign w:val="center"/>
          </w:tcPr>
          <w:p w14:paraId="705E4BB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可吸收钉修补固定器</w:t>
            </w:r>
          </w:p>
        </w:tc>
        <w:tc>
          <w:tcPr>
            <w:tcW w:w="813" w:type="pct"/>
            <w:vAlign w:val="center"/>
          </w:tcPr>
          <w:p w14:paraId="5D59343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37A18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7267.5-17952（参考原中标目录）</w:t>
            </w:r>
          </w:p>
        </w:tc>
        <w:tc>
          <w:tcPr>
            <w:tcW w:w="435" w:type="pct"/>
            <w:vAlign w:val="center"/>
          </w:tcPr>
          <w:p w14:paraId="760B492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18EB8D71">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28EE3BE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D8D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0A9AAE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21</w:t>
            </w:r>
          </w:p>
        </w:tc>
        <w:tc>
          <w:tcPr>
            <w:tcW w:w="1018" w:type="pct"/>
            <w:shd w:val="clear" w:color="000000" w:fill="FFFFFF"/>
            <w:noWrap/>
            <w:vAlign w:val="center"/>
          </w:tcPr>
          <w:p w14:paraId="4DACE5E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505</w:t>
            </w:r>
          </w:p>
        </w:tc>
        <w:tc>
          <w:tcPr>
            <w:tcW w:w="679" w:type="pct"/>
            <w:vAlign w:val="center"/>
          </w:tcPr>
          <w:p w14:paraId="4F85186A">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内窥镜缝合器及一次性线匣</w:t>
            </w:r>
          </w:p>
        </w:tc>
        <w:tc>
          <w:tcPr>
            <w:tcW w:w="813" w:type="pct"/>
            <w:vAlign w:val="center"/>
          </w:tcPr>
          <w:p w14:paraId="41E3FE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DB0A2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1180-3450（参考原中标目录）</w:t>
            </w:r>
          </w:p>
        </w:tc>
        <w:tc>
          <w:tcPr>
            <w:tcW w:w="435" w:type="pct"/>
            <w:vAlign w:val="center"/>
          </w:tcPr>
          <w:p w14:paraId="0581400F">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8165E7D">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5E0D54D5">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DF2A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62A64E4">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22</w:t>
            </w:r>
          </w:p>
        </w:tc>
        <w:tc>
          <w:tcPr>
            <w:tcW w:w="1018" w:type="pct"/>
            <w:shd w:val="clear" w:color="000000" w:fill="FFFFFF"/>
            <w:noWrap/>
            <w:vAlign w:val="center"/>
          </w:tcPr>
          <w:p w14:paraId="40AF404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506</w:t>
            </w:r>
          </w:p>
        </w:tc>
        <w:tc>
          <w:tcPr>
            <w:tcW w:w="679" w:type="pct"/>
            <w:vAlign w:val="center"/>
          </w:tcPr>
          <w:p w14:paraId="11EB1B78">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脱细胞肛瘘修复基质</w:t>
            </w:r>
          </w:p>
        </w:tc>
        <w:tc>
          <w:tcPr>
            <w:tcW w:w="813" w:type="pct"/>
            <w:vAlign w:val="center"/>
          </w:tcPr>
          <w:p w14:paraId="505178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2858F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2880-3610（参考原中标目录）</w:t>
            </w:r>
          </w:p>
        </w:tc>
        <w:tc>
          <w:tcPr>
            <w:tcW w:w="435" w:type="pct"/>
            <w:vAlign w:val="center"/>
          </w:tcPr>
          <w:p w14:paraId="4439073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C69876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F0CBC8A">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052B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C433177">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23</w:t>
            </w:r>
          </w:p>
        </w:tc>
        <w:tc>
          <w:tcPr>
            <w:tcW w:w="1018" w:type="pct"/>
            <w:shd w:val="clear" w:color="000000" w:fill="FFFFFF"/>
            <w:noWrap/>
            <w:vAlign w:val="center"/>
          </w:tcPr>
          <w:p w14:paraId="4B0D5EC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507</w:t>
            </w:r>
          </w:p>
        </w:tc>
        <w:tc>
          <w:tcPr>
            <w:tcW w:w="679" w:type="pct"/>
            <w:vAlign w:val="center"/>
          </w:tcPr>
          <w:p w14:paraId="72417CE5">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腹腔镜手术器械</w:t>
            </w:r>
          </w:p>
        </w:tc>
        <w:tc>
          <w:tcPr>
            <w:tcW w:w="813" w:type="pct"/>
            <w:vAlign w:val="center"/>
          </w:tcPr>
          <w:p w14:paraId="53CD22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1BF96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5（参考原中标目录）</w:t>
            </w:r>
          </w:p>
        </w:tc>
        <w:tc>
          <w:tcPr>
            <w:tcW w:w="435" w:type="pct"/>
            <w:vAlign w:val="center"/>
          </w:tcPr>
          <w:p w14:paraId="4E1F2C3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22C26CE3">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791D952B">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1597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70B5BD5">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24</w:t>
            </w:r>
          </w:p>
        </w:tc>
        <w:tc>
          <w:tcPr>
            <w:tcW w:w="1018" w:type="pct"/>
            <w:shd w:val="clear" w:color="000000" w:fill="FFFFFF"/>
            <w:noWrap/>
            <w:vAlign w:val="center"/>
          </w:tcPr>
          <w:p w14:paraId="1CE0D756">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508</w:t>
            </w:r>
          </w:p>
        </w:tc>
        <w:tc>
          <w:tcPr>
            <w:tcW w:w="679" w:type="pct"/>
            <w:vAlign w:val="center"/>
          </w:tcPr>
          <w:p w14:paraId="0E27F94F">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一次性使用无菌肛门镜</w:t>
            </w:r>
          </w:p>
        </w:tc>
        <w:tc>
          <w:tcPr>
            <w:tcW w:w="813" w:type="pct"/>
            <w:vAlign w:val="center"/>
          </w:tcPr>
          <w:p w14:paraId="09BC51F2">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235A97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w:t>
            </w:r>
            <w:r>
              <w:rPr>
                <w:rFonts w:hint="eastAsia" w:eastAsia="宋体"/>
                <w:sz w:val="21"/>
                <w:vertAlign w:val="baseline"/>
                <w:lang w:val="en-US" w:eastAsia="zh-CN"/>
              </w:rPr>
              <w:t>（参考原中标目录）</w:t>
            </w:r>
          </w:p>
        </w:tc>
        <w:tc>
          <w:tcPr>
            <w:tcW w:w="435" w:type="pct"/>
            <w:vAlign w:val="center"/>
          </w:tcPr>
          <w:p w14:paraId="1A59DF7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02C2E3C8">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3B5D035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99B0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B594A4D">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25</w:t>
            </w:r>
          </w:p>
        </w:tc>
        <w:tc>
          <w:tcPr>
            <w:tcW w:w="1018" w:type="pct"/>
            <w:shd w:val="clear" w:color="000000" w:fill="FFFFFF"/>
            <w:noWrap/>
            <w:vAlign w:val="center"/>
          </w:tcPr>
          <w:p w14:paraId="3D2EA1B8">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509</w:t>
            </w:r>
          </w:p>
        </w:tc>
        <w:tc>
          <w:tcPr>
            <w:tcW w:w="679" w:type="pct"/>
            <w:vAlign w:val="center"/>
          </w:tcPr>
          <w:p w14:paraId="52A71D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负压引流器</w:t>
            </w:r>
          </w:p>
        </w:tc>
        <w:tc>
          <w:tcPr>
            <w:tcW w:w="813" w:type="pct"/>
            <w:vAlign w:val="center"/>
          </w:tcPr>
          <w:p w14:paraId="57D855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F63EF4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w:t>
            </w:r>
            <w:r>
              <w:rPr>
                <w:rFonts w:hint="eastAsia" w:eastAsia="宋体"/>
                <w:sz w:val="21"/>
                <w:vertAlign w:val="baseline"/>
                <w:lang w:val="en-US" w:eastAsia="zh-CN"/>
              </w:rPr>
              <w:t>（参考原中标目录）</w:t>
            </w:r>
          </w:p>
        </w:tc>
        <w:tc>
          <w:tcPr>
            <w:tcW w:w="435" w:type="pct"/>
            <w:vAlign w:val="center"/>
          </w:tcPr>
          <w:p w14:paraId="4B92F17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7A6366E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1E073E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BBF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1DA0F07">
            <w:pPr>
              <w:widowControl/>
              <w:jc w:val="center"/>
              <w:textAlignment w:val="center"/>
              <w:rPr>
                <w:rFonts w:hint="default" w:ascii="Times New Roman" w:hAnsi="Times New Roman" w:eastAsia="宋体" w:cs="Times New Roman"/>
                <w:color w:val="000000"/>
                <w:kern w:val="0"/>
                <w:sz w:val="20"/>
                <w:szCs w:val="20"/>
                <w:lang w:val="en-US" w:eastAsia="zh-CN" w:bidi="ar-SA"/>
              </w:rPr>
            </w:pPr>
            <w:r>
              <w:rPr>
                <w:rFonts w:hint="eastAsia" w:eastAsia="宋体" w:cs="Times New Roman"/>
                <w:color w:val="000000"/>
                <w:kern w:val="0"/>
                <w:sz w:val="20"/>
                <w:szCs w:val="20"/>
                <w:lang w:val="en-US" w:eastAsia="zh-CN"/>
              </w:rPr>
              <w:t>26</w:t>
            </w:r>
          </w:p>
        </w:tc>
        <w:tc>
          <w:tcPr>
            <w:tcW w:w="1018" w:type="pct"/>
            <w:shd w:val="clear" w:color="000000" w:fill="FFFFFF"/>
            <w:noWrap/>
            <w:vAlign w:val="center"/>
          </w:tcPr>
          <w:p w14:paraId="4BDE49FD">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510</w:t>
            </w:r>
          </w:p>
        </w:tc>
        <w:tc>
          <w:tcPr>
            <w:tcW w:w="679" w:type="pct"/>
            <w:vAlign w:val="center"/>
          </w:tcPr>
          <w:p w14:paraId="1B8B2C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微创筋膜闭合器</w:t>
            </w:r>
          </w:p>
        </w:tc>
        <w:tc>
          <w:tcPr>
            <w:tcW w:w="813" w:type="pct"/>
            <w:vAlign w:val="center"/>
          </w:tcPr>
          <w:p w14:paraId="33E9042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44001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750</w:t>
            </w:r>
            <w:r>
              <w:rPr>
                <w:rFonts w:hint="eastAsia" w:eastAsia="宋体"/>
                <w:sz w:val="21"/>
                <w:vertAlign w:val="baseline"/>
                <w:lang w:val="en-US" w:eastAsia="zh-CN"/>
              </w:rPr>
              <w:t>（参考原中标目录）</w:t>
            </w:r>
          </w:p>
        </w:tc>
        <w:tc>
          <w:tcPr>
            <w:tcW w:w="435" w:type="pct"/>
            <w:vAlign w:val="center"/>
          </w:tcPr>
          <w:p w14:paraId="0E76C1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091F9C8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6D700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3241E02B">
      <w:pPr>
        <w:widowControl/>
        <w:wordWrap w:val="0"/>
        <w:spacing w:line="420" w:lineRule="exact"/>
        <w:ind w:left="10040" w:right="420" w:firstLine="420" w:firstLineChars="0"/>
        <w:rPr>
          <w:rFonts w:hint="eastAsia" w:eastAsiaTheme="minorEastAsia"/>
          <w:szCs w:val="21"/>
          <w:highlight w:val="yellow"/>
          <w:lang w:val="en-US" w:eastAsia="zh-CN"/>
        </w:rPr>
      </w:pPr>
      <w:r>
        <w:rPr>
          <w:rFonts w:hint="eastAsia"/>
          <w:szCs w:val="21"/>
          <w:highlight w:val="yellow"/>
          <w:lang w:val="en-US" w:eastAsia="zh-CN"/>
        </w:rPr>
        <w:t>-</w:t>
      </w: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w:t>
      </w:r>
      <w:r>
        <w:rPr>
          <w:rFonts w:hint="eastAsia" w:ascii="宋体" w:hAnsi="宋体" w:eastAsia="宋体" w:cs="宋体"/>
          <w:color w:val="000000" w:themeColor="text1"/>
          <w:kern w:val="0"/>
          <w:sz w:val="24"/>
          <w:lang w:val="en-US" w:eastAsia="zh-CN"/>
          <w14:textFill>
            <w14:solidFill>
              <w14:schemeClr w14:val="tx1"/>
            </w14:solidFill>
          </w14:textFill>
        </w:rPr>
        <w:t>2025年党办通7号（2024年第二次医用耗材管理委员会审议结果）以及2023年党政1516号（2023年度第3次医用耗材管理委员会议审议项目结果）的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51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64" w:type="dxa"/>
          <w:bottom w:w="40" w:type="dxa"/>
          <w:right w:w="64" w:type="dxa"/>
        </w:tblCellMar>
      </w:tblPr>
      <w:tblGrid>
        <w:gridCol w:w="395"/>
        <w:gridCol w:w="2231"/>
        <w:gridCol w:w="1488"/>
        <w:gridCol w:w="1782"/>
        <w:gridCol w:w="1856"/>
        <w:gridCol w:w="953"/>
        <w:gridCol w:w="1015"/>
        <w:gridCol w:w="1230"/>
      </w:tblGrid>
      <w:tr w14:paraId="75E7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180" w:type="pct"/>
            <w:vAlign w:val="center"/>
          </w:tcPr>
          <w:p w14:paraId="0300AF08">
            <w:pPr>
              <w:snapToGrid w:val="0"/>
              <w:jc w:val="center"/>
              <w:rPr>
                <w:rFonts w:hint="eastAsia" w:ascii="宋体" w:eastAsia="宋体"/>
                <w:b/>
                <w:sz w:val="22"/>
                <w:lang w:eastAsia="zh-CN"/>
              </w:rPr>
            </w:pPr>
            <w:r>
              <w:rPr>
                <w:rFonts w:hint="eastAsia" w:ascii="宋体" w:eastAsia="宋体"/>
                <w:b/>
                <w:sz w:val="22"/>
                <w:lang w:eastAsia="zh-CN"/>
              </w:rPr>
              <w:t>序号</w:t>
            </w:r>
          </w:p>
        </w:tc>
        <w:tc>
          <w:tcPr>
            <w:tcW w:w="1018" w:type="pct"/>
            <w:vAlign w:val="center"/>
          </w:tcPr>
          <w:p w14:paraId="70440B62">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679" w:type="pct"/>
            <w:vAlign w:val="center"/>
          </w:tcPr>
          <w:p w14:paraId="40CBA444">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813" w:type="pct"/>
            <w:vAlign w:val="center"/>
          </w:tcPr>
          <w:p w14:paraId="288AA8CB">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847" w:type="pct"/>
            <w:vAlign w:val="center"/>
          </w:tcPr>
          <w:p w14:paraId="39BAF1A3">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单价限价</w:t>
            </w:r>
          </w:p>
          <w:p w14:paraId="2BE35665">
            <w:pPr>
              <w:widowControl/>
              <w:snapToGrid w:val="0"/>
              <w:jc w:val="center"/>
              <w:rPr>
                <w:rFonts w:hint="eastAsia" w:ascii="宋体" w:hAnsi="宋体" w:eastAsia="宋体" w:cs="宋体"/>
                <w:b/>
                <w:color w:val="000000"/>
                <w:kern w:val="0"/>
                <w:sz w:val="22"/>
                <w:szCs w:val="22"/>
                <w:highlight w:val="none"/>
                <w:lang w:val="en-US" w:eastAsia="zh-CN"/>
              </w:rPr>
            </w:pPr>
            <w:r>
              <w:rPr>
                <w:rFonts w:hint="eastAsia" w:ascii="宋体" w:hAnsi="宋体" w:eastAsia="宋体" w:cs="宋体"/>
                <w:b/>
                <w:color w:val="000000"/>
                <w:kern w:val="0"/>
                <w:sz w:val="22"/>
                <w:szCs w:val="22"/>
                <w:highlight w:val="none"/>
                <w:lang w:val="en-US" w:eastAsia="zh-CN"/>
              </w:rPr>
              <w:t>（</w:t>
            </w:r>
            <w:r>
              <w:rPr>
                <w:rFonts w:hint="eastAsia" w:ascii="宋体" w:hAnsi="宋体" w:cs="宋体"/>
                <w:szCs w:val="21"/>
                <w:highlight w:val="none"/>
              </w:rPr>
              <w:t>★</w:t>
            </w:r>
            <w:r>
              <w:rPr>
                <w:rFonts w:hint="eastAsia" w:ascii="宋体" w:hAnsi="宋体" w:eastAsia="宋体" w:cs="宋体"/>
                <w:b/>
                <w:color w:val="000000"/>
                <w:kern w:val="0"/>
                <w:sz w:val="22"/>
                <w:szCs w:val="22"/>
                <w:highlight w:val="none"/>
                <w:lang w:val="en-US" w:eastAsia="zh-CN"/>
              </w:rPr>
              <w:t>同类耗材不得超过在库价）</w:t>
            </w:r>
          </w:p>
        </w:tc>
        <w:tc>
          <w:tcPr>
            <w:tcW w:w="435" w:type="pct"/>
            <w:vAlign w:val="center"/>
          </w:tcPr>
          <w:p w14:paraId="43947B4E">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允许进口/国产</w:t>
            </w:r>
          </w:p>
        </w:tc>
        <w:tc>
          <w:tcPr>
            <w:tcW w:w="463" w:type="pct"/>
            <w:vAlign w:val="center"/>
          </w:tcPr>
          <w:p w14:paraId="4078C186">
            <w:pPr>
              <w:widowControl/>
              <w:snapToGrid w:val="0"/>
              <w:ind w:left="220" w:hanging="221" w:hangingChars="100"/>
              <w:jc w:val="center"/>
              <w:rPr>
                <w:rFonts w:hint="eastAsia" w:ascii="宋体" w:hAnsi="宋体" w:eastAsia="宋体" w:cs="宋体"/>
                <w:b/>
                <w:color w:val="000000"/>
                <w:kern w:val="0"/>
                <w:sz w:val="22"/>
                <w:szCs w:val="22"/>
                <w:highlight w:val="none"/>
                <w:lang w:eastAsia="zh-CN"/>
              </w:rPr>
            </w:pPr>
            <w:r>
              <w:rPr>
                <w:rFonts w:hint="eastAsia" w:ascii="宋体" w:hAnsi="宋体" w:eastAsia="宋体" w:cs="宋体"/>
                <w:b/>
                <w:color w:val="000000"/>
                <w:kern w:val="0"/>
                <w:sz w:val="22"/>
                <w:szCs w:val="22"/>
                <w:highlight w:val="none"/>
                <w:lang w:eastAsia="zh-CN"/>
              </w:rPr>
              <w:t>使用科室</w:t>
            </w:r>
          </w:p>
        </w:tc>
        <w:tc>
          <w:tcPr>
            <w:tcW w:w="561" w:type="pct"/>
            <w:shd w:val="clear" w:color="auto" w:fill="auto"/>
            <w:vAlign w:val="center"/>
          </w:tcPr>
          <w:p w14:paraId="39D69347">
            <w:pPr>
              <w:snapToGrid w:val="0"/>
              <w:jc w:val="center"/>
              <w:rPr>
                <w:rFonts w:hint="eastAsia" w:ascii="宋体" w:hAnsi="Times New Roman" w:eastAsia="宋体" w:cs="Times New Roman"/>
                <w:b/>
                <w:color w:val="000000"/>
                <w:kern w:val="2"/>
                <w:sz w:val="22"/>
                <w:szCs w:val="24"/>
                <w:highlight w:val="none"/>
                <w:lang w:val="en-US" w:eastAsia="zh-CN" w:bidi="ar-SA"/>
              </w:rPr>
            </w:pPr>
            <w:r>
              <w:rPr>
                <w:rFonts w:hint="eastAsia" w:ascii="宋体" w:eastAsia="宋体"/>
                <w:b/>
                <w:color w:val="000000"/>
                <w:sz w:val="22"/>
                <w:highlight w:val="none"/>
                <w:lang w:val="en-US" w:eastAsia="zh-CN"/>
              </w:rPr>
              <w:t>是否执行深圳市阳光平台线上采购</w:t>
            </w:r>
          </w:p>
        </w:tc>
      </w:tr>
      <w:tr w14:paraId="1977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2D0DA9B">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1</w:t>
            </w:r>
          </w:p>
        </w:tc>
        <w:tc>
          <w:tcPr>
            <w:tcW w:w="1018" w:type="pct"/>
            <w:shd w:val="clear" w:color="000000" w:fill="FFFFFF"/>
            <w:noWrap/>
            <w:vAlign w:val="center"/>
          </w:tcPr>
          <w:p w14:paraId="52F1DF95">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default" w:ascii="Times New Roman" w:hAnsi="Times New Roman" w:eastAsia="宋体" w:cs="Times New Roman"/>
                <w:i w:val="0"/>
                <w:iCs w:val="0"/>
                <w:color w:val="000000"/>
                <w:kern w:val="0"/>
                <w:sz w:val="22"/>
                <w:szCs w:val="22"/>
                <w:u w:val="none"/>
                <w:lang w:val="en-US" w:eastAsia="zh-CN" w:bidi="ar"/>
              </w:rPr>
              <w:t>ZCB2025-HC</w:t>
            </w:r>
            <w:r>
              <w:rPr>
                <w:rFonts w:hint="eastAsia" w:eastAsia="宋体" w:cs="Times New Roman"/>
                <w:i w:val="0"/>
                <w:iCs w:val="0"/>
                <w:color w:val="000000"/>
                <w:kern w:val="0"/>
                <w:sz w:val="22"/>
                <w:szCs w:val="22"/>
                <w:u w:val="none"/>
                <w:lang w:val="en-US" w:eastAsia="zh-CN" w:bidi="ar"/>
              </w:rPr>
              <w:t>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484</w:t>
            </w:r>
          </w:p>
        </w:tc>
        <w:tc>
          <w:tcPr>
            <w:tcW w:w="679" w:type="pct"/>
            <w:vAlign w:val="center"/>
          </w:tcPr>
          <w:p w14:paraId="655C846A">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血液浓缩器</w:t>
            </w:r>
          </w:p>
        </w:tc>
        <w:tc>
          <w:tcPr>
            <w:tcW w:w="813" w:type="pct"/>
            <w:shd w:val="clear" w:color="auto" w:fill="auto"/>
            <w:vAlign w:val="center"/>
          </w:tcPr>
          <w:p w14:paraId="2A8C02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955536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1500（参考原中标目录）</w:t>
            </w:r>
          </w:p>
        </w:tc>
        <w:tc>
          <w:tcPr>
            <w:tcW w:w="435" w:type="pct"/>
            <w:vAlign w:val="center"/>
          </w:tcPr>
          <w:p w14:paraId="6878765D">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65515C69">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eastAsia"/>
              </w:rPr>
              <w:t>心力衰竭专科</w:t>
            </w:r>
          </w:p>
        </w:tc>
        <w:tc>
          <w:tcPr>
            <w:tcW w:w="561" w:type="pct"/>
            <w:shd w:val="clear" w:color="auto" w:fill="auto"/>
            <w:vAlign w:val="center"/>
          </w:tcPr>
          <w:p w14:paraId="20144735">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72F1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F9262E6">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2</w:t>
            </w:r>
          </w:p>
        </w:tc>
        <w:tc>
          <w:tcPr>
            <w:tcW w:w="1018" w:type="pct"/>
            <w:shd w:val="clear" w:color="000000" w:fill="FFFFFF"/>
            <w:noWrap/>
            <w:vAlign w:val="center"/>
          </w:tcPr>
          <w:p w14:paraId="250555EA">
            <w:pPr>
              <w:keepNext w:val="0"/>
              <w:keepLines w:val="0"/>
              <w:widowControl/>
              <w:suppressLineNumbers w:val="0"/>
              <w:jc w:val="left"/>
              <w:textAlignment w:val="center"/>
              <w:rPr>
                <w:rFonts w:hint="default" w:ascii="Times New Roman" w:hAnsi="Times New Roman" w:eastAsia="宋体" w:cs="Times New Roman"/>
                <w:sz w:val="21"/>
                <w:szCs w:val="20"/>
                <w:lang w:val="en-US" w:eastAsia="zh-CN"/>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485</w:t>
            </w:r>
          </w:p>
        </w:tc>
        <w:tc>
          <w:tcPr>
            <w:tcW w:w="679" w:type="pct"/>
            <w:vAlign w:val="center"/>
          </w:tcPr>
          <w:p w14:paraId="7CD793E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一次性使用血液透析管路</w:t>
            </w:r>
          </w:p>
        </w:tc>
        <w:tc>
          <w:tcPr>
            <w:tcW w:w="813" w:type="pct"/>
            <w:shd w:val="clear" w:color="auto" w:fill="auto"/>
            <w:vAlign w:val="center"/>
          </w:tcPr>
          <w:p w14:paraId="67DB83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E334854">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1900</w:t>
            </w:r>
            <w:r>
              <w:rPr>
                <w:rFonts w:hint="eastAsia" w:eastAsia="宋体"/>
                <w:sz w:val="21"/>
                <w:vertAlign w:val="baseline"/>
                <w:lang w:val="en-US" w:eastAsia="zh-CN"/>
              </w:rPr>
              <w:t>（参考原中标目录）</w:t>
            </w:r>
          </w:p>
        </w:tc>
        <w:tc>
          <w:tcPr>
            <w:tcW w:w="435" w:type="pct"/>
            <w:vAlign w:val="center"/>
          </w:tcPr>
          <w:p w14:paraId="349F42D1">
            <w:pPr>
              <w:keepNext w:val="0"/>
              <w:keepLines w:val="0"/>
              <w:widowControl/>
              <w:suppressLineNumbers w:val="0"/>
              <w:jc w:val="center"/>
              <w:textAlignment w:val="center"/>
              <w:rPr>
                <w:rFonts w:hint="default"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C135DCF">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rPr>
              <w:t>心力衰竭专科</w:t>
            </w:r>
          </w:p>
        </w:tc>
        <w:tc>
          <w:tcPr>
            <w:tcW w:w="561" w:type="pct"/>
            <w:shd w:val="clear" w:color="auto" w:fill="auto"/>
            <w:vAlign w:val="center"/>
          </w:tcPr>
          <w:p w14:paraId="40C75E7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5F0F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C91DFC6">
            <w:pPr>
              <w:widowControl/>
              <w:jc w:val="center"/>
              <w:textAlignment w:val="center"/>
              <w:rPr>
                <w:rFonts w:hint="default" w:ascii="Times New Roman" w:hAnsi="Times New Roman" w:eastAsia="宋体" w:cs="Times New Roman"/>
                <w:sz w:val="21"/>
                <w:szCs w:val="20"/>
              </w:rPr>
            </w:pPr>
            <w:r>
              <w:rPr>
                <w:rFonts w:hint="default" w:ascii="Times New Roman" w:hAnsi="Times New Roman" w:eastAsia="宋体" w:cs="Times New Roman"/>
                <w:color w:val="000000"/>
                <w:kern w:val="0"/>
                <w:sz w:val="20"/>
                <w:szCs w:val="20"/>
              </w:rPr>
              <w:t>3</w:t>
            </w:r>
          </w:p>
        </w:tc>
        <w:tc>
          <w:tcPr>
            <w:tcW w:w="1018" w:type="pct"/>
            <w:shd w:val="clear" w:color="000000" w:fill="FFFFFF"/>
            <w:noWrap/>
            <w:vAlign w:val="center"/>
          </w:tcPr>
          <w:p w14:paraId="46397AD6">
            <w:pPr>
              <w:keepNext w:val="0"/>
              <w:keepLines w:val="0"/>
              <w:widowControl/>
              <w:suppressLineNumbers w:val="0"/>
              <w:jc w:val="left"/>
              <w:textAlignment w:val="center"/>
              <w:rPr>
                <w:rFonts w:hint="default" w:ascii="Times New Roman" w:hAnsi="Times New Roman" w:eastAsia="宋体" w:cs="Times New Roman"/>
                <w:sz w:val="21"/>
                <w:szCs w:val="20"/>
                <w:lang w:val="en-US"/>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486</w:t>
            </w:r>
          </w:p>
        </w:tc>
        <w:tc>
          <w:tcPr>
            <w:tcW w:w="679" w:type="pct"/>
            <w:vAlign w:val="center"/>
          </w:tcPr>
          <w:p w14:paraId="5173D264">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换药碗</w:t>
            </w:r>
          </w:p>
        </w:tc>
        <w:tc>
          <w:tcPr>
            <w:tcW w:w="813" w:type="pct"/>
            <w:shd w:val="clear" w:color="auto" w:fill="auto"/>
            <w:vAlign w:val="center"/>
          </w:tcPr>
          <w:p w14:paraId="1D58A931">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8B5B27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w:t>
            </w:r>
            <w:r>
              <w:rPr>
                <w:rFonts w:hint="eastAsia" w:eastAsia="宋体"/>
                <w:sz w:val="21"/>
                <w:vertAlign w:val="baseline"/>
                <w:lang w:val="en-US" w:eastAsia="zh-CN"/>
              </w:rPr>
              <w:t>（参考原中标目录）</w:t>
            </w:r>
          </w:p>
        </w:tc>
        <w:tc>
          <w:tcPr>
            <w:tcW w:w="435" w:type="pct"/>
            <w:vAlign w:val="center"/>
          </w:tcPr>
          <w:p w14:paraId="15EB9096">
            <w:pPr>
              <w:keepNext w:val="0"/>
              <w:keepLines w:val="0"/>
              <w:widowControl/>
              <w:suppressLineNumbers w:val="0"/>
              <w:jc w:val="center"/>
              <w:textAlignment w:val="center"/>
              <w:rPr>
                <w:rFonts w:hint="eastAsia" w:ascii="Times New Roman" w:eastAsia="宋体" w:hAnsiTheme="minorEastAsia" w:cstheme="minorEastAsia"/>
                <w:sz w:val="21"/>
                <w:szCs w:val="20"/>
                <w:lang w:val="en-US"/>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F10D31E">
            <w:pPr>
              <w:keepNext w:val="0"/>
              <w:keepLines w:val="0"/>
              <w:widowControl/>
              <w:suppressLineNumbers w:val="0"/>
              <w:jc w:val="center"/>
              <w:textAlignment w:val="center"/>
              <w:rPr>
                <w:rFonts w:hint="eastAsia" w:ascii="Times New Roman" w:eastAsia="宋体" w:hAnsiTheme="minorEastAsia" w:cstheme="minorEastAsia"/>
                <w:sz w:val="21"/>
                <w:szCs w:val="20"/>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39654BC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7A950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C1DED4B">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4</w:t>
            </w:r>
          </w:p>
        </w:tc>
        <w:tc>
          <w:tcPr>
            <w:tcW w:w="1018" w:type="pct"/>
            <w:shd w:val="clear" w:color="000000" w:fill="FFFFFF"/>
            <w:noWrap/>
            <w:vAlign w:val="center"/>
          </w:tcPr>
          <w:p w14:paraId="1D54D018">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487</w:t>
            </w:r>
          </w:p>
        </w:tc>
        <w:tc>
          <w:tcPr>
            <w:tcW w:w="679" w:type="pct"/>
            <w:vAlign w:val="center"/>
          </w:tcPr>
          <w:p w14:paraId="54656066">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不锈钢圆盆</w:t>
            </w:r>
          </w:p>
        </w:tc>
        <w:tc>
          <w:tcPr>
            <w:tcW w:w="813" w:type="pct"/>
            <w:shd w:val="clear" w:color="auto" w:fill="auto"/>
            <w:vAlign w:val="center"/>
          </w:tcPr>
          <w:p w14:paraId="3DE8A6C0">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42A7EDD3">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17-20</w:t>
            </w:r>
            <w:r>
              <w:rPr>
                <w:rFonts w:hint="eastAsia" w:eastAsia="宋体"/>
                <w:sz w:val="21"/>
                <w:vertAlign w:val="baseline"/>
                <w:lang w:val="en-US" w:eastAsia="zh-CN"/>
              </w:rPr>
              <w:t>（参考原中标目录）</w:t>
            </w:r>
          </w:p>
        </w:tc>
        <w:tc>
          <w:tcPr>
            <w:tcW w:w="435" w:type="pct"/>
            <w:vAlign w:val="center"/>
          </w:tcPr>
          <w:p w14:paraId="3547909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10EA5FB">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67053371">
            <w:pPr>
              <w:keepNext w:val="0"/>
              <w:keepLines w:val="0"/>
              <w:widowControl/>
              <w:suppressLineNumbers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rPr>
              <w:t>否</w:t>
            </w:r>
          </w:p>
        </w:tc>
      </w:tr>
      <w:tr w14:paraId="6DB7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E29338C">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5</w:t>
            </w:r>
          </w:p>
        </w:tc>
        <w:tc>
          <w:tcPr>
            <w:tcW w:w="1018" w:type="pct"/>
            <w:shd w:val="clear" w:color="000000" w:fill="FFFFFF"/>
            <w:noWrap/>
            <w:vAlign w:val="center"/>
          </w:tcPr>
          <w:p w14:paraId="10797BF4">
            <w:pPr>
              <w:keepNext w:val="0"/>
              <w:keepLines w:val="0"/>
              <w:widowControl/>
              <w:suppressLineNumbers w:val="0"/>
              <w:jc w:val="left"/>
              <w:textAlignment w:val="center"/>
              <w:rPr>
                <w:rFonts w:hint="default" w:ascii="Times New Roman" w:hAnsi="Times New Roman" w:eastAsia="宋体" w:cs="Times New Roman"/>
                <w:color w:val="000000"/>
                <w:kern w:val="0"/>
                <w:sz w:val="21"/>
                <w:szCs w:val="20"/>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488</w:t>
            </w:r>
          </w:p>
        </w:tc>
        <w:tc>
          <w:tcPr>
            <w:tcW w:w="679" w:type="pct"/>
            <w:vAlign w:val="center"/>
          </w:tcPr>
          <w:p w14:paraId="44A7DC10">
            <w:pPr>
              <w:keepNext w:val="0"/>
              <w:keepLines w:val="0"/>
              <w:widowControl/>
              <w:suppressLineNumbers w:val="0"/>
              <w:jc w:val="center"/>
              <w:textAlignment w:val="center"/>
              <w:rPr>
                <w:rFonts w:hint="default" w:ascii="Times New Roman" w:hAnsi="Times New Roman" w:eastAsia="宋体" w:cs="Times New Roman"/>
                <w:sz w:val="21"/>
                <w:szCs w:val="20"/>
              </w:rPr>
            </w:pPr>
            <w:r>
              <w:rPr>
                <w:rFonts w:hint="eastAsia" w:ascii="宋体" w:hAnsi="宋体" w:eastAsia="宋体" w:cs="宋体"/>
                <w:i w:val="0"/>
                <w:iCs w:val="0"/>
                <w:color w:val="000000"/>
                <w:kern w:val="0"/>
                <w:sz w:val="22"/>
                <w:szCs w:val="22"/>
                <w:u w:val="none"/>
                <w:lang w:val="en-US" w:eastAsia="zh-CN" w:bidi="ar"/>
              </w:rPr>
              <w:t>一次性子宫通液管</w:t>
            </w:r>
          </w:p>
        </w:tc>
        <w:tc>
          <w:tcPr>
            <w:tcW w:w="813" w:type="pct"/>
            <w:shd w:val="clear" w:color="auto" w:fill="auto"/>
            <w:vAlign w:val="center"/>
          </w:tcPr>
          <w:p w14:paraId="392D3B95">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09C249A">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3.5</w:t>
            </w:r>
            <w:r>
              <w:rPr>
                <w:rFonts w:hint="eastAsia" w:eastAsia="宋体"/>
                <w:sz w:val="21"/>
                <w:vertAlign w:val="baseline"/>
                <w:lang w:val="en-US" w:eastAsia="zh-CN"/>
              </w:rPr>
              <w:t>（参考原中标目录）</w:t>
            </w:r>
          </w:p>
        </w:tc>
        <w:tc>
          <w:tcPr>
            <w:tcW w:w="435" w:type="pct"/>
            <w:vAlign w:val="center"/>
          </w:tcPr>
          <w:p w14:paraId="16CDB19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E36787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消毒供应中心、超声室</w:t>
            </w:r>
          </w:p>
        </w:tc>
        <w:tc>
          <w:tcPr>
            <w:tcW w:w="561" w:type="pct"/>
            <w:shd w:val="clear" w:color="auto" w:fill="auto"/>
            <w:vAlign w:val="center"/>
          </w:tcPr>
          <w:p w14:paraId="7B81FE0D">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是</w:t>
            </w:r>
          </w:p>
        </w:tc>
      </w:tr>
      <w:tr w14:paraId="168A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901E5D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6</w:t>
            </w:r>
          </w:p>
        </w:tc>
        <w:tc>
          <w:tcPr>
            <w:tcW w:w="1018" w:type="pct"/>
            <w:shd w:val="clear" w:color="000000" w:fill="FFFFFF"/>
            <w:noWrap/>
            <w:vAlign w:val="center"/>
          </w:tcPr>
          <w:p w14:paraId="423CB527">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489</w:t>
            </w:r>
          </w:p>
        </w:tc>
        <w:tc>
          <w:tcPr>
            <w:tcW w:w="679" w:type="pct"/>
            <w:vAlign w:val="center"/>
          </w:tcPr>
          <w:p w14:paraId="66988B7A">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一次性围裙</w:t>
            </w:r>
          </w:p>
        </w:tc>
        <w:tc>
          <w:tcPr>
            <w:tcW w:w="813" w:type="pct"/>
            <w:shd w:val="clear" w:color="auto" w:fill="auto"/>
            <w:vAlign w:val="center"/>
          </w:tcPr>
          <w:p w14:paraId="685172E9">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F7068F3">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1.8</w:t>
            </w:r>
            <w:r>
              <w:rPr>
                <w:rFonts w:hint="eastAsia" w:eastAsia="宋体"/>
                <w:sz w:val="21"/>
                <w:vertAlign w:val="baseline"/>
                <w:lang w:val="en-US" w:eastAsia="zh-CN"/>
              </w:rPr>
              <w:t>（参考原中标目录）</w:t>
            </w:r>
          </w:p>
        </w:tc>
        <w:tc>
          <w:tcPr>
            <w:tcW w:w="435" w:type="pct"/>
            <w:shd w:val="clear" w:color="auto" w:fill="auto"/>
            <w:vAlign w:val="center"/>
          </w:tcPr>
          <w:p w14:paraId="3F4BB5DD">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02B1A1D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470D9D7E">
            <w:pPr>
              <w:keepNext w:val="0"/>
              <w:keepLines w:val="0"/>
              <w:widowControl/>
              <w:suppressLineNumbers w:val="0"/>
              <w:jc w:val="center"/>
              <w:textAlignment w:val="center"/>
              <w:rPr>
                <w:rFonts w:hint="eastAsia" w:ascii="Times New Roman" w:hAnsi="Times New Roman" w:eastAsia="宋体" w:cs="Times New Roman"/>
                <w:kern w:val="2"/>
                <w:sz w:val="21"/>
                <w:szCs w:val="24"/>
                <w:vertAlign w:val="baseline"/>
                <w:lang w:val="en-US" w:eastAsia="zh-CN" w:bidi="ar-SA"/>
              </w:rPr>
            </w:pPr>
            <w:r>
              <w:rPr>
                <w:rFonts w:hint="eastAsia"/>
              </w:rPr>
              <w:t>否</w:t>
            </w:r>
          </w:p>
        </w:tc>
      </w:tr>
      <w:tr w14:paraId="187B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821ECDF">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7</w:t>
            </w:r>
          </w:p>
        </w:tc>
        <w:tc>
          <w:tcPr>
            <w:tcW w:w="1018" w:type="pct"/>
            <w:shd w:val="clear" w:color="000000" w:fill="FFFFFF"/>
            <w:noWrap/>
            <w:vAlign w:val="center"/>
          </w:tcPr>
          <w:p w14:paraId="7959023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490</w:t>
            </w:r>
          </w:p>
        </w:tc>
        <w:tc>
          <w:tcPr>
            <w:tcW w:w="679" w:type="pct"/>
            <w:vAlign w:val="center"/>
          </w:tcPr>
          <w:p w14:paraId="7529AA50">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灭菌用封口胶带</w:t>
            </w:r>
          </w:p>
        </w:tc>
        <w:tc>
          <w:tcPr>
            <w:tcW w:w="813" w:type="pct"/>
            <w:vAlign w:val="center"/>
          </w:tcPr>
          <w:p w14:paraId="706DA95A">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DAE00D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2.4</w:t>
            </w:r>
            <w:r>
              <w:rPr>
                <w:rFonts w:hint="eastAsia" w:eastAsia="宋体"/>
                <w:sz w:val="21"/>
                <w:vertAlign w:val="baseline"/>
                <w:lang w:val="en-US" w:eastAsia="zh-CN"/>
              </w:rPr>
              <w:t>（参考原中标目录）</w:t>
            </w:r>
          </w:p>
        </w:tc>
        <w:tc>
          <w:tcPr>
            <w:tcW w:w="435" w:type="pct"/>
            <w:vAlign w:val="center"/>
          </w:tcPr>
          <w:p w14:paraId="3C18FB7F">
            <w:pPr>
              <w:keepNext w:val="0"/>
              <w:keepLines w:val="0"/>
              <w:widowControl/>
              <w:suppressLineNumbers w:val="0"/>
              <w:jc w:val="center"/>
              <w:textAlignment w:val="center"/>
              <w:rPr>
                <w:rFonts w:hint="default"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02EE47E6">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消毒供应中心</w:t>
            </w:r>
          </w:p>
        </w:tc>
        <w:tc>
          <w:tcPr>
            <w:tcW w:w="561" w:type="pct"/>
            <w:shd w:val="clear" w:color="auto" w:fill="auto"/>
            <w:vAlign w:val="center"/>
          </w:tcPr>
          <w:p w14:paraId="4C208C85">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223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291C5C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8</w:t>
            </w:r>
          </w:p>
        </w:tc>
        <w:tc>
          <w:tcPr>
            <w:tcW w:w="1018" w:type="pct"/>
            <w:shd w:val="clear" w:color="000000" w:fill="FFFFFF"/>
            <w:noWrap/>
            <w:vAlign w:val="center"/>
          </w:tcPr>
          <w:p w14:paraId="6E259AF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491</w:t>
            </w:r>
          </w:p>
        </w:tc>
        <w:tc>
          <w:tcPr>
            <w:tcW w:w="679" w:type="pct"/>
            <w:vAlign w:val="center"/>
          </w:tcPr>
          <w:p w14:paraId="595B7929">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BD</w:t>
            </w:r>
            <w:r>
              <w:rPr>
                <w:rFonts w:hint="eastAsia" w:ascii="宋体" w:hAnsi="宋体" w:eastAsia="宋体" w:cs="宋体"/>
                <w:i w:val="0"/>
                <w:iCs w:val="0"/>
                <w:color w:val="000000"/>
                <w:kern w:val="0"/>
                <w:sz w:val="22"/>
                <w:szCs w:val="22"/>
                <w:u w:val="none"/>
                <w:lang w:val="en-US" w:eastAsia="zh-CN" w:bidi="ar"/>
              </w:rPr>
              <w:t>测试包</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系统</w:t>
            </w:r>
          </w:p>
        </w:tc>
        <w:tc>
          <w:tcPr>
            <w:tcW w:w="813" w:type="pct"/>
            <w:vAlign w:val="center"/>
          </w:tcPr>
          <w:p w14:paraId="718213A2">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91E31A1">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43（参考原中标目录）</w:t>
            </w:r>
          </w:p>
        </w:tc>
        <w:tc>
          <w:tcPr>
            <w:tcW w:w="435" w:type="pct"/>
            <w:shd w:val="clear" w:color="auto" w:fill="auto"/>
            <w:vAlign w:val="center"/>
          </w:tcPr>
          <w:p w14:paraId="7F13CC3F">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28BB1FA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73D58E95">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E644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0DC77B7">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9</w:t>
            </w:r>
            <w:r>
              <w:rPr>
                <w:rFonts w:hint="eastAsia" w:eastAsia="宋体" w:cs="Times New Roman"/>
                <w:color w:val="000000"/>
                <w:kern w:val="0"/>
                <w:sz w:val="20"/>
                <w:szCs w:val="20"/>
                <w:lang w:val="en-US" w:eastAsia="zh-CN"/>
              </w:rPr>
              <w:t>-1</w:t>
            </w:r>
          </w:p>
        </w:tc>
        <w:tc>
          <w:tcPr>
            <w:tcW w:w="1018" w:type="pct"/>
            <w:shd w:val="clear" w:color="000000" w:fill="FFFFFF"/>
            <w:noWrap/>
            <w:vAlign w:val="center"/>
          </w:tcPr>
          <w:p w14:paraId="6748AD45">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492-A</w:t>
            </w:r>
          </w:p>
        </w:tc>
        <w:tc>
          <w:tcPr>
            <w:tcW w:w="679" w:type="pct"/>
            <w:vAlign w:val="center"/>
          </w:tcPr>
          <w:p w14:paraId="3F5AA0ED">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A包</w:t>
            </w:r>
            <w:r>
              <w:rPr>
                <w:rFonts w:hint="eastAsia"/>
                <w:lang w:eastAsia="zh-CN"/>
              </w:rPr>
              <w:t>）</w:t>
            </w:r>
          </w:p>
        </w:tc>
        <w:tc>
          <w:tcPr>
            <w:tcW w:w="813" w:type="pct"/>
            <w:vAlign w:val="center"/>
          </w:tcPr>
          <w:p w14:paraId="44A5082B">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F564DAB">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680-1050（参考原中标目录）</w:t>
            </w:r>
          </w:p>
        </w:tc>
        <w:tc>
          <w:tcPr>
            <w:tcW w:w="435" w:type="pct"/>
            <w:shd w:val="clear" w:color="auto" w:fill="auto"/>
            <w:vAlign w:val="center"/>
          </w:tcPr>
          <w:p w14:paraId="0B01BE37">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允许进口</w:t>
            </w:r>
          </w:p>
        </w:tc>
        <w:tc>
          <w:tcPr>
            <w:tcW w:w="463" w:type="pct"/>
            <w:shd w:val="clear" w:color="auto" w:fill="auto"/>
            <w:vAlign w:val="center"/>
          </w:tcPr>
          <w:p w14:paraId="73E0BFB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1D04228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03C2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DFCBD8F">
            <w:pPr>
              <w:widowControl/>
              <w:jc w:val="center"/>
              <w:textAlignment w:val="center"/>
              <w:rPr>
                <w:rFonts w:hint="default" w:ascii="Times New Roman" w:hAnsi="Times New Roman" w:eastAsia="宋体" w:cs="Times New Roman"/>
                <w:color w:val="000000"/>
                <w:kern w:val="0"/>
                <w:sz w:val="20"/>
                <w:szCs w:val="20"/>
                <w:lang w:val="en-US" w:eastAsia="zh-CN"/>
              </w:rPr>
            </w:pPr>
            <w:r>
              <w:rPr>
                <w:rFonts w:hint="eastAsia" w:eastAsia="宋体" w:cs="Times New Roman"/>
                <w:color w:val="000000"/>
                <w:kern w:val="0"/>
                <w:sz w:val="20"/>
                <w:szCs w:val="20"/>
                <w:lang w:val="en-US" w:eastAsia="zh-CN"/>
              </w:rPr>
              <w:t>9-2</w:t>
            </w:r>
          </w:p>
        </w:tc>
        <w:tc>
          <w:tcPr>
            <w:tcW w:w="1018" w:type="pct"/>
            <w:shd w:val="clear" w:color="000000" w:fill="FFFFFF"/>
            <w:noWrap/>
            <w:vAlign w:val="center"/>
          </w:tcPr>
          <w:p w14:paraId="182BD32B">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492-B</w:t>
            </w:r>
          </w:p>
        </w:tc>
        <w:tc>
          <w:tcPr>
            <w:tcW w:w="679" w:type="pct"/>
            <w:vAlign w:val="center"/>
          </w:tcPr>
          <w:p w14:paraId="5FFDA2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器械保养耗材包</w:t>
            </w:r>
            <w:r>
              <w:rPr>
                <w:rFonts w:hint="eastAsia"/>
                <w:lang w:eastAsia="zh-CN"/>
              </w:rPr>
              <w:t>（</w:t>
            </w:r>
            <w:r>
              <w:rPr>
                <w:rFonts w:hint="eastAsia"/>
                <w:lang w:val="en-US" w:eastAsia="zh-CN"/>
              </w:rPr>
              <w:t>B包</w:t>
            </w:r>
            <w:r>
              <w:rPr>
                <w:rFonts w:hint="eastAsia"/>
                <w:lang w:eastAsia="zh-CN"/>
              </w:rPr>
              <w:t>）</w:t>
            </w:r>
          </w:p>
        </w:tc>
        <w:tc>
          <w:tcPr>
            <w:tcW w:w="813" w:type="pct"/>
            <w:shd w:val="clear" w:color="auto" w:fill="auto"/>
            <w:vAlign w:val="center"/>
          </w:tcPr>
          <w:p w14:paraId="1BF174E6">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1.</w:t>
            </w:r>
            <w:r>
              <w:rPr>
                <w:rFonts w:hint="eastAsia" w:ascii="Times New Roman" w:eastAsia="宋体"/>
                <w:sz w:val="20"/>
                <w:szCs w:val="22"/>
                <w:vertAlign w:val="baseline"/>
              </w:rPr>
              <w:t>适用于机械清洗，能灭活朊毒体，可去除生物膜，符合T/WSJD002-2019《医用清洗剂卫生要求》规定。（提供国家认可的第三方检测机构出具的检测报告复印件）</w:t>
            </w:r>
          </w:p>
          <w:p w14:paraId="6D3A6FC9">
            <w:pPr>
              <w:keepNext w:val="0"/>
              <w:keepLines w:val="0"/>
              <w:widowControl/>
              <w:suppressLineNumbers w:val="0"/>
              <w:jc w:val="left"/>
              <w:textAlignment w:val="center"/>
              <w:rPr>
                <w:rFonts w:hint="eastAsia" w:ascii="Times New Roman" w:eastAsia="宋体"/>
                <w:sz w:val="20"/>
                <w:szCs w:val="22"/>
                <w:vertAlign w:val="baseline"/>
              </w:rPr>
            </w:pPr>
            <w:r>
              <w:rPr>
                <w:rFonts w:hint="eastAsia" w:eastAsia="宋体"/>
                <w:sz w:val="20"/>
                <w:szCs w:val="22"/>
                <w:vertAlign w:val="baseline"/>
                <w:lang w:val="en-US" w:eastAsia="zh-CN"/>
              </w:rPr>
              <w:t>2.</w:t>
            </w:r>
            <w:r>
              <w:rPr>
                <w:rFonts w:hint="eastAsia" w:ascii="Times New Roman" w:eastAsia="宋体"/>
                <w:sz w:val="20"/>
                <w:szCs w:val="22"/>
                <w:vertAlign w:val="baseline"/>
              </w:rPr>
              <w:t>适用于机械及手工清洗，可有效去除干涸血渍、新器械黑油等各种有机污染物，清洗剂无泡，可防止硅酸盐沉积</w:t>
            </w:r>
          </w:p>
          <w:p w14:paraId="12BA0607">
            <w:pPr>
              <w:keepNext w:val="0"/>
              <w:keepLines w:val="0"/>
              <w:widowControl/>
              <w:suppressLineNumbers w:val="0"/>
              <w:jc w:val="left"/>
              <w:textAlignment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0"/>
                <w:szCs w:val="22"/>
                <w:vertAlign w:val="baseline"/>
                <w:lang w:val="en-US" w:eastAsia="zh-CN"/>
              </w:rPr>
              <w:t>3.</w:t>
            </w:r>
            <w:r>
              <w:rPr>
                <w:rFonts w:hint="eastAsia" w:ascii="Times New Roman" w:eastAsia="宋体"/>
                <w:sz w:val="20"/>
                <w:szCs w:val="22"/>
                <w:vertAlign w:val="baseline"/>
              </w:rPr>
              <w:t>可同时进行除锈、除垢，可作钝化处理</w:t>
            </w:r>
          </w:p>
        </w:tc>
        <w:tc>
          <w:tcPr>
            <w:tcW w:w="847" w:type="pct"/>
            <w:shd w:val="clear" w:color="auto" w:fill="auto"/>
            <w:vAlign w:val="center"/>
          </w:tcPr>
          <w:p w14:paraId="65787A88">
            <w:pPr>
              <w:numPr>
                <w:ilvl w:val="0"/>
                <w:numId w:val="0"/>
              </w:numPr>
              <w:snapToGrid w:val="0"/>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eastAsia="宋体"/>
                <w:sz w:val="21"/>
                <w:vertAlign w:val="baseline"/>
                <w:lang w:val="en-US" w:eastAsia="zh-CN"/>
              </w:rPr>
              <w:t>1197-1260（参考原中标目录）</w:t>
            </w:r>
          </w:p>
        </w:tc>
        <w:tc>
          <w:tcPr>
            <w:tcW w:w="435" w:type="pct"/>
            <w:shd w:val="clear" w:color="auto" w:fill="auto"/>
            <w:vAlign w:val="center"/>
          </w:tcPr>
          <w:p w14:paraId="7DD6BFBB">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43385ECE">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41247D2B">
            <w:pPr>
              <w:keepNext w:val="0"/>
              <w:keepLines w:val="0"/>
              <w:widowControl/>
              <w:suppressLineNumbers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rPr>
              <w:t>否</w:t>
            </w:r>
          </w:p>
        </w:tc>
      </w:tr>
      <w:tr w14:paraId="3A62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5AF16DEE">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10</w:t>
            </w:r>
          </w:p>
        </w:tc>
        <w:tc>
          <w:tcPr>
            <w:tcW w:w="1018" w:type="pct"/>
            <w:shd w:val="clear" w:color="000000" w:fill="FFFFFF"/>
            <w:noWrap/>
            <w:vAlign w:val="center"/>
          </w:tcPr>
          <w:p w14:paraId="45D3A37F">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493</w:t>
            </w:r>
          </w:p>
        </w:tc>
        <w:tc>
          <w:tcPr>
            <w:tcW w:w="679" w:type="pct"/>
            <w:vAlign w:val="center"/>
          </w:tcPr>
          <w:p w14:paraId="0EEC6F46">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手术器械</w:t>
            </w:r>
          </w:p>
        </w:tc>
        <w:tc>
          <w:tcPr>
            <w:tcW w:w="813" w:type="pct"/>
            <w:vAlign w:val="center"/>
          </w:tcPr>
          <w:p w14:paraId="4338BA29">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3DA44C4C">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7.7-1287（参考原中标目录</w:t>
            </w:r>
          </w:p>
        </w:tc>
        <w:tc>
          <w:tcPr>
            <w:tcW w:w="435" w:type="pct"/>
            <w:shd w:val="clear" w:color="auto" w:fill="auto"/>
            <w:vAlign w:val="center"/>
          </w:tcPr>
          <w:p w14:paraId="35561BBF">
            <w:pPr>
              <w:keepNext w:val="0"/>
              <w:keepLines w:val="0"/>
              <w:widowControl/>
              <w:suppressLineNumbers w:val="0"/>
              <w:jc w:val="center"/>
              <w:textAlignment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258A5C43">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7EE55BB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气管套管：是</w:t>
            </w:r>
          </w:p>
          <w:p w14:paraId="5F730D2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其余产品：否</w:t>
            </w:r>
          </w:p>
        </w:tc>
      </w:tr>
      <w:tr w14:paraId="22B3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FC67A51">
            <w:pPr>
              <w:widowControl/>
              <w:jc w:val="center"/>
              <w:textAlignment w:val="center"/>
              <w:rPr>
                <w:rFonts w:hint="default" w:ascii="Times New Roman" w:hAnsi="Times New Roman" w:eastAsia="宋体" w:cs="Times New Roman"/>
                <w:sz w:val="21"/>
                <w:szCs w:val="20"/>
                <w:lang w:val="en-US" w:eastAsia="zh-CN"/>
              </w:rPr>
            </w:pPr>
            <w:r>
              <w:rPr>
                <w:rFonts w:hint="default" w:ascii="Times New Roman" w:hAnsi="Times New Roman" w:eastAsia="宋体" w:cs="Times New Roman"/>
                <w:color w:val="000000"/>
                <w:kern w:val="0"/>
                <w:sz w:val="20"/>
                <w:szCs w:val="20"/>
                <w:lang w:val="en-US" w:eastAsia="zh-CN"/>
              </w:rPr>
              <w:t>11</w:t>
            </w:r>
          </w:p>
        </w:tc>
        <w:tc>
          <w:tcPr>
            <w:tcW w:w="1018" w:type="pct"/>
            <w:shd w:val="clear" w:color="000000" w:fill="FFFFFF"/>
            <w:noWrap/>
            <w:vAlign w:val="center"/>
          </w:tcPr>
          <w:p w14:paraId="53D61066">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494</w:t>
            </w:r>
          </w:p>
        </w:tc>
        <w:tc>
          <w:tcPr>
            <w:tcW w:w="679" w:type="pct"/>
            <w:vAlign w:val="center"/>
          </w:tcPr>
          <w:p w14:paraId="00875983">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白色透明硅胶管</w:t>
            </w:r>
          </w:p>
        </w:tc>
        <w:tc>
          <w:tcPr>
            <w:tcW w:w="813" w:type="pct"/>
            <w:vAlign w:val="center"/>
          </w:tcPr>
          <w:p w14:paraId="61D42F85">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4432F2D">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11.5-14（参考原中标目录）</w:t>
            </w:r>
          </w:p>
        </w:tc>
        <w:tc>
          <w:tcPr>
            <w:tcW w:w="435" w:type="pct"/>
            <w:shd w:val="clear" w:color="auto" w:fill="auto"/>
            <w:vAlign w:val="center"/>
          </w:tcPr>
          <w:p w14:paraId="23D92F9C">
            <w:pPr>
              <w:keepNext w:val="0"/>
              <w:keepLines w:val="0"/>
              <w:widowControl/>
              <w:suppressLineNumbers w:val="0"/>
              <w:jc w:val="center"/>
              <w:textAlignment w:val="center"/>
              <w:rPr>
                <w:rFonts w:hint="eastAsia" w:ascii="Times New Roman" w:eastAsia="宋体" w:hAnsiTheme="minorEastAsia" w:cstheme="minorEastAsia"/>
                <w:kern w:val="2"/>
                <w:sz w:val="21"/>
                <w:szCs w:val="20"/>
                <w:lang w:val="en-US" w:eastAsia="zh-CN" w:bidi="ar-SA"/>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1572B572">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48B8279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rPr>
              <w:t>否</w:t>
            </w:r>
          </w:p>
        </w:tc>
      </w:tr>
      <w:tr w14:paraId="1A58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BC1C39A">
            <w:pPr>
              <w:widowControl/>
              <w:jc w:val="center"/>
              <w:textAlignment w:val="center"/>
              <w:rPr>
                <w:rFonts w:hint="default" w:ascii="Times New Roman" w:hAnsi="Times New Roman" w:eastAsia="宋体" w:cs="Times New Roman"/>
                <w:sz w:val="21"/>
                <w:szCs w:val="20"/>
                <w:lang w:val="en-US" w:eastAsia="zh-CN"/>
              </w:rPr>
            </w:pPr>
            <w:r>
              <w:rPr>
                <w:rFonts w:hint="eastAsia" w:eastAsia="宋体" w:cs="Times New Roman"/>
                <w:sz w:val="21"/>
                <w:szCs w:val="20"/>
                <w:lang w:val="en-US" w:eastAsia="zh-CN"/>
              </w:rPr>
              <w:t>12</w:t>
            </w:r>
          </w:p>
        </w:tc>
        <w:tc>
          <w:tcPr>
            <w:tcW w:w="1018" w:type="pct"/>
            <w:shd w:val="clear" w:color="000000" w:fill="FFFFFF"/>
            <w:noWrap/>
            <w:vAlign w:val="center"/>
          </w:tcPr>
          <w:p w14:paraId="73F6C24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496</w:t>
            </w:r>
          </w:p>
        </w:tc>
        <w:tc>
          <w:tcPr>
            <w:tcW w:w="679" w:type="pct"/>
            <w:vAlign w:val="center"/>
          </w:tcPr>
          <w:p w14:paraId="60B94448">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一次性止血带</w:t>
            </w:r>
          </w:p>
        </w:tc>
        <w:tc>
          <w:tcPr>
            <w:tcW w:w="813" w:type="pct"/>
            <w:vAlign w:val="center"/>
          </w:tcPr>
          <w:p w14:paraId="0D4B6E90">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用于静脉输液或抽血时暂时阻断静脉回流。</w:t>
            </w:r>
          </w:p>
        </w:tc>
        <w:tc>
          <w:tcPr>
            <w:tcW w:w="847" w:type="pct"/>
            <w:vAlign w:val="center"/>
          </w:tcPr>
          <w:p w14:paraId="29AB4AF5">
            <w:pPr>
              <w:numPr>
                <w:ilvl w:val="0"/>
                <w:numId w:val="0"/>
              </w:numPr>
              <w:snapToGrid w:val="0"/>
              <w:jc w:val="center"/>
              <w:rPr>
                <w:rFonts w:hint="default" w:ascii="Times New Roman" w:eastAsia="宋体"/>
                <w:sz w:val="21"/>
                <w:vertAlign w:val="baseline"/>
                <w:lang w:val="en-US" w:eastAsia="zh-CN"/>
              </w:rPr>
            </w:pPr>
            <w:r>
              <w:rPr>
                <w:rFonts w:hint="eastAsia" w:eastAsia="宋体"/>
                <w:sz w:val="21"/>
                <w:vertAlign w:val="baseline"/>
                <w:lang w:val="en-US" w:eastAsia="zh-CN"/>
              </w:rPr>
              <w:t>0.38（参考原中标目录）</w:t>
            </w:r>
          </w:p>
        </w:tc>
        <w:tc>
          <w:tcPr>
            <w:tcW w:w="435" w:type="pct"/>
            <w:vAlign w:val="center"/>
          </w:tcPr>
          <w:p w14:paraId="1FC86E71">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AC0EF28">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消毒供应中心</w:t>
            </w:r>
          </w:p>
        </w:tc>
        <w:tc>
          <w:tcPr>
            <w:tcW w:w="561" w:type="pct"/>
            <w:shd w:val="clear" w:color="auto" w:fill="auto"/>
            <w:vAlign w:val="center"/>
          </w:tcPr>
          <w:p w14:paraId="1BAEBBDF">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B54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13D8FB99">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13</w:t>
            </w:r>
          </w:p>
        </w:tc>
        <w:tc>
          <w:tcPr>
            <w:tcW w:w="1018" w:type="pct"/>
            <w:shd w:val="clear" w:color="000000" w:fill="FFFFFF"/>
            <w:noWrap/>
            <w:vAlign w:val="center"/>
          </w:tcPr>
          <w:p w14:paraId="499CA06C">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497</w:t>
            </w:r>
          </w:p>
        </w:tc>
        <w:tc>
          <w:tcPr>
            <w:tcW w:w="679" w:type="pct"/>
            <w:vAlign w:val="center"/>
          </w:tcPr>
          <w:p w14:paraId="5C666ED0">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一次性医用无菌小针刀</w:t>
            </w:r>
          </w:p>
        </w:tc>
        <w:tc>
          <w:tcPr>
            <w:tcW w:w="813" w:type="pct"/>
            <w:vAlign w:val="center"/>
          </w:tcPr>
          <w:p w14:paraId="472370BC">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0BB99F98">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200-300</w:t>
            </w:r>
            <w:r>
              <w:rPr>
                <w:rFonts w:hint="eastAsia" w:eastAsia="宋体"/>
                <w:sz w:val="21"/>
                <w:vertAlign w:val="baseline"/>
                <w:lang w:val="en-US" w:eastAsia="zh-CN"/>
              </w:rPr>
              <w:t>（参考原中标目录）</w:t>
            </w:r>
          </w:p>
        </w:tc>
        <w:tc>
          <w:tcPr>
            <w:tcW w:w="435" w:type="pct"/>
            <w:vAlign w:val="center"/>
          </w:tcPr>
          <w:p w14:paraId="1113CA5C">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487E53AF">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4581D282">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2C5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7614AFF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14</w:t>
            </w:r>
          </w:p>
        </w:tc>
        <w:tc>
          <w:tcPr>
            <w:tcW w:w="1018" w:type="pct"/>
            <w:shd w:val="clear" w:color="000000" w:fill="FFFFFF"/>
            <w:noWrap/>
            <w:vAlign w:val="center"/>
          </w:tcPr>
          <w:p w14:paraId="6086C96D">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498</w:t>
            </w:r>
          </w:p>
        </w:tc>
        <w:tc>
          <w:tcPr>
            <w:tcW w:w="679" w:type="pct"/>
            <w:vAlign w:val="center"/>
          </w:tcPr>
          <w:p w14:paraId="2BAF3883">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一次性使用埋线针</w:t>
            </w:r>
          </w:p>
        </w:tc>
        <w:tc>
          <w:tcPr>
            <w:tcW w:w="813" w:type="pct"/>
            <w:vAlign w:val="center"/>
          </w:tcPr>
          <w:p w14:paraId="472AF813">
            <w:pPr>
              <w:keepNext w:val="0"/>
              <w:keepLines w:val="0"/>
              <w:widowControl/>
              <w:suppressLineNumbers w:val="0"/>
              <w:jc w:val="center"/>
              <w:textAlignment w:val="center"/>
              <w:rPr>
                <w:rFonts w:hint="eastAsia" w:ascii="Times New Roman" w:eastAsia="宋体"/>
                <w:sz w:val="21"/>
                <w:vertAlign w:val="baseline"/>
              </w:rPr>
            </w:pPr>
            <w:r>
              <w:rPr>
                <w:rFonts w:hint="eastAsia" w:ascii="Times New Roman" w:eastAsia="宋体"/>
                <w:sz w:val="21"/>
                <w:vertAlign w:val="baseline"/>
              </w:rPr>
              <w:t>用于中医穴位埋线疗法，一次性使用，无菌包装</w:t>
            </w:r>
          </w:p>
        </w:tc>
        <w:tc>
          <w:tcPr>
            <w:tcW w:w="847" w:type="pct"/>
            <w:vAlign w:val="center"/>
          </w:tcPr>
          <w:p w14:paraId="5619B26E">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8.2122-8.7</w:t>
            </w:r>
            <w:r>
              <w:rPr>
                <w:rFonts w:hint="eastAsia" w:eastAsia="宋体"/>
                <w:sz w:val="21"/>
                <w:vertAlign w:val="baseline"/>
                <w:lang w:val="en-US" w:eastAsia="zh-CN"/>
              </w:rPr>
              <w:t>（参考原中标目录）</w:t>
            </w:r>
          </w:p>
        </w:tc>
        <w:tc>
          <w:tcPr>
            <w:tcW w:w="435" w:type="pct"/>
            <w:vAlign w:val="center"/>
          </w:tcPr>
          <w:p w14:paraId="5D73C6F5">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04CC314">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5283C3B8">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F3A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9EAF22A">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15</w:t>
            </w:r>
          </w:p>
        </w:tc>
        <w:tc>
          <w:tcPr>
            <w:tcW w:w="1018" w:type="pct"/>
            <w:shd w:val="clear" w:color="000000" w:fill="FFFFFF"/>
            <w:noWrap/>
            <w:vAlign w:val="center"/>
          </w:tcPr>
          <w:p w14:paraId="53EE924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499</w:t>
            </w:r>
          </w:p>
        </w:tc>
        <w:tc>
          <w:tcPr>
            <w:tcW w:w="679" w:type="pct"/>
            <w:vAlign w:val="center"/>
          </w:tcPr>
          <w:p w14:paraId="049C8927">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可吸收性外科缝线</w:t>
            </w:r>
          </w:p>
        </w:tc>
        <w:tc>
          <w:tcPr>
            <w:tcW w:w="813" w:type="pct"/>
            <w:vAlign w:val="center"/>
          </w:tcPr>
          <w:p w14:paraId="756146B3">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7E958E2">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32</w:t>
            </w:r>
            <w:r>
              <w:rPr>
                <w:rFonts w:hint="eastAsia" w:eastAsia="宋体"/>
                <w:sz w:val="21"/>
                <w:vertAlign w:val="baseline"/>
                <w:lang w:val="en-US" w:eastAsia="zh-CN"/>
              </w:rPr>
              <w:t>（参考原中标目录）</w:t>
            </w:r>
          </w:p>
        </w:tc>
        <w:tc>
          <w:tcPr>
            <w:tcW w:w="435" w:type="pct"/>
            <w:vAlign w:val="center"/>
          </w:tcPr>
          <w:p w14:paraId="44185D96">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B6FD39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48BA07F0">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7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85B99C">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16</w:t>
            </w:r>
          </w:p>
        </w:tc>
        <w:tc>
          <w:tcPr>
            <w:tcW w:w="1018" w:type="pct"/>
            <w:shd w:val="clear" w:color="000000" w:fill="FFFFFF"/>
            <w:noWrap/>
            <w:vAlign w:val="center"/>
          </w:tcPr>
          <w:p w14:paraId="78567304">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500</w:t>
            </w:r>
          </w:p>
        </w:tc>
        <w:tc>
          <w:tcPr>
            <w:tcW w:w="679" w:type="pct"/>
            <w:vAlign w:val="center"/>
          </w:tcPr>
          <w:p w14:paraId="4D9F80A1">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理疗用体表电极</w:t>
            </w:r>
          </w:p>
        </w:tc>
        <w:tc>
          <w:tcPr>
            <w:tcW w:w="813" w:type="pct"/>
            <w:vAlign w:val="center"/>
          </w:tcPr>
          <w:p w14:paraId="5A0BC56D">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7C96687">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4.5-7.6</w:t>
            </w:r>
            <w:r>
              <w:rPr>
                <w:rFonts w:hint="eastAsia" w:eastAsia="宋体"/>
                <w:sz w:val="21"/>
                <w:vertAlign w:val="baseline"/>
                <w:lang w:val="en-US" w:eastAsia="zh-CN"/>
              </w:rPr>
              <w:t>（参考原中标目录）</w:t>
            </w:r>
          </w:p>
        </w:tc>
        <w:tc>
          <w:tcPr>
            <w:tcW w:w="435" w:type="pct"/>
            <w:vAlign w:val="center"/>
          </w:tcPr>
          <w:p w14:paraId="32C8E449">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77361D9">
            <w:pPr>
              <w:keepNext w:val="0"/>
              <w:keepLines w:val="0"/>
              <w:widowControl/>
              <w:suppressLineNumbers w:val="0"/>
              <w:jc w:val="center"/>
              <w:textAlignment w:val="center"/>
              <w:rPr>
                <w:rFonts w:hint="eastAsia" w:ascii="Times New Roman" w:eastAsia="宋体" w:hAnsiTheme="minorEastAsia" w:cstheme="minorEastAsia"/>
                <w:i w:val="0"/>
                <w:iCs w:val="0"/>
                <w:color w:val="000000"/>
                <w:kern w:val="0"/>
                <w:sz w:val="21"/>
                <w:szCs w:val="20"/>
                <w:u w:val="none"/>
                <w:lang w:val="en-US" w:eastAsia="zh-CN" w:bidi="ar"/>
              </w:rPr>
            </w:pPr>
            <w:r>
              <w:rPr>
                <w:rFonts w:hint="eastAsia" w:ascii="宋体" w:hAnsi="宋体" w:eastAsia="宋体" w:cs="宋体"/>
                <w:i w:val="0"/>
                <w:iCs w:val="0"/>
                <w:color w:val="000000"/>
                <w:kern w:val="0"/>
                <w:sz w:val="22"/>
                <w:szCs w:val="22"/>
                <w:u w:val="none"/>
                <w:lang w:val="en-US" w:eastAsia="zh-CN" w:bidi="ar"/>
              </w:rPr>
              <w:t>中医科</w:t>
            </w:r>
          </w:p>
        </w:tc>
        <w:tc>
          <w:tcPr>
            <w:tcW w:w="561" w:type="pct"/>
            <w:shd w:val="clear" w:color="auto" w:fill="auto"/>
            <w:vAlign w:val="center"/>
          </w:tcPr>
          <w:p w14:paraId="58E50043">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5743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625CBA5">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17</w:t>
            </w:r>
          </w:p>
        </w:tc>
        <w:tc>
          <w:tcPr>
            <w:tcW w:w="1018" w:type="pct"/>
            <w:shd w:val="clear" w:color="000000" w:fill="FFFFFF"/>
            <w:noWrap/>
            <w:vAlign w:val="center"/>
          </w:tcPr>
          <w:p w14:paraId="72FD0E5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501</w:t>
            </w:r>
          </w:p>
        </w:tc>
        <w:tc>
          <w:tcPr>
            <w:tcW w:w="679" w:type="pct"/>
            <w:vAlign w:val="center"/>
          </w:tcPr>
          <w:p w14:paraId="4D2F7BF7">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艾绒</w:t>
            </w:r>
          </w:p>
        </w:tc>
        <w:tc>
          <w:tcPr>
            <w:tcW w:w="813" w:type="pct"/>
            <w:vAlign w:val="center"/>
          </w:tcPr>
          <w:p w14:paraId="39A7FA1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34AEB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14-28（参考原中标目录）</w:t>
            </w:r>
          </w:p>
        </w:tc>
        <w:tc>
          <w:tcPr>
            <w:tcW w:w="435" w:type="pct"/>
            <w:vAlign w:val="center"/>
          </w:tcPr>
          <w:p w14:paraId="62A62AC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5DD6A6DD">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58871682">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0D87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C148C5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18</w:t>
            </w:r>
          </w:p>
        </w:tc>
        <w:tc>
          <w:tcPr>
            <w:tcW w:w="1018" w:type="pct"/>
            <w:shd w:val="clear" w:color="000000" w:fill="FFFFFF"/>
            <w:noWrap/>
            <w:vAlign w:val="center"/>
          </w:tcPr>
          <w:p w14:paraId="7742A875">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502</w:t>
            </w:r>
          </w:p>
        </w:tc>
        <w:tc>
          <w:tcPr>
            <w:tcW w:w="679" w:type="pct"/>
            <w:vAlign w:val="center"/>
          </w:tcPr>
          <w:p w14:paraId="474BCD6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肠内营养泵（营养泵）</w:t>
            </w:r>
          </w:p>
        </w:tc>
        <w:tc>
          <w:tcPr>
            <w:tcW w:w="813" w:type="pct"/>
            <w:vAlign w:val="center"/>
          </w:tcPr>
          <w:p w14:paraId="12A520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0CC703D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24（参考原中标目录）</w:t>
            </w:r>
          </w:p>
        </w:tc>
        <w:tc>
          <w:tcPr>
            <w:tcW w:w="435" w:type="pct"/>
            <w:vAlign w:val="center"/>
          </w:tcPr>
          <w:p w14:paraId="4E917DD7">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66DFFC89">
            <w:pPr>
              <w:keepNext w:val="0"/>
              <w:keepLines w:val="0"/>
              <w:widowControl/>
              <w:suppressLineNumbers w:val="0"/>
              <w:jc w:val="center"/>
              <w:textAlignment w:val="center"/>
              <w:rPr>
                <w:rFonts w:hint="eastAsia"/>
              </w:rPr>
            </w:pPr>
            <w:r>
              <w:rPr>
                <w:rFonts w:hint="default" w:ascii="Times New Roman" w:hAnsi="Times New Roman" w:eastAsia="宋体" w:cs="Times New Roman"/>
                <w:i w:val="0"/>
                <w:iCs w:val="0"/>
                <w:color w:val="000000"/>
                <w:kern w:val="0"/>
                <w:sz w:val="22"/>
                <w:szCs w:val="22"/>
                <w:u w:val="none"/>
                <w:lang w:val="en-US" w:eastAsia="zh-CN" w:bidi="ar"/>
              </w:rPr>
              <w:t>中医科</w:t>
            </w:r>
          </w:p>
        </w:tc>
        <w:tc>
          <w:tcPr>
            <w:tcW w:w="561" w:type="pct"/>
            <w:shd w:val="clear" w:color="auto" w:fill="auto"/>
            <w:vAlign w:val="center"/>
          </w:tcPr>
          <w:p w14:paraId="500EF58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11701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C83C228">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19</w:t>
            </w:r>
          </w:p>
        </w:tc>
        <w:tc>
          <w:tcPr>
            <w:tcW w:w="1018" w:type="pct"/>
            <w:shd w:val="clear" w:color="000000" w:fill="FFFFFF"/>
            <w:noWrap/>
            <w:vAlign w:val="center"/>
          </w:tcPr>
          <w:p w14:paraId="3754BA3D">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503</w:t>
            </w:r>
          </w:p>
        </w:tc>
        <w:tc>
          <w:tcPr>
            <w:tcW w:w="679" w:type="pct"/>
            <w:vAlign w:val="center"/>
          </w:tcPr>
          <w:p w14:paraId="48AC3ACD">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生物疝修补片</w:t>
            </w:r>
          </w:p>
        </w:tc>
        <w:tc>
          <w:tcPr>
            <w:tcW w:w="813" w:type="pct"/>
            <w:vAlign w:val="center"/>
          </w:tcPr>
          <w:p w14:paraId="1F095F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E8F6A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3700-8500（参考原中标目录）</w:t>
            </w:r>
          </w:p>
        </w:tc>
        <w:tc>
          <w:tcPr>
            <w:tcW w:w="435" w:type="pct"/>
            <w:vAlign w:val="center"/>
          </w:tcPr>
          <w:p w14:paraId="670AE85B">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104F4DF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5A68C21D">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33C0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CAE991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20</w:t>
            </w:r>
          </w:p>
        </w:tc>
        <w:tc>
          <w:tcPr>
            <w:tcW w:w="1018" w:type="pct"/>
            <w:shd w:val="clear" w:color="000000" w:fill="FFFFFF"/>
            <w:noWrap/>
            <w:vAlign w:val="center"/>
          </w:tcPr>
          <w:p w14:paraId="2A59FBFF">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504</w:t>
            </w:r>
          </w:p>
        </w:tc>
        <w:tc>
          <w:tcPr>
            <w:tcW w:w="679" w:type="pct"/>
            <w:vAlign w:val="center"/>
          </w:tcPr>
          <w:p w14:paraId="206677EB">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可吸收钉修补固定器</w:t>
            </w:r>
          </w:p>
        </w:tc>
        <w:tc>
          <w:tcPr>
            <w:tcW w:w="813" w:type="pct"/>
            <w:vAlign w:val="center"/>
          </w:tcPr>
          <w:p w14:paraId="2B2C45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646E3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7267.5-17952（参考原中标目录）</w:t>
            </w:r>
          </w:p>
        </w:tc>
        <w:tc>
          <w:tcPr>
            <w:tcW w:w="435" w:type="pct"/>
            <w:vAlign w:val="center"/>
          </w:tcPr>
          <w:p w14:paraId="3FCDD22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允许进口</w:t>
            </w:r>
          </w:p>
        </w:tc>
        <w:tc>
          <w:tcPr>
            <w:tcW w:w="463" w:type="pct"/>
            <w:vAlign w:val="center"/>
          </w:tcPr>
          <w:p w14:paraId="27BC726E">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胃肠外科（二）</w:t>
            </w:r>
          </w:p>
        </w:tc>
        <w:tc>
          <w:tcPr>
            <w:tcW w:w="561" w:type="pct"/>
            <w:shd w:val="clear" w:color="auto" w:fill="auto"/>
            <w:vAlign w:val="center"/>
          </w:tcPr>
          <w:p w14:paraId="46B83D5F">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D758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4918050F">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21</w:t>
            </w:r>
          </w:p>
        </w:tc>
        <w:tc>
          <w:tcPr>
            <w:tcW w:w="1018" w:type="pct"/>
            <w:shd w:val="clear" w:color="000000" w:fill="FFFFFF"/>
            <w:noWrap/>
            <w:vAlign w:val="center"/>
          </w:tcPr>
          <w:p w14:paraId="6AFB9A0C">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505</w:t>
            </w:r>
          </w:p>
        </w:tc>
        <w:tc>
          <w:tcPr>
            <w:tcW w:w="679" w:type="pct"/>
            <w:vAlign w:val="center"/>
          </w:tcPr>
          <w:p w14:paraId="15684A12">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内窥镜缝合器及一次性线匣</w:t>
            </w:r>
          </w:p>
        </w:tc>
        <w:tc>
          <w:tcPr>
            <w:tcW w:w="813" w:type="pct"/>
            <w:vAlign w:val="center"/>
          </w:tcPr>
          <w:p w14:paraId="77C049D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0D3EC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1180-3450（参考原中标目录）</w:t>
            </w:r>
          </w:p>
        </w:tc>
        <w:tc>
          <w:tcPr>
            <w:tcW w:w="435" w:type="pct"/>
            <w:vAlign w:val="center"/>
          </w:tcPr>
          <w:p w14:paraId="41C714C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3DB8448A">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5A62156E">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47AC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DE0EE81">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22</w:t>
            </w:r>
          </w:p>
        </w:tc>
        <w:tc>
          <w:tcPr>
            <w:tcW w:w="1018" w:type="pct"/>
            <w:shd w:val="clear" w:color="000000" w:fill="FFFFFF"/>
            <w:noWrap/>
            <w:vAlign w:val="center"/>
          </w:tcPr>
          <w:p w14:paraId="493190D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506</w:t>
            </w:r>
          </w:p>
        </w:tc>
        <w:tc>
          <w:tcPr>
            <w:tcW w:w="679" w:type="pct"/>
            <w:vAlign w:val="center"/>
          </w:tcPr>
          <w:p w14:paraId="36307274">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脱细胞肛瘘修复基质</w:t>
            </w:r>
          </w:p>
        </w:tc>
        <w:tc>
          <w:tcPr>
            <w:tcW w:w="813" w:type="pct"/>
            <w:vAlign w:val="center"/>
          </w:tcPr>
          <w:p w14:paraId="3EE9E4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1CA6B84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2880-3610（参考原中标目录）</w:t>
            </w:r>
          </w:p>
        </w:tc>
        <w:tc>
          <w:tcPr>
            <w:tcW w:w="435" w:type="pct"/>
            <w:vAlign w:val="center"/>
          </w:tcPr>
          <w:p w14:paraId="5C1F0E22">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248F9BD8">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45047DEC">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7E0D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313872DE">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23</w:t>
            </w:r>
          </w:p>
        </w:tc>
        <w:tc>
          <w:tcPr>
            <w:tcW w:w="1018" w:type="pct"/>
            <w:shd w:val="clear" w:color="000000" w:fill="FFFFFF"/>
            <w:noWrap/>
            <w:vAlign w:val="center"/>
          </w:tcPr>
          <w:p w14:paraId="0C96916B">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507</w:t>
            </w:r>
          </w:p>
        </w:tc>
        <w:tc>
          <w:tcPr>
            <w:tcW w:w="679" w:type="pct"/>
            <w:vAlign w:val="center"/>
          </w:tcPr>
          <w:p w14:paraId="43001546">
            <w:pPr>
              <w:keepNext w:val="0"/>
              <w:keepLines w:val="0"/>
              <w:widowControl/>
              <w:suppressLineNumbers w:val="0"/>
              <w:jc w:val="center"/>
              <w:textAlignment w:val="center"/>
              <w:rPr>
                <w:rFonts w:hint="default" w:ascii="Times New Roman" w:hAnsi="Times New Roman" w:cs="Times New Roman" w:eastAsiaTheme="minorEastAsia"/>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腹腔镜手术器械</w:t>
            </w:r>
          </w:p>
        </w:tc>
        <w:tc>
          <w:tcPr>
            <w:tcW w:w="813" w:type="pct"/>
            <w:vAlign w:val="center"/>
          </w:tcPr>
          <w:p w14:paraId="584F566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747B71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sz w:val="21"/>
                <w:vertAlign w:val="baseline"/>
                <w:lang w:val="en-US" w:eastAsia="zh-CN"/>
              </w:rPr>
              <w:t>5（参考原中标目录）</w:t>
            </w:r>
          </w:p>
        </w:tc>
        <w:tc>
          <w:tcPr>
            <w:tcW w:w="435" w:type="pct"/>
            <w:vAlign w:val="center"/>
          </w:tcPr>
          <w:p w14:paraId="371C9C3A">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vAlign w:val="center"/>
          </w:tcPr>
          <w:p w14:paraId="1B0A6FE4">
            <w:pPr>
              <w:keepNext w:val="0"/>
              <w:keepLines w:val="0"/>
              <w:widowControl/>
              <w:suppressLineNumbers w:val="0"/>
              <w:jc w:val="center"/>
              <w:textAlignment w:val="center"/>
              <w:rPr>
                <w:rFonts w:hint="eastAsi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57EDD666">
            <w:pPr>
              <w:keepNext w:val="0"/>
              <w:keepLines w:val="0"/>
              <w:widowControl/>
              <w:suppressLineNumbers w:val="0"/>
              <w:jc w:val="center"/>
              <w:textAlignment w:val="center"/>
              <w:rPr>
                <w:rFonts w:hint="eastAsia" w:eastAsia="宋体"/>
                <w:color w:val="000000"/>
                <w:sz w:val="22"/>
                <w:lang w:val="en-US" w:eastAsia="zh-CN"/>
              </w:rPr>
            </w:pPr>
            <w:r>
              <w:rPr>
                <w:rFonts w:hint="eastAsia" w:ascii="宋体" w:hAnsi="宋体" w:eastAsia="宋体" w:cs="宋体"/>
                <w:i w:val="0"/>
                <w:iCs w:val="0"/>
                <w:color w:val="000000"/>
                <w:kern w:val="0"/>
                <w:sz w:val="22"/>
                <w:szCs w:val="22"/>
                <w:u w:val="none"/>
                <w:lang w:val="en-US" w:eastAsia="zh-CN" w:bidi="ar"/>
              </w:rPr>
              <w:t>否</w:t>
            </w:r>
          </w:p>
        </w:tc>
      </w:tr>
      <w:tr w14:paraId="291D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6A63DB20">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24</w:t>
            </w:r>
          </w:p>
        </w:tc>
        <w:tc>
          <w:tcPr>
            <w:tcW w:w="1018" w:type="pct"/>
            <w:shd w:val="clear" w:color="000000" w:fill="FFFFFF"/>
            <w:noWrap/>
            <w:vAlign w:val="center"/>
          </w:tcPr>
          <w:p w14:paraId="62C2703F">
            <w:pPr>
              <w:keepNext w:val="0"/>
              <w:keepLines w:val="0"/>
              <w:widowControl/>
              <w:suppressLineNumbers w:val="0"/>
              <w:jc w:val="left"/>
              <w:textAlignment w:val="center"/>
              <w:rPr>
                <w:rFonts w:hint="default" w:ascii="Times New Roman" w:hAnsi="Times New Roman" w:eastAsia="宋体" w:cs="Times New Roman"/>
                <w:color w:val="000000"/>
                <w:kern w:val="0"/>
                <w:sz w:val="21"/>
                <w:szCs w:val="22"/>
                <w:lang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508</w:t>
            </w:r>
          </w:p>
        </w:tc>
        <w:tc>
          <w:tcPr>
            <w:tcW w:w="679" w:type="pct"/>
            <w:vAlign w:val="center"/>
          </w:tcPr>
          <w:p w14:paraId="3306CCC3">
            <w:pPr>
              <w:keepNext w:val="0"/>
              <w:keepLines w:val="0"/>
              <w:widowControl/>
              <w:suppressLineNumbers w:val="0"/>
              <w:jc w:val="center"/>
              <w:textAlignment w:val="center"/>
              <w:rPr>
                <w:rFonts w:hint="default" w:ascii="Times New Roman" w:hAnsi="Times New Roman" w:eastAsia="宋体" w:cs="Times New Roman"/>
                <w:color w:val="000000"/>
                <w:kern w:val="2"/>
                <w:sz w:val="21"/>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一次性使用无菌肛门镜</w:t>
            </w:r>
          </w:p>
        </w:tc>
        <w:tc>
          <w:tcPr>
            <w:tcW w:w="813" w:type="pct"/>
            <w:vAlign w:val="center"/>
          </w:tcPr>
          <w:p w14:paraId="70B0E8CC">
            <w:pPr>
              <w:keepNext w:val="0"/>
              <w:keepLines w:val="0"/>
              <w:widowControl/>
              <w:suppressLineNumbers w:val="0"/>
              <w:jc w:val="center"/>
              <w:textAlignment w:val="center"/>
              <w:rPr>
                <w:rFonts w:hint="eastAsia" w:ascii="Times New Roman" w:eastAsia="宋体"/>
                <w:sz w:val="21"/>
                <w:vertAlign w:val="baseline"/>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20A9010E">
            <w:pPr>
              <w:keepNext w:val="0"/>
              <w:keepLines w:val="0"/>
              <w:widowControl/>
              <w:suppressLineNumbers w:val="0"/>
              <w:jc w:val="center"/>
              <w:textAlignment w:val="center"/>
              <w:rPr>
                <w:rFonts w:hint="default" w:ascii="Times New Roman" w:eastAsia="宋体"/>
                <w:sz w:val="21"/>
                <w:vertAlign w:val="baseline"/>
                <w:lang w:val="en-US" w:eastAsia="zh-CN"/>
              </w:rPr>
            </w:pPr>
            <w:r>
              <w:rPr>
                <w:rFonts w:hint="eastAsia" w:eastAsia="宋体" w:cs="Times New Roman"/>
                <w:i w:val="0"/>
                <w:iCs w:val="0"/>
                <w:color w:val="000000"/>
                <w:kern w:val="0"/>
                <w:sz w:val="22"/>
                <w:szCs w:val="22"/>
                <w:u w:val="none"/>
                <w:lang w:val="en-US" w:eastAsia="zh-CN" w:bidi="ar"/>
              </w:rPr>
              <w:t>1</w:t>
            </w:r>
            <w:r>
              <w:rPr>
                <w:rFonts w:hint="eastAsia" w:eastAsia="宋体"/>
                <w:sz w:val="21"/>
                <w:vertAlign w:val="baseline"/>
                <w:lang w:val="en-US" w:eastAsia="zh-CN"/>
              </w:rPr>
              <w:t>（参考原中标目录）</w:t>
            </w:r>
          </w:p>
        </w:tc>
        <w:tc>
          <w:tcPr>
            <w:tcW w:w="435" w:type="pct"/>
            <w:vAlign w:val="center"/>
          </w:tcPr>
          <w:p w14:paraId="6C0AFF3E">
            <w:pPr>
              <w:keepNext w:val="0"/>
              <w:keepLines w:val="0"/>
              <w:widowControl/>
              <w:suppressLineNumbers w:val="0"/>
              <w:jc w:val="center"/>
              <w:textAlignment w:val="center"/>
              <w:rPr>
                <w:rFonts w:hint="eastAsia" w:ascii="Times New Roman" w:eastAsia="宋体" w:hAnsiTheme="minorEastAsia" w:cstheme="minorEastAsia"/>
                <w:sz w:val="21"/>
                <w:szCs w:val="20"/>
                <w:lang w:val="en-US" w:eastAsia="zh-CN"/>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1D55E4F4">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7535503D">
            <w:pPr>
              <w:keepNext w:val="0"/>
              <w:keepLines w:val="0"/>
              <w:widowControl/>
              <w:suppressLineNumbers w:val="0"/>
              <w:jc w:val="center"/>
              <w:textAlignment w:val="center"/>
              <w:rPr>
                <w:rFonts w:hint="eastAsia" w:ascii="Times New Roman" w:eastAsia="宋体"/>
                <w:color w:val="000000"/>
                <w:sz w:val="21"/>
                <w:lang w:val="en-US" w:eastAsia="zh-CN"/>
              </w:rPr>
            </w:pPr>
            <w:r>
              <w:rPr>
                <w:rFonts w:hint="eastAsia" w:ascii="宋体" w:hAnsi="宋体" w:eastAsia="宋体" w:cs="宋体"/>
                <w:i w:val="0"/>
                <w:iCs w:val="0"/>
                <w:color w:val="000000"/>
                <w:kern w:val="0"/>
                <w:sz w:val="22"/>
                <w:szCs w:val="22"/>
                <w:u w:val="none"/>
                <w:lang w:val="en-US" w:eastAsia="zh-CN" w:bidi="ar"/>
              </w:rPr>
              <w:t>是</w:t>
            </w:r>
          </w:p>
        </w:tc>
      </w:tr>
      <w:tr w14:paraId="64D0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0B43A24D">
            <w:pPr>
              <w:widowControl/>
              <w:jc w:val="center"/>
              <w:textAlignment w:val="center"/>
              <w:rPr>
                <w:rFonts w:hint="default" w:ascii="Times New Roman" w:hAnsi="Times New Roman" w:eastAsia="宋体" w:cs="Times New Roman"/>
                <w:kern w:val="2"/>
                <w:sz w:val="21"/>
                <w:szCs w:val="20"/>
                <w:lang w:val="en-US" w:eastAsia="zh-CN" w:bidi="ar-SA"/>
              </w:rPr>
            </w:pPr>
            <w:r>
              <w:rPr>
                <w:rFonts w:hint="default" w:ascii="Times New Roman" w:hAnsi="Times New Roman" w:eastAsia="宋体" w:cs="Times New Roman"/>
                <w:color w:val="000000"/>
                <w:kern w:val="0"/>
                <w:sz w:val="20"/>
                <w:szCs w:val="20"/>
                <w:lang w:val="en-US" w:eastAsia="zh-CN"/>
              </w:rPr>
              <w:t>25</w:t>
            </w:r>
          </w:p>
        </w:tc>
        <w:tc>
          <w:tcPr>
            <w:tcW w:w="1018" w:type="pct"/>
            <w:shd w:val="clear" w:color="000000" w:fill="FFFFFF"/>
            <w:noWrap/>
            <w:vAlign w:val="center"/>
          </w:tcPr>
          <w:p w14:paraId="6CD17B56">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509</w:t>
            </w:r>
          </w:p>
        </w:tc>
        <w:tc>
          <w:tcPr>
            <w:tcW w:w="679" w:type="pct"/>
            <w:vAlign w:val="center"/>
          </w:tcPr>
          <w:p w14:paraId="497B59E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负压引流器</w:t>
            </w:r>
          </w:p>
        </w:tc>
        <w:tc>
          <w:tcPr>
            <w:tcW w:w="813" w:type="pct"/>
            <w:vAlign w:val="center"/>
          </w:tcPr>
          <w:p w14:paraId="7EC743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6B0A872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w:t>
            </w:r>
            <w:r>
              <w:rPr>
                <w:rFonts w:hint="eastAsia" w:eastAsia="宋体"/>
                <w:sz w:val="21"/>
                <w:vertAlign w:val="baseline"/>
                <w:lang w:val="en-US" w:eastAsia="zh-CN"/>
              </w:rPr>
              <w:t>（参考原中标目录）</w:t>
            </w:r>
          </w:p>
        </w:tc>
        <w:tc>
          <w:tcPr>
            <w:tcW w:w="435" w:type="pct"/>
            <w:vAlign w:val="center"/>
          </w:tcPr>
          <w:p w14:paraId="0C08162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51E9E0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BE2BB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ED8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180" w:type="pct"/>
            <w:shd w:val="clear" w:color="000000" w:fill="FFFFFF"/>
            <w:vAlign w:val="center"/>
          </w:tcPr>
          <w:p w14:paraId="24286611">
            <w:pPr>
              <w:widowControl/>
              <w:jc w:val="center"/>
              <w:textAlignment w:val="center"/>
              <w:rPr>
                <w:rFonts w:hint="default" w:ascii="Times New Roman" w:hAnsi="Times New Roman" w:eastAsia="宋体" w:cs="Times New Roman"/>
                <w:color w:val="000000"/>
                <w:kern w:val="0"/>
                <w:sz w:val="20"/>
                <w:szCs w:val="20"/>
                <w:lang w:val="en-US" w:eastAsia="zh-CN" w:bidi="ar-SA"/>
              </w:rPr>
            </w:pPr>
            <w:r>
              <w:rPr>
                <w:rFonts w:hint="eastAsia" w:eastAsia="宋体" w:cs="Times New Roman"/>
                <w:color w:val="000000"/>
                <w:kern w:val="0"/>
                <w:sz w:val="20"/>
                <w:szCs w:val="20"/>
                <w:lang w:val="en-US" w:eastAsia="zh-CN"/>
              </w:rPr>
              <w:t>26</w:t>
            </w:r>
          </w:p>
        </w:tc>
        <w:tc>
          <w:tcPr>
            <w:tcW w:w="1018" w:type="pct"/>
            <w:shd w:val="clear" w:color="000000" w:fill="FFFFFF"/>
            <w:noWrap/>
            <w:vAlign w:val="center"/>
          </w:tcPr>
          <w:p w14:paraId="2CA1B559">
            <w:pPr>
              <w:keepNext w:val="0"/>
              <w:keepLines w:val="0"/>
              <w:widowControl/>
              <w:suppressLineNumbers w:val="0"/>
              <w:jc w:val="left"/>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ZCB2025-HC90</w:t>
            </w:r>
            <w:r>
              <w:rPr>
                <w:rFonts w:hint="default" w:ascii="Times New Roman" w:hAnsi="Times New Roman" w:eastAsia="宋体" w:cs="Times New Roman"/>
                <w:i w:val="0"/>
                <w:iCs w:val="0"/>
                <w:color w:val="000000"/>
                <w:kern w:val="0"/>
                <w:sz w:val="22"/>
                <w:szCs w:val="22"/>
                <w:u w:val="none"/>
                <w:lang w:val="en-US" w:eastAsia="zh-CN" w:bidi="ar"/>
              </w:rPr>
              <w:t>-</w:t>
            </w:r>
            <w:r>
              <w:rPr>
                <w:rFonts w:hint="eastAsia" w:eastAsia="宋体" w:cs="Times New Roman"/>
                <w:i w:val="0"/>
                <w:iCs w:val="0"/>
                <w:color w:val="000000"/>
                <w:kern w:val="0"/>
                <w:sz w:val="22"/>
                <w:szCs w:val="22"/>
                <w:u w:val="none"/>
                <w:lang w:val="en-US" w:eastAsia="zh-CN" w:bidi="ar"/>
              </w:rPr>
              <w:t>510</w:t>
            </w:r>
          </w:p>
        </w:tc>
        <w:tc>
          <w:tcPr>
            <w:tcW w:w="679" w:type="pct"/>
            <w:vAlign w:val="center"/>
          </w:tcPr>
          <w:p w14:paraId="4650C5A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微创筋膜闭合器</w:t>
            </w:r>
          </w:p>
        </w:tc>
        <w:tc>
          <w:tcPr>
            <w:tcW w:w="813" w:type="pct"/>
            <w:vAlign w:val="center"/>
          </w:tcPr>
          <w:p w14:paraId="03FFA4E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参照原中标目录</w:t>
            </w:r>
          </w:p>
        </w:tc>
        <w:tc>
          <w:tcPr>
            <w:tcW w:w="847" w:type="pct"/>
            <w:vAlign w:val="center"/>
          </w:tcPr>
          <w:p w14:paraId="5774A5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750</w:t>
            </w:r>
            <w:r>
              <w:rPr>
                <w:rFonts w:hint="eastAsia" w:eastAsia="宋体"/>
                <w:sz w:val="21"/>
                <w:vertAlign w:val="baseline"/>
                <w:lang w:val="en-US" w:eastAsia="zh-CN"/>
              </w:rPr>
              <w:t>（参考原中标目录）</w:t>
            </w:r>
          </w:p>
        </w:tc>
        <w:tc>
          <w:tcPr>
            <w:tcW w:w="435" w:type="pct"/>
            <w:vAlign w:val="center"/>
          </w:tcPr>
          <w:p w14:paraId="5D0993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463" w:type="pct"/>
            <w:shd w:val="clear" w:color="auto" w:fill="auto"/>
            <w:vAlign w:val="center"/>
          </w:tcPr>
          <w:p w14:paraId="53F2F4B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胃肠外科</w:t>
            </w:r>
          </w:p>
        </w:tc>
        <w:tc>
          <w:tcPr>
            <w:tcW w:w="561" w:type="pct"/>
            <w:shd w:val="clear" w:color="auto" w:fill="auto"/>
            <w:vAlign w:val="center"/>
          </w:tcPr>
          <w:p w14:paraId="2ABEE5D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bl>
    <w:p w14:paraId="13598E14">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0" w:name="_GoBack"/>
      <w:bookmarkEnd w:id="30"/>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r>
        <w:rPr>
          <w:color w:val="000000" w:themeColor="text1"/>
          <w:szCs w:val="21"/>
          <w:lang w:eastAsia="zh-TW"/>
          <w14:textFill>
            <w14:solidFill>
              <w14:schemeClr w14:val="tx1"/>
            </w14:solidFill>
          </w14:textFill>
        </w:rPr>
        <w:t>。</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586"/>
      <w:bookmarkStart w:id="12" w:name="_Toc73521674"/>
      <w:bookmarkStart w:id="13" w:name="_Toc73518157"/>
      <w:bookmarkStart w:id="14" w:name="_Toc73517679"/>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100052409"/>
      <w:bookmarkStart w:id="19" w:name="_Toc73517680"/>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73517682"/>
      <w:bookmarkStart w:id="23" w:name="_Toc73521677"/>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22EC076C">
      <w:pPr>
        <w:widowControl/>
        <w:jc w:val="left"/>
        <w:rPr>
          <w:rFonts w:hint="default" w:eastAsiaTheme="minorEastAsia"/>
          <w:lang w:val="en-US" w:eastAsia="zh-CN"/>
        </w:rPr>
      </w:pPr>
      <w:r>
        <w:rPr>
          <w:rFonts w:hint="eastAsia"/>
          <w:lang w:val="en-US" w:eastAsia="zh-CN"/>
        </w:rPr>
        <w:t xml:space="preserve">                                  </w:t>
      </w:r>
    </w:p>
    <w:p w14:paraId="42D6AF27"/>
    <w:p w14:paraId="48628D40"/>
    <w:p w14:paraId="40B1D618"/>
    <w:p w14:paraId="519D63CD"/>
    <w:p w14:paraId="3247A8AA"/>
    <w:p w14:paraId="51DA07F0"/>
    <w:p w14:paraId="6EF07758"/>
    <w:p w14:paraId="0D89D541"/>
    <w:p w14:paraId="56744587"/>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015FAED-91DB-48F7-86BB-336505835FD9}"/>
  </w:font>
  <w:font w:name="黑体">
    <w:panose1 w:val="02010609060101010101"/>
    <w:charset w:val="86"/>
    <w:family w:val="auto"/>
    <w:pitch w:val="default"/>
    <w:sig w:usb0="800002BF" w:usb1="38CF7CFA" w:usb2="00000016" w:usb3="00000000" w:csb0="00040001" w:csb1="00000000"/>
    <w:embedRegular r:id="rId2" w:fontKey="{7749FF4D-E777-48A7-B77C-9EAAFE11CB2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DDFF556-C6A3-428C-814E-5AC864BD31ED}"/>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F9E00DBC-B378-405D-B068-8245D43BAD45}"/>
  </w:font>
  <w:font w:name="华文中宋">
    <w:panose1 w:val="02010600040101010101"/>
    <w:charset w:val="86"/>
    <w:family w:val="auto"/>
    <w:pitch w:val="default"/>
    <w:sig w:usb0="00000287" w:usb1="080F0000" w:usb2="00000000" w:usb3="00000000" w:csb0="0004009F" w:csb1="DFD70000"/>
    <w:embedRegular r:id="rId5" w:fontKey="{A9C704F0-C471-4519-90D2-8A8395BE36B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A0ADA983-B5DA-4B3A-BCAF-F8A9BFF851EC}"/>
  </w:font>
  <w:font w:name="微软雅黑">
    <w:panose1 w:val="020B0503020204020204"/>
    <w:charset w:val="86"/>
    <w:family w:val="swiss"/>
    <w:pitch w:val="default"/>
    <w:sig w:usb0="80000287" w:usb1="2ACF3C50" w:usb2="00000016" w:usb3="00000000" w:csb0="0004001F" w:csb1="00000000"/>
    <w:embedRegular r:id="rId7" w:fontKey="{DC15CA0C-54BA-4A09-87FF-698D044DC10E}"/>
  </w:font>
  <w:font w:name="Arial Unicode MS">
    <w:panose1 w:val="020B0604020202020204"/>
    <w:charset w:val="86"/>
    <w:family w:val="auto"/>
    <w:pitch w:val="default"/>
    <w:sig w:usb0="FFFFFFFF" w:usb1="E9FFFFFF" w:usb2="0000003F" w:usb3="00000000" w:csb0="603F01FF" w:csb1="FFFF0000"/>
    <w:embedRegular r:id="rId8" w:fontKey="{AE4D5517-2A74-455F-AF9A-092833A6B356}"/>
  </w:font>
  <w:font w:name="方正小标宋简体">
    <w:panose1 w:val="03000509000000000000"/>
    <w:charset w:val="86"/>
    <w:family w:val="auto"/>
    <w:pitch w:val="default"/>
    <w:sig w:usb0="00000001" w:usb1="080E0000" w:usb2="00000000" w:usb3="00000000" w:csb0="00040000" w:csb1="00000000"/>
    <w:embedRegular r:id="rId9" w:fontKey="{FF7E4453-3F58-48FF-AEDE-4C0CC49E1B40}"/>
  </w:font>
  <w:font w:name="仿宋">
    <w:panose1 w:val="02010609060101010101"/>
    <w:charset w:val="86"/>
    <w:family w:val="modern"/>
    <w:pitch w:val="default"/>
    <w:sig w:usb0="800002BF" w:usb1="38CF7CFA" w:usb2="00000016" w:usb3="00000000" w:csb0="00040001" w:csb1="00000000"/>
    <w:embedRegular r:id="rId10" w:fontKey="{634BC4F4-AE3F-4B80-AFD5-F057F6F6769D}"/>
  </w:font>
  <w:font w:name="方正小标宋_GBK">
    <w:panose1 w:val="02000000000000000000"/>
    <w:charset w:val="86"/>
    <w:family w:val="script"/>
    <w:pitch w:val="default"/>
    <w:sig w:usb0="A00002BF" w:usb1="38CF7CFA" w:usb2="00082016" w:usb3="00000000" w:csb0="00040001" w:csb1="00000000"/>
    <w:embedRegular r:id="rId11" w:fontKey="{A0ED8BE4-B04C-42BA-B815-6EC55D2D22E8}"/>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1C98"/>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30E2569"/>
    <w:rsid w:val="031C69F7"/>
    <w:rsid w:val="03350C22"/>
    <w:rsid w:val="033B50CF"/>
    <w:rsid w:val="036C3027"/>
    <w:rsid w:val="03BD1657"/>
    <w:rsid w:val="03D80B70"/>
    <w:rsid w:val="04C609C8"/>
    <w:rsid w:val="04CE3D21"/>
    <w:rsid w:val="04E35A1E"/>
    <w:rsid w:val="058D14E6"/>
    <w:rsid w:val="059E1E1A"/>
    <w:rsid w:val="05AC5740"/>
    <w:rsid w:val="05F477B7"/>
    <w:rsid w:val="062A4F87"/>
    <w:rsid w:val="066426AB"/>
    <w:rsid w:val="06AE7ADB"/>
    <w:rsid w:val="06B9739A"/>
    <w:rsid w:val="06CE7C54"/>
    <w:rsid w:val="0722284A"/>
    <w:rsid w:val="07A05F2C"/>
    <w:rsid w:val="08403A7A"/>
    <w:rsid w:val="085546C8"/>
    <w:rsid w:val="08D6430E"/>
    <w:rsid w:val="09181A0E"/>
    <w:rsid w:val="09303623"/>
    <w:rsid w:val="09491AC5"/>
    <w:rsid w:val="096440B1"/>
    <w:rsid w:val="099E3C3F"/>
    <w:rsid w:val="09FA4319"/>
    <w:rsid w:val="0A243FBF"/>
    <w:rsid w:val="0A263C68"/>
    <w:rsid w:val="0A5667CD"/>
    <w:rsid w:val="0B0954D3"/>
    <w:rsid w:val="0B3A73A1"/>
    <w:rsid w:val="0B4A6058"/>
    <w:rsid w:val="0B53018B"/>
    <w:rsid w:val="0B9510F4"/>
    <w:rsid w:val="0BA13F3D"/>
    <w:rsid w:val="0BD5442B"/>
    <w:rsid w:val="0BE95409"/>
    <w:rsid w:val="0C70073F"/>
    <w:rsid w:val="0C9B1CCF"/>
    <w:rsid w:val="0CB1143F"/>
    <w:rsid w:val="0CCE2622"/>
    <w:rsid w:val="0E085C48"/>
    <w:rsid w:val="0E1034F8"/>
    <w:rsid w:val="0EBB3AA4"/>
    <w:rsid w:val="0FAD08ED"/>
    <w:rsid w:val="0FCE2E27"/>
    <w:rsid w:val="100D0676"/>
    <w:rsid w:val="10A23C41"/>
    <w:rsid w:val="113373E5"/>
    <w:rsid w:val="12046FD4"/>
    <w:rsid w:val="12B1205F"/>
    <w:rsid w:val="13B44A8A"/>
    <w:rsid w:val="14175BB0"/>
    <w:rsid w:val="14332ADE"/>
    <w:rsid w:val="147902B3"/>
    <w:rsid w:val="148A7D85"/>
    <w:rsid w:val="14922FE9"/>
    <w:rsid w:val="14EE3866"/>
    <w:rsid w:val="150C1BA5"/>
    <w:rsid w:val="15180BA4"/>
    <w:rsid w:val="152E1EA0"/>
    <w:rsid w:val="15420113"/>
    <w:rsid w:val="15DC43E5"/>
    <w:rsid w:val="15F44A78"/>
    <w:rsid w:val="160501AC"/>
    <w:rsid w:val="16503E5D"/>
    <w:rsid w:val="166251BB"/>
    <w:rsid w:val="16714F7E"/>
    <w:rsid w:val="16822017"/>
    <w:rsid w:val="16F05D79"/>
    <w:rsid w:val="171A032B"/>
    <w:rsid w:val="17324FA7"/>
    <w:rsid w:val="18510A99"/>
    <w:rsid w:val="188340A0"/>
    <w:rsid w:val="18B35F28"/>
    <w:rsid w:val="18C84236"/>
    <w:rsid w:val="18D92F68"/>
    <w:rsid w:val="190B1E92"/>
    <w:rsid w:val="19285BF1"/>
    <w:rsid w:val="193D15C5"/>
    <w:rsid w:val="19A23C56"/>
    <w:rsid w:val="1A845156"/>
    <w:rsid w:val="1AF94279"/>
    <w:rsid w:val="1B0E2C71"/>
    <w:rsid w:val="1B207E01"/>
    <w:rsid w:val="1B51155A"/>
    <w:rsid w:val="1BE14C7B"/>
    <w:rsid w:val="1BF81957"/>
    <w:rsid w:val="1C142509"/>
    <w:rsid w:val="1C6360EC"/>
    <w:rsid w:val="1D122527"/>
    <w:rsid w:val="1D125787"/>
    <w:rsid w:val="1D471F18"/>
    <w:rsid w:val="1DA430AA"/>
    <w:rsid w:val="1E141DF9"/>
    <w:rsid w:val="1E512D0B"/>
    <w:rsid w:val="1EAB60A6"/>
    <w:rsid w:val="1EAE474B"/>
    <w:rsid w:val="1F1B41F1"/>
    <w:rsid w:val="1F9F0833"/>
    <w:rsid w:val="1FB5190D"/>
    <w:rsid w:val="1FEE599A"/>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A576A8"/>
    <w:rsid w:val="26BE6F37"/>
    <w:rsid w:val="27AB0837"/>
    <w:rsid w:val="27BF157B"/>
    <w:rsid w:val="27CE2311"/>
    <w:rsid w:val="281B3EE1"/>
    <w:rsid w:val="28701645"/>
    <w:rsid w:val="28AF7CCD"/>
    <w:rsid w:val="28BB6273"/>
    <w:rsid w:val="2955346A"/>
    <w:rsid w:val="29993F11"/>
    <w:rsid w:val="29B33674"/>
    <w:rsid w:val="29DD3B12"/>
    <w:rsid w:val="2A29419B"/>
    <w:rsid w:val="2A7D4161"/>
    <w:rsid w:val="2B737933"/>
    <w:rsid w:val="2BBE4A09"/>
    <w:rsid w:val="2CED6B8B"/>
    <w:rsid w:val="2D2325AC"/>
    <w:rsid w:val="2D81021F"/>
    <w:rsid w:val="2DF5037E"/>
    <w:rsid w:val="2EBE628C"/>
    <w:rsid w:val="2EC151A8"/>
    <w:rsid w:val="2FA22E86"/>
    <w:rsid w:val="307D0DF5"/>
    <w:rsid w:val="30DF10B2"/>
    <w:rsid w:val="310D5099"/>
    <w:rsid w:val="31E542D4"/>
    <w:rsid w:val="31EE248D"/>
    <w:rsid w:val="327630C1"/>
    <w:rsid w:val="33097BA0"/>
    <w:rsid w:val="340B487E"/>
    <w:rsid w:val="34627E5E"/>
    <w:rsid w:val="34876E3B"/>
    <w:rsid w:val="34D53509"/>
    <w:rsid w:val="355A337B"/>
    <w:rsid w:val="35B423F0"/>
    <w:rsid w:val="362F5B1E"/>
    <w:rsid w:val="36607729"/>
    <w:rsid w:val="36DB2EFD"/>
    <w:rsid w:val="36E3525D"/>
    <w:rsid w:val="36F63881"/>
    <w:rsid w:val="37295B73"/>
    <w:rsid w:val="373777F1"/>
    <w:rsid w:val="373E02C1"/>
    <w:rsid w:val="37B27395"/>
    <w:rsid w:val="37DF4753"/>
    <w:rsid w:val="37F44B96"/>
    <w:rsid w:val="38273E27"/>
    <w:rsid w:val="386550F4"/>
    <w:rsid w:val="3881242F"/>
    <w:rsid w:val="38877E93"/>
    <w:rsid w:val="38AA4085"/>
    <w:rsid w:val="38E069CE"/>
    <w:rsid w:val="399D0437"/>
    <w:rsid w:val="3A0379ED"/>
    <w:rsid w:val="3A257964"/>
    <w:rsid w:val="3A4A0C98"/>
    <w:rsid w:val="3A736BBC"/>
    <w:rsid w:val="3AA52CC3"/>
    <w:rsid w:val="3AAC249A"/>
    <w:rsid w:val="3AB504FA"/>
    <w:rsid w:val="3B7E6DB2"/>
    <w:rsid w:val="3B83690E"/>
    <w:rsid w:val="3BFC2946"/>
    <w:rsid w:val="3C355E58"/>
    <w:rsid w:val="3CD12F00"/>
    <w:rsid w:val="3CFF2D9A"/>
    <w:rsid w:val="3D0D4208"/>
    <w:rsid w:val="3D186F6A"/>
    <w:rsid w:val="3D22593A"/>
    <w:rsid w:val="3D5460D2"/>
    <w:rsid w:val="3DCA484B"/>
    <w:rsid w:val="3DEB2C72"/>
    <w:rsid w:val="3DFD6502"/>
    <w:rsid w:val="3E4D1237"/>
    <w:rsid w:val="3E9F68DA"/>
    <w:rsid w:val="3EA77264"/>
    <w:rsid w:val="3F446ADE"/>
    <w:rsid w:val="3FED5CCD"/>
    <w:rsid w:val="3FF84AB8"/>
    <w:rsid w:val="400D4BB3"/>
    <w:rsid w:val="40251D40"/>
    <w:rsid w:val="4091460B"/>
    <w:rsid w:val="40CF687B"/>
    <w:rsid w:val="416D6A0E"/>
    <w:rsid w:val="4175600C"/>
    <w:rsid w:val="417D1DC2"/>
    <w:rsid w:val="41D624AB"/>
    <w:rsid w:val="42E74041"/>
    <w:rsid w:val="43301127"/>
    <w:rsid w:val="4413082D"/>
    <w:rsid w:val="44687A85"/>
    <w:rsid w:val="446B68BB"/>
    <w:rsid w:val="44E42F3B"/>
    <w:rsid w:val="450046E2"/>
    <w:rsid w:val="456B1659"/>
    <w:rsid w:val="45C06792"/>
    <w:rsid w:val="45D43FEC"/>
    <w:rsid w:val="45F33725"/>
    <w:rsid w:val="46756E72"/>
    <w:rsid w:val="46813D02"/>
    <w:rsid w:val="473A07C7"/>
    <w:rsid w:val="474A1318"/>
    <w:rsid w:val="4760687D"/>
    <w:rsid w:val="4810218B"/>
    <w:rsid w:val="48E05E43"/>
    <w:rsid w:val="494A2E38"/>
    <w:rsid w:val="498F35C1"/>
    <w:rsid w:val="49BD05D0"/>
    <w:rsid w:val="4A0A5CC7"/>
    <w:rsid w:val="4A11580F"/>
    <w:rsid w:val="4A307253"/>
    <w:rsid w:val="4A51660C"/>
    <w:rsid w:val="4A6C0158"/>
    <w:rsid w:val="4AB41B33"/>
    <w:rsid w:val="4B110BE1"/>
    <w:rsid w:val="4B2A4158"/>
    <w:rsid w:val="4B6824FD"/>
    <w:rsid w:val="4B9761E7"/>
    <w:rsid w:val="4BDF11B3"/>
    <w:rsid w:val="4CBB3066"/>
    <w:rsid w:val="4CBE5242"/>
    <w:rsid w:val="4CD51A8F"/>
    <w:rsid w:val="4CEB6A0D"/>
    <w:rsid w:val="4D473FEB"/>
    <w:rsid w:val="4D5048A0"/>
    <w:rsid w:val="4DBA7F6B"/>
    <w:rsid w:val="4E310299"/>
    <w:rsid w:val="4E3E74CF"/>
    <w:rsid w:val="4E4F6905"/>
    <w:rsid w:val="4E805282"/>
    <w:rsid w:val="4EF852D8"/>
    <w:rsid w:val="4F012557"/>
    <w:rsid w:val="4F4C5D0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E687E"/>
    <w:rsid w:val="57E119D2"/>
    <w:rsid w:val="57ED67F5"/>
    <w:rsid w:val="588D13BE"/>
    <w:rsid w:val="58FE1654"/>
    <w:rsid w:val="592E63F2"/>
    <w:rsid w:val="59462FFB"/>
    <w:rsid w:val="59AB76A3"/>
    <w:rsid w:val="59F6057D"/>
    <w:rsid w:val="5A292701"/>
    <w:rsid w:val="5AC3366B"/>
    <w:rsid w:val="5AFB10E6"/>
    <w:rsid w:val="5C052CF9"/>
    <w:rsid w:val="5C5E62C9"/>
    <w:rsid w:val="5C637545"/>
    <w:rsid w:val="5CC32BAF"/>
    <w:rsid w:val="5D7958CB"/>
    <w:rsid w:val="5DB44CC9"/>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BC62FE"/>
    <w:rsid w:val="62EF4D77"/>
    <w:rsid w:val="63147DC8"/>
    <w:rsid w:val="63195E00"/>
    <w:rsid w:val="6344708E"/>
    <w:rsid w:val="63473B35"/>
    <w:rsid w:val="63767E47"/>
    <w:rsid w:val="638A1A0D"/>
    <w:rsid w:val="64507CAB"/>
    <w:rsid w:val="64944DCB"/>
    <w:rsid w:val="64D91F61"/>
    <w:rsid w:val="651915C4"/>
    <w:rsid w:val="65F00D0C"/>
    <w:rsid w:val="660A4DD7"/>
    <w:rsid w:val="665713E0"/>
    <w:rsid w:val="66C33EDD"/>
    <w:rsid w:val="67714DB8"/>
    <w:rsid w:val="67787E6E"/>
    <w:rsid w:val="677E3D99"/>
    <w:rsid w:val="67BA3663"/>
    <w:rsid w:val="67DB0DB2"/>
    <w:rsid w:val="682503E0"/>
    <w:rsid w:val="68254543"/>
    <w:rsid w:val="68B50C53"/>
    <w:rsid w:val="68C65138"/>
    <w:rsid w:val="68E5013A"/>
    <w:rsid w:val="693D39ED"/>
    <w:rsid w:val="696B473F"/>
    <w:rsid w:val="69E421A0"/>
    <w:rsid w:val="69F6673E"/>
    <w:rsid w:val="6A480FCB"/>
    <w:rsid w:val="6AC00E5F"/>
    <w:rsid w:val="6AFE69FA"/>
    <w:rsid w:val="6B2A5EB5"/>
    <w:rsid w:val="6B99622E"/>
    <w:rsid w:val="6BCF7654"/>
    <w:rsid w:val="6C1F1AD0"/>
    <w:rsid w:val="6C3111FA"/>
    <w:rsid w:val="6CC61070"/>
    <w:rsid w:val="6CE25242"/>
    <w:rsid w:val="6D4653C0"/>
    <w:rsid w:val="6DAD31F1"/>
    <w:rsid w:val="6DC009DD"/>
    <w:rsid w:val="6E283FD4"/>
    <w:rsid w:val="6E4C1730"/>
    <w:rsid w:val="6E5B59D0"/>
    <w:rsid w:val="6E8E69EC"/>
    <w:rsid w:val="6E9758D2"/>
    <w:rsid w:val="6F236DB5"/>
    <w:rsid w:val="6F751AEC"/>
    <w:rsid w:val="70127ACB"/>
    <w:rsid w:val="70380052"/>
    <w:rsid w:val="70827584"/>
    <w:rsid w:val="710D3D1B"/>
    <w:rsid w:val="713734FD"/>
    <w:rsid w:val="71BB14B3"/>
    <w:rsid w:val="72124F14"/>
    <w:rsid w:val="72691DDC"/>
    <w:rsid w:val="72AB1B71"/>
    <w:rsid w:val="72C93C83"/>
    <w:rsid w:val="73B56776"/>
    <w:rsid w:val="74333BE9"/>
    <w:rsid w:val="74766D2B"/>
    <w:rsid w:val="74B925FE"/>
    <w:rsid w:val="74BB4498"/>
    <w:rsid w:val="74E7523A"/>
    <w:rsid w:val="753F5076"/>
    <w:rsid w:val="7542758E"/>
    <w:rsid w:val="75886FA4"/>
    <w:rsid w:val="758919A7"/>
    <w:rsid w:val="758B02BC"/>
    <w:rsid w:val="75AD3D2D"/>
    <w:rsid w:val="76B73EBA"/>
    <w:rsid w:val="76C45185"/>
    <w:rsid w:val="77A13DC6"/>
    <w:rsid w:val="77BF58CF"/>
    <w:rsid w:val="784D29BC"/>
    <w:rsid w:val="78562547"/>
    <w:rsid w:val="78D94334"/>
    <w:rsid w:val="79845204"/>
    <w:rsid w:val="79940985"/>
    <w:rsid w:val="79DE04A6"/>
    <w:rsid w:val="79E629C5"/>
    <w:rsid w:val="7A122D59"/>
    <w:rsid w:val="7A5B35CF"/>
    <w:rsid w:val="7A6056B2"/>
    <w:rsid w:val="7A993117"/>
    <w:rsid w:val="7A9D4552"/>
    <w:rsid w:val="7BF37F79"/>
    <w:rsid w:val="7C850E39"/>
    <w:rsid w:val="7CA36E25"/>
    <w:rsid w:val="7CD30F7E"/>
    <w:rsid w:val="7D355046"/>
    <w:rsid w:val="7D9628D3"/>
    <w:rsid w:val="7E5337D1"/>
    <w:rsid w:val="7EFD2FAF"/>
    <w:rsid w:val="7F5C008E"/>
    <w:rsid w:val="7F617B4A"/>
    <w:rsid w:val="7F8C3E0B"/>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51</Pages>
  <Words>385</Words>
  <Characters>840</Characters>
  <Lines>212</Lines>
  <Paragraphs>59</Paragraphs>
  <TotalTime>2</TotalTime>
  <ScaleCrop>false</ScaleCrop>
  <LinksUpToDate>false</LinksUpToDate>
  <CharactersWithSpaces>853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2025-12-26T03:36:39Z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679DF49D8DE2460CBE7948BFF4468041_13</vt:lpwstr>
  </property>
  <property fmtid="{D5CDD505-2E9C-101B-9397-08002B2CF9AE}" pid="4" name="KSOTemplateDocerSaveRecord">
    <vt:lpwstr>eyJoZGlkIjoiNTY5OGNjNGRmMTZhNjg4ZjRiNjMyZTk5NTVmMTVkYWQiLCJ1c2VySWQiOiIxMjM0Njk1MzQ0In0=</vt:lpwstr>
  </property>
</Properties>
</file>