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2BE3">
      <w:pPr>
        <w:pStyle w:val="2"/>
        <w:ind w:firstLine="560"/>
        <w:rPr>
          <w:sz w:val="28"/>
          <w:szCs w:val="28"/>
          <w:u w:val="single"/>
        </w:rPr>
      </w:pPr>
    </w:p>
    <w:p w14:paraId="38D77BE2">
      <w:pPr>
        <w:pStyle w:val="21"/>
      </w:pPr>
      <w:r>
        <w:t>中山大学附属第八医院服务类</w:t>
      </w:r>
      <w:r>
        <w:br w:type="textWrapping"/>
      </w:r>
      <w:r>
        <w:t>采购需求模板</w:t>
      </w:r>
    </w:p>
    <w:p w14:paraId="3DB84D77">
      <w:pPr>
        <w:spacing w:line="540" w:lineRule="exact"/>
        <w:ind w:firstLine="320" w:firstLineChars="100"/>
        <w:jc w:val="center"/>
        <w:rPr>
          <w:rFonts w:hint="eastAsia" w:asciiTheme="majorEastAsia" w:hAnsiTheme="majorEastAsia" w:eastAsiaTheme="majorEastAsia" w:cstheme="majorEastAsia"/>
          <w:sz w:val="32"/>
          <w:szCs w:val="32"/>
        </w:rPr>
      </w:pPr>
    </w:p>
    <w:p w14:paraId="6280A931">
      <w:pPr>
        <w:pStyle w:val="4"/>
        <w:numPr>
          <w:ilvl w:val="0"/>
          <w:numId w:val="1"/>
        </w:numPr>
      </w:pPr>
      <w:r>
        <w:t>项目基本要求</w:t>
      </w:r>
    </w:p>
    <w:p w14:paraId="7CE7AA45">
      <w:pPr>
        <w:pStyle w:val="5"/>
        <w:widowControl/>
        <w:numPr>
          <w:ilvl w:val="0"/>
          <w:numId w:val="2"/>
        </w:numPr>
      </w:pPr>
      <w:r>
        <w:t>项目基本信息</w:t>
      </w:r>
    </w:p>
    <w:p w14:paraId="5307D363">
      <w:pPr>
        <w:pStyle w:val="2"/>
        <w:numPr>
          <w:ilvl w:val="0"/>
          <w:numId w:val="3"/>
        </w:numPr>
        <w:ind w:firstLineChars="0"/>
        <w:rPr>
          <w:color w:val="FF0000"/>
          <w:highlight w:val="none"/>
        </w:rPr>
      </w:pPr>
      <w:r>
        <w:rPr>
          <w:highlight w:val="none"/>
        </w:rPr>
        <w:t>采购项目名称：</w:t>
      </w:r>
      <w:r>
        <w:rPr>
          <w:rFonts w:hint="eastAsia"/>
          <w:highlight w:val="none"/>
          <w:lang w:eastAsia="zh-CN"/>
        </w:rPr>
        <w:t>家电维修</w:t>
      </w:r>
    </w:p>
    <w:p w14:paraId="564D46FE">
      <w:pPr>
        <w:pStyle w:val="2"/>
        <w:numPr>
          <w:ilvl w:val="0"/>
          <w:numId w:val="3"/>
        </w:numPr>
        <w:ind w:firstLineChars="0"/>
        <w:rPr>
          <w:color w:val="FF0000"/>
          <w:highlight w:val="none"/>
        </w:rPr>
      </w:pPr>
      <w:r>
        <w:rPr>
          <w:highlight w:val="none"/>
        </w:rPr>
        <w:t>采购方式：</w:t>
      </w:r>
      <w:r>
        <w:rPr>
          <w:rFonts w:hint="eastAsia" w:ascii="Times New Roman" w:hAnsi="Times New Roman" w:eastAsia="宋体" w:cs="Times New Roman"/>
          <w:highlight w:val="none"/>
        </w:rPr>
        <w:t>议价</w:t>
      </w:r>
    </w:p>
    <w:p w14:paraId="29016E1D">
      <w:pPr>
        <w:pStyle w:val="2"/>
        <w:numPr>
          <w:ilvl w:val="0"/>
          <w:numId w:val="3"/>
        </w:numPr>
        <w:ind w:firstLineChars="0"/>
        <w:rPr>
          <w:highlight w:val="none"/>
        </w:rPr>
      </w:pPr>
      <w:r>
        <w:rPr>
          <w:highlight w:val="none"/>
        </w:rPr>
        <w:t>预算金额：人民币</w:t>
      </w:r>
      <w:r>
        <w:rPr>
          <w:rFonts w:hint="eastAsia"/>
          <w:highlight w:val="none"/>
          <w:lang w:val="en-US" w:eastAsia="zh-CN"/>
        </w:rPr>
        <w:t>90000</w:t>
      </w:r>
      <w:r>
        <w:rPr>
          <w:highlight w:val="none"/>
        </w:rPr>
        <w:t>元</w:t>
      </w:r>
    </w:p>
    <w:p w14:paraId="161EB145">
      <w:pPr>
        <w:pStyle w:val="2"/>
        <w:numPr>
          <w:ilvl w:val="0"/>
          <w:numId w:val="3"/>
        </w:numPr>
        <w:ind w:firstLineChars="0"/>
      </w:pPr>
      <w:r>
        <w:t>采购需求：</w:t>
      </w:r>
    </w:p>
    <w:p w14:paraId="74ADC85E">
      <w:pPr>
        <w:pStyle w:val="2"/>
        <w:numPr>
          <w:ilvl w:val="0"/>
          <w:numId w:val="4"/>
        </w:numPr>
        <w:ind w:left="425" w:leftChars="0" w:hanging="425" w:firstLineChars="0"/>
      </w:pPr>
      <w:r>
        <w:rPr>
          <w:rFonts w:hint="eastAsia"/>
          <w:lang w:val="en-US" w:eastAsia="zh-CN"/>
        </w:rPr>
        <w:t>空调维修配件清单</w:t>
      </w:r>
    </w:p>
    <w:tbl>
      <w:tblPr>
        <w:tblStyle w:val="23"/>
        <w:tblW w:w="95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37"/>
        <w:gridCol w:w="1555"/>
        <w:gridCol w:w="1555"/>
        <w:gridCol w:w="1555"/>
        <w:gridCol w:w="1556"/>
        <w:gridCol w:w="1180"/>
      </w:tblGrid>
      <w:tr w14:paraId="46245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17B8">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val="en-US" w:eastAsia="zh-CN"/>
              </w:rPr>
            </w:pPr>
            <w:r>
              <w:rPr>
                <w:rFonts w:hint="eastAsia" w:ascii="宋体" w:hAnsi="宋体" w:eastAsia="宋体" w:cs="宋体"/>
                <w:i w:val="0"/>
                <w:iCs w:val="0"/>
                <w:color w:val="333333"/>
                <w:sz w:val="24"/>
                <w:szCs w:val="24"/>
                <w:u w:val="none"/>
                <w:lang w:val="en-US" w:eastAsia="zh"/>
                <w:woUserID w:val="1"/>
              </w:rPr>
              <w:t>项目</w:t>
            </w:r>
            <w:r>
              <w:rPr>
                <w:rFonts w:hint="eastAsia" w:ascii="宋体" w:hAnsi="宋体" w:eastAsia="宋体" w:cs="宋体"/>
                <w:i w:val="0"/>
                <w:iCs w:val="0"/>
                <w:color w:val="333333"/>
                <w:sz w:val="24"/>
                <w:szCs w:val="24"/>
                <w:u w:val="none"/>
                <w:lang w:val="en-US" w:eastAsia="zh-CN"/>
              </w:rPr>
              <w:t>名称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33E7">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val="en-US" w:eastAsia="zh-CN"/>
              </w:rPr>
            </w:pPr>
            <w:r>
              <w:rPr>
                <w:rFonts w:hint="eastAsia" w:ascii="宋体" w:hAnsi="宋体" w:eastAsia="宋体" w:cs="宋体"/>
                <w:i w:val="0"/>
                <w:iCs w:val="0"/>
                <w:color w:val="333333"/>
                <w:sz w:val="24"/>
                <w:szCs w:val="24"/>
                <w:u w:val="none"/>
                <w:lang w:val="en-US" w:eastAsia="zh-CN"/>
              </w:rPr>
              <w:t>1匹</w:t>
            </w:r>
          </w:p>
          <w:p w14:paraId="65874F1B">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val="en-US" w:eastAsia="zh-CN"/>
              </w:rPr>
            </w:pPr>
            <w:r>
              <w:rPr>
                <w:rFonts w:hint="eastAsia" w:ascii="宋体" w:hAnsi="宋体" w:eastAsia="宋体" w:cs="宋体"/>
                <w:i w:val="0"/>
                <w:iCs w:val="0"/>
                <w:color w:val="333333"/>
                <w:sz w:val="24"/>
                <w:szCs w:val="24"/>
                <w:u w:val="none"/>
                <w:lang w:val="en-US" w:eastAsia="zh-CN"/>
              </w:rPr>
              <w:t>（元/台）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30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1.5</w:t>
            </w:r>
            <w:r>
              <w:rPr>
                <w:rFonts w:hint="eastAsia" w:ascii="宋体" w:hAnsi="宋体" w:eastAsia="宋体" w:cs="宋体"/>
                <w:i w:val="0"/>
                <w:iCs w:val="0"/>
                <w:color w:val="000000"/>
                <w:sz w:val="24"/>
                <w:szCs w:val="24"/>
                <w:u w:val="none"/>
              </w:rPr>
              <w:t>匹</w:t>
            </w:r>
          </w:p>
          <w:p w14:paraId="23BE94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333333"/>
                <w:sz w:val="24"/>
                <w:szCs w:val="24"/>
                <w:u w:val="none"/>
                <w:lang w:val="en-US" w:eastAsia="zh-CN"/>
              </w:rPr>
              <w:t>（元/台）</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EC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2匹</w:t>
            </w:r>
          </w:p>
          <w:p w14:paraId="11FD3C8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333333"/>
                <w:sz w:val="24"/>
                <w:szCs w:val="24"/>
                <w:u w:val="none"/>
                <w:lang w:val="en-US" w:eastAsia="zh-CN"/>
              </w:rPr>
              <w:t>（元/台）</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07E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3匹</w:t>
            </w:r>
          </w:p>
          <w:p w14:paraId="43837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333333"/>
                <w:sz w:val="24"/>
                <w:szCs w:val="24"/>
                <w:u w:val="none"/>
                <w:lang w:val="en-US" w:eastAsia="zh-CN"/>
              </w:rPr>
              <w:t>（元/台）</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688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备注</w:t>
            </w:r>
          </w:p>
        </w:tc>
      </w:tr>
      <w:tr w14:paraId="155B1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A8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深度清洗</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F80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130</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39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F38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A13D">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300</w:t>
            </w:r>
          </w:p>
        </w:tc>
        <w:tc>
          <w:tcPr>
            <w:tcW w:w="1180" w:type="dxa"/>
            <w:vMerge w:val="restart"/>
            <w:tcBorders>
              <w:top w:val="single" w:color="000000" w:sz="4" w:space="0"/>
              <w:left w:val="single" w:color="000000" w:sz="4" w:space="0"/>
              <w:right w:val="single" w:color="000000" w:sz="4" w:space="0"/>
            </w:tcBorders>
            <w:shd w:val="clear" w:color="auto" w:fill="auto"/>
            <w:noWrap/>
            <w:vAlign w:val="center"/>
          </w:tcPr>
          <w:p w14:paraId="637A8A53">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最</w:t>
            </w:r>
          </w:p>
          <w:p w14:paraId="067B9474">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高</w:t>
            </w:r>
          </w:p>
          <w:p w14:paraId="0097E3E1">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限</w:t>
            </w:r>
          </w:p>
          <w:p w14:paraId="7E559485">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价</w:t>
            </w:r>
          </w:p>
        </w:tc>
      </w:tr>
      <w:tr w14:paraId="3242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0F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漏水</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36E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69B3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6E0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96D6">
            <w:pPr>
              <w:jc w:val="center"/>
              <w:rPr>
                <w:rFonts w:hint="eastAsia" w:ascii="宋体" w:hAnsi="宋体" w:eastAsia="宋体" w:cs="宋体"/>
                <w:i w:val="0"/>
                <w:iCs w:val="0"/>
                <w:color w:val="000000"/>
                <w:sz w:val="24"/>
                <w:szCs w:val="24"/>
                <w:u w:val="none"/>
                <w:lang w:val="en-US" w:eastAsia="zh"/>
                <w:woUserID w:val="1"/>
              </w:rPr>
            </w:pPr>
            <w:r>
              <w:rPr>
                <w:rFonts w:hint="eastAsia" w:ascii="宋体" w:hAnsi="宋体" w:eastAsia="宋体" w:cs="宋体"/>
                <w:i w:val="0"/>
                <w:iCs w:val="0"/>
                <w:color w:val="000000"/>
                <w:sz w:val="24"/>
                <w:szCs w:val="24"/>
                <w:u w:val="none"/>
                <w:lang w:val="en-US" w:eastAsia="zh"/>
                <w:woUserID w:val="1"/>
              </w:rPr>
              <w:t>260</w:t>
            </w:r>
          </w:p>
        </w:tc>
        <w:tc>
          <w:tcPr>
            <w:tcW w:w="1180" w:type="dxa"/>
            <w:vMerge w:val="continue"/>
            <w:tcBorders>
              <w:left w:val="single" w:color="000000" w:sz="4" w:space="0"/>
              <w:right w:val="single" w:color="000000" w:sz="4" w:space="0"/>
            </w:tcBorders>
            <w:shd w:val="clear" w:color="auto" w:fill="auto"/>
            <w:noWrap/>
            <w:vAlign w:val="center"/>
          </w:tcPr>
          <w:p w14:paraId="58DAEB52">
            <w:pPr>
              <w:jc w:val="center"/>
              <w:rPr>
                <w:rFonts w:hint="eastAsia" w:ascii="宋体" w:hAnsi="宋体" w:eastAsia="宋体" w:cs="宋体"/>
                <w:i w:val="0"/>
                <w:iCs w:val="0"/>
                <w:color w:val="000000"/>
                <w:sz w:val="24"/>
                <w:szCs w:val="24"/>
                <w:u w:val="none"/>
                <w:lang w:val="en-US" w:eastAsia="zh"/>
                <w:woUserID w:val="1"/>
              </w:rPr>
            </w:pPr>
          </w:p>
        </w:tc>
      </w:tr>
      <w:tr w14:paraId="180F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D1C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雪种</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C84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F12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9A8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9392">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500</w:t>
            </w:r>
          </w:p>
        </w:tc>
        <w:tc>
          <w:tcPr>
            <w:tcW w:w="1180" w:type="dxa"/>
            <w:vMerge w:val="continue"/>
            <w:tcBorders>
              <w:left w:val="single" w:color="000000" w:sz="4" w:space="0"/>
              <w:right w:val="single" w:color="000000" w:sz="4" w:space="0"/>
            </w:tcBorders>
            <w:shd w:val="clear" w:color="auto" w:fill="auto"/>
            <w:noWrap/>
            <w:vAlign w:val="center"/>
          </w:tcPr>
          <w:p w14:paraId="014B9A8E">
            <w:pPr>
              <w:jc w:val="center"/>
              <w:rPr>
                <w:rFonts w:hint="eastAsia" w:ascii="宋体" w:hAnsi="宋体" w:eastAsia="宋体" w:cs="宋体"/>
                <w:i w:val="0"/>
                <w:iCs w:val="0"/>
                <w:color w:val="000000"/>
                <w:sz w:val="24"/>
                <w:szCs w:val="24"/>
                <w:u w:val="none"/>
                <w:lang w:eastAsia="zh"/>
                <w:woUserID w:val="1"/>
              </w:rPr>
            </w:pPr>
          </w:p>
        </w:tc>
      </w:tr>
      <w:tr w14:paraId="5CB90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91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内机主板</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34C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9AA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
                <w:woUserID w:val="1"/>
              </w:rPr>
            </w:pPr>
            <w:r>
              <w:rPr>
                <w:rFonts w:hint="eastAsia" w:ascii="宋体" w:hAnsi="宋体" w:eastAsia="宋体" w:cs="宋体"/>
                <w:i w:val="0"/>
                <w:iCs w:val="0"/>
                <w:color w:val="000000"/>
                <w:sz w:val="24"/>
                <w:szCs w:val="24"/>
                <w:u w:val="none"/>
                <w:lang w:val="en-US" w:eastAsia="zh"/>
                <w:woUserID w:val="1"/>
              </w:rPr>
              <w:t>600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F3E1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
                <w:woUserID w:val="1"/>
              </w:rPr>
            </w:pPr>
            <w:r>
              <w:rPr>
                <w:rFonts w:hint="eastAsia" w:ascii="宋体" w:hAnsi="宋体" w:eastAsia="宋体" w:cs="宋体"/>
                <w:i w:val="0"/>
                <w:iCs w:val="0"/>
                <w:color w:val="000000"/>
                <w:sz w:val="24"/>
                <w:szCs w:val="24"/>
                <w:u w:val="none"/>
                <w:lang w:val="en-US" w:eastAsia="zh"/>
                <w:woUserID w:val="1"/>
              </w:rPr>
              <w:t>700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8AAC">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800</w:t>
            </w:r>
          </w:p>
        </w:tc>
        <w:tc>
          <w:tcPr>
            <w:tcW w:w="1180" w:type="dxa"/>
            <w:vMerge w:val="continue"/>
            <w:tcBorders>
              <w:left w:val="single" w:color="000000" w:sz="4" w:space="0"/>
              <w:right w:val="single" w:color="000000" w:sz="4" w:space="0"/>
            </w:tcBorders>
            <w:shd w:val="clear" w:color="auto" w:fill="auto"/>
            <w:noWrap/>
            <w:vAlign w:val="center"/>
          </w:tcPr>
          <w:p w14:paraId="105FD686">
            <w:pPr>
              <w:jc w:val="center"/>
              <w:rPr>
                <w:rFonts w:hint="eastAsia" w:ascii="宋体" w:hAnsi="宋体" w:eastAsia="宋体" w:cs="宋体"/>
                <w:i w:val="0"/>
                <w:iCs w:val="0"/>
                <w:color w:val="000000"/>
                <w:sz w:val="24"/>
                <w:szCs w:val="24"/>
                <w:u w:val="none"/>
                <w:lang w:eastAsia="zh"/>
                <w:woUserID w:val="1"/>
              </w:rPr>
            </w:pPr>
          </w:p>
        </w:tc>
      </w:tr>
      <w:tr w14:paraId="5B51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967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内风机马达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FE61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E6A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1F2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3981">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760</w:t>
            </w:r>
          </w:p>
        </w:tc>
        <w:tc>
          <w:tcPr>
            <w:tcW w:w="1180" w:type="dxa"/>
            <w:vMerge w:val="continue"/>
            <w:tcBorders>
              <w:left w:val="single" w:color="000000" w:sz="4" w:space="0"/>
              <w:right w:val="single" w:color="000000" w:sz="4" w:space="0"/>
            </w:tcBorders>
            <w:shd w:val="clear" w:color="auto" w:fill="auto"/>
            <w:noWrap/>
            <w:vAlign w:val="center"/>
          </w:tcPr>
          <w:p w14:paraId="3330340F">
            <w:pPr>
              <w:jc w:val="center"/>
              <w:rPr>
                <w:rFonts w:hint="eastAsia" w:ascii="宋体" w:hAnsi="宋体" w:eastAsia="宋体" w:cs="宋体"/>
                <w:i w:val="0"/>
                <w:iCs w:val="0"/>
                <w:color w:val="000000"/>
                <w:sz w:val="24"/>
                <w:szCs w:val="24"/>
                <w:u w:val="none"/>
                <w:lang w:eastAsia="zh"/>
                <w:woUserID w:val="1"/>
              </w:rPr>
            </w:pPr>
          </w:p>
        </w:tc>
      </w:tr>
      <w:tr w14:paraId="7DE2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497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外风机马达</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975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E05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B8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A26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630</w:t>
            </w:r>
          </w:p>
        </w:tc>
        <w:tc>
          <w:tcPr>
            <w:tcW w:w="1180" w:type="dxa"/>
            <w:vMerge w:val="continue"/>
            <w:tcBorders>
              <w:left w:val="single" w:color="000000" w:sz="4" w:space="0"/>
              <w:right w:val="single" w:color="000000" w:sz="4" w:space="0"/>
            </w:tcBorders>
            <w:shd w:val="clear" w:color="auto" w:fill="auto"/>
            <w:noWrap/>
            <w:vAlign w:val="center"/>
          </w:tcPr>
          <w:p w14:paraId="606D67A6">
            <w:pPr>
              <w:jc w:val="center"/>
              <w:rPr>
                <w:rFonts w:hint="eastAsia" w:ascii="宋体" w:hAnsi="宋体" w:eastAsia="宋体" w:cs="宋体"/>
                <w:i w:val="0"/>
                <w:iCs w:val="0"/>
                <w:color w:val="000000"/>
                <w:sz w:val="24"/>
                <w:szCs w:val="24"/>
                <w:u w:val="none"/>
                <w:lang w:val="en-US" w:eastAsia="zh-CN"/>
              </w:rPr>
            </w:pPr>
          </w:p>
        </w:tc>
      </w:tr>
      <w:tr w14:paraId="7F4A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5E719">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内机风轮</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2A8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145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F53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C933">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600</w:t>
            </w:r>
          </w:p>
        </w:tc>
        <w:tc>
          <w:tcPr>
            <w:tcW w:w="1180" w:type="dxa"/>
            <w:vMerge w:val="continue"/>
            <w:tcBorders>
              <w:left w:val="single" w:color="000000" w:sz="4" w:space="0"/>
              <w:right w:val="single" w:color="000000" w:sz="4" w:space="0"/>
            </w:tcBorders>
            <w:shd w:val="clear" w:color="auto" w:fill="auto"/>
            <w:noWrap/>
            <w:vAlign w:val="center"/>
          </w:tcPr>
          <w:p w14:paraId="11E2F90A">
            <w:pPr>
              <w:jc w:val="center"/>
              <w:rPr>
                <w:rFonts w:hint="eastAsia" w:ascii="宋体" w:hAnsi="宋体" w:eastAsia="宋体" w:cs="宋体"/>
                <w:i w:val="0"/>
                <w:iCs w:val="0"/>
                <w:color w:val="000000"/>
                <w:sz w:val="24"/>
                <w:szCs w:val="24"/>
                <w:u w:val="none"/>
                <w:lang w:eastAsia="zh"/>
                <w:woUserID w:val="1"/>
              </w:rPr>
            </w:pPr>
          </w:p>
        </w:tc>
      </w:tr>
      <w:tr w14:paraId="2D5B9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443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遥控显示板</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44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78F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115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6E60">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600</w:t>
            </w:r>
          </w:p>
        </w:tc>
        <w:tc>
          <w:tcPr>
            <w:tcW w:w="1180" w:type="dxa"/>
            <w:vMerge w:val="continue"/>
            <w:tcBorders>
              <w:left w:val="single" w:color="000000" w:sz="4" w:space="0"/>
              <w:right w:val="single" w:color="000000" w:sz="4" w:space="0"/>
            </w:tcBorders>
            <w:shd w:val="clear" w:color="auto" w:fill="auto"/>
            <w:noWrap/>
            <w:vAlign w:val="center"/>
          </w:tcPr>
          <w:p w14:paraId="31D26DD0">
            <w:pPr>
              <w:jc w:val="center"/>
              <w:rPr>
                <w:rFonts w:hint="eastAsia" w:ascii="宋体" w:hAnsi="宋体" w:eastAsia="宋体" w:cs="宋体"/>
                <w:i w:val="0"/>
                <w:iCs w:val="0"/>
                <w:color w:val="000000"/>
                <w:sz w:val="24"/>
                <w:szCs w:val="24"/>
                <w:u w:val="none"/>
                <w:lang w:eastAsia="zh"/>
                <w:woUserID w:val="1"/>
              </w:rPr>
            </w:pPr>
          </w:p>
        </w:tc>
      </w:tr>
      <w:tr w14:paraId="1CC4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82C33">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铜管（含保温棉、扎带、电线）/米</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B11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7E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B80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
                <w:woUserID w:val="1"/>
              </w:rPr>
            </w:pPr>
            <w:r>
              <w:rPr>
                <w:rFonts w:hint="eastAsia" w:ascii="宋体" w:hAnsi="宋体" w:eastAsia="宋体" w:cs="宋体"/>
                <w:i w:val="0"/>
                <w:iCs w:val="0"/>
                <w:color w:val="000000"/>
                <w:sz w:val="24"/>
                <w:szCs w:val="24"/>
                <w:u w:val="none"/>
                <w:lang w:val="en-US" w:eastAsia="zh"/>
                <w:woUserID w:val="1"/>
              </w:rPr>
              <w:t>150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9611">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180</w:t>
            </w:r>
          </w:p>
        </w:tc>
        <w:tc>
          <w:tcPr>
            <w:tcW w:w="1180" w:type="dxa"/>
            <w:vMerge w:val="continue"/>
            <w:tcBorders>
              <w:left w:val="single" w:color="000000" w:sz="4" w:space="0"/>
              <w:right w:val="single" w:color="000000" w:sz="4" w:space="0"/>
            </w:tcBorders>
            <w:shd w:val="clear" w:color="auto" w:fill="auto"/>
            <w:noWrap/>
            <w:vAlign w:val="center"/>
          </w:tcPr>
          <w:p w14:paraId="38C75D3F">
            <w:pPr>
              <w:jc w:val="center"/>
              <w:rPr>
                <w:rFonts w:hint="eastAsia" w:ascii="宋体" w:hAnsi="宋体" w:eastAsia="宋体" w:cs="宋体"/>
                <w:i w:val="0"/>
                <w:iCs w:val="0"/>
                <w:color w:val="000000"/>
                <w:sz w:val="24"/>
                <w:szCs w:val="24"/>
                <w:u w:val="none"/>
                <w:lang w:eastAsia="zh"/>
                <w:woUserID w:val="1"/>
              </w:rPr>
            </w:pPr>
          </w:p>
        </w:tc>
      </w:tr>
      <w:tr w14:paraId="2D22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1AB3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A05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BBF3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1B5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3E6C">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460</w:t>
            </w:r>
          </w:p>
        </w:tc>
        <w:tc>
          <w:tcPr>
            <w:tcW w:w="1180" w:type="dxa"/>
            <w:vMerge w:val="continue"/>
            <w:tcBorders>
              <w:left w:val="single" w:color="000000" w:sz="4" w:space="0"/>
              <w:right w:val="single" w:color="000000" w:sz="4" w:space="0"/>
            </w:tcBorders>
            <w:shd w:val="clear" w:color="auto" w:fill="auto"/>
            <w:noWrap/>
            <w:vAlign w:val="center"/>
          </w:tcPr>
          <w:p w14:paraId="76595BCC">
            <w:pPr>
              <w:jc w:val="center"/>
              <w:rPr>
                <w:rFonts w:hint="eastAsia" w:ascii="宋体" w:hAnsi="宋体" w:eastAsia="宋体" w:cs="宋体"/>
                <w:i w:val="0"/>
                <w:iCs w:val="0"/>
                <w:color w:val="000000"/>
                <w:sz w:val="24"/>
                <w:szCs w:val="24"/>
                <w:u w:val="none"/>
                <w:lang w:val="en-US" w:eastAsia="zh-CN"/>
              </w:rPr>
            </w:pPr>
          </w:p>
        </w:tc>
      </w:tr>
      <w:tr w14:paraId="11248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1587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拆装</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A46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323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60A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E979">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600</w:t>
            </w:r>
          </w:p>
        </w:tc>
        <w:tc>
          <w:tcPr>
            <w:tcW w:w="1180" w:type="dxa"/>
            <w:vMerge w:val="continue"/>
            <w:tcBorders>
              <w:left w:val="single" w:color="000000" w:sz="4" w:space="0"/>
              <w:right w:val="single" w:color="000000" w:sz="4" w:space="0"/>
            </w:tcBorders>
            <w:shd w:val="clear" w:color="auto" w:fill="auto"/>
            <w:noWrap/>
            <w:vAlign w:val="center"/>
          </w:tcPr>
          <w:p w14:paraId="7E03C393">
            <w:pPr>
              <w:jc w:val="center"/>
              <w:rPr>
                <w:rFonts w:hint="eastAsia" w:ascii="宋体" w:hAnsi="宋体" w:eastAsia="宋体" w:cs="宋体"/>
                <w:i w:val="0"/>
                <w:iCs w:val="0"/>
                <w:color w:val="000000"/>
                <w:sz w:val="24"/>
                <w:szCs w:val="24"/>
                <w:u w:val="none"/>
                <w:lang w:val="en-US" w:eastAsia="zh-CN"/>
              </w:rPr>
            </w:pPr>
          </w:p>
        </w:tc>
      </w:tr>
      <w:tr w14:paraId="6642B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4E8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压缩机</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406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1150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7D3F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1350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A2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1800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751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2250</w:t>
            </w:r>
          </w:p>
        </w:tc>
        <w:tc>
          <w:tcPr>
            <w:tcW w:w="1180" w:type="dxa"/>
            <w:vMerge w:val="continue"/>
            <w:tcBorders>
              <w:left w:val="single" w:color="000000" w:sz="4" w:space="0"/>
              <w:right w:val="single" w:color="000000" w:sz="4" w:space="0"/>
            </w:tcBorders>
            <w:shd w:val="clear" w:color="auto" w:fill="auto"/>
            <w:noWrap/>
            <w:vAlign w:val="center"/>
          </w:tcPr>
          <w:p w14:paraId="0D304A9C">
            <w:pPr>
              <w:jc w:val="center"/>
              <w:rPr>
                <w:rFonts w:hint="eastAsia" w:ascii="宋体" w:hAnsi="宋体" w:eastAsia="宋体" w:cs="宋体"/>
                <w:i w:val="0"/>
                <w:iCs w:val="0"/>
                <w:color w:val="000000"/>
                <w:sz w:val="24"/>
                <w:szCs w:val="24"/>
                <w:u w:val="none"/>
                <w:lang w:val="en-US" w:eastAsia="zh-CN"/>
              </w:rPr>
            </w:pPr>
          </w:p>
        </w:tc>
      </w:tr>
      <w:tr w14:paraId="4F722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84F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外机主板</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AD58">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05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1280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D17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1700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9CCE">
            <w:pPr>
              <w:jc w:val="center"/>
              <w:rPr>
                <w:rFonts w:hint="eastAsia" w:ascii="宋体" w:hAnsi="宋体" w:eastAsia="宋体" w:cs="宋体"/>
                <w:i w:val="0"/>
                <w:iCs w:val="0"/>
                <w:color w:val="000000"/>
                <w:sz w:val="24"/>
                <w:szCs w:val="24"/>
                <w:u w:val="none"/>
                <w:lang w:eastAsia="zh"/>
                <w:woUserID w:val="1"/>
              </w:rPr>
            </w:pPr>
            <w:r>
              <w:rPr>
                <w:rFonts w:hint="eastAsia" w:ascii="宋体" w:hAnsi="宋体" w:eastAsia="宋体" w:cs="宋体"/>
                <w:i w:val="0"/>
                <w:iCs w:val="0"/>
                <w:color w:val="000000"/>
                <w:sz w:val="24"/>
                <w:szCs w:val="24"/>
                <w:u w:val="none"/>
                <w:lang w:eastAsia="zh"/>
                <w:woUserID w:val="1"/>
              </w:rPr>
              <w:t>2350</w:t>
            </w:r>
          </w:p>
        </w:tc>
        <w:tc>
          <w:tcPr>
            <w:tcW w:w="1180" w:type="dxa"/>
            <w:vMerge w:val="continue"/>
            <w:tcBorders>
              <w:left w:val="single" w:color="000000" w:sz="4" w:space="0"/>
              <w:right w:val="single" w:color="000000" w:sz="4" w:space="0"/>
            </w:tcBorders>
            <w:shd w:val="clear" w:color="auto" w:fill="auto"/>
            <w:noWrap/>
            <w:vAlign w:val="center"/>
          </w:tcPr>
          <w:p w14:paraId="17DFA8BA">
            <w:pPr>
              <w:jc w:val="center"/>
              <w:rPr>
                <w:rFonts w:hint="eastAsia" w:ascii="宋体" w:hAnsi="宋体" w:eastAsia="宋体" w:cs="宋体"/>
                <w:i w:val="0"/>
                <w:iCs w:val="0"/>
                <w:color w:val="000000"/>
                <w:sz w:val="24"/>
                <w:szCs w:val="24"/>
                <w:u w:val="none"/>
                <w:lang w:eastAsia="zh"/>
                <w:woUserID w:val="1"/>
              </w:rPr>
            </w:pPr>
          </w:p>
        </w:tc>
      </w:tr>
      <w:tr w14:paraId="087FD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08F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传感器</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11D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A58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3153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5415">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180" w:type="dxa"/>
            <w:vMerge w:val="continue"/>
            <w:tcBorders>
              <w:left w:val="single" w:color="000000" w:sz="4" w:space="0"/>
              <w:right w:val="single" w:color="000000" w:sz="4" w:space="0"/>
            </w:tcBorders>
            <w:shd w:val="clear" w:color="auto" w:fill="auto"/>
            <w:noWrap/>
            <w:vAlign w:val="center"/>
          </w:tcPr>
          <w:p w14:paraId="4EAAE229">
            <w:pPr>
              <w:jc w:val="center"/>
              <w:rPr>
                <w:rFonts w:hint="eastAsia" w:ascii="宋体" w:hAnsi="宋体" w:eastAsia="宋体" w:cs="宋体"/>
                <w:i w:val="0"/>
                <w:iCs w:val="0"/>
                <w:color w:val="000000"/>
                <w:sz w:val="24"/>
                <w:szCs w:val="24"/>
                <w:u w:val="none"/>
                <w:lang w:val="en-US" w:eastAsia="zh-CN"/>
              </w:rPr>
            </w:pPr>
          </w:p>
        </w:tc>
      </w:tr>
      <w:tr w14:paraId="7DDE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080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电容</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6EB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A37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B2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EA5D">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1180" w:type="dxa"/>
            <w:vMerge w:val="continue"/>
            <w:tcBorders>
              <w:left w:val="single" w:color="000000" w:sz="4" w:space="0"/>
              <w:right w:val="single" w:color="000000" w:sz="4" w:space="0"/>
            </w:tcBorders>
            <w:shd w:val="clear" w:color="auto" w:fill="auto"/>
            <w:noWrap/>
            <w:vAlign w:val="center"/>
          </w:tcPr>
          <w:p w14:paraId="5C82E368">
            <w:pPr>
              <w:jc w:val="center"/>
              <w:rPr>
                <w:rFonts w:hint="eastAsia" w:ascii="宋体" w:hAnsi="宋体" w:eastAsia="宋体" w:cs="宋体"/>
                <w:i w:val="0"/>
                <w:iCs w:val="0"/>
                <w:color w:val="000000"/>
                <w:sz w:val="24"/>
                <w:szCs w:val="24"/>
                <w:u w:val="none"/>
                <w:lang w:val="en-US" w:eastAsia="zh-CN"/>
              </w:rPr>
            </w:pPr>
          </w:p>
        </w:tc>
      </w:tr>
      <w:tr w14:paraId="6C48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2D73C">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查漏</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AEA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0CE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1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134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450</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0D57">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580</w:t>
            </w:r>
          </w:p>
        </w:tc>
        <w:tc>
          <w:tcPr>
            <w:tcW w:w="1180" w:type="dxa"/>
            <w:vMerge w:val="continue"/>
            <w:tcBorders>
              <w:left w:val="single" w:color="000000" w:sz="4" w:space="0"/>
              <w:bottom w:val="single" w:color="000000" w:sz="4" w:space="0"/>
              <w:right w:val="single" w:color="000000" w:sz="4" w:space="0"/>
            </w:tcBorders>
            <w:shd w:val="clear" w:color="auto" w:fill="auto"/>
            <w:noWrap/>
            <w:vAlign w:val="center"/>
          </w:tcPr>
          <w:p w14:paraId="4EF393F7">
            <w:pPr>
              <w:jc w:val="center"/>
              <w:rPr>
                <w:rFonts w:hint="eastAsia" w:ascii="宋体" w:hAnsi="宋体" w:eastAsia="宋体" w:cs="宋体"/>
                <w:i w:val="0"/>
                <w:iCs w:val="0"/>
                <w:color w:val="000000"/>
                <w:sz w:val="24"/>
                <w:szCs w:val="24"/>
                <w:u w:val="none"/>
                <w:lang w:val="en-US" w:eastAsia="zh-CN"/>
              </w:rPr>
            </w:pPr>
          </w:p>
        </w:tc>
      </w:tr>
      <w:tr w14:paraId="76C2B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23B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高空作业费</w:t>
            </w:r>
          </w:p>
          <w:p w14:paraId="77B0677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（3-10楼）</w:t>
            </w:r>
          </w:p>
        </w:tc>
        <w:tc>
          <w:tcPr>
            <w:tcW w:w="62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01B9">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100元</w:t>
            </w:r>
          </w:p>
        </w:tc>
        <w:tc>
          <w:tcPr>
            <w:tcW w:w="1180" w:type="dxa"/>
            <w:vMerge w:val="restart"/>
            <w:tcBorders>
              <w:top w:val="single" w:color="000000" w:sz="4" w:space="0"/>
              <w:left w:val="single" w:color="000000" w:sz="4" w:space="0"/>
              <w:right w:val="single" w:color="000000" w:sz="4" w:space="0"/>
            </w:tcBorders>
            <w:shd w:val="clear" w:color="auto" w:fill="auto"/>
            <w:noWrap/>
            <w:vAlign w:val="center"/>
          </w:tcPr>
          <w:p w14:paraId="262B87A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安全文明施工措施费，价格固定</w:t>
            </w:r>
          </w:p>
        </w:tc>
      </w:tr>
      <w:tr w14:paraId="5E4D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87E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高空作业费</w:t>
            </w:r>
          </w:p>
          <w:p w14:paraId="5E714D3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（11-20楼）</w:t>
            </w:r>
          </w:p>
        </w:tc>
        <w:tc>
          <w:tcPr>
            <w:tcW w:w="62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8EE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150元</w:t>
            </w:r>
          </w:p>
        </w:tc>
        <w:tc>
          <w:tcPr>
            <w:tcW w:w="1180" w:type="dxa"/>
            <w:vMerge w:val="continue"/>
            <w:tcBorders>
              <w:left w:val="single" w:color="000000" w:sz="4" w:space="0"/>
              <w:right w:val="single" w:color="000000" w:sz="4" w:space="0"/>
            </w:tcBorders>
            <w:shd w:val="clear" w:color="auto" w:fill="auto"/>
            <w:noWrap/>
            <w:vAlign w:val="center"/>
          </w:tcPr>
          <w:p w14:paraId="2B736286">
            <w:pPr>
              <w:jc w:val="center"/>
              <w:rPr>
                <w:rFonts w:hint="eastAsia" w:ascii="宋体" w:hAnsi="宋体" w:eastAsia="宋体" w:cs="宋体"/>
                <w:i w:val="0"/>
                <w:iCs w:val="0"/>
                <w:color w:val="000000"/>
                <w:sz w:val="24"/>
                <w:szCs w:val="24"/>
                <w:u w:val="none"/>
                <w:lang w:val="en-US" w:eastAsia="zh-CN"/>
              </w:rPr>
            </w:pPr>
          </w:p>
        </w:tc>
      </w:tr>
      <w:tr w14:paraId="50F23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21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5EE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高空作业费</w:t>
            </w:r>
          </w:p>
          <w:p w14:paraId="203A070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（21楼及以上）</w:t>
            </w:r>
          </w:p>
        </w:tc>
        <w:tc>
          <w:tcPr>
            <w:tcW w:w="622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6C26E">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200元</w:t>
            </w:r>
          </w:p>
        </w:tc>
        <w:tc>
          <w:tcPr>
            <w:tcW w:w="1180" w:type="dxa"/>
            <w:vMerge w:val="continue"/>
            <w:tcBorders>
              <w:left w:val="single" w:color="000000" w:sz="4" w:space="0"/>
              <w:right w:val="single" w:color="000000" w:sz="4" w:space="0"/>
            </w:tcBorders>
            <w:shd w:val="clear" w:color="auto" w:fill="auto"/>
            <w:noWrap/>
            <w:vAlign w:val="center"/>
          </w:tcPr>
          <w:p w14:paraId="3BD9BC83">
            <w:pPr>
              <w:jc w:val="center"/>
              <w:rPr>
                <w:rFonts w:hint="eastAsia" w:ascii="宋体" w:hAnsi="宋体" w:eastAsia="宋体" w:cs="宋体"/>
                <w:i w:val="0"/>
                <w:iCs w:val="0"/>
                <w:color w:val="000000"/>
                <w:sz w:val="24"/>
                <w:szCs w:val="24"/>
                <w:u w:val="none"/>
                <w:lang w:val="en-US" w:eastAsia="zh-CN"/>
              </w:rPr>
            </w:pPr>
          </w:p>
        </w:tc>
      </w:tr>
    </w:tbl>
    <w:p w14:paraId="7C0B768F"/>
    <w:p w14:paraId="08C09EBB"/>
    <w:p w14:paraId="518C60B3">
      <w:pPr>
        <w:pStyle w:val="2"/>
        <w:numPr>
          <w:ilvl w:val="0"/>
          <w:numId w:val="4"/>
        </w:numPr>
        <w:ind w:left="425" w:leftChars="0" w:hanging="425" w:firstLineChars="0"/>
      </w:pPr>
      <w:r>
        <w:rPr>
          <w:rFonts w:hint="eastAsia"/>
          <w:lang w:val="en-US" w:eastAsia="zh-CN"/>
        </w:rPr>
        <w:t>洗衣</w:t>
      </w:r>
      <w:r>
        <w:rPr>
          <w:rFonts w:hint="eastAsia"/>
          <w:lang w:val="en-US" w:eastAsia="zh"/>
        </w:rPr>
        <w:t>机维修</w:t>
      </w:r>
      <w:r>
        <w:rPr>
          <w:rFonts w:hint="eastAsia"/>
          <w:lang w:val="en-US" w:eastAsia="zh-CN"/>
        </w:rPr>
        <w:t>配件清单</w:t>
      </w:r>
    </w:p>
    <w:tbl>
      <w:tblPr>
        <w:tblStyle w:val="23"/>
        <w:tblW w:w="9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80"/>
        <w:gridCol w:w="3060"/>
        <w:gridCol w:w="2919"/>
      </w:tblGrid>
      <w:tr w14:paraId="2E34A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5B74">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eastAsia="zh"/>
                <w:woUserID w:val="1"/>
              </w:rPr>
            </w:pPr>
            <w:r>
              <w:rPr>
                <w:rFonts w:hint="eastAsia" w:ascii="宋体" w:hAnsi="宋体" w:eastAsia="宋体" w:cs="宋体"/>
                <w:i w:val="0"/>
                <w:iCs w:val="0"/>
                <w:color w:val="333333"/>
                <w:sz w:val="24"/>
                <w:szCs w:val="24"/>
                <w:u w:val="none"/>
                <w:lang w:eastAsia="zh"/>
                <w:woUserID w:val="1"/>
              </w:rPr>
              <w:t>项目名称</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67B1">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单价</w:t>
            </w:r>
          </w:p>
          <w:p w14:paraId="5CC7A4CC">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sz w:val="24"/>
                <w:szCs w:val="24"/>
                <w:u w:val="none"/>
                <w:lang w:val="en-US" w:eastAsia="zh-CN"/>
              </w:rPr>
              <w:t>（元/台）</w:t>
            </w:r>
          </w:p>
        </w:tc>
        <w:tc>
          <w:tcPr>
            <w:tcW w:w="2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45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2091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021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进水阀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524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160</w:t>
            </w:r>
          </w:p>
        </w:tc>
        <w:tc>
          <w:tcPr>
            <w:tcW w:w="2919" w:type="dxa"/>
            <w:vMerge w:val="restart"/>
            <w:tcBorders>
              <w:top w:val="single" w:color="000000" w:sz="4" w:space="0"/>
              <w:left w:val="single" w:color="000000" w:sz="4" w:space="0"/>
              <w:right w:val="single" w:color="000000" w:sz="4" w:space="0"/>
            </w:tcBorders>
            <w:shd w:val="clear" w:color="auto" w:fill="auto"/>
            <w:noWrap/>
            <w:vAlign w:val="center"/>
          </w:tcPr>
          <w:p w14:paraId="03B36B36">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最</w:t>
            </w:r>
          </w:p>
          <w:p w14:paraId="02ADEDD6">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高</w:t>
            </w:r>
          </w:p>
          <w:p w14:paraId="04F1F76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限</w:t>
            </w:r>
          </w:p>
          <w:p w14:paraId="1CDC950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价</w:t>
            </w:r>
          </w:p>
        </w:tc>
      </w:tr>
      <w:tr w14:paraId="39CFF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AB4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水位开关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80B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2919" w:type="dxa"/>
            <w:vMerge w:val="continue"/>
            <w:tcBorders>
              <w:left w:val="single" w:color="000000" w:sz="4" w:space="0"/>
              <w:right w:val="single" w:color="000000" w:sz="4" w:space="0"/>
            </w:tcBorders>
            <w:shd w:val="clear" w:color="auto" w:fill="auto"/>
            <w:noWrap/>
            <w:vAlign w:val="center"/>
          </w:tcPr>
          <w:p w14:paraId="2D9BBA47">
            <w:pPr>
              <w:jc w:val="center"/>
              <w:rPr>
                <w:rFonts w:hint="eastAsia" w:ascii="宋体" w:hAnsi="宋体" w:eastAsia="宋体" w:cs="宋体"/>
                <w:i w:val="0"/>
                <w:iCs w:val="0"/>
                <w:color w:val="000000"/>
                <w:sz w:val="24"/>
                <w:szCs w:val="24"/>
                <w:u w:val="none"/>
              </w:rPr>
            </w:pPr>
          </w:p>
        </w:tc>
      </w:tr>
      <w:tr w14:paraId="57AD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81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电脑控制板</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469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280</w:t>
            </w:r>
          </w:p>
        </w:tc>
        <w:tc>
          <w:tcPr>
            <w:tcW w:w="2919" w:type="dxa"/>
            <w:vMerge w:val="continue"/>
            <w:tcBorders>
              <w:left w:val="single" w:color="000000" w:sz="4" w:space="0"/>
              <w:right w:val="single" w:color="000000" w:sz="4" w:space="0"/>
            </w:tcBorders>
            <w:shd w:val="clear" w:color="auto" w:fill="auto"/>
            <w:noWrap/>
            <w:vAlign w:val="center"/>
          </w:tcPr>
          <w:p w14:paraId="32BC9C30">
            <w:pPr>
              <w:jc w:val="center"/>
              <w:rPr>
                <w:rFonts w:hint="eastAsia" w:ascii="宋体" w:hAnsi="宋体" w:eastAsia="宋体" w:cs="宋体"/>
                <w:i w:val="0"/>
                <w:iCs w:val="0"/>
                <w:color w:val="000000"/>
                <w:sz w:val="24"/>
                <w:szCs w:val="24"/>
                <w:u w:val="none"/>
              </w:rPr>
            </w:pPr>
          </w:p>
        </w:tc>
      </w:tr>
      <w:tr w14:paraId="0C759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E5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排水阀</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4FA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260</w:t>
            </w:r>
          </w:p>
        </w:tc>
        <w:tc>
          <w:tcPr>
            <w:tcW w:w="2919" w:type="dxa"/>
            <w:vMerge w:val="continue"/>
            <w:tcBorders>
              <w:left w:val="single" w:color="000000" w:sz="4" w:space="0"/>
              <w:right w:val="single" w:color="000000" w:sz="4" w:space="0"/>
            </w:tcBorders>
            <w:shd w:val="clear" w:color="auto" w:fill="auto"/>
            <w:noWrap/>
            <w:vAlign w:val="center"/>
          </w:tcPr>
          <w:p w14:paraId="2467C62D">
            <w:pPr>
              <w:jc w:val="center"/>
              <w:rPr>
                <w:rFonts w:hint="eastAsia" w:ascii="宋体" w:hAnsi="宋体" w:eastAsia="宋体" w:cs="宋体"/>
                <w:i w:val="0"/>
                <w:iCs w:val="0"/>
                <w:color w:val="000000"/>
                <w:sz w:val="24"/>
                <w:szCs w:val="24"/>
                <w:u w:val="none"/>
              </w:rPr>
            </w:pPr>
          </w:p>
        </w:tc>
      </w:tr>
      <w:tr w14:paraId="59D1A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021A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牵引器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26E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230</w:t>
            </w:r>
          </w:p>
        </w:tc>
        <w:tc>
          <w:tcPr>
            <w:tcW w:w="2919" w:type="dxa"/>
            <w:vMerge w:val="continue"/>
            <w:tcBorders>
              <w:left w:val="single" w:color="000000" w:sz="4" w:space="0"/>
              <w:right w:val="single" w:color="000000" w:sz="4" w:space="0"/>
            </w:tcBorders>
            <w:shd w:val="clear" w:color="auto" w:fill="auto"/>
            <w:noWrap/>
            <w:vAlign w:val="center"/>
          </w:tcPr>
          <w:p w14:paraId="2969EBAD">
            <w:pPr>
              <w:jc w:val="center"/>
              <w:rPr>
                <w:rFonts w:hint="eastAsia" w:ascii="宋体" w:hAnsi="宋体" w:eastAsia="宋体" w:cs="宋体"/>
                <w:i w:val="0"/>
                <w:iCs w:val="0"/>
                <w:color w:val="000000"/>
                <w:sz w:val="24"/>
                <w:szCs w:val="24"/>
                <w:u w:val="none"/>
              </w:rPr>
            </w:pPr>
          </w:p>
        </w:tc>
      </w:tr>
      <w:tr w14:paraId="5F64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AC7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门开关</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8BB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2919" w:type="dxa"/>
            <w:vMerge w:val="continue"/>
            <w:tcBorders>
              <w:left w:val="single" w:color="000000" w:sz="4" w:space="0"/>
              <w:right w:val="single" w:color="000000" w:sz="4" w:space="0"/>
            </w:tcBorders>
            <w:shd w:val="clear" w:color="auto" w:fill="auto"/>
            <w:noWrap/>
            <w:vAlign w:val="center"/>
          </w:tcPr>
          <w:p w14:paraId="61F6E187">
            <w:pPr>
              <w:jc w:val="center"/>
              <w:rPr>
                <w:rFonts w:hint="eastAsia" w:ascii="宋体" w:hAnsi="宋体" w:eastAsia="宋体" w:cs="宋体"/>
                <w:i w:val="0"/>
                <w:iCs w:val="0"/>
                <w:color w:val="000000"/>
                <w:sz w:val="24"/>
                <w:szCs w:val="24"/>
                <w:u w:val="none"/>
              </w:rPr>
            </w:pPr>
          </w:p>
        </w:tc>
      </w:tr>
      <w:tr w14:paraId="56D25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D2F1">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马达</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E0B9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2919" w:type="dxa"/>
            <w:vMerge w:val="continue"/>
            <w:tcBorders>
              <w:left w:val="single" w:color="000000" w:sz="4" w:space="0"/>
              <w:right w:val="single" w:color="000000" w:sz="4" w:space="0"/>
            </w:tcBorders>
            <w:shd w:val="clear" w:color="auto" w:fill="auto"/>
            <w:noWrap/>
            <w:vAlign w:val="center"/>
          </w:tcPr>
          <w:p w14:paraId="113E8309">
            <w:pPr>
              <w:jc w:val="center"/>
              <w:rPr>
                <w:rFonts w:hint="eastAsia" w:ascii="宋体" w:hAnsi="宋体" w:eastAsia="宋体" w:cs="宋体"/>
                <w:i w:val="0"/>
                <w:iCs w:val="0"/>
                <w:color w:val="000000"/>
                <w:sz w:val="24"/>
                <w:szCs w:val="24"/>
                <w:u w:val="none"/>
              </w:rPr>
            </w:pPr>
          </w:p>
        </w:tc>
      </w:tr>
      <w:tr w14:paraId="1949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3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789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离合器</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4FFC">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380</w:t>
            </w:r>
          </w:p>
        </w:tc>
        <w:tc>
          <w:tcPr>
            <w:tcW w:w="2919" w:type="dxa"/>
            <w:vMerge w:val="continue"/>
            <w:tcBorders>
              <w:left w:val="single" w:color="000000" w:sz="4" w:space="0"/>
              <w:bottom w:val="single" w:color="000000" w:sz="4" w:space="0"/>
              <w:right w:val="single" w:color="000000" w:sz="4" w:space="0"/>
            </w:tcBorders>
            <w:shd w:val="clear" w:color="auto" w:fill="auto"/>
            <w:noWrap/>
            <w:vAlign w:val="center"/>
          </w:tcPr>
          <w:p w14:paraId="526FFB16">
            <w:pPr>
              <w:jc w:val="center"/>
              <w:rPr>
                <w:rFonts w:hint="eastAsia" w:ascii="宋体" w:hAnsi="宋体" w:eastAsia="宋体" w:cs="宋体"/>
                <w:i w:val="0"/>
                <w:iCs w:val="0"/>
                <w:color w:val="000000"/>
                <w:sz w:val="24"/>
                <w:szCs w:val="24"/>
                <w:u w:val="none"/>
              </w:rPr>
            </w:pPr>
          </w:p>
        </w:tc>
      </w:tr>
    </w:tbl>
    <w:p w14:paraId="768EE27F">
      <w:pPr>
        <w:pStyle w:val="2"/>
        <w:numPr>
          <w:ilvl w:val="0"/>
          <w:numId w:val="0"/>
        </w:numPr>
        <w:ind w:leftChars="0"/>
        <w:rPr>
          <w:rFonts w:hint="eastAsia"/>
          <w:lang w:val="en-US" w:eastAsia="zh-CN"/>
        </w:rPr>
      </w:pPr>
    </w:p>
    <w:p w14:paraId="5889922B">
      <w:pPr>
        <w:pStyle w:val="2"/>
        <w:numPr>
          <w:ilvl w:val="0"/>
          <w:numId w:val="4"/>
        </w:numPr>
        <w:ind w:left="425" w:leftChars="0" w:hanging="425" w:firstLineChars="0"/>
        <w:rPr>
          <w:rFonts w:hint="eastAsia"/>
          <w:lang w:val="en-US" w:eastAsia="zh-CN"/>
        </w:rPr>
      </w:pPr>
      <w:r>
        <w:rPr>
          <w:rFonts w:hint="eastAsia"/>
          <w:lang w:val="en-US" w:eastAsia="zh-CN"/>
        </w:rPr>
        <w:t>生活冰箱</w:t>
      </w:r>
      <w:r>
        <w:rPr>
          <w:rFonts w:hint="eastAsia"/>
          <w:lang w:val="en-US" w:eastAsia="zh"/>
        </w:rPr>
        <w:t>维修</w:t>
      </w:r>
      <w:r>
        <w:rPr>
          <w:rFonts w:hint="eastAsia"/>
          <w:lang w:val="en-US" w:eastAsia="zh-CN"/>
        </w:rPr>
        <w:t>配件清单</w:t>
      </w:r>
    </w:p>
    <w:tbl>
      <w:tblPr>
        <w:tblStyle w:val="23"/>
        <w:tblW w:w="94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7"/>
        <w:gridCol w:w="3007"/>
        <w:gridCol w:w="3044"/>
      </w:tblGrid>
      <w:tr w14:paraId="5103B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B101">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eastAsia="zh"/>
                <w:woUserID w:val="1"/>
              </w:rPr>
            </w:pPr>
            <w:r>
              <w:rPr>
                <w:rFonts w:hint="eastAsia" w:ascii="宋体" w:hAnsi="宋体" w:eastAsia="宋体" w:cs="宋体"/>
                <w:i w:val="0"/>
                <w:iCs w:val="0"/>
                <w:color w:val="333333"/>
                <w:sz w:val="24"/>
                <w:szCs w:val="24"/>
                <w:u w:val="none"/>
                <w:lang w:eastAsia="zh"/>
                <w:woUserID w:val="1"/>
              </w:rPr>
              <w:t>项目名称</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D0552">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单价</w:t>
            </w:r>
          </w:p>
          <w:p w14:paraId="5FF043C4">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sz w:val="24"/>
                <w:szCs w:val="24"/>
                <w:u w:val="none"/>
                <w:lang w:val="en-US" w:eastAsia="zh-CN"/>
              </w:rPr>
              <w:t>（元/台）</w:t>
            </w:r>
          </w:p>
        </w:tc>
        <w:tc>
          <w:tcPr>
            <w:tcW w:w="30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6F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7F12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4B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风机马达</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8CA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330</w:t>
            </w:r>
          </w:p>
        </w:tc>
        <w:tc>
          <w:tcPr>
            <w:tcW w:w="3044" w:type="dxa"/>
            <w:vMerge w:val="restart"/>
            <w:tcBorders>
              <w:top w:val="single" w:color="000000" w:sz="4" w:space="0"/>
              <w:left w:val="single" w:color="000000" w:sz="4" w:space="0"/>
              <w:right w:val="single" w:color="000000" w:sz="4" w:space="0"/>
            </w:tcBorders>
            <w:shd w:val="clear" w:color="auto" w:fill="auto"/>
            <w:noWrap/>
            <w:vAlign w:val="center"/>
          </w:tcPr>
          <w:p w14:paraId="4FB7C24A">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最</w:t>
            </w:r>
          </w:p>
          <w:p w14:paraId="1C76E91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高</w:t>
            </w:r>
          </w:p>
          <w:p w14:paraId="4B29ED5A">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限</w:t>
            </w:r>
          </w:p>
          <w:p w14:paraId="451A9E32">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价</w:t>
            </w:r>
          </w:p>
        </w:tc>
      </w:tr>
      <w:tr w14:paraId="5918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CA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温控器</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DC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3044" w:type="dxa"/>
            <w:vMerge w:val="continue"/>
            <w:tcBorders>
              <w:left w:val="single" w:color="000000" w:sz="4" w:space="0"/>
              <w:right w:val="single" w:color="000000" w:sz="4" w:space="0"/>
            </w:tcBorders>
            <w:shd w:val="clear" w:color="auto" w:fill="auto"/>
            <w:noWrap/>
            <w:vAlign w:val="center"/>
          </w:tcPr>
          <w:p w14:paraId="6218F43F">
            <w:pPr>
              <w:jc w:val="center"/>
              <w:rPr>
                <w:rFonts w:hint="eastAsia" w:ascii="宋体" w:hAnsi="宋体" w:eastAsia="宋体" w:cs="宋体"/>
                <w:i w:val="0"/>
                <w:iCs w:val="0"/>
                <w:color w:val="000000"/>
                <w:sz w:val="24"/>
                <w:szCs w:val="24"/>
                <w:u w:val="none"/>
              </w:rPr>
            </w:pPr>
          </w:p>
        </w:tc>
      </w:tr>
      <w:tr w14:paraId="5504C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7"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4A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发热丝</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3C0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380</w:t>
            </w:r>
          </w:p>
        </w:tc>
        <w:tc>
          <w:tcPr>
            <w:tcW w:w="3044" w:type="dxa"/>
            <w:vMerge w:val="continue"/>
            <w:tcBorders>
              <w:left w:val="single" w:color="000000" w:sz="4" w:space="0"/>
              <w:right w:val="single" w:color="000000" w:sz="4" w:space="0"/>
            </w:tcBorders>
            <w:shd w:val="clear" w:color="auto" w:fill="auto"/>
            <w:noWrap/>
            <w:vAlign w:val="center"/>
          </w:tcPr>
          <w:p w14:paraId="15674B69">
            <w:pPr>
              <w:jc w:val="center"/>
              <w:rPr>
                <w:rFonts w:hint="eastAsia" w:ascii="宋体" w:hAnsi="宋体" w:eastAsia="宋体" w:cs="宋体"/>
                <w:i w:val="0"/>
                <w:iCs w:val="0"/>
                <w:color w:val="000000"/>
                <w:sz w:val="24"/>
                <w:szCs w:val="24"/>
                <w:u w:val="none"/>
              </w:rPr>
            </w:pPr>
          </w:p>
        </w:tc>
      </w:tr>
      <w:tr w14:paraId="6C320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2B5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压缩机驱动板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040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450</w:t>
            </w:r>
          </w:p>
        </w:tc>
        <w:tc>
          <w:tcPr>
            <w:tcW w:w="3044" w:type="dxa"/>
            <w:vMerge w:val="continue"/>
            <w:tcBorders>
              <w:left w:val="single" w:color="000000" w:sz="4" w:space="0"/>
              <w:right w:val="single" w:color="000000" w:sz="4" w:space="0"/>
            </w:tcBorders>
            <w:shd w:val="clear" w:color="auto" w:fill="auto"/>
            <w:noWrap/>
            <w:vAlign w:val="center"/>
          </w:tcPr>
          <w:p w14:paraId="740E35D5">
            <w:pPr>
              <w:jc w:val="center"/>
              <w:rPr>
                <w:rFonts w:hint="eastAsia" w:ascii="宋体" w:hAnsi="宋体" w:eastAsia="宋体" w:cs="宋体"/>
                <w:i w:val="0"/>
                <w:iCs w:val="0"/>
                <w:color w:val="000000"/>
                <w:sz w:val="24"/>
                <w:szCs w:val="24"/>
                <w:u w:val="none"/>
              </w:rPr>
            </w:pPr>
          </w:p>
        </w:tc>
      </w:tr>
      <w:tr w14:paraId="72E8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F95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02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3044" w:type="dxa"/>
            <w:vMerge w:val="continue"/>
            <w:tcBorders>
              <w:left w:val="single" w:color="000000" w:sz="4" w:space="0"/>
              <w:right w:val="single" w:color="000000" w:sz="4" w:space="0"/>
            </w:tcBorders>
            <w:shd w:val="clear" w:color="auto" w:fill="auto"/>
            <w:noWrap/>
            <w:vAlign w:val="center"/>
          </w:tcPr>
          <w:p w14:paraId="3B49B500">
            <w:pPr>
              <w:jc w:val="center"/>
              <w:rPr>
                <w:rFonts w:hint="eastAsia" w:ascii="宋体" w:hAnsi="宋体" w:eastAsia="宋体" w:cs="宋体"/>
                <w:i w:val="0"/>
                <w:iCs w:val="0"/>
                <w:color w:val="000000"/>
                <w:sz w:val="24"/>
                <w:szCs w:val="24"/>
                <w:u w:val="none"/>
              </w:rPr>
            </w:pPr>
          </w:p>
        </w:tc>
      </w:tr>
      <w:tr w14:paraId="392C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4CB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门开关</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88F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150</w:t>
            </w:r>
          </w:p>
        </w:tc>
        <w:tc>
          <w:tcPr>
            <w:tcW w:w="3044" w:type="dxa"/>
            <w:vMerge w:val="continue"/>
            <w:tcBorders>
              <w:left w:val="single" w:color="000000" w:sz="4" w:space="0"/>
              <w:right w:val="single" w:color="000000" w:sz="4" w:space="0"/>
            </w:tcBorders>
            <w:shd w:val="clear" w:color="auto" w:fill="auto"/>
            <w:noWrap/>
            <w:vAlign w:val="center"/>
          </w:tcPr>
          <w:p w14:paraId="3610E8D5">
            <w:pPr>
              <w:jc w:val="center"/>
              <w:rPr>
                <w:rFonts w:hint="eastAsia" w:ascii="宋体" w:hAnsi="宋体" w:eastAsia="宋体" w:cs="宋体"/>
                <w:i w:val="0"/>
                <w:iCs w:val="0"/>
                <w:color w:val="000000"/>
                <w:sz w:val="24"/>
                <w:szCs w:val="24"/>
                <w:u w:val="none"/>
              </w:rPr>
            </w:pPr>
          </w:p>
        </w:tc>
      </w:tr>
      <w:tr w14:paraId="37375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6099">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压缩机</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2C8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850</w:t>
            </w:r>
          </w:p>
        </w:tc>
        <w:tc>
          <w:tcPr>
            <w:tcW w:w="3044" w:type="dxa"/>
            <w:vMerge w:val="continue"/>
            <w:tcBorders>
              <w:left w:val="single" w:color="000000" w:sz="4" w:space="0"/>
              <w:right w:val="single" w:color="000000" w:sz="4" w:space="0"/>
            </w:tcBorders>
            <w:shd w:val="clear" w:color="auto" w:fill="auto"/>
            <w:noWrap/>
            <w:vAlign w:val="center"/>
          </w:tcPr>
          <w:p w14:paraId="377FD5AE">
            <w:pPr>
              <w:jc w:val="center"/>
              <w:rPr>
                <w:rFonts w:hint="eastAsia" w:ascii="宋体" w:hAnsi="宋体" w:eastAsia="宋体" w:cs="宋体"/>
                <w:i w:val="0"/>
                <w:iCs w:val="0"/>
                <w:color w:val="000000"/>
                <w:sz w:val="24"/>
                <w:szCs w:val="24"/>
                <w:u w:val="none"/>
              </w:rPr>
            </w:pPr>
          </w:p>
        </w:tc>
      </w:tr>
      <w:tr w14:paraId="30A3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0F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雪种</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30D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360</w:t>
            </w:r>
          </w:p>
        </w:tc>
        <w:tc>
          <w:tcPr>
            <w:tcW w:w="3044" w:type="dxa"/>
            <w:vMerge w:val="continue"/>
            <w:tcBorders>
              <w:left w:val="single" w:color="000000" w:sz="4" w:space="0"/>
              <w:bottom w:val="single" w:color="000000" w:sz="4" w:space="0"/>
              <w:right w:val="single" w:color="000000" w:sz="4" w:space="0"/>
            </w:tcBorders>
            <w:shd w:val="clear" w:color="auto" w:fill="auto"/>
            <w:noWrap/>
            <w:vAlign w:val="center"/>
          </w:tcPr>
          <w:p w14:paraId="3B0A9DE4">
            <w:pPr>
              <w:jc w:val="center"/>
              <w:rPr>
                <w:rFonts w:hint="eastAsia" w:ascii="宋体" w:hAnsi="宋体" w:eastAsia="宋体" w:cs="宋体"/>
                <w:i w:val="0"/>
                <w:iCs w:val="0"/>
                <w:color w:val="000000"/>
                <w:sz w:val="24"/>
                <w:szCs w:val="24"/>
                <w:u w:val="none"/>
              </w:rPr>
            </w:pPr>
          </w:p>
        </w:tc>
      </w:tr>
    </w:tbl>
    <w:p w14:paraId="524D6720"/>
    <w:p w14:paraId="13AD0F7A">
      <w:pPr>
        <w:pStyle w:val="2"/>
        <w:numPr>
          <w:ilvl w:val="0"/>
          <w:numId w:val="4"/>
        </w:numPr>
        <w:ind w:left="425" w:leftChars="0" w:hanging="425" w:firstLineChars="0"/>
        <w:rPr>
          <w:rFonts w:hint="eastAsia"/>
          <w:lang w:val="en-US" w:eastAsia="zh-CN"/>
        </w:rPr>
      </w:pPr>
      <w:r>
        <w:rPr>
          <w:rFonts w:hint="eastAsia"/>
          <w:lang w:val="en-US" w:eastAsia="zh-CN"/>
        </w:rPr>
        <w:t>电视机维修配件清单</w:t>
      </w:r>
    </w:p>
    <w:tbl>
      <w:tblPr>
        <w:tblStyle w:val="23"/>
        <w:tblW w:w="94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7"/>
        <w:gridCol w:w="3007"/>
        <w:gridCol w:w="3007"/>
      </w:tblGrid>
      <w:tr w14:paraId="3CBF4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8C076">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eastAsia="zh"/>
                <w:woUserID w:val="1"/>
              </w:rPr>
            </w:pPr>
            <w:r>
              <w:rPr>
                <w:rFonts w:hint="eastAsia" w:ascii="宋体" w:hAnsi="宋体" w:eastAsia="宋体" w:cs="宋体"/>
                <w:i w:val="0"/>
                <w:iCs w:val="0"/>
                <w:color w:val="333333"/>
                <w:sz w:val="24"/>
                <w:szCs w:val="24"/>
                <w:u w:val="none"/>
                <w:lang w:eastAsia="zh"/>
                <w:woUserID w:val="1"/>
              </w:rPr>
              <w:t>项目名称</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BD5F">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单价</w:t>
            </w:r>
          </w:p>
          <w:p w14:paraId="6ED0247F">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sz w:val="24"/>
                <w:szCs w:val="24"/>
                <w:u w:val="none"/>
                <w:lang w:val="en-US" w:eastAsia="zh-CN"/>
              </w:rPr>
              <w:t>（元/台）</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981">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val="en-US" w:eastAsia="zh-CN"/>
              </w:rPr>
            </w:pPr>
            <w:r>
              <w:rPr>
                <w:rFonts w:hint="eastAsia" w:ascii="宋体" w:hAnsi="宋体" w:eastAsia="宋体" w:cs="宋体"/>
                <w:i w:val="0"/>
                <w:iCs w:val="0"/>
                <w:color w:val="333333"/>
                <w:sz w:val="24"/>
                <w:szCs w:val="24"/>
                <w:u w:val="none"/>
                <w:lang w:val="en-US" w:eastAsia="zh-CN"/>
              </w:rPr>
              <w:t>备注</w:t>
            </w:r>
          </w:p>
        </w:tc>
      </w:tr>
      <w:tr w14:paraId="1B44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80EDB">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60</w:t>
            </w:r>
            <w:r>
              <w:rPr>
                <w:rFonts w:hint="eastAsia" w:ascii="宋体" w:hAnsi="宋体" w:eastAsia="宋体" w:cs="宋体"/>
                <w:i w:val="0"/>
                <w:iCs w:val="0"/>
                <w:color w:val="000000"/>
                <w:sz w:val="24"/>
                <w:szCs w:val="24"/>
                <w:u w:val="none"/>
              </w:rPr>
              <w:t>寸电视机</w:t>
            </w:r>
            <w:r>
              <w:rPr>
                <w:rFonts w:hint="eastAsia" w:ascii="宋体" w:hAnsi="宋体" w:eastAsia="宋体" w:cs="宋体"/>
                <w:i w:val="0"/>
                <w:iCs w:val="0"/>
                <w:color w:val="000000"/>
                <w:sz w:val="24"/>
                <w:szCs w:val="24"/>
                <w:u w:val="none"/>
                <w:lang w:eastAsia="zh-CN"/>
              </w:rPr>
              <w:t>屏幕</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74F6">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1000</w:t>
            </w:r>
          </w:p>
        </w:tc>
        <w:tc>
          <w:tcPr>
            <w:tcW w:w="3007" w:type="dxa"/>
            <w:vMerge w:val="restart"/>
            <w:tcBorders>
              <w:top w:val="single" w:color="000000" w:sz="4" w:space="0"/>
              <w:left w:val="single" w:color="000000" w:sz="4" w:space="0"/>
              <w:right w:val="single" w:color="000000" w:sz="4" w:space="0"/>
            </w:tcBorders>
            <w:shd w:val="clear" w:color="auto" w:fill="auto"/>
            <w:noWrap/>
            <w:vAlign w:val="center"/>
          </w:tcPr>
          <w:p w14:paraId="6CB9771C">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最</w:t>
            </w:r>
          </w:p>
          <w:p w14:paraId="174DA470">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高</w:t>
            </w:r>
          </w:p>
          <w:p w14:paraId="6622C7AE">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限</w:t>
            </w:r>
          </w:p>
          <w:p w14:paraId="424880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woUserID w:val="1"/>
              </w:rPr>
              <w:t>价</w:t>
            </w:r>
          </w:p>
        </w:tc>
      </w:tr>
      <w:tr w14:paraId="2FE7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6110">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5</w:t>
            </w:r>
            <w:r>
              <w:rPr>
                <w:rFonts w:hint="eastAsia" w:ascii="宋体" w:hAnsi="宋体" w:eastAsia="宋体" w:cs="宋体"/>
                <w:i w:val="0"/>
                <w:iCs w:val="0"/>
                <w:color w:val="000000"/>
                <w:sz w:val="24"/>
                <w:szCs w:val="24"/>
                <w:u w:val="none"/>
                <w:lang w:val="en-US" w:eastAsia="zh-CN"/>
              </w:rPr>
              <w:t>5寸</w:t>
            </w:r>
            <w:r>
              <w:rPr>
                <w:rFonts w:hint="eastAsia" w:ascii="宋体" w:hAnsi="宋体" w:eastAsia="宋体" w:cs="宋体"/>
                <w:i w:val="0"/>
                <w:iCs w:val="0"/>
                <w:color w:val="000000"/>
                <w:sz w:val="24"/>
                <w:szCs w:val="24"/>
                <w:u w:val="none"/>
              </w:rPr>
              <w:t>电视机</w:t>
            </w:r>
            <w:r>
              <w:rPr>
                <w:rFonts w:hint="eastAsia" w:ascii="宋体" w:hAnsi="宋体" w:eastAsia="宋体" w:cs="宋体"/>
                <w:i w:val="0"/>
                <w:iCs w:val="0"/>
                <w:color w:val="000000"/>
                <w:sz w:val="24"/>
                <w:szCs w:val="24"/>
                <w:u w:val="none"/>
                <w:lang w:eastAsia="zh-CN"/>
              </w:rPr>
              <w:t>屏幕</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7B7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900</w:t>
            </w:r>
          </w:p>
        </w:tc>
        <w:tc>
          <w:tcPr>
            <w:tcW w:w="3007" w:type="dxa"/>
            <w:vMerge w:val="continue"/>
            <w:tcBorders>
              <w:left w:val="single" w:color="000000" w:sz="4" w:space="0"/>
              <w:right w:val="single" w:color="000000" w:sz="4" w:space="0"/>
            </w:tcBorders>
            <w:shd w:val="clear" w:color="auto" w:fill="auto"/>
            <w:noWrap/>
            <w:vAlign w:val="center"/>
          </w:tcPr>
          <w:p w14:paraId="346EDEF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woUserID w:val="1"/>
              </w:rPr>
            </w:pPr>
          </w:p>
        </w:tc>
      </w:tr>
      <w:tr w14:paraId="0A08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E8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w:t>
            </w:r>
            <w:r>
              <w:rPr>
                <w:rFonts w:hint="eastAsia" w:ascii="宋体" w:hAnsi="宋体" w:eastAsia="宋体" w:cs="宋体"/>
                <w:i w:val="0"/>
                <w:iCs w:val="0"/>
                <w:color w:val="000000"/>
                <w:sz w:val="24"/>
                <w:szCs w:val="24"/>
                <w:u w:val="none"/>
                <w:lang w:val="en-US" w:eastAsia="zh-CN"/>
              </w:rPr>
              <w:t>5-60寸</w:t>
            </w:r>
            <w:r>
              <w:rPr>
                <w:rFonts w:hint="eastAsia" w:ascii="宋体" w:hAnsi="宋体" w:eastAsia="宋体" w:cs="宋体"/>
                <w:i w:val="0"/>
                <w:iCs w:val="0"/>
                <w:color w:val="000000"/>
                <w:sz w:val="24"/>
                <w:szCs w:val="24"/>
                <w:u w:val="none"/>
              </w:rPr>
              <w:t>电视机</w:t>
            </w:r>
            <w:r>
              <w:rPr>
                <w:rFonts w:hint="eastAsia" w:ascii="宋体" w:hAnsi="宋体" w:eastAsia="宋体" w:cs="宋体"/>
                <w:i w:val="0"/>
                <w:iCs w:val="0"/>
                <w:color w:val="000000"/>
                <w:sz w:val="24"/>
                <w:szCs w:val="24"/>
                <w:u w:val="none"/>
                <w:lang w:eastAsia="zh-CN"/>
              </w:rPr>
              <w:t>主板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7EB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3007" w:type="dxa"/>
            <w:vMerge w:val="continue"/>
            <w:tcBorders>
              <w:left w:val="single" w:color="000000" w:sz="4" w:space="0"/>
              <w:right w:val="single" w:color="000000" w:sz="4" w:space="0"/>
            </w:tcBorders>
            <w:shd w:val="clear" w:color="auto" w:fill="auto"/>
            <w:noWrap/>
            <w:vAlign w:val="center"/>
          </w:tcPr>
          <w:p w14:paraId="77629064">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0470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AB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w:t>
            </w:r>
            <w:r>
              <w:rPr>
                <w:rFonts w:hint="eastAsia" w:ascii="宋体" w:hAnsi="宋体" w:eastAsia="宋体" w:cs="宋体"/>
                <w:i w:val="0"/>
                <w:iCs w:val="0"/>
                <w:color w:val="000000"/>
                <w:sz w:val="24"/>
                <w:szCs w:val="24"/>
                <w:u w:val="none"/>
                <w:lang w:val="en-US" w:eastAsia="zh-CN"/>
              </w:rPr>
              <w:t>5-60寸</w:t>
            </w:r>
            <w:r>
              <w:rPr>
                <w:rFonts w:hint="eastAsia" w:ascii="宋体" w:hAnsi="宋体" w:eastAsia="宋体" w:cs="宋体"/>
                <w:i w:val="0"/>
                <w:iCs w:val="0"/>
                <w:color w:val="000000"/>
                <w:sz w:val="24"/>
                <w:szCs w:val="24"/>
                <w:u w:val="none"/>
              </w:rPr>
              <w:t>电视机灯条</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0DC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c>
          <w:tcPr>
            <w:tcW w:w="3007" w:type="dxa"/>
            <w:vMerge w:val="continue"/>
            <w:tcBorders>
              <w:left w:val="single" w:color="000000" w:sz="4" w:space="0"/>
              <w:right w:val="single" w:color="000000" w:sz="4" w:space="0"/>
            </w:tcBorders>
            <w:shd w:val="clear" w:color="auto" w:fill="auto"/>
            <w:noWrap/>
            <w:vAlign w:val="center"/>
          </w:tcPr>
          <w:p w14:paraId="6665875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1D3C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C6ED">
            <w:pPr>
              <w:keepNext w:val="0"/>
              <w:keepLines w:val="0"/>
              <w:widowControl/>
              <w:suppressLineNumbers w:val="0"/>
              <w:jc w:val="both"/>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rPr>
              <w:t>5</w:t>
            </w:r>
            <w:r>
              <w:rPr>
                <w:rFonts w:hint="eastAsia" w:ascii="宋体" w:hAnsi="宋体" w:eastAsia="宋体" w:cs="宋体"/>
                <w:i w:val="0"/>
                <w:iCs w:val="0"/>
                <w:color w:val="000000"/>
                <w:sz w:val="24"/>
                <w:szCs w:val="24"/>
                <w:u w:val="none"/>
                <w:lang w:val="en-US" w:eastAsia="zh-CN"/>
              </w:rPr>
              <w:t>5-60寸</w:t>
            </w:r>
            <w:r>
              <w:rPr>
                <w:rFonts w:hint="eastAsia" w:ascii="宋体" w:hAnsi="宋体" w:eastAsia="宋体" w:cs="宋体"/>
                <w:i w:val="0"/>
                <w:iCs w:val="0"/>
                <w:color w:val="000000"/>
                <w:sz w:val="24"/>
                <w:szCs w:val="24"/>
                <w:u w:val="none"/>
              </w:rPr>
              <w:t>电视机</w:t>
            </w:r>
            <w:r>
              <w:rPr>
                <w:rFonts w:hint="eastAsia" w:ascii="宋体" w:hAnsi="宋体" w:eastAsia="宋体" w:cs="宋体"/>
                <w:i w:val="0"/>
                <w:iCs w:val="0"/>
                <w:color w:val="000000"/>
                <w:sz w:val="24"/>
                <w:szCs w:val="24"/>
                <w:u w:val="none"/>
                <w:lang w:eastAsia="zh-CN"/>
              </w:rPr>
              <w:t>电源板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1D0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3007" w:type="dxa"/>
            <w:vMerge w:val="continue"/>
            <w:tcBorders>
              <w:left w:val="single" w:color="000000" w:sz="4" w:space="0"/>
              <w:right w:val="single" w:color="000000" w:sz="4" w:space="0"/>
            </w:tcBorders>
            <w:shd w:val="clear" w:color="auto" w:fill="auto"/>
            <w:noWrap/>
            <w:vAlign w:val="center"/>
          </w:tcPr>
          <w:p w14:paraId="25E130F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69F13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8277C">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50寸电视机</w:t>
            </w:r>
            <w:r>
              <w:rPr>
                <w:rFonts w:hint="eastAsia" w:ascii="宋体" w:hAnsi="宋体" w:eastAsia="宋体" w:cs="宋体"/>
                <w:i w:val="0"/>
                <w:iCs w:val="0"/>
                <w:color w:val="000000"/>
                <w:sz w:val="24"/>
                <w:szCs w:val="24"/>
                <w:u w:val="none"/>
                <w:lang w:eastAsia="zh-CN"/>
              </w:rPr>
              <w:t>主板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F6C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400</w:t>
            </w:r>
          </w:p>
        </w:tc>
        <w:tc>
          <w:tcPr>
            <w:tcW w:w="3007" w:type="dxa"/>
            <w:vMerge w:val="continue"/>
            <w:tcBorders>
              <w:left w:val="single" w:color="000000" w:sz="4" w:space="0"/>
              <w:right w:val="single" w:color="000000" w:sz="4" w:space="0"/>
            </w:tcBorders>
            <w:shd w:val="clear" w:color="auto" w:fill="auto"/>
            <w:noWrap/>
            <w:vAlign w:val="center"/>
          </w:tcPr>
          <w:p w14:paraId="32AEF3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49181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C3D2C">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50寸电视机灯条</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42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3007" w:type="dxa"/>
            <w:vMerge w:val="continue"/>
            <w:tcBorders>
              <w:left w:val="single" w:color="000000" w:sz="4" w:space="0"/>
              <w:right w:val="single" w:color="000000" w:sz="4" w:space="0"/>
            </w:tcBorders>
            <w:shd w:val="clear" w:color="auto" w:fill="auto"/>
            <w:noWrap/>
            <w:vAlign w:val="center"/>
          </w:tcPr>
          <w:p w14:paraId="449996A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1F45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402A">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50寸电视机</w:t>
            </w:r>
            <w:r>
              <w:rPr>
                <w:rFonts w:hint="eastAsia" w:ascii="宋体" w:hAnsi="宋体" w:eastAsia="宋体" w:cs="宋体"/>
                <w:i w:val="0"/>
                <w:iCs w:val="0"/>
                <w:color w:val="000000"/>
                <w:sz w:val="24"/>
                <w:szCs w:val="24"/>
                <w:u w:val="none"/>
                <w:lang w:eastAsia="zh-CN"/>
              </w:rPr>
              <w:t>屏幕</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BA54">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700</w:t>
            </w:r>
          </w:p>
        </w:tc>
        <w:tc>
          <w:tcPr>
            <w:tcW w:w="3007" w:type="dxa"/>
            <w:vMerge w:val="continue"/>
            <w:tcBorders>
              <w:left w:val="single" w:color="000000" w:sz="4" w:space="0"/>
              <w:right w:val="single" w:color="000000" w:sz="4" w:space="0"/>
            </w:tcBorders>
            <w:shd w:val="clear" w:color="auto" w:fill="auto"/>
            <w:noWrap/>
            <w:vAlign w:val="center"/>
          </w:tcPr>
          <w:p w14:paraId="4BAB9A5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0DAD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9C323">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rPr>
              <w:t>50寸电视机</w:t>
            </w:r>
            <w:r>
              <w:rPr>
                <w:rFonts w:hint="eastAsia" w:ascii="宋体" w:hAnsi="宋体" w:eastAsia="宋体" w:cs="宋体"/>
                <w:i w:val="0"/>
                <w:iCs w:val="0"/>
                <w:color w:val="000000"/>
                <w:sz w:val="24"/>
                <w:szCs w:val="24"/>
                <w:u w:val="none"/>
                <w:lang w:eastAsia="zh-CN"/>
              </w:rPr>
              <w:t>电源板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6C2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3007" w:type="dxa"/>
            <w:vMerge w:val="continue"/>
            <w:tcBorders>
              <w:left w:val="single" w:color="000000" w:sz="4" w:space="0"/>
              <w:right w:val="single" w:color="000000" w:sz="4" w:space="0"/>
            </w:tcBorders>
            <w:shd w:val="clear" w:color="auto" w:fill="auto"/>
            <w:noWrap/>
            <w:vAlign w:val="center"/>
          </w:tcPr>
          <w:p w14:paraId="4DD6DAE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3B70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8C9C">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32-43寸</w:t>
            </w:r>
            <w:r>
              <w:rPr>
                <w:rFonts w:hint="eastAsia" w:ascii="宋体" w:hAnsi="宋体" w:eastAsia="宋体" w:cs="宋体"/>
                <w:i w:val="0"/>
                <w:iCs w:val="0"/>
                <w:color w:val="000000"/>
                <w:sz w:val="24"/>
                <w:szCs w:val="24"/>
                <w:u w:val="none"/>
              </w:rPr>
              <w:t>电视机</w:t>
            </w:r>
            <w:r>
              <w:rPr>
                <w:rFonts w:hint="eastAsia" w:ascii="宋体" w:hAnsi="宋体" w:eastAsia="宋体" w:cs="宋体"/>
                <w:i w:val="0"/>
                <w:iCs w:val="0"/>
                <w:color w:val="000000"/>
                <w:sz w:val="24"/>
                <w:szCs w:val="24"/>
                <w:u w:val="none"/>
                <w:lang w:eastAsia="zh-CN"/>
              </w:rPr>
              <w:t>主板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78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350</w:t>
            </w:r>
          </w:p>
        </w:tc>
        <w:tc>
          <w:tcPr>
            <w:tcW w:w="3007" w:type="dxa"/>
            <w:vMerge w:val="continue"/>
            <w:tcBorders>
              <w:left w:val="single" w:color="000000" w:sz="4" w:space="0"/>
              <w:right w:val="single" w:color="000000" w:sz="4" w:space="0"/>
            </w:tcBorders>
            <w:shd w:val="clear" w:color="auto" w:fill="auto"/>
            <w:noWrap/>
            <w:vAlign w:val="center"/>
          </w:tcPr>
          <w:p w14:paraId="2E58EA2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3AC7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1AC0">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32-43寸</w:t>
            </w:r>
            <w:r>
              <w:rPr>
                <w:rFonts w:hint="eastAsia" w:ascii="宋体" w:hAnsi="宋体" w:eastAsia="宋体" w:cs="宋体"/>
                <w:i w:val="0"/>
                <w:iCs w:val="0"/>
                <w:color w:val="000000"/>
                <w:sz w:val="24"/>
                <w:szCs w:val="24"/>
                <w:u w:val="none"/>
              </w:rPr>
              <w:t>电视机灯条</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D7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3007" w:type="dxa"/>
            <w:vMerge w:val="continue"/>
            <w:tcBorders>
              <w:left w:val="single" w:color="000000" w:sz="4" w:space="0"/>
              <w:right w:val="single" w:color="000000" w:sz="4" w:space="0"/>
            </w:tcBorders>
            <w:shd w:val="clear" w:color="auto" w:fill="auto"/>
            <w:noWrap/>
            <w:vAlign w:val="center"/>
          </w:tcPr>
          <w:p w14:paraId="107C091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7E77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16B0">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32-43寸</w:t>
            </w:r>
            <w:r>
              <w:rPr>
                <w:rFonts w:hint="eastAsia" w:ascii="宋体" w:hAnsi="宋体" w:eastAsia="宋体" w:cs="宋体"/>
                <w:i w:val="0"/>
                <w:iCs w:val="0"/>
                <w:color w:val="000000"/>
                <w:sz w:val="24"/>
                <w:szCs w:val="24"/>
                <w:u w:val="none"/>
              </w:rPr>
              <w:t>电视机</w:t>
            </w:r>
            <w:r>
              <w:rPr>
                <w:rFonts w:hint="eastAsia" w:ascii="宋体" w:hAnsi="宋体" w:eastAsia="宋体" w:cs="宋体"/>
                <w:i w:val="0"/>
                <w:iCs w:val="0"/>
                <w:color w:val="000000"/>
                <w:sz w:val="24"/>
                <w:szCs w:val="24"/>
                <w:u w:val="none"/>
                <w:lang w:eastAsia="zh-CN"/>
              </w:rPr>
              <w:t>屏幕</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F61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600</w:t>
            </w:r>
          </w:p>
        </w:tc>
        <w:tc>
          <w:tcPr>
            <w:tcW w:w="3007" w:type="dxa"/>
            <w:vMerge w:val="continue"/>
            <w:tcBorders>
              <w:left w:val="single" w:color="000000" w:sz="4" w:space="0"/>
              <w:right w:val="single" w:color="000000" w:sz="4" w:space="0"/>
            </w:tcBorders>
            <w:shd w:val="clear" w:color="auto" w:fill="auto"/>
            <w:noWrap/>
            <w:vAlign w:val="center"/>
          </w:tcPr>
          <w:p w14:paraId="167054A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3C9F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E423">
            <w:pPr>
              <w:keepNext w:val="0"/>
              <w:keepLines w:val="0"/>
              <w:widowControl/>
              <w:suppressLineNumbers w:val="0"/>
              <w:jc w:val="both"/>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32-43寸</w:t>
            </w:r>
            <w:r>
              <w:rPr>
                <w:rFonts w:hint="eastAsia" w:ascii="宋体" w:hAnsi="宋体" w:eastAsia="宋体" w:cs="宋体"/>
                <w:i w:val="0"/>
                <w:iCs w:val="0"/>
                <w:color w:val="000000"/>
                <w:sz w:val="24"/>
                <w:szCs w:val="24"/>
                <w:u w:val="none"/>
              </w:rPr>
              <w:t>电视机</w:t>
            </w:r>
            <w:r>
              <w:rPr>
                <w:rFonts w:hint="eastAsia" w:ascii="宋体" w:hAnsi="宋体" w:eastAsia="宋体" w:cs="宋体"/>
                <w:i w:val="0"/>
                <w:iCs w:val="0"/>
                <w:color w:val="000000"/>
                <w:sz w:val="24"/>
                <w:szCs w:val="24"/>
                <w:u w:val="none"/>
                <w:lang w:eastAsia="zh-CN"/>
              </w:rPr>
              <w:t>电源板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5A21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3007" w:type="dxa"/>
            <w:vMerge w:val="continue"/>
            <w:tcBorders>
              <w:left w:val="single" w:color="000000" w:sz="4" w:space="0"/>
              <w:bottom w:val="single" w:color="000000" w:sz="4" w:space="0"/>
              <w:right w:val="single" w:color="000000" w:sz="4" w:space="0"/>
            </w:tcBorders>
            <w:shd w:val="clear" w:color="auto" w:fill="auto"/>
            <w:noWrap/>
            <w:vAlign w:val="center"/>
          </w:tcPr>
          <w:p w14:paraId="0C4DEC5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bl>
    <w:p w14:paraId="7509D183"/>
    <w:p w14:paraId="0877FDAD">
      <w:pPr>
        <w:pStyle w:val="2"/>
        <w:numPr>
          <w:ilvl w:val="0"/>
          <w:numId w:val="4"/>
        </w:numPr>
        <w:ind w:left="425" w:leftChars="0" w:hanging="425" w:firstLineChars="0"/>
      </w:pPr>
      <w:r>
        <w:rPr>
          <w:rFonts w:hint="eastAsia"/>
          <w:lang w:val="en-US" w:eastAsia="zh-CN"/>
        </w:rPr>
        <w:t>热水器维修配件清单</w:t>
      </w:r>
    </w:p>
    <w:tbl>
      <w:tblPr>
        <w:tblStyle w:val="23"/>
        <w:tblW w:w="94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87"/>
        <w:gridCol w:w="3007"/>
        <w:gridCol w:w="3007"/>
      </w:tblGrid>
      <w:tr w14:paraId="72B8A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B0D1">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eastAsia="zh"/>
                <w:woUserID w:val="1"/>
              </w:rPr>
            </w:pPr>
            <w:r>
              <w:rPr>
                <w:rFonts w:hint="eastAsia" w:ascii="宋体" w:hAnsi="宋体" w:eastAsia="宋体" w:cs="宋体"/>
                <w:i w:val="0"/>
                <w:iCs w:val="0"/>
                <w:color w:val="333333"/>
                <w:sz w:val="24"/>
                <w:szCs w:val="24"/>
                <w:u w:val="none"/>
                <w:lang w:eastAsia="zh"/>
                <w:woUserID w:val="1"/>
              </w:rPr>
              <w:t>项目名称</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7FF1">
            <w:pPr>
              <w:keepNext w:val="0"/>
              <w:keepLines w:val="0"/>
              <w:widowControl/>
              <w:suppressLineNumbers w:val="0"/>
              <w:jc w:val="center"/>
              <w:textAlignment w:val="center"/>
              <w:rPr>
                <w:rFonts w:hint="eastAsia" w:ascii="宋体" w:hAnsi="宋体" w:eastAsia="宋体" w:cs="宋体"/>
                <w:i w:val="0"/>
                <w:iCs w:val="0"/>
                <w:color w:val="333333"/>
                <w:kern w:val="0"/>
                <w:sz w:val="24"/>
                <w:szCs w:val="24"/>
                <w:u w:val="none"/>
                <w:lang w:val="en-US" w:eastAsia="zh-CN" w:bidi="ar"/>
              </w:rPr>
            </w:pPr>
            <w:r>
              <w:rPr>
                <w:rFonts w:hint="eastAsia" w:ascii="宋体" w:hAnsi="宋体" w:eastAsia="宋体" w:cs="宋体"/>
                <w:i w:val="0"/>
                <w:iCs w:val="0"/>
                <w:color w:val="333333"/>
                <w:kern w:val="0"/>
                <w:sz w:val="24"/>
                <w:szCs w:val="24"/>
                <w:u w:val="none"/>
                <w:lang w:val="en-US" w:eastAsia="zh-CN" w:bidi="ar"/>
              </w:rPr>
              <w:t>单价</w:t>
            </w:r>
          </w:p>
          <w:p w14:paraId="036F4AAA">
            <w:pPr>
              <w:keepNext w:val="0"/>
              <w:keepLines w:val="0"/>
              <w:widowControl/>
              <w:suppressLineNumbers w:val="0"/>
              <w:jc w:val="center"/>
              <w:textAlignment w:val="center"/>
              <w:rPr>
                <w:rFonts w:hint="eastAsia" w:ascii="宋体" w:hAnsi="宋体" w:eastAsia="宋体" w:cs="宋体"/>
                <w:i w:val="0"/>
                <w:iCs w:val="0"/>
                <w:color w:val="333333"/>
                <w:sz w:val="24"/>
                <w:szCs w:val="24"/>
                <w:u w:val="none"/>
              </w:rPr>
            </w:pPr>
            <w:r>
              <w:rPr>
                <w:rFonts w:hint="eastAsia" w:ascii="宋体" w:hAnsi="宋体" w:eastAsia="宋体" w:cs="宋体"/>
                <w:i w:val="0"/>
                <w:iCs w:val="0"/>
                <w:color w:val="333333"/>
                <w:sz w:val="24"/>
                <w:szCs w:val="24"/>
                <w:u w:val="none"/>
                <w:lang w:val="en-US" w:eastAsia="zh-CN"/>
              </w:rPr>
              <w:t>（元/台）</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437E">
            <w:pPr>
              <w:keepNext w:val="0"/>
              <w:keepLines w:val="0"/>
              <w:widowControl/>
              <w:suppressLineNumbers w:val="0"/>
              <w:jc w:val="center"/>
              <w:textAlignment w:val="center"/>
              <w:rPr>
                <w:rFonts w:hint="eastAsia" w:ascii="宋体" w:hAnsi="宋体" w:eastAsia="宋体" w:cs="宋体"/>
                <w:i w:val="0"/>
                <w:iCs w:val="0"/>
                <w:color w:val="333333"/>
                <w:sz w:val="24"/>
                <w:szCs w:val="24"/>
                <w:u w:val="none"/>
                <w:lang w:val="en-US" w:eastAsia="zh-CN"/>
              </w:rPr>
            </w:pPr>
            <w:r>
              <w:rPr>
                <w:rFonts w:hint="eastAsia" w:ascii="宋体" w:hAnsi="宋体" w:eastAsia="宋体" w:cs="宋体"/>
                <w:i w:val="0"/>
                <w:iCs w:val="0"/>
                <w:color w:val="333333"/>
                <w:sz w:val="24"/>
                <w:szCs w:val="24"/>
                <w:u w:val="none"/>
                <w:lang w:val="en-US" w:eastAsia="zh-CN"/>
              </w:rPr>
              <w:t>备注</w:t>
            </w:r>
          </w:p>
        </w:tc>
      </w:tr>
      <w:tr w14:paraId="7040F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7D2AF">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主控板</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E8EA">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150</w:t>
            </w:r>
          </w:p>
        </w:tc>
        <w:tc>
          <w:tcPr>
            <w:tcW w:w="3007" w:type="dxa"/>
            <w:vMerge w:val="restart"/>
            <w:tcBorders>
              <w:top w:val="single" w:color="000000" w:sz="4" w:space="0"/>
              <w:left w:val="single" w:color="000000" w:sz="4" w:space="0"/>
              <w:right w:val="single" w:color="000000" w:sz="4" w:space="0"/>
            </w:tcBorders>
            <w:shd w:val="clear" w:color="auto" w:fill="auto"/>
            <w:noWrap/>
            <w:vAlign w:val="center"/>
          </w:tcPr>
          <w:p w14:paraId="75E1D14A">
            <w:pPr>
              <w:jc w:val="center"/>
              <w:rPr>
                <w:rFonts w:hint="eastAsia" w:ascii="宋体" w:hAnsi="宋体" w:eastAsia="宋体" w:cs="宋体"/>
                <w:i w:val="0"/>
                <w:iCs w:val="0"/>
                <w:color w:val="000000"/>
                <w:sz w:val="24"/>
                <w:szCs w:val="24"/>
                <w:u w:val="none"/>
                <w:lang w:eastAsia="zh-CN"/>
                <w:woUserID w:val="1"/>
              </w:rPr>
            </w:pPr>
            <w:r>
              <w:rPr>
                <w:rFonts w:hint="eastAsia" w:ascii="宋体" w:hAnsi="宋体" w:eastAsia="宋体" w:cs="宋体"/>
                <w:i w:val="0"/>
                <w:iCs w:val="0"/>
                <w:color w:val="000000"/>
                <w:sz w:val="24"/>
                <w:szCs w:val="24"/>
                <w:u w:val="none"/>
                <w:lang w:eastAsia="zh-CN"/>
                <w:woUserID w:val="1"/>
              </w:rPr>
              <w:t>最</w:t>
            </w:r>
          </w:p>
          <w:p w14:paraId="012D57BD">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高</w:t>
            </w:r>
          </w:p>
          <w:p w14:paraId="7B77B03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eastAsia="zh-CN"/>
                <w:woUserID w:val="1"/>
              </w:rPr>
              <w:t>限</w:t>
            </w:r>
          </w:p>
          <w:p w14:paraId="5C73010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eastAsia="zh-CN"/>
                <w:woUserID w:val="1"/>
              </w:rPr>
              <w:t>价</w:t>
            </w:r>
          </w:p>
        </w:tc>
      </w:tr>
      <w:tr w14:paraId="309C0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91F8">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火焰感应针/温度传感器</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6844">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100</w:t>
            </w:r>
          </w:p>
        </w:tc>
        <w:tc>
          <w:tcPr>
            <w:tcW w:w="3007" w:type="dxa"/>
            <w:vMerge w:val="continue"/>
            <w:tcBorders>
              <w:left w:val="single" w:color="000000" w:sz="4" w:space="0"/>
              <w:right w:val="single" w:color="000000" w:sz="4" w:space="0"/>
            </w:tcBorders>
            <w:shd w:val="clear" w:color="auto" w:fill="auto"/>
            <w:noWrap/>
            <w:vAlign w:val="center"/>
          </w:tcPr>
          <w:p w14:paraId="67BE3708">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18622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3BD3">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进水过滤网</w:t>
            </w: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AFEB1">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w:t>
            </w:r>
          </w:p>
        </w:tc>
        <w:tc>
          <w:tcPr>
            <w:tcW w:w="3007" w:type="dxa"/>
            <w:vMerge w:val="continue"/>
            <w:tcBorders>
              <w:left w:val="single" w:color="000000" w:sz="4" w:space="0"/>
              <w:right w:val="single" w:color="000000" w:sz="4" w:space="0"/>
            </w:tcBorders>
            <w:shd w:val="clear" w:color="auto" w:fill="auto"/>
            <w:noWrap/>
            <w:vAlign w:val="center"/>
          </w:tcPr>
          <w:p w14:paraId="525FFC93">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r w14:paraId="32E37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3387" w:type="dxa"/>
            <w:tcBorders>
              <w:top w:val="single" w:color="000000" w:sz="4" w:space="0"/>
              <w:left w:val="single" w:color="000000" w:sz="4" w:space="0"/>
              <w:bottom w:val="single" w:color="000000" w:sz="4" w:space="0"/>
              <w:right w:val="single" w:color="000000" w:sz="4" w:space="0"/>
            </w:tcBorders>
            <w:shd w:val="clear" w:color="auto" w:fill="auto"/>
            <w:noWrap/>
            <w:vAlign w:val="center"/>
          </w:tcPr>
          <w:tbl>
            <w:tblPr>
              <w:tblStyle w:val="23"/>
              <w:tblW w:w="0" w:type="auto"/>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640"/>
            </w:tblGrid>
            <w:tr w14:paraId="43F8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640" w:type="dxa"/>
                  <w:shd w:val="clear" w:color="auto" w:fill="FFFFFF"/>
                  <w:tcMar>
                    <w:top w:w="150" w:type="dxa"/>
                    <w:left w:w="240" w:type="dxa"/>
                    <w:bottom w:w="150" w:type="dxa"/>
                    <w:right w:w="240" w:type="dxa"/>
                  </w:tcMar>
                  <w:vAlign w:val="center"/>
                </w:tcPr>
                <w:p w14:paraId="24254D88">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r>
                    <w:rPr>
                      <w:rFonts w:hint="default" w:ascii="宋体" w:hAnsi="宋体" w:eastAsia="宋体" w:cs="宋体"/>
                      <w:i w:val="0"/>
                      <w:iCs w:val="0"/>
                      <w:color w:val="000000"/>
                      <w:sz w:val="24"/>
                      <w:szCs w:val="24"/>
                      <w:u w:val="none"/>
                      <w:lang w:val="en-US" w:eastAsia="zh-CN"/>
                    </w:rPr>
                    <w:t>各种密封圈/垫片</w:t>
                  </w:r>
                </w:p>
              </w:tc>
            </w:tr>
          </w:tbl>
          <w:p w14:paraId="1A3FF0F9">
            <w:pPr>
              <w:keepNext w:val="0"/>
              <w:keepLines w:val="0"/>
              <w:widowControl/>
              <w:suppressLineNumbers w:val="0"/>
              <w:jc w:val="both"/>
              <w:textAlignment w:val="center"/>
              <w:rPr>
                <w:rFonts w:hint="eastAsia" w:ascii="宋体" w:hAnsi="宋体" w:eastAsia="宋体" w:cs="宋体"/>
                <w:i w:val="0"/>
                <w:iCs w:val="0"/>
                <w:color w:val="000000"/>
                <w:sz w:val="24"/>
                <w:szCs w:val="24"/>
                <w:u w:val="none"/>
                <w:lang w:val="en-US" w:eastAsia="zh-CN"/>
              </w:rPr>
            </w:pPr>
          </w:p>
        </w:tc>
        <w:tc>
          <w:tcPr>
            <w:tcW w:w="30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988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20</w:t>
            </w:r>
          </w:p>
        </w:tc>
        <w:tc>
          <w:tcPr>
            <w:tcW w:w="3007" w:type="dxa"/>
            <w:vMerge w:val="continue"/>
            <w:tcBorders>
              <w:left w:val="single" w:color="000000" w:sz="4" w:space="0"/>
              <w:bottom w:val="single" w:color="000000" w:sz="4" w:space="0"/>
              <w:right w:val="single" w:color="000000" w:sz="4" w:space="0"/>
            </w:tcBorders>
            <w:shd w:val="clear" w:color="auto" w:fill="auto"/>
            <w:noWrap/>
            <w:vAlign w:val="center"/>
          </w:tcPr>
          <w:p w14:paraId="06CB6EA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p>
        </w:tc>
      </w:tr>
    </w:tbl>
    <w:p w14:paraId="283006C3">
      <w:pPr>
        <w:widowControl/>
        <w:jc w:val="left"/>
        <w:rPr>
          <w:rFonts w:ascii="Times New Roman" w:hAnsi="Times New Roman" w:eastAsia="黑体" w:cs="Times New Roman"/>
          <w:sz w:val="30"/>
          <w:szCs w:val="32"/>
        </w:rPr>
      </w:pPr>
    </w:p>
    <w:p w14:paraId="1ADD8B1D">
      <w:pPr>
        <w:pStyle w:val="2"/>
      </w:pPr>
    </w:p>
    <w:p w14:paraId="732629E9">
      <w:pPr>
        <w:pStyle w:val="5"/>
        <w:widowControl/>
        <w:numPr>
          <w:ilvl w:val="0"/>
          <w:numId w:val="2"/>
        </w:numPr>
      </w:pPr>
      <w:r>
        <w:t>投标人资格要求</w:t>
      </w:r>
    </w:p>
    <w:p w14:paraId="53F54442">
      <w:pPr>
        <w:pStyle w:val="2"/>
        <w:numPr>
          <w:ilvl w:val="0"/>
          <w:numId w:val="5"/>
        </w:numPr>
        <w:ind w:left="0" w:leftChars="0" w:firstLine="480" w:firstLineChars="0"/>
        <w:rPr>
          <w:rFonts w:hint="eastAsia" w:ascii="仿宋_GB2312" w:eastAsia="仿宋_GB2312" w:cs="仿宋_GB2312"/>
          <w:kern w:val="0"/>
          <w:sz w:val="28"/>
          <w:szCs w:val="28"/>
        </w:rPr>
      </w:pPr>
      <w:r>
        <w:t>投标人须是在中华人民共和国境内注册的有合法经营资格的国内独立法人，并具有相关经营范围（提供合法有效的营业执照原件扫描件，原件备查）。</w:t>
      </w:r>
    </w:p>
    <w:p w14:paraId="53828B79">
      <w:pPr>
        <w:pStyle w:val="2"/>
        <w:numPr>
          <w:ilvl w:val="0"/>
          <w:numId w:val="5"/>
        </w:numPr>
        <w:ind w:left="0" w:leftChars="0" w:firstLine="480" w:firstLineChars="0"/>
        <w:rPr>
          <w:rFonts w:hint="eastAsia"/>
        </w:rPr>
      </w:pPr>
      <w:r>
        <w:rPr>
          <w:rFonts w:hint="eastAsia"/>
          <w:lang w:val="en-US" w:eastAsia="zh-CN"/>
        </w:rPr>
        <w:t>符合《中华人民共和国政府采购法》第二十二条规定条件（投标人出具声明函）。</w:t>
      </w:r>
    </w:p>
    <w:p w14:paraId="2041B48C">
      <w:pPr>
        <w:pStyle w:val="2"/>
        <w:numPr>
          <w:ilvl w:val="0"/>
          <w:numId w:val="5"/>
        </w:numPr>
        <w:ind w:left="0" w:leftChars="0" w:firstLine="480" w:firstLineChars="0"/>
        <w:rPr>
          <w:rFonts w:hint="eastAsia"/>
        </w:rPr>
      </w:pPr>
      <w:r>
        <w:rPr>
          <w:rFonts w:hint="eastAsia"/>
        </w:rPr>
        <w:t>投标人须是在中华人民共和国境内注册的有合法经营资格的国内独立法人，并具有合法</w:t>
      </w:r>
      <w:r>
        <w:rPr>
          <w:rFonts w:hint="eastAsia"/>
          <w:lang w:eastAsia="zh-CN"/>
        </w:rPr>
        <w:t>家电维修</w:t>
      </w:r>
      <w:r>
        <w:rPr>
          <w:rFonts w:hint="eastAsia"/>
        </w:rPr>
        <w:t>资质经营范围（</w:t>
      </w:r>
      <w:r>
        <w:rPr>
          <w:rFonts w:ascii="Segoe UI" w:hAnsi="Segoe UI" w:eastAsia="Segoe UI" w:cs="Segoe UI"/>
          <w:i w:val="0"/>
          <w:iCs w:val="0"/>
          <w:caps w:val="0"/>
          <w:color w:val="0F1115"/>
          <w:spacing w:val="0"/>
          <w:sz w:val="24"/>
          <w:szCs w:val="24"/>
          <w:shd w:val="clear" w:fill="FFFFFF"/>
        </w:rPr>
        <w:t>包含“家用电器维修”</w:t>
      </w:r>
      <w:r>
        <w:rPr>
          <w:rFonts w:hint="eastAsia" w:ascii="Segoe UI" w:hAnsi="Segoe UI" w:eastAsia="宋体" w:cs="Segoe UI"/>
          <w:i w:val="0"/>
          <w:iCs w:val="0"/>
          <w:caps w:val="0"/>
          <w:color w:val="0F1115"/>
          <w:spacing w:val="0"/>
          <w:sz w:val="24"/>
          <w:szCs w:val="24"/>
          <w:shd w:val="clear" w:fill="FFFFFF"/>
          <w:lang w:eastAsia="zh-CN"/>
        </w:rPr>
        <w:t>或</w:t>
      </w:r>
      <w:r>
        <w:rPr>
          <w:rFonts w:ascii="Segoe UI" w:hAnsi="Segoe UI" w:eastAsia="Segoe UI" w:cs="Segoe UI"/>
          <w:i w:val="0"/>
          <w:iCs w:val="0"/>
          <w:caps w:val="0"/>
          <w:color w:val="0F1115"/>
          <w:spacing w:val="0"/>
          <w:sz w:val="24"/>
          <w:szCs w:val="24"/>
          <w:shd w:val="clear" w:fill="FFFFFF"/>
        </w:rPr>
        <w:t>“电器安装”</w:t>
      </w:r>
      <w:r>
        <w:rPr>
          <w:rFonts w:hint="eastAsia" w:ascii="Segoe UI" w:hAnsi="Segoe UI" w:eastAsia="宋体" w:cs="Segoe UI"/>
          <w:i w:val="0"/>
          <w:iCs w:val="0"/>
          <w:caps w:val="0"/>
          <w:color w:val="0F1115"/>
          <w:spacing w:val="0"/>
          <w:sz w:val="24"/>
          <w:szCs w:val="24"/>
          <w:shd w:val="clear" w:fill="FFFFFF"/>
          <w:lang w:eastAsia="zh-CN"/>
        </w:rPr>
        <w:t>或</w:t>
      </w:r>
      <w:r>
        <w:rPr>
          <w:rFonts w:ascii="Segoe UI" w:hAnsi="Segoe UI" w:eastAsia="Segoe UI" w:cs="Segoe UI"/>
          <w:i w:val="0"/>
          <w:iCs w:val="0"/>
          <w:caps w:val="0"/>
          <w:color w:val="0F1115"/>
          <w:spacing w:val="0"/>
          <w:sz w:val="24"/>
          <w:szCs w:val="24"/>
          <w:shd w:val="clear" w:fill="FFFFFF"/>
        </w:rPr>
        <w:t>“制冷设备维修”等相关内容</w:t>
      </w:r>
      <w:r>
        <w:rPr>
          <w:rFonts w:hint="eastAsia" w:ascii="Segoe UI" w:hAnsi="Segoe UI" w:eastAsia="宋体" w:cs="Segoe UI"/>
          <w:i w:val="0"/>
          <w:iCs w:val="0"/>
          <w:caps w:val="0"/>
          <w:color w:val="0F1115"/>
          <w:spacing w:val="0"/>
          <w:sz w:val="24"/>
          <w:szCs w:val="24"/>
          <w:shd w:val="clear" w:fill="FFFFFF"/>
          <w:lang w:eastAsia="zh-CN"/>
        </w:rPr>
        <w:t>）</w:t>
      </w:r>
      <w:r>
        <w:rPr>
          <w:rFonts w:hint="eastAsia"/>
        </w:rPr>
        <w:t>（加盖公章、原件备查）。</w:t>
      </w:r>
    </w:p>
    <w:p w14:paraId="396CFDE7">
      <w:pPr>
        <w:pStyle w:val="2"/>
        <w:numPr>
          <w:ilvl w:val="0"/>
          <w:numId w:val="5"/>
        </w:numPr>
        <w:ind w:left="0" w:leftChars="0" w:firstLine="480" w:firstLineChars="0"/>
        <w:rPr>
          <w:rFonts w:hint="eastAsia"/>
        </w:rPr>
      </w:pPr>
      <w:r>
        <w:rPr>
          <w:rFonts w:hint="eastAsia"/>
        </w:rPr>
        <w:t>法人授权委托证明书原件，法定代表人身份证复印件，被授权人身份证复印件（加盖公章、原件备查）</w:t>
      </w:r>
    </w:p>
    <w:p w14:paraId="7C60BD56">
      <w:pPr>
        <w:pStyle w:val="2"/>
        <w:numPr>
          <w:ilvl w:val="0"/>
          <w:numId w:val="5"/>
        </w:numPr>
        <w:ind w:left="0" w:leftChars="0" w:firstLine="480" w:firstLineChars="0"/>
      </w:pPr>
      <w:r>
        <w:t>特殊资质要求：</w:t>
      </w:r>
      <w:r>
        <w:rPr>
          <w:rFonts w:hint="eastAsia"/>
          <w:lang w:eastAsia="zh-CN"/>
        </w:rPr>
        <w:t>无</w:t>
      </w:r>
    </w:p>
    <w:p w14:paraId="51A2C496">
      <w:pPr>
        <w:pStyle w:val="4"/>
        <w:numPr>
          <w:ilvl w:val="0"/>
          <w:numId w:val="1"/>
        </w:numPr>
      </w:pPr>
      <w:r>
        <w:t>采购项目需求</w:t>
      </w:r>
    </w:p>
    <w:p w14:paraId="6C5CA2C7">
      <w:pPr>
        <w:pStyle w:val="5"/>
      </w:pPr>
      <w:r>
        <w:t>一、服务需求</w:t>
      </w:r>
    </w:p>
    <w:p w14:paraId="38DDA8E6">
      <w:pPr>
        <w:pStyle w:val="6"/>
        <w:numPr>
          <w:ilvl w:val="0"/>
          <w:numId w:val="6"/>
        </w:numPr>
      </w:pPr>
      <w:r>
        <w:t>项目背景</w:t>
      </w:r>
    </w:p>
    <w:p w14:paraId="5542184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我院家电维修区域：城市春天、荔景御园、御珑豪园、医院及33家社康</w:t>
      </w:r>
    </w:p>
    <w:p w14:paraId="2E6798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1.城市春天位于福田区福华路33号荣超城市春天花园，该小区共计140台空调、68台冰箱、68台热水器、68台洗衣机；</w:t>
      </w:r>
    </w:p>
    <w:p w14:paraId="3CA5A19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2.荔景御园位于龙岗区布吉街道翔鸽路36号信义荔景御园，该小区共计390台空调、79台冰箱、79台热水器、79台洗衣机；</w:t>
      </w:r>
    </w:p>
    <w:p w14:paraId="1D04DE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3.御珑豪园位于龙岗区坂田街道百利路6号信义御珑豪园，该小区共计120台空调、30台冰箱、30台热水器、30台洗衣机。</w:t>
      </w:r>
    </w:p>
    <w:p w14:paraId="28A0AC4B">
      <w:pPr>
        <w:pStyle w:val="2"/>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4.医院及33家社康约500台电视机</w:t>
      </w:r>
    </w:p>
    <w:p w14:paraId="3E083670">
      <w:pPr>
        <w:pStyle w:val="6"/>
        <w:numPr>
          <w:ilvl w:val="0"/>
          <w:numId w:val="6"/>
        </w:numPr>
      </w:pPr>
      <w:r>
        <w:t>服务要求</w:t>
      </w:r>
    </w:p>
    <w:p w14:paraId="5D1964F1">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w:t>
      </w:r>
      <w:r>
        <w:rPr>
          <w:rFonts w:hint="eastAsia" w:ascii="Times New Roman" w:hAnsi="Times New Roman" w:eastAsia="宋体" w:cs="Times New Roman"/>
          <w:kern w:val="2"/>
          <w:sz w:val="24"/>
          <w:szCs w:val="24"/>
          <w:lang w:val="en-US" w:eastAsia="zh-CN" w:bidi="ar-SA"/>
        </w:rPr>
        <w:t>.投标人严格遵守家电维修技术规程与安全规程。</w:t>
      </w:r>
    </w:p>
    <w:p w14:paraId="3EF19194">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.投标人提供7x24小时服务热线，有专业客服接听记录；接到报修后，应在</w:t>
      </w:r>
      <w:r>
        <w:rPr>
          <w:rFonts w:hint="default" w:ascii="Times New Roman" w:hAnsi="Times New Roman" w:eastAsia="宋体" w:cs="Times New Roman"/>
          <w:kern w:val="2"/>
          <w:sz w:val="24"/>
          <w:szCs w:val="24"/>
          <w:lang w:val="en-US" w:eastAsia="zh-CN" w:bidi="ar-SA"/>
        </w:rPr>
        <w:t> </w:t>
      </w:r>
      <w:r>
        <w:rPr>
          <w:rFonts w:hint="eastAsia" w:ascii="Times New Roman" w:hAnsi="Times New Roman" w:eastAsia="宋体" w:cs="Times New Roman"/>
          <w:kern w:val="2"/>
          <w:sz w:val="24"/>
          <w:szCs w:val="24"/>
          <w:lang w:val="en-US" w:eastAsia="zh-CN" w:bidi="ar-SA"/>
        </w:rPr>
        <w:t>6</w:t>
      </w:r>
      <w:r>
        <w:rPr>
          <w:rFonts w:hint="default" w:ascii="Times New Roman" w:hAnsi="Times New Roman" w:eastAsia="宋体" w:cs="Times New Roman"/>
          <w:kern w:val="2"/>
          <w:sz w:val="24"/>
          <w:szCs w:val="24"/>
          <w:lang w:val="en-US" w:eastAsia="zh-CN" w:bidi="ar-SA"/>
        </w:rPr>
        <w:t>0分钟 内首次联系用户预约时间。</w:t>
      </w:r>
    </w:p>
    <w:p w14:paraId="257CAA36">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.投标人工作人员穿着统一工服，佩戴工牌，持证上岗；主动表明身份和来意，使用文明用语；进门穿鞋套，铺设工作垫，防止弄脏客户环境。</w:t>
      </w:r>
    </w:p>
    <w:p w14:paraId="73E6B0FF">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.投标人使用的配件应为</w:t>
      </w:r>
      <w:r>
        <w:rPr>
          <w:rFonts w:hint="default" w:ascii="Times New Roman" w:hAnsi="Times New Roman" w:eastAsia="宋体" w:cs="Times New Roman"/>
          <w:kern w:val="2"/>
          <w:sz w:val="24"/>
          <w:szCs w:val="24"/>
          <w:lang w:val="en-US" w:eastAsia="zh-CN" w:bidi="ar-SA"/>
        </w:rPr>
        <w:t>原厂配件或符合国家标准的优质配件，并在服务单上注明配件型号和来源</w:t>
      </w:r>
      <w:r>
        <w:rPr>
          <w:rFonts w:hint="eastAsia" w:ascii="Times New Roman" w:hAnsi="Times New Roman" w:eastAsia="宋体" w:cs="Times New Roman"/>
          <w:kern w:val="2"/>
          <w:sz w:val="24"/>
          <w:szCs w:val="24"/>
          <w:lang w:val="en-US" w:eastAsia="zh-CN" w:bidi="ar-SA"/>
        </w:rPr>
        <w:t>；维修完毕后，清理现场，恢复原状，带走废弃配件和垃圾。</w:t>
      </w:r>
    </w:p>
    <w:p w14:paraId="14EB8792">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t>.投标人请用户试机，确认故障排除后，在服务单上签字确认；向用户提供盖章的维修服务单和正规发票，作为保修凭证。</w:t>
      </w:r>
    </w:p>
    <w:p w14:paraId="42865D92">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6</w:t>
      </w:r>
      <w:r>
        <w:rPr>
          <w:rFonts w:hint="eastAsia" w:ascii="Times New Roman" w:hAnsi="Times New Roman" w:eastAsia="宋体" w:cs="Times New Roman"/>
          <w:kern w:val="2"/>
          <w:sz w:val="24"/>
          <w:szCs w:val="24"/>
          <w:lang w:val="en-US" w:eastAsia="zh-CN" w:bidi="ar-SA"/>
        </w:rPr>
        <w:t>.投标人检验人员需在现场对家电进行诊断，初步确定维修项目，并将初步诊断的维修项目以书面清单报采购人确认，经采购人确认同意后方可进行维修。如投标人未经采购人确认同意后即进行维修的，采购人有权拒绝认可投标人的维修内容，且无需支付该维修内容对应的所有费用。</w:t>
      </w:r>
    </w:p>
    <w:p w14:paraId="36997C60">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7</w:t>
      </w:r>
      <w:r>
        <w:rPr>
          <w:rFonts w:hint="eastAsia" w:ascii="Times New Roman" w:hAnsi="Times New Roman" w:eastAsia="宋体" w:cs="Times New Roman"/>
          <w:kern w:val="2"/>
          <w:sz w:val="24"/>
          <w:szCs w:val="24"/>
          <w:lang w:val="en-US" w:eastAsia="zh-CN" w:bidi="ar-SA"/>
        </w:rPr>
        <w:t>.需服从有关部门的监督、管理，未经采购人允许不得将采购人的家电转第三方公司维修。</w:t>
      </w:r>
    </w:p>
    <w:p w14:paraId="4B8B5099">
      <w:pPr>
        <w:keepNext w:val="0"/>
        <w:keepLines w:val="0"/>
        <w:pageBreakBefore w:val="0"/>
        <w:widowControl w:val="0"/>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240" w:lineRule="auto"/>
        <w:ind w:right="0" w:rightChars="0" w:firstLine="480" w:firstLineChars="200"/>
        <w:jc w:val="both"/>
        <w:textAlignment w:val="auto"/>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8</w:t>
      </w:r>
      <w:r>
        <w:rPr>
          <w:rFonts w:hint="eastAsia" w:ascii="Times New Roman" w:hAnsi="Times New Roman" w:eastAsia="宋体" w:cs="Times New Roman"/>
          <w:kern w:val="2"/>
          <w:sz w:val="24"/>
          <w:szCs w:val="24"/>
          <w:lang w:val="en-US" w:eastAsia="zh-CN" w:bidi="ar-SA"/>
        </w:rPr>
        <w:t>.服务期内投标人应保存好所有的维修单据和资料，相关单据材料复印件采购人留存。</w:t>
      </w:r>
    </w:p>
    <w:p w14:paraId="44A38194">
      <w:pPr>
        <w:pStyle w:val="2"/>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482" w:firstLineChars="200"/>
        <w:textAlignment w:val="auto"/>
        <w:rPr>
          <w:rFonts w:hint="default"/>
          <w:lang w:val="en-US" w:eastAsia="zh-CN"/>
        </w:rPr>
      </w:pPr>
      <w:r>
        <w:rPr>
          <w:b/>
        </w:rPr>
        <w:t>★</w:t>
      </w:r>
      <w:r>
        <w:rPr>
          <w:rFonts w:hint="eastAsia" w:cs="Times New Roman"/>
          <w:kern w:val="2"/>
          <w:sz w:val="24"/>
          <w:szCs w:val="24"/>
          <w:lang w:val="en-US" w:eastAsia="zh-CN" w:bidi="ar-SA"/>
        </w:rPr>
        <w:t>9.各维修更换的零配件质保期不少于6个月。</w:t>
      </w:r>
    </w:p>
    <w:p w14:paraId="3FDCF9C1">
      <w:pPr>
        <w:pStyle w:val="6"/>
        <w:numPr>
          <w:ilvl w:val="0"/>
          <w:numId w:val="6"/>
        </w:numPr>
      </w:pPr>
      <w:r>
        <w:rPr>
          <w:b/>
        </w:rPr>
        <w:t>★</w:t>
      </w:r>
      <w:r>
        <w:t>人员要求</w:t>
      </w:r>
    </w:p>
    <w:p w14:paraId="26124CEF">
      <w:pPr>
        <w:pStyle w:val="2"/>
        <w:numPr>
          <w:ilvl w:val="0"/>
          <w:numId w:val="7"/>
        </w:numPr>
        <w:ind w:left="0" w:leftChars="0" w:firstLine="400" w:firstLineChars="0"/>
        <w:rPr>
          <w:rFonts w:hint="eastAsia" w:asciiTheme="minorEastAsia" w:hAnsiTheme="minorEastAsia" w:eastAsiaTheme="minorEastAsia" w:cstheme="minorEastAsia"/>
          <w:b w:val="0"/>
          <w:bCs w:val="0"/>
          <w:sz w:val="24"/>
          <w:szCs w:val="24"/>
        </w:rPr>
      </w:pPr>
      <w:r>
        <w:rPr>
          <w:rFonts w:ascii="Times New Roman" w:hAnsi="Times New Roman" w:eastAsia="宋体" w:cs="Times New Roman"/>
          <w:highlight w:val="green"/>
        </w:rPr>
        <w:t>现场至少</w:t>
      </w:r>
      <w:r>
        <w:rPr>
          <w:rFonts w:hint="eastAsia" w:cs="Times New Roman"/>
          <w:highlight w:val="green"/>
          <w:lang w:val="en-US" w:eastAsia="zh-CN"/>
        </w:rPr>
        <w:t>2</w:t>
      </w:r>
      <w:r>
        <w:rPr>
          <w:rFonts w:ascii="Times New Roman" w:hAnsi="Times New Roman" w:eastAsia="宋体" w:cs="Times New Roman"/>
          <w:highlight w:val="green"/>
        </w:rPr>
        <w:t>人</w:t>
      </w:r>
      <w:r>
        <w:rPr>
          <w:rFonts w:ascii="Times New Roman" w:hAnsi="Times New Roman" w:eastAsia="宋体" w:cs="Times New Roman"/>
        </w:rPr>
        <w:t>。</w:t>
      </w:r>
    </w:p>
    <w:p w14:paraId="33A7FCB9">
      <w:pPr>
        <w:pStyle w:val="2"/>
        <w:numPr>
          <w:ilvl w:val="0"/>
          <w:numId w:val="7"/>
        </w:numPr>
        <w:ind w:left="0" w:leftChars="0" w:firstLine="400" w:firstLineChars="0"/>
        <w:rPr>
          <w:rFonts w:hint="eastAsia" w:asciiTheme="minorEastAsia" w:hAnsiTheme="minorEastAsia" w:eastAsiaTheme="minorEastAsia" w:cstheme="minorEastAsia"/>
          <w:b w:val="0"/>
          <w:bCs w:val="0"/>
          <w:sz w:val="24"/>
          <w:szCs w:val="24"/>
        </w:rPr>
      </w:pP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维修人员需持有</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rPr>
        <w:t>制冷与空调作业特种作业操作证</w:t>
      </w:r>
    </w:p>
    <w:p w14:paraId="550B45CE">
      <w:pPr>
        <w:pStyle w:val="2"/>
        <w:numPr>
          <w:ilvl w:val="0"/>
          <w:numId w:val="7"/>
        </w:numPr>
        <w:ind w:left="0" w:leftChars="0" w:firstLine="400" w:firstLineChars="0"/>
        <w:rPr>
          <w:rFonts w:hint="eastAsia" w:asciiTheme="minorEastAsia" w:hAnsiTheme="minorEastAsia" w:eastAsiaTheme="minorEastAsia" w:cstheme="minorEastAsia"/>
          <w:b w:val="0"/>
          <w:bCs w:val="0"/>
          <w:sz w:val="24"/>
          <w:szCs w:val="24"/>
        </w:rPr>
      </w:pP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维修人员需持有</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rPr>
        <w:t>电工</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作业操作</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rPr>
        <w:t>证</w:t>
      </w:r>
    </w:p>
    <w:p w14:paraId="7AE0EB1B">
      <w:pPr>
        <w:pStyle w:val="2"/>
        <w:numPr>
          <w:ilvl w:val="0"/>
          <w:numId w:val="7"/>
        </w:numPr>
        <w:ind w:left="0" w:leftChars="0" w:firstLine="400" w:firstLineChars="0"/>
        <w:rPr>
          <w:rFonts w:hint="eastAsia" w:asciiTheme="minorEastAsia" w:hAnsiTheme="minorEastAsia" w:eastAsiaTheme="minorEastAsia" w:cstheme="minorEastAsia"/>
          <w:b w:val="0"/>
          <w:bCs w:val="0"/>
          <w:sz w:val="24"/>
          <w:szCs w:val="24"/>
        </w:rPr>
      </w:pP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维修人员需持有</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rPr>
        <w:t>高空作业</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证</w:t>
      </w:r>
    </w:p>
    <w:p w14:paraId="6A117780">
      <w:pPr>
        <w:pStyle w:val="2"/>
        <w:numPr>
          <w:ilvl w:val="0"/>
          <w:numId w:val="7"/>
        </w:numPr>
        <w:ind w:left="0" w:leftChars="0" w:firstLine="400" w:firstLineChars="0"/>
        <w:rPr>
          <w:rFonts w:hint="eastAsia" w:asciiTheme="minorEastAsia" w:hAnsiTheme="minorEastAsia" w:eastAsiaTheme="minorEastAsia" w:cstheme="minorEastAsia"/>
          <w:b w:val="0"/>
          <w:bCs w:val="0"/>
          <w:sz w:val="24"/>
          <w:szCs w:val="24"/>
        </w:rPr>
      </w:pP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维修人员需购买足额的</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rPr>
        <w:t>人身意外保险</w:t>
      </w:r>
      <w:r>
        <w:rPr>
          <w:rStyle w:val="26"/>
          <w:rFonts w:hint="eastAsia" w:asciiTheme="minorEastAsia" w:hAnsiTheme="minorEastAsia" w:eastAsiaTheme="minorEastAsia" w:cstheme="minorEastAsia"/>
          <w:b w:val="0"/>
          <w:bCs w:val="0"/>
          <w:i w:val="0"/>
          <w:iCs w:val="0"/>
          <w:caps w:val="0"/>
          <w:color w:val="0F1115"/>
          <w:spacing w:val="0"/>
          <w:sz w:val="24"/>
          <w:szCs w:val="24"/>
          <w:shd w:val="clear" w:fill="FFFFFF"/>
          <w:lang w:eastAsia="zh-CN"/>
        </w:rPr>
        <w:t>（其人身意外伤害保险的死亡/伤残赔付额度累计不得低于人民币【壹佰伍拾万元/人】）</w:t>
      </w:r>
    </w:p>
    <w:p w14:paraId="406B12DE">
      <w:pPr>
        <w:pStyle w:val="2"/>
        <w:ind w:firstLine="480"/>
        <w:rPr>
          <w:rFonts w:ascii="Times New Roman" w:hAnsi="Times New Roman" w:eastAsia="宋体" w:cs="Times New Roman"/>
        </w:rPr>
      </w:pPr>
    </w:p>
    <w:p w14:paraId="397810C4">
      <w:pPr>
        <w:pStyle w:val="2"/>
        <w:ind w:firstLine="482"/>
        <w:rPr>
          <w:b/>
        </w:rPr>
      </w:pPr>
      <w:r>
        <w:rPr>
          <w:b/>
        </w:rPr>
        <w:t>★二、商务要求</w:t>
      </w:r>
    </w:p>
    <w:p w14:paraId="4E27FA81">
      <w:pPr>
        <w:pStyle w:val="2"/>
        <w:numPr>
          <w:ilvl w:val="0"/>
          <w:numId w:val="0"/>
        </w:numPr>
        <w:ind w:left="0" w:leftChars="0" w:firstLine="480" w:firstLineChars="0"/>
      </w:pPr>
      <w:r>
        <w:rPr>
          <w:rFonts w:hint="eastAsia" w:ascii="Times New Roman" w:hAnsi="Times New Roman" w:eastAsia="宋体" w:cs="Times New Roman"/>
          <w:kern w:val="2"/>
          <w:sz w:val="24"/>
          <w:szCs w:val="24"/>
          <w:lang w:val="en-US" w:eastAsia="zh-CN" w:bidi="ar-SA"/>
        </w:rPr>
        <w:t>（一）</w:t>
      </w:r>
      <w:r>
        <w:rPr>
          <w:b/>
        </w:rPr>
        <w:t>服务时间</w:t>
      </w:r>
      <w:r>
        <w:rPr>
          <w:rFonts w:hint="eastAsia"/>
          <w:b/>
        </w:rPr>
        <w:t>：</w:t>
      </w:r>
      <w:r>
        <w:rPr>
          <w:rFonts w:hint="eastAsia" w:ascii="宋体" w:hAnsi="宋体" w:eastAsia="宋体" w:cs="宋体"/>
          <w:bCs/>
          <w:sz w:val="24"/>
          <w:highlight w:val="none"/>
          <w:lang w:val="en-US" w:eastAsia="zh-CN"/>
        </w:rPr>
        <w:t>自合同签订之日</w:t>
      </w:r>
      <w:r>
        <w:rPr>
          <w:rFonts w:hint="eastAsia" w:ascii="宋体" w:hAnsi="宋体" w:eastAsia="宋体" w:cs="宋体"/>
          <w:bCs/>
          <w:sz w:val="24"/>
          <w:highlight w:val="none"/>
        </w:rPr>
        <w:t>起</w:t>
      </w:r>
      <w:r>
        <w:rPr>
          <w:rFonts w:hint="eastAsia" w:ascii="宋体" w:hAnsi="宋体" w:eastAsia="宋体" w:cs="宋体"/>
          <w:bCs/>
          <w:sz w:val="24"/>
          <w:highlight w:val="none"/>
          <w:lang w:eastAsia="zh-CN"/>
        </w:rPr>
        <w:t>一年</w:t>
      </w:r>
      <w:r>
        <w:rPr>
          <w:rFonts w:hint="eastAsia" w:ascii="宋体" w:hAnsi="宋体" w:eastAsia="宋体" w:cs="宋体"/>
          <w:bCs/>
          <w:sz w:val="24"/>
          <w:highlight w:val="none"/>
          <w:lang w:val="en-US" w:eastAsia="zh-CN"/>
        </w:rPr>
        <w:t>,</w:t>
      </w:r>
      <w:r>
        <w:rPr>
          <w:rFonts w:hint="eastAsia" w:ascii="宋体" w:hAnsi="宋体" w:cs="宋体"/>
          <w:bCs/>
          <w:sz w:val="24"/>
        </w:rPr>
        <w:t>本项目为长期服务类项目，服务期限最长不得超过三年，甲方可根据项目需求和乙方的履约考评情况决定下一年度是否续签，每次续签合同的服务期限为一年，最多可续签二次</w:t>
      </w:r>
      <w:r>
        <w:rPr>
          <w:rFonts w:ascii="Times New Roman" w:hAnsi="Times New Roman" w:eastAsia="宋体" w:cs="Times New Roman"/>
        </w:rPr>
        <w:t>。</w:t>
      </w:r>
    </w:p>
    <w:p w14:paraId="23014C4E">
      <w:pPr>
        <w:pStyle w:val="2"/>
        <w:numPr>
          <w:ilvl w:val="0"/>
          <w:numId w:val="0"/>
        </w:numPr>
        <w:ind w:left="0" w:leftChars="0" w:firstLine="48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w:t>
      </w:r>
      <w:r>
        <w:rPr>
          <w:b/>
        </w:rPr>
        <w:t>服务地点：</w:t>
      </w:r>
      <w:r>
        <w:t>中山大学附属第八医院（深圳福田）</w:t>
      </w:r>
    </w:p>
    <w:p w14:paraId="08DA841F">
      <w:pPr>
        <w:pStyle w:val="2"/>
        <w:numPr>
          <w:ilvl w:val="0"/>
          <w:numId w:val="0"/>
        </w:numPr>
        <w:ind w:left="0" w:leftChars="0" w:firstLine="480" w:firstLineChars="0"/>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（三）</w:t>
      </w:r>
      <w:r>
        <w:rPr>
          <w:rFonts w:hint="eastAsia" w:cs="Times New Roman"/>
          <w:b/>
          <w:kern w:val="2"/>
          <w:sz w:val="24"/>
          <w:szCs w:val="24"/>
          <w:lang w:val="en-US" w:eastAsia="zh-CN" w:bidi="ar-SA"/>
        </w:rPr>
        <w:t>要求：</w:t>
      </w:r>
    </w:p>
    <w:p w14:paraId="24585970">
      <w:pPr>
        <w:keepNext w:val="0"/>
        <w:keepLines w:val="0"/>
        <w:pageBreakBefore w:val="0"/>
        <w:widowControl w:val="0"/>
        <w:kinsoku/>
        <w:overflowPunct/>
        <w:topLinePunct w:val="0"/>
        <w:autoSpaceDE/>
        <w:autoSpaceDN/>
        <w:bidi w:val="0"/>
        <w:spacing w:line="360" w:lineRule="auto"/>
        <w:ind w:left="0"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lang w:val="en-US" w:eastAsia="zh-CN"/>
        </w:rPr>
        <w:t>1、投标人</w:t>
      </w:r>
      <w:r>
        <w:rPr>
          <w:rFonts w:hint="eastAsia" w:ascii="宋体" w:hAnsi="宋体" w:cs="Arial"/>
          <w:color w:val="auto"/>
          <w:sz w:val="24"/>
          <w:szCs w:val="24"/>
          <w:highlight w:val="none"/>
        </w:rPr>
        <w:t>应向</w:t>
      </w:r>
      <w:r>
        <w:rPr>
          <w:rFonts w:hint="eastAsia" w:ascii="宋体" w:hAnsi="宋体" w:cs="Arial"/>
          <w:color w:val="auto"/>
          <w:sz w:val="24"/>
          <w:szCs w:val="24"/>
          <w:highlight w:val="none"/>
          <w:lang w:eastAsia="zh-CN"/>
        </w:rPr>
        <w:t>采购人</w:t>
      </w:r>
      <w:r>
        <w:rPr>
          <w:rFonts w:hint="eastAsia" w:ascii="宋体" w:hAnsi="宋体" w:cs="Arial"/>
          <w:color w:val="auto"/>
          <w:sz w:val="24"/>
          <w:szCs w:val="24"/>
          <w:highlight w:val="none"/>
        </w:rPr>
        <w:t>指派具有设备维</w:t>
      </w:r>
      <w:bookmarkStart w:id="0" w:name="_GoBack"/>
      <w:bookmarkEnd w:id="0"/>
      <w:r>
        <w:rPr>
          <w:rFonts w:hint="eastAsia" w:ascii="宋体" w:hAnsi="宋体" w:cs="Arial"/>
          <w:color w:val="auto"/>
          <w:sz w:val="24"/>
          <w:szCs w:val="24"/>
          <w:highlight w:val="none"/>
        </w:rPr>
        <w:t>修资质的技术人员提供设备维修服务，同时向</w:t>
      </w:r>
      <w:r>
        <w:rPr>
          <w:rFonts w:hint="eastAsia" w:ascii="宋体" w:hAnsi="宋体" w:cs="Arial"/>
          <w:color w:val="auto"/>
          <w:sz w:val="24"/>
          <w:szCs w:val="24"/>
          <w:highlight w:val="none"/>
          <w:lang w:eastAsia="zh-CN"/>
        </w:rPr>
        <w:t>采购人</w:t>
      </w:r>
      <w:r>
        <w:rPr>
          <w:rFonts w:hint="eastAsia" w:ascii="宋体" w:hAnsi="宋体" w:cs="Arial"/>
          <w:color w:val="auto"/>
          <w:sz w:val="24"/>
          <w:szCs w:val="24"/>
          <w:highlight w:val="none"/>
        </w:rPr>
        <w:t>的操作人员提供技术支持</w:t>
      </w:r>
      <w:r>
        <w:rPr>
          <w:rFonts w:hint="eastAsia" w:ascii="宋体" w:hAnsi="宋体" w:cs="Arial"/>
          <w:color w:val="auto"/>
          <w:sz w:val="24"/>
          <w:szCs w:val="24"/>
          <w:highlight w:val="none"/>
          <w:lang w:eastAsia="zh-CN"/>
        </w:rPr>
        <w:t>。</w:t>
      </w:r>
    </w:p>
    <w:p w14:paraId="16693502">
      <w:pPr>
        <w:keepNext w:val="0"/>
        <w:keepLines w:val="0"/>
        <w:pageBreakBefore w:val="0"/>
        <w:widowControl w:val="0"/>
        <w:kinsoku/>
        <w:overflowPunct/>
        <w:topLinePunct w:val="0"/>
        <w:autoSpaceDE/>
        <w:autoSpaceDN/>
        <w:bidi w:val="0"/>
        <w:spacing w:line="360" w:lineRule="auto"/>
        <w:ind w:left="0" w:firstLine="480" w:firstLineChars="200"/>
        <w:textAlignment w:val="auto"/>
        <w:rPr>
          <w:rFonts w:hint="eastAsia" w:ascii="宋体" w:hAnsi="宋体" w:cs="Arial"/>
          <w:color w:val="auto"/>
          <w:sz w:val="24"/>
          <w:szCs w:val="24"/>
          <w:highlight w:val="none"/>
        </w:rPr>
      </w:pPr>
      <w:r>
        <w:rPr>
          <w:rFonts w:hint="eastAsia" w:ascii="宋体" w:hAnsi="宋体" w:cs="Arial"/>
          <w:color w:val="auto"/>
          <w:sz w:val="24"/>
          <w:szCs w:val="24"/>
          <w:highlight w:val="none"/>
        </w:rPr>
        <w:t>2、</w:t>
      </w:r>
      <w:r>
        <w:rPr>
          <w:rFonts w:hint="eastAsia" w:ascii="宋体" w:hAnsi="宋体" w:cs="Arial"/>
          <w:color w:val="auto"/>
          <w:sz w:val="24"/>
          <w:szCs w:val="24"/>
          <w:highlight w:val="none"/>
          <w:lang w:eastAsia="zh-CN"/>
        </w:rPr>
        <w:t>投标人</w:t>
      </w:r>
      <w:r>
        <w:rPr>
          <w:rFonts w:hint="eastAsia" w:ascii="宋体" w:hAnsi="宋体" w:cs="Arial"/>
          <w:color w:val="auto"/>
          <w:sz w:val="24"/>
          <w:szCs w:val="24"/>
          <w:highlight w:val="none"/>
        </w:rPr>
        <w:t>应对其员工的安全负责；维修检测调试期间如因</w:t>
      </w:r>
      <w:r>
        <w:rPr>
          <w:rFonts w:hint="eastAsia" w:ascii="宋体" w:hAnsi="宋体" w:cs="Arial"/>
          <w:color w:val="auto"/>
          <w:sz w:val="24"/>
          <w:szCs w:val="24"/>
          <w:highlight w:val="none"/>
          <w:lang w:eastAsia="zh-CN"/>
        </w:rPr>
        <w:t>投标人</w:t>
      </w:r>
      <w:r>
        <w:rPr>
          <w:rFonts w:hint="eastAsia" w:ascii="宋体" w:hAnsi="宋体" w:cs="Arial"/>
          <w:color w:val="auto"/>
          <w:sz w:val="24"/>
          <w:szCs w:val="24"/>
          <w:highlight w:val="none"/>
        </w:rPr>
        <w:t>原因发生设备、人身等事故由</w:t>
      </w:r>
      <w:r>
        <w:rPr>
          <w:rFonts w:hint="eastAsia" w:ascii="宋体" w:hAnsi="宋体" w:cs="Arial"/>
          <w:color w:val="auto"/>
          <w:sz w:val="24"/>
          <w:szCs w:val="24"/>
          <w:highlight w:val="none"/>
          <w:lang w:eastAsia="zh-CN"/>
        </w:rPr>
        <w:t>投标人</w:t>
      </w:r>
      <w:r>
        <w:rPr>
          <w:rFonts w:hint="eastAsia" w:ascii="宋体" w:hAnsi="宋体" w:cs="Arial"/>
          <w:color w:val="auto"/>
          <w:sz w:val="24"/>
          <w:szCs w:val="24"/>
          <w:highlight w:val="none"/>
        </w:rPr>
        <w:t>承担全部赔偿责任</w:t>
      </w:r>
      <w:r>
        <w:rPr>
          <w:rFonts w:hint="eastAsia" w:ascii="宋体" w:hAnsi="宋体" w:cs="Arial"/>
          <w:color w:val="auto"/>
          <w:sz w:val="24"/>
          <w:szCs w:val="24"/>
          <w:highlight w:val="none"/>
          <w:lang w:eastAsia="zh-CN"/>
        </w:rPr>
        <w:t>。</w:t>
      </w:r>
    </w:p>
    <w:p w14:paraId="7ADD37F4">
      <w:pPr>
        <w:keepNext w:val="0"/>
        <w:keepLines w:val="0"/>
        <w:pageBreakBefore w:val="0"/>
        <w:widowControl w:val="0"/>
        <w:numPr>
          <w:ilvl w:val="-1"/>
          <w:numId w:val="0"/>
        </w:numPr>
        <w:kinsoku/>
        <w:overflowPunct/>
        <w:topLinePunct w:val="0"/>
        <w:autoSpaceDE/>
        <w:autoSpaceDN/>
        <w:bidi w:val="0"/>
        <w:spacing w:line="360" w:lineRule="auto"/>
        <w:ind w:left="0"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cs="Arial"/>
          <w:color w:val="auto"/>
          <w:sz w:val="24"/>
          <w:szCs w:val="24"/>
          <w:highlight w:val="none"/>
        </w:rPr>
        <w:t>3、维修中需要的设备等由</w:t>
      </w:r>
      <w:r>
        <w:rPr>
          <w:rFonts w:hint="eastAsia" w:ascii="宋体" w:hAnsi="宋体" w:cs="Arial"/>
          <w:color w:val="auto"/>
          <w:sz w:val="24"/>
          <w:szCs w:val="24"/>
          <w:highlight w:val="none"/>
          <w:lang w:eastAsia="zh-CN"/>
        </w:rPr>
        <w:t>投标人</w:t>
      </w:r>
      <w:r>
        <w:rPr>
          <w:rFonts w:hint="eastAsia" w:ascii="宋体" w:hAnsi="宋体" w:cs="Arial"/>
          <w:color w:val="auto"/>
          <w:sz w:val="24"/>
          <w:szCs w:val="24"/>
          <w:highlight w:val="none"/>
        </w:rPr>
        <w:t>负责自筹或租赁，所需费用由</w:t>
      </w:r>
      <w:r>
        <w:rPr>
          <w:rFonts w:hint="eastAsia" w:ascii="宋体" w:hAnsi="宋体" w:cs="Arial"/>
          <w:color w:val="auto"/>
          <w:sz w:val="24"/>
          <w:szCs w:val="24"/>
          <w:highlight w:val="none"/>
          <w:lang w:eastAsia="zh-CN"/>
        </w:rPr>
        <w:t>投标人</w:t>
      </w:r>
      <w:r>
        <w:rPr>
          <w:rFonts w:hint="eastAsia" w:ascii="宋体" w:hAnsi="宋体" w:cs="Arial"/>
          <w:color w:val="auto"/>
          <w:sz w:val="24"/>
          <w:szCs w:val="24"/>
          <w:highlight w:val="none"/>
        </w:rPr>
        <w:t>自行承担。</w:t>
      </w:r>
    </w:p>
    <w:p w14:paraId="05F5798D">
      <w:pPr>
        <w:numPr>
          <w:ilvl w:val="0"/>
          <w:numId w:val="0"/>
        </w:numPr>
        <w:ind w:left="480" w:leftChars="0"/>
        <w:rPr>
          <w:rFonts w:hint="eastAsia"/>
          <w:lang w:val="en-US" w:eastAsia="zh-CN"/>
        </w:rPr>
      </w:pPr>
    </w:p>
    <w:p w14:paraId="6865C69C">
      <w:pPr>
        <w:rPr>
          <w:rFonts w:hint="eastAsia"/>
          <w:lang w:val="en-US" w:eastAsia="zh-CN"/>
        </w:rPr>
      </w:pPr>
    </w:p>
    <w:p w14:paraId="26C986B9">
      <w:pPr>
        <w:pStyle w:val="2"/>
        <w:numPr>
          <w:ilvl w:val="0"/>
          <w:numId w:val="0"/>
        </w:numPr>
        <w:ind w:left="0" w:leftChars="0" w:firstLine="480" w:firstLineChars="0"/>
        <w:rPr>
          <w:b/>
        </w:rPr>
      </w:pPr>
      <w:r>
        <w:rPr>
          <w:rFonts w:hint="eastAsia" w:ascii="Times New Roman" w:hAnsi="Times New Roman" w:eastAsia="宋体" w:cs="Times New Roman"/>
          <w:b/>
          <w:kern w:val="2"/>
          <w:sz w:val="24"/>
          <w:szCs w:val="24"/>
          <w:lang w:val="en-US" w:eastAsia="zh-CN" w:bidi="ar-SA"/>
        </w:rPr>
        <w:t>（四）</w:t>
      </w:r>
      <w:r>
        <w:rPr>
          <w:b/>
        </w:rPr>
        <w:t>投标报价要求</w:t>
      </w:r>
    </w:p>
    <w:p w14:paraId="1C42398E">
      <w:pPr>
        <w:pStyle w:val="2"/>
        <w:numPr>
          <w:ilvl w:val="0"/>
          <w:numId w:val="0"/>
        </w:numPr>
        <w:ind w:firstLine="480" w:firstLineChars="200"/>
      </w:pPr>
      <w:r>
        <w:rPr>
          <w:rFonts w:ascii="Times New Roman" w:hAnsi="Times New Roman" w:eastAsia="宋体" w:cs="Times New Roman"/>
          <w:kern w:val="2"/>
          <w:sz w:val="24"/>
          <w:szCs w:val="24"/>
          <w:lang w:val="en-US" w:eastAsia="zh-CN" w:bidi="ar-SA"/>
        </w:rPr>
        <w:t>1.</w:t>
      </w:r>
      <w:r>
        <w:rPr>
          <w:rFonts w:hint="eastAsia" w:ascii="宋体" w:hAnsi="宋体" w:cs="宋体"/>
          <w:bCs/>
          <w:szCs w:val="21"/>
        </w:rPr>
        <w:t>本项目报价以折扣方式进行报价，0＜折扣≤1，保留小数点后两位，超过两位小数点的，四舍五入（如折扣为0.99、0.85、0.80等），并是固定唯一值，超出此折扣范围的投标将被当作无效投标处理</w:t>
      </w:r>
      <w:r>
        <w:t>。</w:t>
      </w:r>
    </w:p>
    <w:p w14:paraId="036DF291">
      <w:pPr>
        <w:numPr>
          <w:numId w:val="0"/>
        </w:numPr>
        <w:ind w:firstLine="480" w:firstLineChars="200"/>
        <w:rPr>
          <w:rFonts w:hint="default" w:ascii="Times New Roman" w:hAnsi="宋体" w:eastAsia="宋体" w:cs="Times New Roman"/>
          <w:b w:val="0"/>
          <w:bCs/>
          <w:color w:val="auto"/>
          <w:kern w:val="2"/>
          <w:sz w:val="24"/>
          <w:szCs w:val="24"/>
          <w:highlight w:val="none"/>
          <w:lang w:val="en-US" w:eastAsia="zh-CN" w:bidi="ar-SA"/>
        </w:rPr>
      </w:pPr>
      <w:r>
        <w:rPr>
          <w:rFonts w:hint="eastAsia" w:ascii="Times New Roman" w:hAnsi="宋体" w:eastAsia="宋体" w:cs="Times New Roman"/>
          <w:b w:val="0"/>
          <w:bCs/>
          <w:color w:val="auto"/>
          <w:kern w:val="2"/>
          <w:sz w:val="24"/>
          <w:szCs w:val="24"/>
          <w:highlight w:val="none"/>
          <w:lang w:val="en-US" w:eastAsia="zh-CN" w:bidi="ar-SA"/>
        </w:rPr>
        <w:t>2.投标报价必须是完成该项目的一切费用总和，包括设备费、仓储费、运输费、装卸费、保险费、技术培训费、设备安装费、调试费、售后服务费、国家规定的各项税费等全部费用。</w:t>
      </w:r>
    </w:p>
    <w:p w14:paraId="7AC50478">
      <w:pPr>
        <w:pStyle w:val="2"/>
        <w:numPr>
          <w:ilvl w:val="0"/>
          <w:numId w:val="0"/>
        </w:numPr>
        <w:ind w:left="0" w:leftChars="0" w:firstLine="480" w:firstLineChars="0"/>
        <w:rPr>
          <w:b/>
        </w:rPr>
      </w:pPr>
      <w:r>
        <w:rPr>
          <w:rFonts w:hint="eastAsia" w:ascii="Times New Roman" w:hAnsi="Times New Roman" w:eastAsia="宋体" w:cs="Times New Roman"/>
          <w:b/>
          <w:bCs/>
          <w:kern w:val="2"/>
          <w:sz w:val="24"/>
          <w:szCs w:val="24"/>
          <w:lang w:val="en-US" w:eastAsia="zh-CN" w:bidi="ar-SA"/>
        </w:rPr>
        <w:t>（五）</w:t>
      </w:r>
      <w:r>
        <w:rPr>
          <w:b/>
        </w:rPr>
        <w:t>付款方式：</w:t>
      </w:r>
    </w:p>
    <w:p w14:paraId="7C7FFDD0">
      <w:pPr>
        <w:ind w:firstLine="480" w:firstLineChars="200"/>
        <w:rPr>
          <w:rFonts w:hint="eastAsia"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1.按照中山大学附属第八医院（深圳福田）有关规定付款。</w:t>
      </w:r>
    </w:p>
    <w:p w14:paraId="33A6C7F7">
      <w:pPr>
        <w:pStyle w:val="2"/>
        <w:numPr>
          <w:ilvl w:val="0"/>
          <w:numId w:val="0"/>
        </w:numPr>
        <w:ind w:left="0" w:leftChars="0" w:firstLine="480" w:firstLineChars="0"/>
        <w:rPr>
          <w:rFonts w:ascii="Times New Roman" w:hAnsi="Times New Roman" w:eastAsia="宋体" w:cs="Times New Roman"/>
        </w:rPr>
      </w:pPr>
      <w:r>
        <w:rPr>
          <w:rFonts w:hint="eastAsia" w:ascii="宋体" w:hAnsi="宋体" w:eastAsia="宋体" w:cs="宋体"/>
          <w:bCs/>
          <w:kern w:val="2"/>
          <w:sz w:val="24"/>
          <w:szCs w:val="21"/>
          <w:lang w:val="en-US" w:eastAsia="zh-CN" w:bidi="ar-SA"/>
        </w:rPr>
        <w:t>2.本项目预算金额为9万元，具体合同支付上限金额以中标折扣*9万元为准，中标人按照采购人的实际要求提供送货及安装服务，采购人根据实际送货、验收情况，按季度进行结算，最终结算费用以实际发生的费用为准，超出预算（支付上限）部分不予结算。中标人提供实际送货的货物发票、送货清单及其他采购人所需付款资料给采购人。采购人财务部收到中标人所有付款资料后10个工作内日支付</w:t>
      </w:r>
      <w:r>
        <w:rPr>
          <w:rFonts w:ascii="Times New Roman" w:hAnsi="Times New Roman" w:eastAsia="宋体" w:cs="Times New Roman"/>
        </w:rPr>
        <w:t>。</w:t>
      </w:r>
    </w:p>
    <w:p w14:paraId="3A464C6F">
      <w:pPr>
        <w:pStyle w:val="2"/>
        <w:numPr>
          <w:ilvl w:val="0"/>
          <w:numId w:val="0"/>
        </w:numPr>
        <w:ind w:left="0" w:leftChars="0" w:firstLine="480" w:firstLineChars="0"/>
        <w:rPr>
          <w:rFonts w:ascii="Times New Roman" w:hAnsi="Times New Roman" w:eastAsia="仿宋_GB2312" w:cs="Times New Roman"/>
          <w:sz w:val="28"/>
          <w:szCs w:val="28"/>
        </w:rPr>
      </w:pPr>
      <w:r>
        <w:rPr>
          <w:rFonts w:hint="eastAsia" w:ascii="Times New Roman" w:hAnsi="Times New Roman" w:eastAsia="宋体" w:cs="Times New Roman"/>
          <w:b/>
          <w:bCs/>
          <w:kern w:val="2"/>
          <w:sz w:val="24"/>
          <w:szCs w:val="24"/>
          <w:lang w:val="en-US" w:eastAsia="zh-CN" w:bidi="ar-SA"/>
        </w:rPr>
        <w:t>（六）</w:t>
      </w:r>
      <w:r>
        <w:rPr>
          <w:b/>
        </w:rPr>
        <w:t>关于验收</w:t>
      </w:r>
    </w:p>
    <w:p w14:paraId="3520CA6D">
      <w:pPr>
        <w:pStyle w:val="2"/>
        <w:ind w:firstLine="480"/>
        <w:rPr>
          <w:rFonts w:hint="eastAsia"/>
        </w:rPr>
      </w:pPr>
      <w:r>
        <w:rPr>
          <w:rFonts w:hint="eastAsia"/>
          <w:lang w:val="en-US" w:eastAsia="zh-CN"/>
        </w:rPr>
        <w:t>投标人在完成单次维修内容后须向采购人提出验收申请，填写《验收报告》，经采购人同意并验收合格后，自采购人签字之日起视为完成验收。</w:t>
      </w:r>
    </w:p>
    <w:p w14:paraId="6359B253"/>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B2FE">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643612">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0643612">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5F2F6">
    <w:pPr>
      <w:autoSpaceDE w:val="0"/>
      <w:autoSpaceDN w:val="0"/>
      <w:spacing w:line="14" w:lineRule="auto"/>
      <w:jc w:val="left"/>
      <w:rPr>
        <w:rFonts w:hint="eastAsia" w:ascii="仿宋" w:hAnsi="仿宋" w:eastAsia="仿宋" w:cs="仿宋"/>
        <w:sz w:val="20"/>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38663"/>
    <w:multiLevelType w:val="singleLevel"/>
    <w:tmpl w:val="BCB38663"/>
    <w:lvl w:ilvl="0" w:tentative="0">
      <w:start w:val="1"/>
      <w:numFmt w:val="decimal"/>
      <w:lvlText w:val="(%1)"/>
      <w:lvlJc w:val="left"/>
      <w:pPr>
        <w:ind w:left="425" w:hanging="425"/>
      </w:pPr>
      <w:rPr>
        <w:rFonts w:hint="default"/>
      </w:rPr>
    </w:lvl>
  </w:abstractNum>
  <w:abstractNum w:abstractNumId="1">
    <w:nsid w:val="D0688EB9"/>
    <w:multiLevelType w:val="singleLevel"/>
    <w:tmpl w:val="D0688EB9"/>
    <w:lvl w:ilvl="0" w:tentative="0">
      <w:start w:val="1"/>
      <w:numFmt w:val="decimal"/>
      <w:suff w:val="nothing"/>
      <w:lvlText w:val="%1．"/>
      <w:lvlJc w:val="left"/>
    </w:lvl>
  </w:abstractNum>
  <w:abstractNum w:abstractNumId="2">
    <w:nsid w:val="F0ED02B6"/>
    <w:multiLevelType w:val="singleLevel"/>
    <w:tmpl w:val="F0ED02B6"/>
    <w:lvl w:ilvl="0" w:tentative="0">
      <w:start w:val="1"/>
      <w:numFmt w:val="chineseCounting"/>
      <w:suff w:val="space"/>
      <w:lvlText w:val="第%1部分"/>
      <w:lvlJc w:val="left"/>
      <w:pPr>
        <w:ind w:left="0" w:firstLine="0"/>
      </w:pPr>
      <w:rPr>
        <w:rFonts w:hint="eastAsia"/>
      </w:rPr>
    </w:lvl>
  </w:abstractNum>
  <w:abstractNum w:abstractNumId="3">
    <w:nsid w:val="337CDE90"/>
    <w:multiLevelType w:val="singleLevel"/>
    <w:tmpl w:val="337CDE90"/>
    <w:lvl w:ilvl="0" w:tentative="0">
      <w:start w:val="1"/>
      <w:numFmt w:val="chineseCounting"/>
      <w:suff w:val="nothing"/>
      <w:lvlText w:val="%1、"/>
      <w:lvlJc w:val="left"/>
      <w:pPr>
        <w:ind w:left="0" w:firstLine="0"/>
      </w:pPr>
      <w:rPr>
        <w:rFonts w:hint="eastAsia"/>
      </w:rPr>
    </w:lvl>
  </w:abstractNum>
  <w:abstractNum w:abstractNumId="4">
    <w:nsid w:val="6BEF5AEC"/>
    <w:multiLevelType w:val="singleLevel"/>
    <w:tmpl w:val="6BEF5AEC"/>
    <w:lvl w:ilvl="0" w:tentative="0">
      <w:start w:val="1"/>
      <w:numFmt w:val="decimal"/>
      <w:suff w:val="nothing"/>
      <w:lvlText w:val="%1．"/>
      <w:lvlJc w:val="left"/>
      <w:pPr>
        <w:ind w:left="0" w:firstLine="480"/>
      </w:pPr>
      <w:rPr>
        <w:rFonts w:hint="default"/>
        <w:color w:val="auto"/>
      </w:rPr>
    </w:lvl>
  </w:abstractNum>
  <w:abstractNum w:abstractNumId="5">
    <w:nsid w:val="753B095B"/>
    <w:multiLevelType w:val="singleLevel"/>
    <w:tmpl w:val="753B095B"/>
    <w:lvl w:ilvl="0" w:tentative="0">
      <w:start w:val="1"/>
      <w:numFmt w:val="chineseCounting"/>
      <w:suff w:val="nothing"/>
      <w:lvlText w:val="（%1）"/>
      <w:lvlJc w:val="left"/>
      <w:pPr>
        <w:ind w:left="0" w:firstLine="0"/>
      </w:pPr>
      <w:rPr>
        <w:rFonts w:hint="eastAsia"/>
      </w:rPr>
    </w:lvl>
  </w:abstractNum>
  <w:abstractNum w:abstractNumId="6">
    <w:nsid w:val="7B64DA90"/>
    <w:multiLevelType w:val="singleLevel"/>
    <w:tmpl w:val="7B64DA90"/>
    <w:lvl w:ilvl="0" w:tentative="0">
      <w:start w:val="1"/>
      <w:numFmt w:val="decimalEnclosedCircleChinese"/>
      <w:suff w:val="nothing"/>
      <w:lvlText w:val="%1　"/>
      <w:lvlJc w:val="left"/>
      <w:pPr>
        <w:ind w:left="0" w:firstLine="400"/>
      </w:pPr>
      <w:rPr>
        <w:rFonts w:hint="eastAsia"/>
      </w:rPr>
    </w:lvl>
  </w:abstractNum>
  <w:num w:numId="1">
    <w:abstractNumId w:val="2"/>
  </w:num>
  <w:num w:numId="2">
    <w:abstractNumId w:val="3"/>
  </w:num>
  <w:num w:numId="3">
    <w:abstractNumId w:val="4"/>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Y0NmE1MTMyMjhjMWE3YmQzYjk0MjliYmMzNTkwZmUifQ=="/>
  </w:docVars>
  <w:rsids>
    <w:rsidRoot w:val="4FFC5FA2"/>
    <w:rsid w:val="00032016"/>
    <w:rsid w:val="000624C6"/>
    <w:rsid w:val="00087274"/>
    <w:rsid w:val="00176E65"/>
    <w:rsid w:val="001C35EF"/>
    <w:rsid w:val="0021439E"/>
    <w:rsid w:val="00216796"/>
    <w:rsid w:val="002C191F"/>
    <w:rsid w:val="002E66F8"/>
    <w:rsid w:val="003D225A"/>
    <w:rsid w:val="00484A03"/>
    <w:rsid w:val="00485AF3"/>
    <w:rsid w:val="00500260"/>
    <w:rsid w:val="005A765A"/>
    <w:rsid w:val="006105BC"/>
    <w:rsid w:val="006A471C"/>
    <w:rsid w:val="006E4F00"/>
    <w:rsid w:val="007172E5"/>
    <w:rsid w:val="0076368D"/>
    <w:rsid w:val="0076572B"/>
    <w:rsid w:val="00771B68"/>
    <w:rsid w:val="00780C38"/>
    <w:rsid w:val="007E6943"/>
    <w:rsid w:val="00800756"/>
    <w:rsid w:val="008102F1"/>
    <w:rsid w:val="008B3F21"/>
    <w:rsid w:val="00902433"/>
    <w:rsid w:val="00A23411"/>
    <w:rsid w:val="00A738FC"/>
    <w:rsid w:val="00B53AF8"/>
    <w:rsid w:val="00B87E8E"/>
    <w:rsid w:val="00BD09D7"/>
    <w:rsid w:val="00C43D6A"/>
    <w:rsid w:val="00C528DB"/>
    <w:rsid w:val="00C56634"/>
    <w:rsid w:val="00CA74BA"/>
    <w:rsid w:val="00D7130E"/>
    <w:rsid w:val="00DB253B"/>
    <w:rsid w:val="00F02805"/>
    <w:rsid w:val="00FA545E"/>
    <w:rsid w:val="01514860"/>
    <w:rsid w:val="022D22A4"/>
    <w:rsid w:val="025A2061"/>
    <w:rsid w:val="030B6598"/>
    <w:rsid w:val="031B4DDD"/>
    <w:rsid w:val="04212517"/>
    <w:rsid w:val="04214E4B"/>
    <w:rsid w:val="044F06A2"/>
    <w:rsid w:val="045E4100"/>
    <w:rsid w:val="04814D63"/>
    <w:rsid w:val="04F835A0"/>
    <w:rsid w:val="054B35C3"/>
    <w:rsid w:val="055C132D"/>
    <w:rsid w:val="05876C01"/>
    <w:rsid w:val="05C30855"/>
    <w:rsid w:val="0639341C"/>
    <w:rsid w:val="06510766"/>
    <w:rsid w:val="066639D5"/>
    <w:rsid w:val="06FB7E6A"/>
    <w:rsid w:val="07207949"/>
    <w:rsid w:val="07F933E3"/>
    <w:rsid w:val="086B2A07"/>
    <w:rsid w:val="08866DD5"/>
    <w:rsid w:val="08B6005B"/>
    <w:rsid w:val="093700E7"/>
    <w:rsid w:val="09C5548B"/>
    <w:rsid w:val="0AF34F6D"/>
    <w:rsid w:val="0C152235"/>
    <w:rsid w:val="0CB734F0"/>
    <w:rsid w:val="0CCD5E6A"/>
    <w:rsid w:val="0CF33513"/>
    <w:rsid w:val="0D53546C"/>
    <w:rsid w:val="0D6B1978"/>
    <w:rsid w:val="0E086CDE"/>
    <w:rsid w:val="0E4A266A"/>
    <w:rsid w:val="0F7E3477"/>
    <w:rsid w:val="0FC87C7C"/>
    <w:rsid w:val="109F26E4"/>
    <w:rsid w:val="12415B32"/>
    <w:rsid w:val="125F420A"/>
    <w:rsid w:val="12906AB9"/>
    <w:rsid w:val="12BE3627"/>
    <w:rsid w:val="13C045D3"/>
    <w:rsid w:val="14714AED"/>
    <w:rsid w:val="14E07226"/>
    <w:rsid w:val="15204125"/>
    <w:rsid w:val="152A6D51"/>
    <w:rsid w:val="154E4416"/>
    <w:rsid w:val="15597637"/>
    <w:rsid w:val="1565133A"/>
    <w:rsid w:val="158C17BA"/>
    <w:rsid w:val="168B310E"/>
    <w:rsid w:val="179D1A5D"/>
    <w:rsid w:val="17F01321"/>
    <w:rsid w:val="18490993"/>
    <w:rsid w:val="18823C45"/>
    <w:rsid w:val="19483C4A"/>
    <w:rsid w:val="1A0F0A2E"/>
    <w:rsid w:val="1A302494"/>
    <w:rsid w:val="1AB64061"/>
    <w:rsid w:val="1B901429"/>
    <w:rsid w:val="1C3362DB"/>
    <w:rsid w:val="1C374011"/>
    <w:rsid w:val="1CC23315"/>
    <w:rsid w:val="1CE41EDC"/>
    <w:rsid w:val="1D390E43"/>
    <w:rsid w:val="1D5D75DD"/>
    <w:rsid w:val="1E7239A4"/>
    <w:rsid w:val="1E7D169F"/>
    <w:rsid w:val="1F2E7B6B"/>
    <w:rsid w:val="1F801F0B"/>
    <w:rsid w:val="1FE65F6B"/>
    <w:rsid w:val="20D364EF"/>
    <w:rsid w:val="20DB2F52"/>
    <w:rsid w:val="22024183"/>
    <w:rsid w:val="228C6B97"/>
    <w:rsid w:val="22D737D5"/>
    <w:rsid w:val="2466767A"/>
    <w:rsid w:val="252217F3"/>
    <w:rsid w:val="25F37AAF"/>
    <w:rsid w:val="26180E7B"/>
    <w:rsid w:val="26621B41"/>
    <w:rsid w:val="27611031"/>
    <w:rsid w:val="28667E78"/>
    <w:rsid w:val="28D23530"/>
    <w:rsid w:val="28EA6ACC"/>
    <w:rsid w:val="29E65B4A"/>
    <w:rsid w:val="29ED6FF1"/>
    <w:rsid w:val="29EF7377"/>
    <w:rsid w:val="29F3686E"/>
    <w:rsid w:val="2AA151B4"/>
    <w:rsid w:val="2B3D2467"/>
    <w:rsid w:val="2B5014F4"/>
    <w:rsid w:val="2C2B4A06"/>
    <w:rsid w:val="2C8644C4"/>
    <w:rsid w:val="2CD80419"/>
    <w:rsid w:val="2D517119"/>
    <w:rsid w:val="2D774A5C"/>
    <w:rsid w:val="2E722BA3"/>
    <w:rsid w:val="2F152201"/>
    <w:rsid w:val="2F4B1AAD"/>
    <w:rsid w:val="2F5939CF"/>
    <w:rsid w:val="2FC041FF"/>
    <w:rsid w:val="3001707A"/>
    <w:rsid w:val="30E42C97"/>
    <w:rsid w:val="3215472C"/>
    <w:rsid w:val="323D5EBE"/>
    <w:rsid w:val="326B1754"/>
    <w:rsid w:val="32AD00B9"/>
    <w:rsid w:val="33323549"/>
    <w:rsid w:val="34023489"/>
    <w:rsid w:val="34024BA7"/>
    <w:rsid w:val="34414444"/>
    <w:rsid w:val="34815751"/>
    <w:rsid w:val="348C4DDE"/>
    <w:rsid w:val="34BA7658"/>
    <w:rsid w:val="34E46AC5"/>
    <w:rsid w:val="35066379"/>
    <w:rsid w:val="35400969"/>
    <w:rsid w:val="36BC2F59"/>
    <w:rsid w:val="370B0B2C"/>
    <w:rsid w:val="3736112E"/>
    <w:rsid w:val="37457CB4"/>
    <w:rsid w:val="37F94635"/>
    <w:rsid w:val="381256F7"/>
    <w:rsid w:val="39FD4282"/>
    <w:rsid w:val="3A2E1EF7"/>
    <w:rsid w:val="3A60099C"/>
    <w:rsid w:val="3AED4389"/>
    <w:rsid w:val="3AF109F6"/>
    <w:rsid w:val="3B4A6275"/>
    <w:rsid w:val="3B7E2F1A"/>
    <w:rsid w:val="3B915A92"/>
    <w:rsid w:val="3BDB4DF3"/>
    <w:rsid w:val="3C17152E"/>
    <w:rsid w:val="3C546447"/>
    <w:rsid w:val="3C71288B"/>
    <w:rsid w:val="3C831E89"/>
    <w:rsid w:val="3C9A6F62"/>
    <w:rsid w:val="3D145A6E"/>
    <w:rsid w:val="3D7934F9"/>
    <w:rsid w:val="3DC41242"/>
    <w:rsid w:val="3E0233F7"/>
    <w:rsid w:val="3EA37089"/>
    <w:rsid w:val="3F7B52F7"/>
    <w:rsid w:val="3FAF1A7E"/>
    <w:rsid w:val="40B3559D"/>
    <w:rsid w:val="40ED1601"/>
    <w:rsid w:val="41072269"/>
    <w:rsid w:val="41087697"/>
    <w:rsid w:val="420B225C"/>
    <w:rsid w:val="427B52D8"/>
    <w:rsid w:val="42BE4C61"/>
    <w:rsid w:val="4340177C"/>
    <w:rsid w:val="435051E9"/>
    <w:rsid w:val="436F382A"/>
    <w:rsid w:val="437346FC"/>
    <w:rsid w:val="44EE3048"/>
    <w:rsid w:val="460C7C2A"/>
    <w:rsid w:val="47A11B3D"/>
    <w:rsid w:val="47C562E2"/>
    <w:rsid w:val="4811248E"/>
    <w:rsid w:val="483F6262"/>
    <w:rsid w:val="48594DB8"/>
    <w:rsid w:val="48A37B0C"/>
    <w:rsid w:val="48E61E4B"/>
    <w:rsid w:val="49260284"/>
    <w:rsid w:val="49416B69"/>
    <w:rsid w:val="4A086EB1"/>
    <w:rsid w:val="4A1C3C31"/>
    <w:rsid w:val="4A64138E"/>
    <w:rsid w:val="4B0C22F0"/>
    <w:rsid w:val="4B1E5CB5"/>
    <w:rsid w:val="4B595235"/>
    <w:rsid w:val="4BC95A8C"/>
    <w:rsid w:val="4C765DFD"/>
    <w:rsid w:val="4D4260EC"/>
    <w:rsid w:val="4E3130D2"/>
    <w:rsid w:val="4E7C16C5"/>
    <w:rsid w:val="4E93349B"/>
    <w:rsid w:val="4EE203B7"/>
    <w:rsid w:val="4FF77255"/>
    <w:rsid w:val="4FFA4F97"/>
    <w:rsid w:val="4FFC5FA2"/>
    <w:rsid w:val="50033E4B"/>
    <w:rsid w:val="505B3C87"/>
    <w:rsid w:val="50BB0405"/>
    <w:rsid w:val="50E53551"/>
    <w:rsid w:val="5116195C"/>
    <w:rsid w:val="517B3EB5"/>
    <w:rsid w:val="518C7E71"/>
    <w:rsid w:val="523B17BE"/>
    <w:rsid w:val="529B523D"/>
    <w:rsid w:val="52BC4786"/>
    <w:rsid w:val="52E85640"/>
    <w:rsid w:val="53460CB6"/>
    <w:rsid w:val="53AB4BF1"/>
    <w:rsid w:val="543C5E34"/>
    <w:rsid w:val="54A00034"/>
    <w:rsid w:val="54E9591F"/>
    <w:rsid w:val="54EA55DA"/>
    <w:rsid w:val="55CF47D0"/>
    <w:rsid w:val="56E60023"/>
    <w:rsid w:val="56FA2A30"/>
    <w:rsid w:val="587F072F"/>
    <w:rsid w:val="588370AC"/>
    <w:rsid w:val="5A81253D"/>
    <w:rsid w:val="5AFF3461"/>
    <w:rsid w:val="5B0B0058"/>
    <w:rsid w:val="5B1A64ED"/>
    <w:rsid w:val="5B285746"/>
    <w:rsid w:val="5B6D2AC1"/>
    <w:rsid w:val="5B9D1491"/>
    <w:rsid w:val="5BF705DC"/>
    <w:rsid w:val="5D7C348F"/>
    <w:rsid w:val="5DAF116F"/>
    <w:rsid w:val="5E7D301B"/>
    <w:rsid w:val="5E9F7FF9"/>
    <w:rsid w:val="5ECC5D50"/>
    <w:rsid w:val="5EF9646E"/>
    <w:rsid w:val="5F1F2324"/>
    <w:rsid w:val="5F311B44"/>
    <w:rsid w:val="608E2BDB"/>
    <w:rsid w:val="60ED780A"/>
    <w:rsid w:val="614071F7"/>
    <w:rsid w:val="62355AF7"/>
    <w:rsid w:val="625978FB"/>
    <w:rsid w:val="62715661"/>
    <w:rsid w:val="62EA2ED9"/>
    <w:rsid w:val="68945B31"/>
    <w:rsid w:val="691D3680"/>
    <w:rsid w:val="69502A03"/>
    <w:rsid w:val="6BA53BB1"/>
    <w:rsid w:val="6C8D4D71"/>
    <w:rsid w:val="6CDB5633"/>
    <w:rsid w:val="6D033285"/>
    <w:rsid w:val="6D082649"/>
    <w:rsid w:val="6EAD34A8"/>
    <w:rsid w:val="6F15681B"/>
    <w:rsid w:val="6F4F630E"/>
    <w:rsid w:val="6FE56C72"/>
    <w:rsid w:val="70447E3C"/>
    <w:rsid w:val="70866F42"/>
    <w:rsid w:val="72C56B31"/>
    <w:rsid w:val="73070B42"/>
    <w:rsid w:val="73540D2E"/>
    <w:rsid w:val="73A40BF2"/>
    <w:rsid w:val="73BB6668"/>
    <w:rsid w:val="741B7106"/>
    <w:rsid w:val="74956EB9"/>
    <w:rsid w:val="76E01F41"/>
    <w:rsid w:val="77D93EA9"/>
    <w:rsid w:val="78056731"/>
    <w:rsid w:val="782B18E2"/>
    <w:rsid w:val="78EA354B"/>
    <w:rsid w:val="79817A0B"/>
    <w:rsid w:val="79AD6A52"/>
    <w:rsid w:val="79B002F1"/>
    <w:rsid w:val="79D35D8D"/>
    <w:rsid w:val="79DC7A6A"/>
    <w:rsid w:val="7A2B0238"/>
    <w:rsid w:val="7B086181"/>
    <w:rsid w:val="7B7A0F23"/>
    <w:rsid w:val="7BB865F7"/>
    <w:rsid w:val="7C211032"/>
    <w:rsid w:val="7C5E6C17"/>
    <w:rsid w:val="7CAA7279"/>
    <w:rsid w:val="7CD56FFA"/>
    <w:rsid w:val="7D34021E"/>
    <w:rsid w:val="7D7A4E9D"/>
    <w:rsid w:val="7D9B4C54"/>
    <w:rsid w:val="7DEE3F9C"/>
    <w:rsid w:val="7DFF2EA4"/>
    <w:rsid w:val="7E0A2AE6"/>
    <w:rsid w:val="7E4436FD"/>
    <w:rsid w:val="7F170FBC"/>
    <w:rsid w:val="7F46351C"/>
    <w:rsid w:val="7FD7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next w:val="1"/>
    <w:qFormat/>
    <w:uiPriority w:val="0"/>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val="en-US" w:eastAsia="zh-CN" w:bidi="ar-SA"/>
    </w:rPr>
  </w:style>
  <w:style w:type="paragraph" w:styleId="5">
    <w:name w:val="heading 2"/>
    <w:next w:val="1"/>
    <w:unhideWhenUsed/>
    <w:qFormat/>
    <w:uiPriority w:val="0"/>
    <w:pPr>
      <w:widowControl w:val="0"/>
      <w:adjustRightInd w:val="0"/>
      <w:spacing w:before="280" w:line="300" w:lineRule="auto"/>
      <w:jc w:val="both"/>
      <w:outlineLvl w:val="1"/>
    </w:pPr>
    <w:rPr>
      <w:rFonts w:ascii="Times New Roman" w:hAnsi="Times New Roman" w:eastAsia="黑体" w:cs="Times New Roman"/>
      <w:kern w:val="2"/>
      <w:sz w:val="30"/>
      <w:szCs w:val="32"/>
      <w:lang w:val="en-US" w:eastAsia="zh-CN" w:bidi="ar-SA"/>
    </w:rPr>
  </w:style>
  <w:style w:type="paragraph" w:styleId="6">
    <w:name w:val="heading 3"/>
    <w:next w:val="1"/>
    <w:unhideWhenUsed/>
    <w:qFormat/>
    <w:uiPriority w:val="0"/>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val="en-US" w:eastAsia="zh-CN" w:bidi="ar-SA"/>
    </w:rPr>
  </w:style>
  <w:style w:type="paragraph" w:styleId="7">
    <w:name w:val="heading 4"/>
    <w:next w:val="1"/>
    <w:semiHidden/>
    <w:unhideWhenUsed/>
    <w:qFormat/>
    <w:uiPriority w:val="0"/>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val="en-US" w:eastAsia="zh-CN" w:bidi="ar-SA"/>
    </w:rPr>
  </w:style>
  <w:style w:type="paragraph" w:styleId="8">
    <w:name w:val="heading 5"/>
    <w:next w:val="1"/>
    <w:semiHidden/>
    <w:unhideWhenUsed/>
    <w:qFormat/>
    <w:uiPriority w:val="0"/>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val="en-US" w:eastAsia="zh-CN" w:bidi="ar-SA"/>
    </w:rPr>
  </w:style>
  <w:style w:type="paragraph" w:styleId="9">
    <w:name w:val="heading 6"/>
    <w:next w:val="1"/>
    <w:semiHidden/>
    <w:unhideWhenUsed/>
    <w:qFormat/>
    <w:uiPriority w:val="0"/>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val="en-US" w:eastAsia="zh-CN" w:bidi="ar-SA"/>
    </w:rPr>
  </w:style>
  <w:style w:type="paragraph" w:styleId="10">
    <w:name w:val="heading 7"/>
    <w:next w:val="1"/>
    <w:semiHidden/>
    <w:unhideWhenUsed/>
    <w:qFormat/>
    <w:uiPriority w:val="0"/>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val="en-US" w:eastAsia="zh-CN" w:bidi="ar-SA"/>
    </w:rPr>
  </w:style>
  <w:style w:type="paragraph" w:styleId="11">
    <w:name w:val="heading 8"/>
    <w:next w:val="1"/>
    <w:semiHidden/>
    <w:unhideWhenUsed/>
    <w:qFormat/>
    <w:uiPriority w:val="0"/>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val="en-US" w:eastAsia="zh-CN" w:bidi="ar-SA"/>
    </w:rPr>
  </w:style>
  <w:style w:type="paragraph" w:styleId="12">
    <w:name w:val="heading 9"/>
    <w:next w:val="1"/>
    <w:semiHidden/>
    <w:unhideWhenUsed/>
    <w:qFormat/>
    <w:uiPriority w:val="0"/>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val="en-US" w:eastAsia="zh-CN" w:bidi="ar-SA"/>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widowControl w:val="0"/>
      <w:adjustRightInd w:val="0"/>
      <w:spacing w:before="100" w:after="100" w:line="300" w:lineRule="auto"/>
      <w:ind w:firstLine="1044" w:firstLineChars="200"/>
      <w:jc w:val="both"/>
    </w:pPr>
    <w:rPr>
      <w:rFonts w:ascii="Times New Roman" w:hAnsi="Times New Roman" w:eastAsia="宋体" w:cs="Times New Roman"/>
      <w:kern w:val="2"/>
      <w:sz w:val="24"/>
      <w:szCs w:val="24"/>
      <w:lang w:val="en-US" w:eastAsia="zh-CN" w:bidi="ar-SA"/>
    </w:rPr>
  </w:style>
  <w:style w:type="paragraph" w:styleId="3">
    <w:name w:val="Body Text 2"/>
    <w:basedOn w:val="1"/>
    <w:qFormat/>
    <w:uiPriority w:val="0"/>
    <w:pPr>
      <w:spacing w:line="360" w:lineRule="auto"/>
    </w:pPr>
    <w:rPr>
      <w:sz w:val="24"/>
    </w:rPr>
  </w:style>
  <w:style w:type="paragraph" w:styleId="13">
    <w:name w:val="Normal Indent"/>
    <w:basedOn w:val="1"/>
    <w:qFormat/>
    <w:uiPriority w:val="0"/>
    <w:pPr>
      <w:adjustRightInd w:val="0"/>
      <w:spacing w:line="360" w:lineRule="atLeast"/>
      <w:ind w:firstLine="420"/>
      <w:jc w:val="left"/>
      <w:textAlignment w:val="baseline"/>
    </w:pPr>
    <w:rPr>
      <w:kern w:val="0"/>
      <w:sz w:val="24"/>
    </w:rPr>
  </w:style>
  <w:style w:type="paragraph" w:styleId="14">
    <w:name w:val="annotation text"/>
    <w:basedOn w:val="1"/>
    <w:qFormat/>
    <w:uiPriority w:val="0"/>
    <w:pPr>
      <w:jc w:val="left"/>
    </w:pPr>
  </w:style>
  <w:style w:type="paragraph" w:styleId="15">
    <w:name w:val="Body Text Indent"/>
    <w:basedOn w:val="1"/>
    <w:qFormat/>
    <w:uiPriority w:val="0"/>
    <w:pPr>
      <w:spacing w:line="560" w:lineRule="exact"/>
      <w:ind w:left="300"/>
    </w:pPr>
    <w:rPr>
      <w:sz w:val="24"/>
    </w:rPr>
  </w:style>
  <w:style w:type="paragraph" w:styleId="16">
    <w:name w:val="Plain Text"/>
    <w:basedOn w:val="1"/>
    <w:qFormat/>
    <w:uiPriority w:val="0"/>
    <w:rPr>
      <w:rFonts w:ascii="宋体" w:hAnsi="Courier New"/>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Subtitle"/>
    <w:qFormat/>
    <w:uiPriority w:val="0"/>
    <w:pPr>
      <w:widowControl w:val="0"/>
      <w:adjustRightInd w:val="0"/>
      <w:spacing w:before="100" w:after="100"/>
      <w:jc w:val="center"/>
    </w:pPr>
    <w:rPr>
      <w:rFonts w:ascii="Times New Roman" w:hAnsi="Times New Roman" w:eastAsia="黑体" w:cs="Times New Roman"/>
      <w:kern w:val="28"/>
      <w:sz w:val="32"/>
      <w:szCs w:val="24"/>
      <w:lang w:val="en-US" w:eastAsia="zh-CN" w:bidi="ar-SA"/>
    </w:rPr>
  </w:style>
  <w:style w:type="paragraph" w:styleId="20">
    <w:name w:val="Normal (Web)"/>
    <w:basedOn w:val="1"/>
    <w:qFormat/>
    <w:uiPriority w:val="99"/>
    <w:pPr>
      <w:spacing w:beforeAutospacing="1" w:afterAutospacing="1"/>
      <w:jc w:val="left"/>
    </w:pPr>
    <w:rPr>
      <w:rFonts w:cs="Times New Roman"/>
      <w:kern w:val="0"/>
      <w:sz w:val="24"/>
    </w:rPr>
  </w:style>
  <w:style w:type="paragraph" w:styleId="21">
    <w:name w:val="Title"/>
    <w:qFormat/>
    <w:uiPriority w:val="0"/>
    <w:pPr>
      <w:widowControl w:val="0"/>
      <w:adjustRightInd w:val="0"/>
      <w:spacing w:before="100" w:after="100"/>
      <w:jc w:val="center"/>
    </w:pPr>
    <w:rPr>
      <w:rFonts w:ascii="Times New Roman" w:hAnsi="Times New Roman" w:eastAsia="黑体" w:cs="Times New Roman"/>
      <w:kern w:val="2"/>
      <w:sz w:val="36"/>
      <w:szCs w:val="24"/>
      <w:lang w:val="en-US" w:eastAsia="zh-CN" w:bidi="ar-SA"/>
    </w:rPr>
  </w:style>
  <w:style w:type="paragraph" w:styleId="22">
    <w:name w:val="Body Text First Indent 2"/>
    <w:basedOn w:val="15"/>
    <w:next w:val="1"/>
    <w:qFormat/>
    <w:uiPriority w:val="0"/>
    <w:pPr>
      <w:ind w:firstLine="420" w:firstLineChars="2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styleId="27">
    <w:name w:val="annotation reference"/>
    <w:qFormat/>
    <w:uiPriority w:val="99"/>
    <w:rPr>
      <w:sz w:val="21"/>
      <w:szCs w:val="21"/>
    </w:rPr>
  </w:style>
  <w:style w:type="paragraph" w:styleId="28">
    <w:name w:val="List Paragraph"/>
    <w:basedOn w:val="1"/>
    <w:qFormat/>
    <w:uiPriority w:val="0"/>
    <w:pPr>
      <w:ind w:firstLine="420" w:firstLineChars="200"/>
    </w:pPr>
    <w:rPr>
      <w:rFonts w:ascii="Times New Roman" w:hAnsi="Times New Roman" w:eastAsia="宋体" w:cs="Times New Roman"/>
      <w:szCs w:val="20"/>
    </w:rPr>
  </w:style>
  <w:style w:type="paragraph" w:customStyle="1" w:styleId="29">
    <w:name w:val="文档正文"/>
    <w:basedOn w:val="1"/>
    <w:qFormat/>
    <w:uiPriority w:val="0"/>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3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列出段落1"/>
    <w:basedOn w:val="1"/>
    <w:qFormat/>
    <w:uiPriority w:val="0"/>
    <w:pPr>
      <w:ind w:firstLine="420" w:firstLineChars="200"/>
    </w:pPr>
    <w:rPr>
      <w:rFonts w:ascii="Times New Roman" w:hAnsi="Times New Roman" w:eastAsia="宋体" w:cs="Times New Roman"/>
    </w:rPr>
  </w:style>
  <w:style w:type="paragraph" w:customStyle="1" w:styleId="32">
    <w:name w:val="p9"/>
    <w:basedOn w:val="1"/>
    <w:qFormat/>
    <w:uiPriority w:val="0"/>
    <w:pPr>
      <w:widowControl/>
      <w:spacing w:before="100" w:beforeAutospacing="1" w:after="100" w:afterAutospacing="1"/>
      <w:jc w:val="left"/>
    </w:pPr>
    <w:rPr>
      <w:rFonts w:eastAsia="Arial Unicode MS" w:cs="Arial Unicode MS"/>
      <w:color w:val="000000"/>
      <w:kern w:val="0"/>
      <w:sz w:val="18"/>
      <w:szCs w:val="18"/>
    </w:rPr>
  </w:style>
  <w:style w:type="character" w:customStyle="1" w:styleId="33">
    <w:name w:val="font11"/>
    <w:basedOn w:val="25"/>
    <w:qFormat/>
    <w:uiPriority w:val="0"/>
    <w:rPr>
      <w:rFonts w:hint="eastAsia" w:ascii="仿宋" w:hAnsi="仿宋" w:eastAsia="仿宋" w:cs="仿宋"/>
      <w:color w:val="404040"/>
      <w:sz w:val="28"/>
      <w:szCs w:val="28"/>
      <w:u w:val="none"/>
    </w:rPr>
  </w:style>
  <w:style w:type="paragraph" w:customStyle="1" w:styleId="34">
    <w:name w:val="Table Paragraph"/>
    <w:basedOn w:val="1"/>
    <w:qFormat/>
    <w:uiPriority w:val="1"/>
    <w:pPr>
      <w:autoSpaceDE w:val="0"/>
      <w:autoSpaceDN w:val="0"/>
      <w:spacing w:before="118"/>
      <w:ind w:left="143"/>
      <w:jc w:val="left"/>
    </w:pPr>
    <w:rPr>
      <w:rFonts w:ascii="仿宋" w:hAnsi="仿宋" w:eastAsia="仿宋" w:cs="仿宋"/>
      <w:kern w:val="0"/>
      <w:sz w:val="22"/>
      <w:szCs w:val="22"/>
      <w:lang w:val="zh-CN" w:bidi="zh-CN"/>
    </w:rPr>
  </w:style>
  <w:style w:type="character" w:customStyle="1" w:styleId="35">
    <w:name w:val="17"/>
    <w:basedOn w:val="25"/>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709</Words>
  <Characters>963</Characters>
  <Lines>64</Lines>
  <Paragraphs>77</Paragraphs>
  <TotalTime>0</TotalTime>
  <ScaleCrop>false</ScaleCrop>
  <LinksUpToDate>false</LinksUpToDate>
  <CharactersWithSpaces>963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2025-04-25T02:25:00Z</dcterms:created>
  <dc:creator>yc</dc:creator>
  <cp:lastModifiedBy>Lam</cp:lastModifiedBy>
  <dcterms:modified xsi:type="dcterms:W3CDTF">2025-11-04T00:19:51Z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5F6016B2407044938801B4DE6074AD1F_13</vt:lpwstr>
  </property>
  <property fmtid="{D5CDD505-2E9C-101B-9397-08002B2CF9AE}" pid="4" name="KSOTemplateDocerSaveRecord">
    <vt:lpwstr>eyJoZGlkIjoiM2JhODljZDI1ODQ1MDczYWY2NTMwYjA0ODdmMzlkOTciLCJ1c2VySWQiOiIxNjAxNDAyNjIzIn0=</vt:lpwstr>
  </property>
</Properties>
</file>