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62DB7">
      <w:pPr>
        <w:spacing w:line="480" w:lineRule="auto"/>
        <w:jc w:val="center"/>
        <w:rPr>
          <w:b/>
          <w:bCs/>
          <w:szCs w:val="28"/>
          <w:highlight w:val="none"/>
        </w:rPr>
      </w:pPr>
      <w:r>
        <w:rPr>
          <w:rFonts w:hint="eastAsia"/>
          <w:b/>
          <w:bCs/>
          <w:szCs w:val="28"/>
          <w:highlight w:val="none"/>
        </w:rPr>
        <w:t>中山大学附属第八医院（深圳福田）药物临床试验信息简表</w:t>
      </w:r>
    </w:p>
    <w:p w14:paraId="38BE8989">
      <w:pPr>
        <w:spacing w:line="480" w:lineRule="auto"/>
        <w:rPr>
          <w:bCs/>
          <w:sz w:val="24"/>
          <w:highlight w:val="none"/>
        </w:rPr>
      </w:pPr>
      <w:bookmarkStart w:id="0" w:name="_GoBack"/>
      <w:bookmarkEnd w:id="0"/>
      <w:r>
        <w:rPr>
          <w:rFonts w:hint="eastAsia"/>
          <w:bCs/>
          <w:sz w:val="24"/>
          <w:highlight w:val="none"/>
        </w:rPr>
        <w:t>机构受理号：</w:t>
      </w:r>
      <w:r>
        <w:rPr>
          <w:bCs/>
          <w:sz w:val="24"/>
          <w:highlight w:val="none"/>
        </w:rPr>
        <w:t xml:space="preserve">                          </w:t>
      </w:r>
      <w:r>
        <w:rPr>
          <w:rFonts w:hint="eastAsia"/>
          <w:bCs/>
          <w:sz w:val="24"/>
          <w:highlight w:val="none"/>
        </w:rPr>
        <w:t>填表时间：</w:t>
      </w:r>
      <w:r>
        <w:rPr>
          <w:bCs/>
          <w:sz w:val="24"/>
          <w:highlight w:val="none"/>
        </w:rPr>
        <w:t xml:space="preserve">    </w:t>
      </w:r>
      <w:r>
        <w:rPr>
          <w:rFonts w:hint="eastAsia"/>
          <w:bCs/>
          <w:sz w:val="24"/>
          <w:highlight w:val="none"/>
        </w:rPr>
        <w:t>年</w:t>
      </w:r>
      <w:r>
        <w:rPr>
          <w:bCs/>
          <w:sz w:val="24"/>
          <w:highlight w:val="none"/>
        </w:rPr>
        <w:t xml:space="preserve">    </w:t>
      </w:r>
      <w:r>
        <w:rPr>
          <w:rFonts w:hint="eastAsia"/>
          <w:bCs/>
          <w:sz w:val="24"/>
          <w:highlight w:val="none"/>
        </w:rPr>
        <w:t>月</w:t>
      </w:r>
      <w:r>
        <w:rPr>
          <w:bCs/>
          <w:sz w:val="24"/>
          <w:highlight w:val="none"/>
        </w:rPr>
        <w:t xml:space="preserve">   </w:t>
      </w:r>
      <w:r>
        <w:rPr>
          <w:rFonts w:hint="eastAsia"/>
          <w:bCs/>
          <w:sz w:val="24"/>
          <w:highlight w:val="none"/>
        </w:rPr>
        <w:t>日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8"/>
        <w:gridCol w:w="389"/>
        <w:gridCol w:w="903"/>
        <w:gridCol w:w="1048"/>
        <w:gridCol w:w="372"/>
        <w:gridCol w:w="87"/>
        <w:gridCol w:w="621"/>
        <w:gridCol w:w="712"/>
        <w:gridCol w:w="1088"/>
        <w:gridCol w:w="1754"/>
      </w:tblGrid>
      <w:tr w14:paraId="382C7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63D62">
            <w:pPr>
              <w:spacing w:line="340" w:lineRule="exact"/>
              <w:rPr>
                <w:bCs/>
                <w:kern w:val="0"/>
                <w:sz w:val="24"/>
                <w:highlight w:val="none"/>
              </w:rPr>
            </w:pPr>
            <w:r>
              <w:rPr>
                <w:rFonts w:hint="eastAsia"/>
                <w:bCs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56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C5BD9">
            <w:pPr>
              <w:spacing w:line="340" w:lineRule="exact"/>
              <w:rPr>
                <w:bCs/>
                <w:kern w:val="0"/>
                <w:sz w:val="24"/>
                <w:highlight w:val="none"/>
              </w:rPr>
            </w:pPr>
          </w:p>
        </w:tc>
      </w:tr>
      <w:tr w14:paraId="50FBB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850E2">
            <w:pPr>
              <w:spacing w:line="340" w:lineRule="exact"/>
              <w:rPr>
                <w:bCs/>
                <w:kern w:val="0"/>
                <w:sz w:val="24"/>
                <w:highlight w:val="none"/>
              </w:rPr>
            </w:pPr>
            <w:r>
              <w:rPr>
                <w:rFonts w:hint="eastAsia"/>
                <w:bCs/>
                <w:kern w:val="0"/>
                <w:sz w:val="24"/>
                <w:highlight w:val="none"/>
              </w:rPr>
              <w:t>中文药名：</w:t>
            </w:r>
          </w:p>
        </w:tc>
        <w:tc>
          <w:tcPr>
            <w:tcW w:w="2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948D0">
            <w:pPr>
              <w:spacing w:line="340" w:lineRule="exact"/>
              <w:rPr>
                <w:bCs/>
                <w:kern w:val="0"/>
                <w:sz w:val="24"/>
                <w:highlight w:val="none"/>
              </w:rPr>
            </w:pPr>
            <w:r>
              <w:rPr>
                <w:rFonts w:hint="eastAsia"/>
                <w:bCs/>
                <w:kern w:val="0"/>
                <w:sz w:val="24"/>
                <w:highlight w:val="none"/>
              </w:rPr>
              <w:t>英文药名：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8C897">
            <w:pPr>
              <w:spacing w:line="340" w:lineRule="exact"/>
              <w:rPr>
                <w:bCs/>
                <w:kern w:val="0"/>
                <w:sz w:val="24"/>
                <w:highlight w:val="none"/>
              </w:rPr>
            </w:pPr>
            <w:r>
              <w:rPr>
                <w:rFonts w:hint="eastAsia"/>
                <w:bCs/>
                <w:kern w:val="0"/>
                <w:sz w:val="24"/>
                <w:highlight w:val="none"/>
              </w:rPr>
              <w:t>商品名：</w:t>
            </w:r>
          </w:p>
        </w:tc>
      </w:tr>
      <w:tr w14:paraId="68F00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1BFE6">
            <w:pPr>
              <w:spacing w:line="340" w:lineRule="exact"/>
              <w:rPr>
                <w:bCs/>
                <w:kern w:val="0"/>
                <w:sz w:val="24"/>
                <w:highlight w:val="none"/>
              </w:rPr>
            </w:pPr>
            <w:r>
              <w:rPr>
                <w:rFonts w:cs="Times New Roman"/>
                <w:bCs/>
                <w:kern w:val="0"/>
                <w:sz w:val="24"/>
                <w:highlight w:val="none"/>
              </w:rPr>
              <w:t>NMPA</w:t>
            </w:r>
            <w:r>
              <w:rPr>
                <w:rFonts w:hint="eastAsia"/>
                <w:bCs/>
                <w:kern w:val="0"/>
                <w:sz w:val="24"/>
                <w:highlight w:val="none"/>
              </w:rPr>
              <w:t>临床试验批件号或备案受理号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3B0E1">
            <w:pPr>
              <w:spacing w:line="340" w:lineRule="exact"/>
              <w:rPr>
                <w:bCs/>
                <w:kern w:val="0"/>
                <w:sz w:val="24"/>
                <w:highlight w:val="none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98434">
            <w:pPr>
              <w:spacing w:line="340" w:lineRule="exact"/>
              <w:rPr>
                <w:bCs/>
                <w:kern w:val="0"/>
                <w:sz w:val="24"/>
                <w:highlight w:val="none"/>
              </w:rPr>
            </w:pPr>
            <w:r>
              <w:rPr>
                <w:rFonts w:hint="eastAsia"/>
                <w:bCs/>
                <w:kern w:val="0"/>
                <w:sz w:val="24"/>
                <w:highlight w:val="none"/>
              </w:rPr>
              <w:t>注册证号</w:t>
            </w:r>
            <w:r>
              <w:rPr>
                <w:bCs/>
                <w:kern w:val="0"/>
                <w:sz w:val="24"/>
                <w:highlight w:val="none"/>
              </w:rPr>
              <w:t>/</w:t>
            </w:r>
            <w:r>
              <w:rPr>
                <w:rFonts w:hint="eastAsia"/>
                <w:bCs/>
                <w:kern w:val="0"/>
                <w:sz w:val="24"/>
                <w:highlight w:val="none"/>
              </w:rPr>
              <w:t>专利证号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05B98">
            <w:pPr>
              <w:spacing w:line="340" w:lineRule="exact"/>
              <w:rPr>
                <w:bCs/>
                <w:kern w:val="0"/>
                <w:sz w:val="24"/>
                <w:highlight w:val="none"/>
              </w:rPr>
            </w:pPr>
          </w:p>
        </w:tc>
      </w:tr>
      <w:tr w14:paraId="02183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749DD">
            <w:pPr>
              <w:spacing w:line="340" w:lineRule="exact"/>
              <w:rPr>
                <w:bCs/>
                <w:kern w:val="0"/>
                <w:sz w:val="24"/>
                <w:highlight w:val="none"/>
              </w:rPr>
            </w:pPr>
            <w:r>
              <w:rPr>
                <w:rFonts w:hint="eastAsia"/>
                <w:bCs/>
                <w:kern w:val="0"/>
                <w:sz w:val="24"/>
                <w:highlight w:val="none"/>
              </w:rPr>
              <w:t>注册分类：</w:t>
            </w:r>
          </w:p>
        </w:tc>
        <w:tc>
          <w:tcPr>
            <w:tcW w:w="2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9BDD0">
            <w:pPr>
              <w:spacing w:line="340" w:lineRule="exact"/>
              <w:rPr>
                <w:bCs/>
                <w:kern w:val="0"/>
                <w:sz w:val="24"/>
                <w:highlight w:val="none"/>
              </w:rPr>
            </w:pPr>
            <w:r>
              <w:rPr>
                <w:rFonts w:hint="eastAsia"/>
                <w:bCs/>
                <w:kern w:val="0"/>
                <w:sz w:val="24"/>
                <w:highlight w:val="none"/>
              </w:rPr>
              <w:t>临床分期：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26E01">
            <w:pPr>
              <w:spacing w:line="340" w:lineRule="exact"/>
              <w:rPr>
                <w:bCs/>
                <w:kern w:val="0"/>
                <w:sz w:val="24"/>
                <w:highlight w:val="none"/>
              </w:rPr>
            </w:pPr>
            <w:r>
              <w:rPr>
                <w:rFonts w:hint="eastAsia"/>
                <w:bCs/>
                <w:kern w:val="0"/>
                <w:sz w:val="24"/>
                <w:highlight w:val="none"/>
              </w:rPr>
              <w:t>申请事项：</w:t>
            </w:r>
          </w:p>
        </w:tc>
      </w:tr>
      <w:tr w14:paraId="3EE33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74B23">
            <w:pPr>
              <w:spacing w:line="340" w:lineRule="exact"/>
              <w:rPr>
                <w:bCs/>
                <w:kern w:val="0"/>
                <w:sz w:val="24"/>
                <w:highlight w:val="none"/>
              </w:rPr>
            </w:pPr>
            <w:r>
              <w:rPr>
                <w:rFonts w:hint="eastAsia"/>
                <w:bCs/>
                <w:kern w:val="0"/>
                <w:sz w:val="24"/>
                <w:highlight w:val="none"/>
              </w:rPr>
              <w:t>受试病种</w:t>
            </w:r>
          </w:p>
        </w:tc>
        <w:tc>
          <w:tcPr>
            <w:tcW w:w="71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90A9B">
            <w:pPr>
              <w:spacing w:line="340" w:lineRule="exact"/>
              <w:rPr>
                <w:bCs/>
                <w:kern w:val="0"/>
                <w:sz w:val="24"/>
                <w:highlight w:val="none"/>
              </w:rPr>
            </w:pPr>
          </w:p>
        </w:tc>
      </w:tr>
      <w:tr w14:paraId="7D9CC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587E4">
            <w:pPr>
              <w:spacing w:line="340" w:lineRule="exact"/>
              <w:rPr>
                <w:bCs/>
                <w:kern w:val="0"/>
                <w:sz w:val="24"/>
                <w:highlight w:val="none"/>
              </w:rPr>
            </w:pPr>
            <w:r>
              <w:rPr>
                <w:rFonts w:hint="eastAsia"/>
                <w:bCs/>
                <w:kern w:val="0"/>
                <w:sz w:val="24"/>
                <w:highlight w:val="none"/>
              </w:rPr>
              <w:t>剂型：</w:t>
            </w:r>
          </w:p>
        </w:tc>
        <w:tc>
          <w:tcPr>
            <w:tcW w:w="4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4BD44">
            <w:pPr>
              <w:spacing w:line="340" w:lineRule="exact"/>
              <w:rPr>
                <w:bCs/>
                <w:kern w:val="0"/>
                <w:sz w:val="24"/>
                <w:highlight w:val="none"/>
              </w:rPr>
            </w:pPr>
            <w:r>
              <w:rPr>
                <w:rFonts w:hint="eastAsia"/>
                <w:bCs/>
                <w:kern w:val="0"/>
                <w:sz w:val="24"/>
                <w:highlight w:val="none"/>
              </w:rPr>
              <w:t>规格：</w:t>
            </w:r>
          </w:p>
        </w:tc>
      </w:tr>
      <w:tr w14:paraId="4A553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EE349">
            <w:pPr>
              <w:spacing w:line="340" w:lineRule="exact"/>
              <w:rPr>
                <w:bCs/>
                <w:kern w:val="0"/>
                <w:sz w:val="24"/>
                <w:highlight w:val="none"/>
              </w:rPr>
            </w:pPr>
            <w:r>
              <w:rPr>
                <w:rFonts w:hint="eastAsia"/>
                <w:bCs/>
                <w:kern w:val="0"/>
                <w:sz w:val="24"/>
                <w:highlight w:val="none"/>
              </w:rPr>
              <w:t>申办者：</w:t>
            </w:r>
          </w:p>
        </w:tc>
        <w:tc>
          <w:tcPr>
            <w:tcW w:w="4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DA352">
            <w:pPr>
              <w:spacing w:line="340" w:lineRule="exact"/>
              <w:rPr>
                <w:bCs/>
                <w:kern w:val="0"/>
                <w:sz w:val="24"/>
                <w:highlight w:val="none"/>
              </w:rPr>
            </w:pPr>
            <w:r>
              <w:rPr>
                <w:rFonts w:cs="Times New Roman"/>
                <w:bCs/>
                <w:kern w:val="0"/>
                <w:sz w:val="24"/>
                <w:highlight w:val="none"/>
              </w:rPr>
              <w:t>CRO:</w:t>
            </w:r>
          </w:p>
        </w:tc>
      </w:tr>
      <w:tr w14:paraId="5B370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E7541">
            <w:pPr>
              <w:spacing w:line="340" w:lineRule="exact"/>
              <w:rPr>
                <w:bCs/>
                <w:kern w:val="0"/>
                <w:sz w:val="24"/>
                <w:highlight w:val="none"/>
              </w:rPr>
            </w:pPr>
            <w:r>
              <w:rPr>
                <w:rFonts w:hint="eastAsia"/>
                <w:bCs/>
                <w:kern w:val="0"/>
                <w:sz w:val="24"/>
                <w:highlight w:val="none"/>
              </w:rPr>
              <w:t>进药方式</w:t>
            </w:r>
          </w:p>
        </w:tc>
        <w:tc>
          <w:tcPr>
            <w:tcW w:w="69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6EF53">
            <w:pPr>
              <w:spacing w:line="340" w:lineRule="exact"/>
              <w:rPr>
                <w:bCs/>
                <w:kern w:val="0"/>
                <w:sz w:val="24"/>
                <w:highlight w:val="none"/>
              </w:rPr>
            </w:pPr>
            <w:r>
              <w:rPr>
                <w:rFonts w:hint="eastAsia"/>
                <w:bCs/>
                <w:kern w:val="0"/>
                <w:sz w:val="24"/>
                <w:highlight w:val="none"/>
              </w:rPr>
              <w:t>□</w:t>
            </w:r>
            <w:r>
              <w:rPr>
                <w:bCs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/>
                <w:bCs/>
                <w:kern w:val="0"/>
                <w:sz w:val="24"/>
                <w:highlight w:val="none"/>
              </w:rPr>
              <w:t>免费</w:t>
            </w:r>
            <w:r>
              <w:rPr>
                <w:bCs/>
                <w:kern w:val="0"/>
                <w:sz w:val="24"/>
                <w:highlight w:val="none"/>
              </w:rPr>
              <w:t xml:space="preserve">         </w:t>
            </w:r>
            <w:r>
              <w:rPr>
                <w:rFonts w:hint="eastAsia"/>
                <w:bCs/>
                <w:kern w:val="0"/>
                <w:sz w:val="24"/>
                <w:highlight w:val="none"/>
              </w:rPr>
              <w:t>□优惠价</w:t>
            </w:r>
            <w:r>
              <w:rPr>
                <w:bCs/>
                <w:kern w:val="0"/>
                <w:sz w:val="24"/>
                <w:highlight w:val="none"/>
              </w:rPr>
              <w:t xml:space="preserve">     </w:t>
            </w:r>
            <w:r>
              <w:rPr>
                <w:rFonts w:hint="eastAsia"/>
                <w:bCs/>
                <w:kern w:val="0"/>
                <w:sz w:val="24"/>
                <w:highlight w:val="none"/>
              </w:rPr>
              <w:t>□正常购买</w:t>
            </w:r>
          </w:p>
        </w:tc>
      </w:tr>
      <w:tr w14:paraId="4E658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66D5D">
            <w:pPr>
              <w:spacing w:line="340" w:lineRule="exact"/>
              <w:rPr>
                <w:bCs/>
                <w:kern w:val="0"/>
                <w:sz w:val="24"/>
                <w:highlight w:val="none"/>
              </w:rPr>
            </w:pPr>
            <w:r>
              <w:rPr>
                <w:rFonts w:hint="eastAsia"/>
                <w:bCs/>
                <w:kern w:val="0"/>
                <w:sz w:val="24"/>
                <w:highlight w:val="none"/>
              </w:rPr>
              <w:t>组长单位</w:t>
            </w:r>
          </w:p>
        </w:tc>
        <w:tc>
          <w:tcPr>
            <w:tcW w:w="41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DB2EE">
            <w:pPr>
              <w:spacing w:line="340" w:lineRule="exact"/>
              <w:rPr>
                <w:bCs/>
                <w:kern w:val="0"/>
                <w:sz w:val="24"/>
                <w:highlight w:val="none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C0349">
            <w:pPr>
              <w:spacing w:line="340" w:lineRule="exact"/>
              <w:rPr>
                <w:bCs/>
                <w:kern w:val="0"/>
                <w:sz w:val="24"/>
                <w:highlight w:val="none"/>
              </w:rPr>
            </w:pPr>
            <w:r>
              <w:rPr>
                <w:rFonts w:cs="Times New Roman"/>
                <w:bCs/>
                <w:kern w:val="0"/>
                <w:sz w:val="24"/>
                <w:highlight w:val="none"/>
              </w:rPr>
              <w:t>PI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25B3B">
            <w:pPr>
              <w:spacing w:line="340" w:lineRule="exact"/>
              <w:rPr>
                <w:bCs/>
                <w:kern w:val="0"/>
                <w:sz w:val="24"/>
                <w:highlight w:val="none"/>
              </w:rPr>
            </w:pPr>
          </w:p>
        </w:tc>
      </w:tr>
      <w:tr w14:paraId="433CC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4F5A9">
            <w:pPr>
              <w:spacing w:line="340" w:lineRule="exact"/>
              <w:rPr>
                <w:bCs/>
                <w:kern w:val="0"/>
                <w:sz w:val="24"/>
                <w:highlight w:val="none"/>
              </w:rPr>
            </w:pPr>
            <w:r>
              <w:rPr>
                <w:rFonts w:hint="eastAsia"/>
                <w:bCs/>
                <w:kern w:val="0"/>
                <w:sz w:val="24"/>
                <w:highlight w:val="none"/>
              </w:rPr>
              <w:t>参加单位</w:t>
            </w:r>
          </w:p>
        </w:tc>
        <w:tc>
          <w:tcPr>
            <w:tcW w:w="41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D823C">
            <w:pPr>
              <w:spacing w:line="340" w:lineRule="exact"/>
              <w:rPr>
                <w:bCs/>
                <w:kern w:val="0"/>
                <w:sz w:val="24"/>
                <w:highlight w:val="none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A5B81">
            <w:pPr>
              <w:spacing w:line="340" w:lineRule="exact"/>
              <w:rPr>
                <w:bCs/>
                <w:kern w:val="0"/>
                <w:sz w:val="24"/>
                <w:highlight w:val="none"/>
              </w:rPr>
            </w:pPr>
            <w:r>
              <w:rPr>
                <w:rFonts w:cs="Times New Roman"/>
                <w:bCs/>
                <w:kern w:val="0"/>
                <w:sz w:val="24"/>
                <w:highlight w:val="none"/>
              </w:rPr>
              <w:t>PI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458B0">
            <w:pPr>
              <w:spacing w:line="340" w:lineRule="exact"/>
              <w:rPr>
                <w:bCs/>
                <w:kern w:val="0"/>
                <w:sz w:val="24"/>
                <w:highlight w:val="none"/>
              </w:rPr>
            </w:pPr>
          </w:p>
        </w:tc>
      </w:tr>
      <w:tr w14:paraId="421F1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EF5A6">
            <w:pPr>
              <w:spacing w:line="340" w:lineRule="exact"/>
              <w:rPr>
                <w:bCs/>
                <w:kern w:val="0"/>
                <w:sz w:val="24"/>
                <w:highlight w:val="none"/>
              </w:rPr>
            </w:pPr>
          </w:p>
        </w:tc>
        <w:tc>
          <w:tcPr>
            <w:tcW w:w="41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FD17B">
            <w:pPr>
              <w:spacing w:line="340" w:lineRule="exact"/>
              <w:rPr>
                <w:bCs/>
                <w:kern w:val="0"/>
                <w:sz w:val="24"/>
                <w:highlight w:val="none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5335F">
            <w:pPr>
              <w:spacing w:line="340" w:lineRule="exact"/>
              <w:rPr>
                <w:rFonts w:cs="Times New Roman"/>
                <w:bCs/>
                <w:kern w:val="0"/>
                <w:sz w:val="24"/>
                <w:highlight w:val="none"/>
              </w:rPr>
            </w:pPr>
            <w:r>
              <w:rPr>
                <w:rFonts w:cs="Times New Roman"/>
                <w:bCs/>
                <w:kern w:val="0"/>
                <w:sz w:val="24"/>
                <w:highlight w:val="none"/>
              </w:rPr>
              <w:t>PI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AE9A1">
            <w:pPr>
              <w:spacing w:line="340" w:lineRule="exact"/>
              <w:rPr>
                <w:bCs/>
                <w:kern w:val="0"/>
                <w:sz w:val="24"/>
                <w:highlight w:val="none"/>
              </w:rPr>
            </w:pPr>
          </w:p>
        </w:tc>
      </w:tr>
      <w:tr w14:paraId="2148E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FF04A">
            <w:pPr>
              <w:spacing w:line="340" w:lineRule="exact"/>
              <w:rPr>
                <w:bCs/>
                <w:kern w:val="0"/>
                <w:sz w:val="24"/>
                <w:highlight w:val="none"/>
              </w:rPr>
            </w:pPr>
          </w:p>
        </w:tc>
        <w:tc>
          <w:tcPr>
            <w:tcW w:w="41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A941D">
            <w:pPr>
              <w:spacing w:line="340" w:lineRule="exact"/>
              <w:rPr>
                <w:bCs/>
                <w:kern w:val="0"/>
                <w:sz w:val="24"/>
                <w:highlight w:val="none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BA773">
            <w:pPr>
              <w:spacing w:line="340" w:lineRule="exact"/>
              <w:rPr>
                <w:rFonts w:cs="Times New Roman"/>
                <w:bCs/>
                <w:kern w:val="0"/>
                <w:sz w:val="24"/>
                <w:highlight w:val="none"/>
              </w:rPr>
            </w:pPr>
            <w:r>
              <w:rPr>
                <w:rFonts w:cs="Times New Roman"/>
                <w:bCs/>
                <w:kern w:val="0"/>
                <w:sz w:val="24"/>
                <w:highlight w:val="none"/>
              </w:rPr>
              <w:t>PI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8F29D">
            <w:pPr>
              <w:spacing w:line="340" w:lineRule="exact"/>
              <w:rPr>
                <w:bCs/>
                <w:kern w:val="0"/>
                <w:sz w:val="24"/>
                <w:highlight w:val="none"/>
              </w:rPr>
            </w:pPr>
          </w:p>
        </w:tc>
      </w:tr>
      <w:tr w14:paraId="425FA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5B591">
            <w:pPr>
              <w:spacing w:line="340" w:lineRule="exact"/>
              <w:rPr>
                <w:bCs/>
                <w:kern w:val="0"/>
                <w:sz w:val="24"/>
                <w:highlight w:val="none"/>
              </w:rPr>
            </w:pPr>
          </w:p>
        </w:tc>
        <w:tc>
          <w:tcPr>
            <w:tcW w:w="41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3CF93">
            <w:pPr>
              <w:spacing w:line="340" w:lineRule="exact"/>
              <w:ind w:firstLine="573" w:firstLineChars="0"/>
              <w:rPr>
                <w:bCs/>
                <w:kern w:val="0"/>
                <w:sz w:val="24"/>
                <w:highlight w:val="none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AD52F">
            <w:pPr>
              <w:spacing w:line="340" w:lineRule="exact"/>
              <w:rPr>
                <w:rFonts w:cs="Times New Roman"/>
                <w:bCs/>
                <w:kern w:val="0"/>
                <w:sz w:val="24"/>
                <w:highlight w:val="none"/>
              </w:rPr>
            </w:pPr>
            <w:r>
              <w:rPr>
                <w:rFonts w:cs="Times New Roman"/>
                <w:bCs/>
                <w:kern w:val="0"/>
                <w:sz w:val="24"/>
                <w:highlight w:val="none"/>
              </w:rPr>
              <w:t>PI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6CA8A">
            <w:pPr>
              <w:spacing w:line="340" w:lineRule="exact"/>
              <w:rPr>
                <w:bCs/>
                <w:kern w:val="0"/>
                <w:sz w:val="24"/>
                <w:highlight w:val="none"/>
              </w:rPr>
            </w:pPr>
          </w:p>
        </w:tc>
      </w:tr>
      <w:tr w14:paraId="00767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C143A">
            <w:pPr>
              <w:spacing w:line="340" w:lineRule="exact"/>
              <w:rPr>
                <w:bCs/>
                <w:kern w:val="0"/>
                <w:sz w:val="24"/>
                <w:highlight w:val="none"/>
              </w:rPr>
            </w:pPr>
          </w:p>
        </w:tc>
        <w:tc>
          <w:tcPr>
            <w:tcW w:w="41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A0CF9">
            <w:pPr>
              <w:spacing w:line="340" w:lineRule="exact"/>
              <w:rPr>
                <w:bCs/>
                <w:kern w:val="0"/>
                <w:sz w:val="24"/>
                <w:highlight w:val="none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19C0A">
            <w:pPr>
              <w:spacing w:line="340" w:lineRule="exact"/>
              <w:rPr>
                <w:rFonts w:cs="Times New Roman"/>
                <w:bCs/>
                <w:kern w:val="0"/>
                <w:sz w:val="24"/>
                <w:highlight w:val="none"/>
              </w:rPr>
            </w:pPr>
            <w:r>
              <w:rPr>
                <w:rFonts w:cs="Times New Roman"/>
                <w:bCs/>
                <w:kern w:val="0"/>
                <w:sz w:val="24"/>
                <w:highlight w:val="none"/>
              </w:rPr>
              <w:t>PI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1EBCE">
            <w:pPr>
              <w:spacing w:line="340" w:lineRule="exact"/>
              <w:rPr>
                <w:bCs/>
                <w:kern w:val="0"/>
                <w:sz w:val="24"/>
                <w:highlight w:val="none"/>
              </w:rPr>
            </w:pPr>
          </w:p>
        </w:tc>
      </w:tr>
      <w:tr w14:paraId="0CBF9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EFE21">
            <w:pPr>
              <w:spacing w:line="340" w:lineRule="exact"/>
              <w:rPr>
                <w:bCs/>
                <w:kern w:val="0"/>
                <w:sz w:val="24"/>
                <w:highlight w:val="none"/>
              </w:rPr>
            </w:pPr>
          </w:p>
        </w:tc>
        <w:tc>
          <w:tcPr>
            <w:tcW w:w="41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C69D8">
            <w:pPr>
              <w:spacing w:line="340" w:lineRule="exact"/>
              <w:rPr>
                <w:bCs/>
                <w:kern w:val="0"/>
                <w:sz w:val="24"/>
                <w:highlight w:val="none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D6685">
            <w:pPr>
              <w:spacing w:line="340" w:lineRule="exact"/>
              <w:rPr>
                <w:rFonts w:cs="Times New Roman"/>
                <w:bCs/>
                <w:kern w:val="0"/>
                <w:sz w:val="24"/>
                <w:highlight w:val="none"/>
              </w:rPr>
            </w:pPr>
            <w:r>
              <w:rPr>
                <w:rFonts w:cs="Times New Roman"/>
                <w:bCs/>
                <w:kern w:val="0"/>
                <w:sz w:val="24"/>
                <w:highlight w:val="none"/>
              </w:rPr>
              <w:t>PI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4E0B7">
            <w:pPr>
              <w:spacing w:line="340" w:lineRule="exact"/>
              <w:rPr>
                <w:bCs/>
                <w:kern w:val="0"/>
                <w:sz w:val="24"/>
                <w:highlight w:val="none"/>
              </w:rPr>
            </w:pPr>
          </w:p>
        </w:tc>
      </w:tr>
      <w:tr w14:paraId="697FC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7CFF4">
            <w:pPr>
              <w:spacing w:line="340" w:lineRule="exact"/>
              <w:rPr>
                <w:bCs/>
                <w:kern w:val="0"/>
                <w:sz w:val="24"/>
                <w:highlight w:val="none"/>
              </w:rPr>
            </w:pPr>
          </w:p>
        </w:tc>
        <w:tc>
          <w:tcPr>
            <w:tcW w:w="41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F8597">
            <w:pPr>
              <w:spacing w:line="340" w:lineRule="exact"/>
              <w:rPr>
                <w:bCs/>
                <w:kern w:val="0"/>
                <w:sz w:val="24"/>
                <w:highlight w:val="none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9F8AF">
            <w:pPr>
              <w:spacing w:line="340" w:lineRule="exact"/>
              <w:rPr>
                <w:rFonts w:cs="Times New Roman"/>
                <w:bCs/>
                <w:kern w:val="0"/>
                <w:sz w:val="24"/>
                <w:highlight w:val="none"/>
              </w:rPr>
            </w:pPr>
            <w:r>
              <w:rPr>
                <w:rFonts w:cs="Times New Roman"/>
                <w:bCs/>
                <w:kern w:val="0"/>
                <w:sz w:val="24"/>
                <w:highlight w:val="none"/>
              </w:rPr>
              <w:t>PI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5E52F">
            <w:pPr>
              <w:spacing w:line="340" w:lineRule="exact"/>
              <w:rPr>
                <w:bCs/>
                <w:kern w:val="0"/>
                <w:sz w:val="24"/>
                <w:highlight w:val="none"/>
              </w:rPr>
            </w:pPr>
          </w:p>
        </w:tc>
      </w:tr>
      <w:tr w14:paraId="7A15C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C845C">
            <w:pPr>
              <w:spacing w:line="340" w:lineRule="exact"/>
              <w:rPr>
                <w:bCs/>
                <w:kern w:val="0"/>
                <w:sz w:val="24"/>
                <w:highlight w:val="none"/>
              </w:rPr>
            </w:pPr>
          </w:p>
        </w:tc>
        <w:tc>
          <w:tcPr>
            <w:tcW w:w="41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128A8">
            <w:pPr>
              <w:spacing w:line="340" w:lineRule="exact"/>
              <w:rPr>
                <w:bCs/>
                <w:kern w:val="0"/>
                <w:sz w:val="24"/>
                <w:highlight w:val="none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EDC16">
            <w:pPr>
              <w:spacing w:line="340" w:lineRule="exact"/>
              <w:rPr>
                <w:bCs/>
                <w:kern w:val="0"/>
                <w:sz w:val="24"/>
                <w:highlight w:val="none"/>
              </w:rPr>
            </w:pPr>
            <w:r>
              <w:rPr>
                <w:rFonts w:cs="Times New Roman"/>
                <w:bCs/>
                <w:kern w:val="0"/>
                <w:sz w:val="24"/>
                <w:highlight w:val="none"/>
              </w:rPr>
              <w:t>PI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B0596">
            <w:pPr>
              <w:spacing w:line="340" w:lineRule="exact"/>
              <w:rPr>
                <w:bCs/>
                <w:kern w:val="0"/>
                <w:sz w:val="24"/>
                <w:highlight w:val="none"/>
              </w:rPr>
            </w:pPr>
          </w:p>
        </w:tc>
      </w:tr>
      <w:tr w14:paraId="25137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F72B9">
            <w:pPr>
              <w:spacing w:line="340" w:lineRule="exact"/>
              <w:rPr>
                <w:bCs/>
                <w:kern w:val="0"/>
                <w:sz w:val="24"/>
                <w:highlight w:val="none"/>
              </w:rPr>
            </w:pPr>
            <w:r>
              <w:rPr>
                <w:rFonts w:hint="eastAsia"/>
                <w:bCs/>
                <w:kern w:val="0"/>
                <w:sz w:val="24"/>
                <w:highlight w:val="none"/>
              </w:rPr>
              <w:t>申办者</w:t>
            </w:r>
          </w:p>
          <w:p w14:paraId="01707935">
            <w:pPr>
              <w:spacing w:line="340" w:lineRule="exact"/>
              <w:rPr>
                <w:bCs/>
                <w:kern w:val="0"/>
                <w:sz w:val="24"/>
                <w:highlight w:val="none"/>
              </w:rPr>
            </w:pPr>
            <w:r>
              <w:rPr>
                <w:rFonts w:cs="Times New Roman"/>
                <w:bCs/>
                <w:kern w:val="0"/>
                <w:sz w:val="24"/>
                <w:highlight w:val="none"/>
              </w:rPr>
              <w:t>/CRO</w:t>
            </w:r>
            <w:r>
              <w:rPr>
                <w:rFonts w:hint="eastAsia"/>
                <w:bCs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BE2B6">
            <w:pPr>
              <w:spacing w:line="340" w:lineRule="exact"/>
              <w:rPr>
                <w:bCs/>
                <w:kern w:val="0"/>
                <w:sz w:val="24"/>
                <w:highlight w:val="none"/>
              </w:rPr>
            </w:pPr>
            <w:r>
              <w:rPr>
                <w:rFonts w:hint="eastAsia"/>
                <w:bCs/>
                <w:kern w:val="0"/>
                <w:sz w:val="24"/>
                <w:highlight w:val="none"/>
              </w:rPr>
              <w:t>监查员：</w:t>
            </w:r>
          </w:p>
        </w:tc>
        <w:tc>
          <w:tcPr>
            <w:tcW w:w="10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AF7B68F">
            <w:pPr>
              <w:spacing w:line="340" w:lineRule="exact"/>
              <w:jc w:val="center"/>
              <w:rPr>
                <w:bCs/>
                <w:kern w:val="0"/>
                <w:sz w:val="24"/>
                <w:highlight w:val="none"/>
              </w:rPr>
            </w:pPr>
            <w:r>
              <w:rPr>
                <w:rFonts w:hint="eastAsia"/>
                <w:bCs/>
                <w:kern w:val="0"/>
                <w:sz w:val="24"/>
                <w:highlight w:val="none"/>
              </w:rPr>
              <w:t>联系方式</w:t>
            </w:r>
          </w:p>
        </w:tc>
        <w:tc>
          <w:tcPr>
            <w:tcW w:w="3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D53B6">
            <w:pPr>
              <w:spacing w:line="340" w:lineRule="exact"/>
              <w:rPr>
                <w:bCs/>
                <w:kern w:val="0"/>
                <w:sz w:val="24"/>
                <w:highlight w:val="none"/>
              </w:rPr>
            </w:pPr>
            <w:r>
              <w:rPr>
                <w:rFonts w:hint="eastAsia"/>
                <w:bCs/>
                <w:kern w:val="0"/>
                <w:sz w:val="24"/>
                <w:highlight w:val="none"/>
              </w:rPr>
              <w:t>电话、邮箱：</w:t>
            </w:r>
          </w:p>
        </w:tc>
      </w:tr>
      <w:tr w14:paraId="1C110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A3441">
            <w:pPr>
              <w:spacing w:line="340" w:lineRule="exact"/>
              <w:rPr>
                <w:bCs/>
                <w:kern w:val="0"/>
                <w:sz w:val="24"/>
                <w:highlight w:val="none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E51CC">
            <w:pPr>
              <w:spacing w:line="340" w:lineRule="exact"/>
              <w:rPr>
                <w:bCs/>
                <w:kern w:val="0"/>
                <w:sz w:val="24"/>
                <w:highlight w:val="none"/>
              </w:rPr>
            </w:pPr>
            <w:r>
              <w:rPr>
                <w:rFonts w:hint="eastAsia"/>
                <w:bCs/>
                <w:kern w:val="0"/>
                <w:sz w:val="24"/>
                <w:highlight w:val="none"/>
              </w:rPr>
              <w:t>项目经理：</w:t>
            </w:r>
          </w:p>
        </w:tc>
        <w:tc>
          <w:tcPr>
            <w:tcW w:w="10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213A9">
            <w:pPr>
              <w:spacing w:line="340" w:lineRule="exact"/>
              <w:rPr>
                <w:bCs/>
                <w:kern w:val="0"/>
                <w:sz w:val="24"/>
                <w:highlight w:val="none"/>
              </w:rPr>
            </w:pPr>
          </w:p>
        </w:tc>
        <w:tc>
          <w:tcPr>
            <w:tcW w:w="3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C1D20">
            <w:pPr>
              <w:spacing w:line="340" w:lineRule="exact"/>
              <w:rPr>
                <w:bCs/>
                <w:kern w:val="0"/>
                <w:sz w:val="24"/>
                <w:highlight w:val="none"/>
              </w:rPr>
            </w:pPr>
            <w:r>
              <w:rPr>
                <w:rFonts w:hint="eastAsia"/>
                <w:bCs/>
                <w:kern w:val="0"/>
                <w:sz w:val="24"/>
                <w:highlight w:val="none"/>
              </w:rPr>
              <w:t>电话、邮箱：</w:t>
            </w:r>
          </w:p>
        </w:tc>
      </w:tr>
    </w:tbl>
    <w:p w14:paraId="543A2DDB">
      <w:pPr>
        <w:spacing w:line="360" w:lineRule="auto"/>
        <w:ind w:firstLine="480" w:firstLineChars="200"/>
        <w:jc w:val="right"/>
        <w:rPr>
          <w:highlight w:val="none"/>
        </w:rPr>
      </w:pPr>
      <w:r>
        <w:rPr>
          <w:rFonts w:hint="eastAsia"/>
          <w:bCs/>
          <w:sz w:val="24"/>
          <w:highlight w:val="none"/>
        </w:rPr>
        <w:t>（备注：一式两份）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8A599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998FCE">
                          <w:pPr>
                            <w:pStyle w:val="4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24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</w:rPr>
                            <w:t xml:space="preserve"> /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NUMPAGES 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38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998FCE">
                    <w:pPr>
                      <w:pStyle w:val="4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24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b/>
                        <w:bCs/>
                      </w:rPr>
                      <w:t xml:space="preserve"> /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NUMPAGES 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38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87550F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Yjg3MWNhODFhZTVkYjNmMzQzMjg3ZWViM2IwNzcifQ=="/>
  </w:docVars>
  <w:rsids>
    <w:rsidRoot w:val="00172A27"/>
    <w:rsid w:val="001707D2"/>
    <w:rsid w:val="00172A27"/>
    <w:rsid w:val="00264AD4"/>
    <w:rsid w:val="00A61C74"/>
    <w:rsid w:val="01BC5A39"/>
    <w:rsid w:val="022C732A"/>
    <w:rsid w:val="028D2FBF"/>
    <w:rsid w:val="045526E5"/>
    <w:rsid w:val="04787C5D"/>
    <w:rsid w:val="04BC0AD4"/>
    <w:rsid w:val="056106F1"/>
    <w:rsid w:val="06B630BC"/>
    <w:rsid w:val="09A71917"/>
    <w:rsid w:val="0A3B160A"/>
    <w:rsid w:val="0AA64ECC"/>
    <w:rsid w:val="0B756A06"/>
    <w:rsid w:val="0B9A66A8"/>
    <w:rsid w:val="0C264442"/>
    <w:rsid w:val="0CDF4D1D"/>
    <w:rsid w:val="0DC0461D"/>
    <w:rsid w:val="0E8813E4"/>
    <w:rsid w:val="10F81038"/>
    <w:rsid w:val="11DE17D3"/>
    <w:rsid w:val="12B24972"/>
    <w:rsid w:val="13103CB9"/>
    <w:rsid w:val="13941C69"/>
    <w:rsid w:val="14B00D4D"/>
    <w:rsid w:val="16FC64EB"/>
    <w:rsid w:val="17EB31A2"/>
    <w:rsid w:val="183228E4"/>
    <w:rsid w:val="184D25EE"/>
    <w:rsid w:val="18BA2896"/>
    <w:rsid w:val="19A4350C"/>
    <w:rsid w:val="1A5E3E22"/>
    <w:rsid w:val="1B46240B"/>
    <w:rsid w:val="1CF14B9A"/>
    <w:rsid w:val="21CA1D14"/>
    <w:rsid w:val="22172B4C"/>
    <w:rsid w:val="24473C1C"/>
    <w:rsid w:val="24B37B4E"/>
    <w:rsid w:val="26141ABA"/>
    <w:rsid w:val="28CF5540"/>
    <w:rsid w:val="294361DC"/>
    <w:rsid w:val="29DA2260"/>
    <w:rsid w:val="2A716921"/>
    <w:rsid w:val="2BC03B14"/>
    <w:rsid w:val="2CF70382"/>
    <w:rsid w:val="2D684463"/>
    <w:rsid w:val="30124B2C"/>
    <w:rsid w:val="301B756B"/>
    <w:rsid w:val="32183259"/>
    <w:rsid w:val="34763654"/>
    <w:rsid w:val="348558FB"/>
    <w:rsid w:val="361E1B63"/>
    <w:rsid w:val="39FC4DFB"/>
    <w:rsid w:val="3AAD114A"/>
    <w:rsid w:val="3AC9604E"/>
    <w:rsid w:val="3B5931F4"/>
    <w:rsid w:val="3C6E5F71"/>
    <w:rsid w:val="3D745C40"/>
    <w:rsid w:val="3E0C0D94"/>
    <w:rsid w:val="3FCA4A2B"/>
    <w:rsid w:val="40D4119E"/>
    <w:rsid w:val="41C07DAC"/>
    <w:rsid w:val="43904B87"/>
    <w:rsid w:val="46081EE8"/>
    <w:rsid w:val="46393700"/>
    <w:rsid w:val="48F30C2D"/>
    <w:rsid w:val="48FC6FCA"/>
    <w:rsid w:val="4BC65FDF"/>
    <w:rsid w:val="4BF65B21"/>
    <w:rsid w:val="4F58517B"/>
    <w:rsid w:val="508E706D"/>
    <w:rsid w:val="52C36181"/>
    <w:rsid w:val="53FD32A8"/>
    <w:rsid w:val="54843081"/>
    <w:rsid w:val="54A32F76"/>
    <w:rsid w:val="567272DF"/>
    <w:rsid w:val="59166440"/>
    <w:rsid w:val="5B754E5D"/>
    <w:rsid w:val="5C4627F8"/>
    <w:rsid w:val="5E1D5B3E"/>
    <w:rsid w:val="5F100C1A"/>
    <w:rsid w:val="612158E8"/>
    <w:rsid w:val="618C68E1"/>
    <w:rsid w:val="624908ED"/>
    <w:rsid w:val="627D19E6"/>
    <w:rsid w:val="63422C71"/>
    <w:rsid w:val="64DB1EC0"/>
    <w:rsid w:val="667640D3"/>
    <w:rsid w:val="678C611D"/>
    <w:rsid w:val="6981327A"/>
    <w:rsid w:val="69A77661"/>
    <w:rsid w:val="69B33D95"/>
    <w:rsid w:val="6A265B6E"/>
    <w:rsid w:val="6AC01C5D"/>
    <w:rsid w:val="6BB1174D"/>
    <w:rsid w:val="6D872B7A"/>
    <w:rsid w:val="6DFB1A7F"/>
    <w:rsid w:val="6F5817FA"/>
    <w:rsid w:val="711A623B"/>
    <w:rsid w:val="72302AED"/>
    <w:rsid w:val="72806075"/>
    <w:rsid w:val="72B138CE"/>
    <w:rsid w:val="73071100"/>
    <w:rsid w:val="73AB3D64"/>
    <w:rsid w:val="74535367"/>
    <w:rsid w:val="761C3CB3"/>
    <w:rsid w:val="76430CA0"/>
    <w:rsid w:val="76CB18B5"/>
    <w:rsid w:val="77B5022F"/>
    <w:rsid w:val="77DD1F84"/>
    <w:rsid w:val="794E7636"/>
    <w:rsid w:val="79970B5D"/>
    <w:rsid w:val="7AF91057"/>
    <w:rsid w:val="7AFD1314"/>
    <w:rsid w:val="7B6411A6"/>
    <w:rsid w:val="7CC80DF1"/>
    <w:rsid w:val="7D9F2B56"/>
    <w:rsid w:val="7DEF1259"/>
    <w:rsid w:val="7EC94779"/>
    <w:rsid w:val="7EF9663E"/>
    <w:rsid w:val="7F10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8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批注框文本 Char"/>
    <w:basedOn w:val="8"/>
    <w:link w:val="3"/>
    <w:qFormat/>
    <w:uiPriority w:val="0"/>
    <w:rPr>
      <w:rFonts w:cstheme="minorBidi"/>
      <w:kern w:val="2"/>
      <w:sz w:val="18"/>
      <w:szCs w:val="18"/>
    </w:rPr>
  </w:style>
  <w:style w:type="paragraph" w:customStyle="1" w:styleId="11">
    <w:name w:val="Z.正文"/>
    <w:basedOn w:val="1"/>
    <w:qFormat/>
    <w:uiPriority w:val="0"/>
    <w:pPr>
      <w:adjustRightInd w:val="0"/>
      <w:snapToGrid w:val="0"/>
      <w:spacing w:line="440" w:lineRule="atLeast"/>
      <w:ind w:firstLine="200" w:firstLineChars="200"/>
    </w:pPr>
    <w:rPr>
      <w:rFonts w:ascii="宋体" w:hAnsi="Tahoma" w:eastAsia="仿宋_GB2312" w:cs="Times New Roman"/>
      <w:bCs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821</Words>
  <Characters>847</Characters>
  <Lines>100</Lines>
  <Paragraphs>28</Paragraphs>
  <TotalTime>12</TotalTime>
  <ScaleCrop>false</ScaleCrop>
  <LinksUpToDate>false</LinksUpToDate>
  <CharactersWithSpaces>988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2022-03-03T08:02:00Z</dcterms:created>
  <dc:creator>Administrator</dc:creator>
  <cp:lastModifiedBy>谭卓雯</cp:lastModifiedBy>
  <cp:lastPrinted>2022-04-11T02:08:00Z</cp:lastPrinted>
  <dcterms:modified xsi:type="dcterms:W3CDTF">2024-12-20T06:52:45Z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F5B8A5B3F6D34152A2A522864040F920_13</vt:lpwstr>
  </property>
</Properties>
</file>