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5351" w:rsidRDefault="00D75351">
      <w:pPr>
        <w:widowControl/>
        <w:wordWrap w:val="0"/>
        <w:spacing w:line="420" w:lineRule="exact"/>
        <w:ind w:right="420" w:firstLineChars="200" w:firstLine="420"/>
        <w:rPr>
          <w:rFonts w:eastAsia="宋体"/>
          <w:szCs w:val="21"/>
        </w:rPr>
      </w:pPr>
    </w:p>
    <w:p w:rsidR="00D75351" w:rsidRDefault="008876E3">
      <w:pPr>
        <w:snapToGrid w:val="0"/>
        <w:spacing w:beforeLines="50" w:before="156"/>
        <w:rPr>
          <w:rFonts w:ascii="黑体" w:eastAsia="黑体" w:hAnsi="华文中宋" w:cs="华文中宋"/>
          <w:b/>
          <w:bCs/>
          <w:sz w:val="72"/>
          <w:szCs w:val="72"/>
        </w:rPr>
      </w:pPr>
      <w:r>
        <w:rPr>
          <w:rFonts w:ascii="宋体" w:eastAsia="宋体" w:hAnsi="宋体" w:cs="宋体" w:hint="eastAsia"/>
          <w:b/>
          <w:bCs/>
          <w:noProof/>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9"/>
                    <a:stretch>
                      <a:fillRect/>
                    </a:stretch>
                  </pic:blipFill>
                  <pic:spPr>
                    <a:xfrm>
                      <a:off x="0" y="0"/>
                      <a:ext cx="5304226" cy="1122368"/>
                    </a:xfrm>
                    <a:prstGeom prst="rect">
                      <a:avLst/>
                    </a:prstGeom>
                  </pic:spPr>
                </pic:pic>
              </a:graphicData>
            </a:graphic>
          </wp:inline>
        </w:drawing>
      </w:r>
    </w:p>
    <w:p w:rsidR="00D75351" w:rsidRDefault="00D75351">
      <w:pPr>
        <w:pStyle w:val="22"/>
      </w:pPr>
    </w:p>
    <w:p w:rsidR="00D75351" w:rsidRDefault="008876E3" w:rsidP="006959C4">
      <w:pPr>
        <w:snapToGrid w:val="0"/>
        <w:spacing w:beforeLines="50" w:before="156"/>
        <w:ind w:firstLineChars="400" w:firstLine="2891"/>
        <w:rPr>
          <w:rFonts w:ascii="仿宋_GB2312" w:eastAsia="仿宋_GB2312"/>
          <w:b/>
          <w:bCs/>
          <w:sz w:val="72"/>
          <w:szCs w:val="72"/>
        </w:rPr>
      </w:pPr>
      <w:r>
        <w:rPr>
          <w:rFonts w:ascii="黑体" w:eastAsia="黑体" w:hAnsi="华文中宋" w:cs="华文中宋" w:hint="eastAsia"/>
          <w:b/>
          <w:bCs/>
          <w:sz w:val="72"/>
          <w:szCs w:val="72"/>
        </w:rPr>
        <w:t>议价采购文件</w:t>
      </w:r>
    </w:p>
    <w:p w:rsidR="00D75351" w:rsidRDefault="00D75351">
      <w:pPr>
        <w:spacing w:line="360" w:lineRule="auto"/>
        <w:rPr>
          <w:rFonts w:ascii="宋体" w:hAnsi="宋体"/>
          <w:sz w:val="24"/>
        </w:rPr>
      </w:pPr>
    </w:p>
    <w:p w:rsidR="00D75351" w:rsidRDefault="00D75351">
      <w:pPr>
        <w:spacing w:line="360" w:lineRule="auto"/>
        <w:rPr>
          <w:rFonts w:ascii="黑体" w:eastAsia="黑体" w:hAnsi="黑体" w:cs="黑体"/>
          <w:b/>
          <w:sz w:val="36"/>
          <w:szCs w:val="28"/>
        </w:rPr>
      </w:pPr>
    </w:p>
    <w:p w:rsidR="00D75351" w:rsidRDefault="00D75351">
      <w:pPr>
        <w:spacing w:line="360" w:lineRule="auto"/>
        <w:rPr>
          <w:rFonts w:ascii="黑体" w:eastAsia="黑体" w:hAnsi="黑体" w:cs="黑体"/>
          <w:b/>
          <w:sz w:val="36"/>
          <w:szCs w:val="28"/>
        </w:rPr>
      </w:pPr>
    </w:p>
    <w:p w:rsidR="00D75351" w:rsidRPr="006959C4" w:rsidRDefault="008876E3" w:rsidP="006959C4">
      <w:pPr>
        <w:pStyle w:val="ab"/>
        <w:spacing w:line="360" w:lineRule="auto"/>
        <w:ind w:leftChars="930" w:left="3037" w:hangingChars="300" w:hanging="1084"/>
        <w:rPr>
          <w:rFonts w:ascii="黑体" w:eastAsia="黑体" w:hAnsi="黑体" w:cs="黑体"/>
          <w:b/>
          <w:sz w:val="36"/>
          <w:szCs w:val="28"/>
        </w:rPr>
      </w:pPr>
      <w:r>
        <w:rPr>
          <w:rFonts w:ascii="黑体" w:eastAsia="黑体" w:hAnsi="黑体" w:cs="黑体" w:hint="eastAsia"/>
          <w:b/>
          <w:sz w:val="36"/>
          <w:szCs w:val="28"/>
        </w:rPr>
        <w:t>项目编号：</w:t>
      </w:r>
      <w:r w:rsidR="004225DE">
        <w:rPr>
          <w:rFonts w:ascii="黑体" w:eastAsia="黑体" w:hAnsi="黑体" w:cs="黑体" w:hint="eastAsia"/>
          <w:b/>
          <w:sz w:val="32"/>
          <w:szCs w:val="32"/>
        </w:rPr>
        <w:t>ZCB-2023-HC26</w:t>
      </w:r>
      <w:r w:rsidR="008D0128">
        <w:rPr>
          <w:rFonts w:ascii="黑体" w:eastAsia="黑体" w:hAnsi="黑体" w:cs="黑体" w:hint="eastAsia"/>
          <w:b/>
          <w:sz w:val="32"/>
          <w:szCs w:val="32"/>
        </w:rPr>
        <w:t>-（</w:t>
      </w:r>
      <w:r w:rsidR="00811ACC">
        <w:rPr>
          <w:rFonts w:ascii="黑体" w:eastAsia="黑体" w:hAnsi="黑体" w:cs="黑体" w:hint="eastAsia"/>
          <w:b/>
          <w:sz w:val="32"/>
          <w:szCs w:val="32"/>
        </w:rPr>
        <w:t>302-306、308-309</w:t>
      </w:r>
      <w:r w:rsidR="008D0128">
        <w:rPr>
          <w:rFonts w:ascii="黑体" w:eastAsia="黑体" w:hAnsi="黑体" w:cs="黑体" w:hint="eastAsia"/>
          <w:b/>
          <w:sz w:val="32"/>
          <w:szCs w:val="32"/>
        </w:rPr>
        <w:t>）</w:t>
      </w:r>
    </w:p>
    <w:p w:rsidR="00D75351" w:rsidRPr="006959C4" w:rsidRDefault="008876E3" w:rsidP="006959C4">
      <w:pPr>
        <w:pStyle w:val="ab"/>
        <w:spacing w:line="360" w:lineRule="auto"/>
        <w:ind w:leftChars="930" w:left="3037" w:hangingChars="300" w:hanging="1084"/>
        <w:rPr>
          <w:rFonts w:ascii="仿宋_GB2312" w:eastAsia="仿宋_GB2312"/>
          <w:b/>
          <w:sz w:val="32"/>
          <w:szCs w:val="32"/>
        </w:rPr>
      </w:pPr>
      <w:r>
        <w:rPr>
          <w:rFonts w:ascii="黑体" w:eastAsia="黑体" w:hAnsi="黑体" w:cs="黑体" w:hint="eastAsia"/>
          <w:b/>
          <w:sz w:val="36"/>
          <w:szCs w:val="28"/>
        </w:rPr>
        <w:t>项目名称：</w:t>
      </w:r>
      <w:r w:rsidR="006959C4" w:rsidRPr="006959C4">
        <w:rPr>
          <w:rFonts w:ascii="方正小标宋简体" w:eastAsia="方正小标宋简体" w:hAnsi="方正小标宋简体" w:cs="方正小标宋简体" w:hint="eastAsia"/>
          <w:sz w:val="32"/>
          <w:szCs w:val="32"/>
        </w:rPr>
        <w:t>2023年第</w:t>
      </w:r>
      <w:r w:rsidR="004225DE">
        <w:rPr>
          <w:rFonts w:ascii="方正小标宋简体" w:eastAsia="方正小标宋简体" w:hAnsi="方正小标宋简体" w:cs="方正小标宋简体" w:hint="eastAsia"/>
          <w:sz w:val="32"/>
          <w:szCs w:val="32"/>
        </w:rPr>
        <w:t>12</w:t>
      </w:r>
      <w:r w:rsidR="00F63C9B">
        <w:rPr>
          <w:rFonts w:ascii="方正小标宋简体" w:eastAsia="方正小标宋简体" w:hAnsi="方正小标宋简体" w:cs="方正小标宋简体" w:hint="eastAsia"/>
          <w:sz w:val="32"/>
          <w:szCs w:val="32"/>
        </w:rPr>
        <w:t>期医用耗材（第三</w:t>
      </w:r>
      <w:r w:rsidR="006959C4" w:rsidRPr="006959C4">
        <w:rPr>
          <w:rFonts w:ascii="方正小标宋简体" w:eastAsia="方正小标宋简体" w:hAnsi="方正小标宋简体" w:cs="方正小标宋简体" w:hint="eastAsia"/>
          <w:sz w:val="32"/>
          <w:szCs w:val="32"/>
        </w:rPr>
        <w:t>批）</w:t>
      </w:r>
    </w:p>
    <w:p w:rsidR="00D75351" w:rsidRDefault="00D75351" w:rsidP="006959C4">
      <w:pPr>
        <w:pStyle w:val="ab"/>
        <w:spacing w:line="360" w:lineRule="auto"/>
        <w:ind w:firstLineChars="132" w:firstLine="424"/>
        <w:jc w:val="center"/>
        <w:rPr>
          <w:rFonts w:ascii="黑体" w:eastAsia="黑体" w:hAnsi="黑体" w:cs="黑体"/>
          <w:b/>
          <w:sz w:val="32"/>
        </w:rPr>
      </w:pPr>
    </w:p>
    <w:p w:rsidR="00D75351" w:rsidRPr="004225DE" w:rsidRDefault="00D75351" w:rsidP="006959C4">
      <w:pPr>
        <w:pStyle w:val="ab"/>
        <w:spacing w:line="360" w:lineRule="auto"/>
        <w:ind w:firstLineChars="132" w:firstLine="424"/>
        <w:jc w:val="center"/>
        <w:rPr>
          <w:rFonts w:ascii="黑体" w:eastAsia="黑体" w:hAnsi="黑体" w:cs="黑体"/>
          <w:b/>
          <w:sz w:val="32"/>
        </w:rPr>
      </w:pPr>
    </w:p>
    <w:p w:rsidR="00D75351" w:rsidRDefault="00D75351"/>
    <w:p w:rsidR="00D75351" w:rsidRDefault="00D75351">
      <w:pPr>
        <w:pStyle w:val="a4"/>
        <w:ind w:firstLine="643"/>
        <w:rPr>
          <w:rFonts w:ascii="黑体" w:eastAsia="黑体" w:hAnsi="黑体" w:cs="黑体"/>
          <w:b/>
          <w:sz w:val="32"/>
        </w:rPr>
      </w:pPr>
    </w:p>
    <w:p w:rsidR="00D75351" w:rsidRPr="006959C4" w:rsidRDefault="00D75351">
      <w:pPr>
        <w:pStyle w:val="ab"/>
        <w:spacing w:line="360" w:lineRule="auto"/>
        <w:rPr>
          <w:rFonts w:ascii="黑体" w:eastAsia="黑体" w:hAnsi="黑体" w:cs="黑体"/>
          <w:b/>
          <w:sz w:val="32"/>
        </w:rPr>
      </w:pPr>
    </w:p>
    <w:p w:rsidR="00D75351" w:rsidRDefault="00D75351">
      <w:pPr>
        <w:spacing w:line="360" w:lineRule="auto"/>
        <w:rPr>
          <w:rFonts w:ascii="黑体" w:eastAsia="黑体" w:hAnsi="黑体" w:cs="黑体"/>
          <w:sz w:val="30"/>
        </w:rPr>
      </w:pPr>
    </w:p>
    <w:p w:rsidR="00D75351" w:rsidRDefault="008876E3">
      <w:pPr>
        <w:snapToGrid w:val="0"/>
        <w:spacing w:line="360" w:lineRule="auto"/>
        <w:jc w:val="center"/>
        <w:rPr>
          <w:rFonts w:ascii="黑体" w:eastAsia="黑体" w:hAnsi="黑体" w:cs="黑体"/>
          <w:sz w:val="30"/>
          <w:szCs w:val="30"/>
        </w:rPr>
      </w:pPr>
      <w:r>
        <w:rPr>
          <w:rFonts w:ascii="黑体" w:eastAsia="黑体" w:hAnsi="黑体" w:cs="黑体" w:hint="eastAsia"/>
          <w:sz w:val="30"/>
          <w:szCs w:val="30"/>
        </w:rPr>
        <w:t>中山大学附属第八医院（深圳福田）招采办</w:t>
      </w:r>
    </w:p>
    <w:p w:rsidR="00D75351" w:rsidRDefault="008876E3">
      <w:pPr>
        <w:snapToGrid w:val="0"/>
        <w:spacing w:line="360" w:lineRule="auto"/>
        <w:jc w:val="center"/>
        <w:rPr>
          <w:rFonts w:ascii="黑体" w:eastAsia="黑体" w:hAnsi="黑体" w:cs="黑体"/>
          <w:sz w:val="30"/>
          <w:szCs w:val="30"/>
        </w:rPr>
        <w:sectPr w:rsidR="00D75351">
          <w:pgSz w:w="11906" w:h="16838"/>
          <w:pgMar w:top="1440" w:right="1466" w:bottom="1440" w:left="1800" w:header="567" w:footer="992" w:gutter="0"/>
          <w:cols w:space="720"/>
          <w:docGrid w:type="linesAndChars" w:linePitch="312"/>
        </w:sectPr>
      </w:pPr>
      <w:r>
        <w:rPr>
          <w:rFonts w:ascii="黑体" w:eastAsia="黑体" w:hAnsi="黑体" w:cs="黑体" w:hint="eastAsia"/>
          <w:sz w:val="30"/>
          <w:szCs w:val="30"/>
        </w:rPr>
        <w:t>2023年</w:t>
      </w:r>
      <w:r w:rsidR="00F63C9B">
        <w:rPr>
          <w:rFonts w:ascii="黑体" w:eastAsia="黑体" w:hAnsi="黑体" w:cs="黑体" w:hint="eastAsia"/>
          <w:sz w:val="30"/>
          <w:szCs w:val="30"/>
        </w:rPr>
        <w:t>9</w:t>
      </w:r>
      <w:r>
        <w:rPr>
          <w:rFonts w:ascii="黑体" w:eastAsia="黑体" w:hAnsi="黑体" w:cs="黑体" w:hint="eastAsia"/>
          <w:sz w:val="30"/>
          <w:szCs w:val="30"/>
        </w:rPr>
        <w:t>月</w:t>
      </w:r>
      <w:r w:rsidR="004225DE">
        <w:rPr>
          <w:rFonts w:ascii="黑体" w:eastAsia="黑体" w:hAnsi="黑体" w:cs="黑体" w:hint="eastAsia"/>
          <w:sz w:val="30"/>
          <w:szCs w:val="30"/>
        </w:rPr>
        <w:t>12</w:t>
      </w:r>
      <w:r>
        <w:rPr>
          <w:rFonts w:ascii="黑体" w:eastAsia="黑体" w:hAnsi="黑体" w:cs="黑体" w:hint="eastAsia"/>
          <w:sz w:val="30"/>
          <w:szCs w:val="30"/>
        </w:rPr>
        <w:t>日</w:t>
      </w:r>
    </w:p>
    <w:p w:rsidR="00D75351" w:rsidRDefault="008876E3">
      <w:pPr>
        <w:spacing w:line="360" w:lineRule="auto"/>
        <w:jc w:val="center"/>
        <w:rPr>
          <w:rFonts w:ascii="宋体" w:hAnsi="宋体"/>
          <w:b/>
          <w:sz w:val="44"/>
          <w:szCs w:val="44"/>
        </w:rPr>
      </w:pPr>
      <w:r>
        <w:rPr>
          <w:rFonts w:ascii="宋体" w:hAnsi="宋体" w:hint="eastAsia"/>
          <w:b/>
          <w:sz w:val="44"/>
          <w:szCs w:val="44"/>
        </w:rPr>
        <w:lastRenderedPageBreak/>
        <w:t>目   录</w:t>
      </w:r>
    </w:p>
    <w:sdt>
      <w:sdtPr>
        <w:rPr>
          <w:rFonts w:ascii="黑体" w:eastAsia="黑体" w:hAnsi="黑体" w:cs="黑体" w:hint="eastAsia"/>
          <w:b w:val="0"/>
          <w:bCs w:val="0"/>
          <w:color w:val="auto"/>
          <w:kern w:val="2"/>
          <w:sz w:val="32"/>
          <w:szCs w:val="32"/>
          <w:lang w:val="zh-CN"/>
        </w:rPr>
        <w:id w:val="26993277"/>
        <w:docPartObj>
          <w:docPartGallery w:val="Table of Contents"/>
          <w:docPartUnique/>
        </w:docPartObj>
      </w:sdtPr>
      <w:sdtEndPr/>
      <w:sdtContent>
        <w:p w:rsidR="00D75351" w:rsidRDefault="00D75351">
          <w:pPr>
            <w:pStyle w:val="TOC1"/>
            <w:rPr>
              <w:rFonts w:ascii="黑体" w:eastAsia="黑体" w:hAnsi="黑体" w:cs="黑体"/>
              <w:b w:val="0"/>
              <w:bCs w:val="0"/>
              <w:sz w:val="32"/>
              <w:szCs w:val="32"/>
            </w:rPr>
          </w:pPr>
        </w:p>
        <w:p w:rsidR="00D75351" w:rsidRDefault="008876E3">
          <w:pPr>
            <w:pStyle w:val="11"/>
            <w:rPr>
              <w:rFonts w:ascii="黑体" w:eastAsia="黑体" w:hAnsi="黑体" w:cs="黑体"/>
              <w:sz w:val="32"/>
              <w:szCs w:val="32"/>
              <w:lang w:val="zh-CN"/>
            </w:rPr>
          </w:pPr>
          <w:r>
            <w:rPr>
              <w:rFonts w:ascii="黑体" w:eastAsia="黑体" w:hAnsi="黑体" w:cs="黑体" w:hint="eastAsia"/>
              <w:sz w:val="32"/>
              <w:szCs w:val="32"/>
            </w:rPr>
            <w:t>第一章 招标公告</w:t>
          </w:r>
        </w:p>
        <w:p w:rsidR="00D75351" w:rsidRDefault="008876E3">
          <w:pPr>
            <w:pStyle w:val="21"/>
            <w:ind w:leftChars="0" w:left="0"/>
            <w:rPr>
              <w:rFonts w:ascii="黑体" w:eastAsia="黑体" w:hAnsi="黑体" w:cs="黑体"/>
              <w:sz w:val="32"/>
              <w:szCs w:val="32"/>
            </w:rPr>
          </w:pPr>
          <w:r>
            <w:rPr>
              <w:rFonts w:ascii="黑体" w:eastAsia="黑体" w:hAnsi="黑体" w:cs="黑体" w:hint="eastAsia"/>
              <w:sz w:val="32"/>
              <w:szCs w:val="32"/>
            </w:rPr>
            <w:t>第二章 医用耗材采购需求及技术参数</w:t>
          </w:r>
        </w:p>
        <w:p w:rsidR="00D75351" w:rsidRDefault="008876E3" w:rsidP="006959C4">
          <w:pPr>
            <w:spacing w:line="400" w:lineRule="exact"/>
            <w:ind w:rightChars="-246" w:right="-517"/>
            <w:jc w:val="left"/>
            <w:rPr>
              <w:rFonts w:ascii="黑体" w:eastAsia="黑体" w:hAnsi="黑体" w:cs="黑体"/>
              <w:snapToGrid w:val="0"/>
              <w:sz w:val="32"/>
              <w:szCs w:val="32"/>
            </w:rPr>
          </w:pPr>
          <w:r>
            <w:rPr>
              <w:rFonts w:ascii="黑体" w:eastAsia="黑体" w:hAnsi="黑体" w:cs="黑体" w:hint="eastAsia"/>
              <w:sz w:val="32"/>
              <w:szCs w:val="32"/>
            </w:rPr>
            <w:t>第三章 开标、评标</w:t>
          </w:r>
        </w:p>
        <w:p w:rsidR="00D75351" w:rsidRDefault="008876E3">
          <w:pPr>
            <w:pStyle w:val="11"/>
            <w:rPr>
              <w:rFonts w:ascii="黑体" w:eastAsia="黑体" w:hAnsi="黑体" w:cs="黑体"/>
              <w:sz w:val="32"/>
              <w:szCs w:val="32"/>
            </w:rPr>
          </w:pPr>
          <w:r>
            <w:rPr>
              <w:rFonts w:ascii="黑体" w:eastAsia="黑体" w:hAnsi="黑体" w:cs="黑体" w:hint="eastAsia"/>
              <w:sz w:val="32"/>
              <w:szCs w:val="32"/>
            </w:rPr>
            <w:t>第四章 议价评审规则</w:t>
          </w:r>
        </w:p>
        <w:p w:rsidR="00D75351" w:rsidRDefault="008876E3">
          <w:pPr>
            <w:pStyle w:val="11"/>
            <w:rPr>
              <w:rFonts w:ascii="黑体" w:eastAsia="黑体" w:hAnsi="黑体" w:cs="黑体"/>
              <w:sz w:val="32"/>
              <w:szCs w:val="32"/>
            </w:rPr>
          </w:pPr>
          <w:r>
            <w:rPr>
              <w:rFonts w:ascii="黑体" w:eastAsia="黑体" w:hAnsi="黑体" w:cs="黑体" w:hint="eastAsia"/>
              <w:sz w:val="32"/>
              <w:szCs w:val="32"/>
            </w:rPr>
            <w:t>第五章 供应商须知</w:t>
          </w:r>
        </w:p>
        <w:p w:rsidR="00D75351" w:rsidRDefault="008876E3">
          <w:pPr>
            <w:rPr>
              <w:rFonts w:ascii="黑体" w:eastAsia="黑体" w:hAnsi="黑体" w:cs="黑体"/>
              <w:sz w:val="32"/>
              <w:szCs w:val="32"/>
            </w:rPr>
          </w:pPr>
          <w:r>
            <w:rPr>
              <w:rFonts w:ascii="黑体" w:eastAsia="黑体" w:hAnsi="黑体" w:cs="黑体" w:hint="eastAsia"/>
              <w:sz w:val="32"/>
              <w:szCs w:val="32"/>
            </w:rPr>
            <w:t>第六章 合同的授予</w:t>
          </w:r>
        </w:p>
        <w:p w:rsidR="00D75351" w:rsidRDefault="008876E3">
          <w:pPr>
            <w:rPr>
              <w:rFonts w:ascii="黑体" w:eastAsia="黑体" w:hAnsi="黑体" w:cs="黑体"/>
              <w:sz w:val="32"/>
              <w:szCs w:val="32"/>
            </w:rPr>
          </w:pPr>
          <w:r>
            <w:rPr>
              <w:rFonts w:ascii="黑体" w:eastAsia="黑体" w:hAnsi="黑体" w:cs="黑体" w:hint="eastAsia"/>
              <w:sz w:val="32"/>
              <w:szCs w:val="32"/>
            </w:rPr>
            <w:t>第七章 投标文件格式</w:t>
          </w:r>
        </w:p>
        <w:p w:rsidR="00D75351" w:rsidRDefault="00B20290">
          <w:pPr>
            <w:spacing w:after="60"/>
            <w:jc w:val="left"/>
            <w:rPr>
              <w:rFonts w:ascii="黑体" w:eastAsia="黑体" w:hAnsi="黑体" w:cs="黑体"/>
              <w:color w:val="000000"/>
              <w:kern w:val="0"/>
              <w:sz w:val="32"/>
              <w:szCs w:val="32"/>
            </w:rPr>
          </w:pPr>
        </w:p>
      </w:sdtContent>
    </w:sdt>
    <w:p w:rsidR="00D75351" w:rsidRDefault="00D75351">
      <w:pPr>
        <w:spacing w:line="360" w:lineRule="auto"/>
        <w:ind w:firstLine="329"/>
        <w:jc w:val="center"/>
        <w:rPr>
          <w:rFonts w:ascii="方正小标宋简体" w:eastAsia="方正小标宋简体" w:hAnsi="方正小标宋简体" w:cs="方正小标宋简体"/>
          <w:sz w:val="32"/>
          <w:szCs w:val="32"/>
        </w:rPr>
        <w:sectPr w:rsidR="00D75351">
          <w:footerReference w:type="default" r:id="rId10"/>
          <w:pgSz w:w="11906" w:h="16838"/>
          <w:pgMar w:top="1134" w:right="1134" w:bottom="851" w:left="1276" w:header="851" w:footer="992" w:gutter="0"/>
          <w:pgNumType w:start="1"/>
          <w:cols w:space="425"/>
          <w:docGrid w:type="linesAndChars" w:linePitch="312"/>
        </w:sectPr>
      </w:pPr>
    </w:p>
    <w:p w:rsidR="00D75351" w:rsidRDefault="008876E3">
      <w:pPr>
        <w:spacing w:line="360" w:lineRule="auto"/>
        <w:ind w:firstLine="329"/>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lastRenderedPageBreak/>
        <w:t>中山大学附属第八医院(深圳福田)</w:t>
      </w:r>
    </w:p>
    <w:p w:rsidR="00D75351" w:rsidRDefault="008876E3">
      <w:pPr>
        <w:pStyle w:val="22"/>
        <w:ind w:firstLineChars="0" w:firstLine="0"/>
        <w:jc w:val="center"/>
        <w:rPr>
          <w:sz w:val="44"/>
          <w:szCs w:val="44"/>
        </w:rPr>
      </w:pPr>
      <w:r>
        <w:rPr>
          <w:rFonts w:ascii="方正小标宋简体" w:eastAsia="方正小标宋简体" w:hAnsi="方正小标宋简体" w:cs="方正小标宋简体" w:hint="eastAsia"/>
          <w:sz w:val="44"/>
          <w:szCs w:val="44"/>
        </w:rPr>
        <w:t>2023年第</w:t>
      </w:r>
      <w:r w:rsidR="004225DE">
        <w:rPr>
          <w:rFonts w:ascii="方正小标宋简体" w:eastAsia="方正小标宋简体" w:hAnsi="方正小标宋简体" w:cs="方正小标宋简体" w:hint="eastAsia"/>
          <w:color w:val="FF0000"/>
          <w:sz w:val="44"/>
          <w:szCs w:val="44"/>
        </w:rPr>
        <w:t>12</w:t>
      </w:r>
      <w:r>
        <w:rPr>
          <w:rFonts w:ascii="方正小标宋简体" w:eastAsia="方正小标宋简体" w:hAnsi="方正小标宋简体" w:cs="方正小标宋简体" w:hint="eastAsia"/>
          <w:sz w:val="44"/>
          <w:szCs w:val="44"/>
        </w:rPr>
        <w:t>期医用耗材</w:t>
      </w:r>
    </w:p>
    <w:p w:rsidR="00D75351" w:rsidRDefault="008876E3">
      <w:pPr>
        <w:ind w:firstLine="329"/>
        <w:jc w:val="center"/>
        <w:rPr>
          <w:rFonts w:ascii="方正小标宋简体" w:eastAsia="方正小标宋简体" w:hAnsi="方正小标宋简体" w:cs="方正小标宋简体"/>
          <w:b/>
          <w:bCs/>
          <w:kern w:val="0"/>
          <w:sz w:val="44"/>
          <w:szCs w:val="44"/>
        </w:rPr>
      </w:pPr>
      <w:r>
        <w:rPr>
          <w:rFonts w:ascii="方正小标宋简体" w:eastAsia="方正小标宋简体" w:hAnsi="方正小标宋简体" w:cs="方正小标宋简体" w:hint="eastAsia"/>
          <w:b/>
          <w:bCs/>
          <w:kern w:val="0"/>
          <w:sz w:val="44"/>
          <w:szCs w:val="44"/>
        </w:rPr>
        <w:t xml:space="preserve">第一章 </w:t>
      </w:r>
      <w:r>
        <w:rPr>
          <w:rFonts w:ascii="方正小标宋简体" w:eastAsia="方正小标宋简体" w:hAnsi="方正小标宋简体" w:cs="方正小标宋简体" w:hint="eastAsia"/>
          <w:kern w:val="0"/>
          <w:sz w:val="44"/>
          <w:szCs w:val="44"/>
        </w:rPr>
        <w:t>采购公告</w:t>
      </w:r>
    </w:p>
    <w:p w:rsidR="00D75351" w:rsidRDefault="008876E3" w:rsidP="006959C4">
      <w:pPr>
        <w:pStyle w:val="Tahoma0585518"/>
        <w:ind w:firstLineChars="1800" w:firstLine="3795"/>
        <w:rPr>
          <w:rFonts w:cs="Tahoma"/>
          <w:szCs w:val="21"/>
        </w:rPr>
      </w:pPr>
      <w:r>
        <w:rPr>
          <w:rFonts w:cs="Tahoma" w:hint="eastAsia"/>
          <w:b/>
          <w:bCs/>
          <w:szCs w:val="21"/>
        </w:rPr>
        <w:t>第一部分</w:t>
      </w:r>
      <w:r>
        <w:rPr>
          <w:rFonts w:cs="Tahoma"/>
          <w:b/>
          <w:bCs/>
          <w:szCs w:val="21"/>
        </w:rPr>
        <w:t xml:space="preserve"> </w:t>
      </w:r>
      <w:r>
        <w:rPr>
          <w:rFonts w:cs="Tahoma" w:hint="eastAsia"/>
          <w:b/>
          <w:bCs/>
          <w:szCs w:val="21"/>
        </w:rPr>
        <w:t>采购邀请函</w:t>
      </w:r>
    </w:p>
    <w:p w:rsidR="00D75351" w:rsidRDefault="008876E3">
      <w:pPr>
        <w:pStyle w:val="Tahoma0585518"/>
        <w:spacing w:line="420" w:lineRule="exact"/>
        <w:ind w:firstLineChars="200" w:firstLine="420"/>
        <w:rPr>
          <w:szCs w:val="21"/>
        </w:rPr>
      </w:pPr>
      <w:r>
        <w:rPr>
          <w:rFonts w:hint="eastAsia"/>
          <w:szCs w:val="21"/>
        </w:rPr>
        <w:t>中山大学附属第八医院</w:t>
      </w:r>
      <w:r>
        <w:rPr>
          <w:szCs w:val="21"/>
        </w:rPr>
        <w:t>(</w:t>
      </w:r>
      <w:r>
        <w:rPr>
          <w:rFonts w:hint="eastAsia"/>
          <w:szCs w:val="21"/>
        </w:rPr>
        <w:t>深圳福田</w:t>
      </w:r>
      <w:r>
        <w:rPr>
          <w:szCs w:val="21"/>
        </w:rPr>
        <w:t>)</w:t>
      </w:r>
      <w:r>
        <w:rPr>
          <w:rFonts w:hint="eastAsia"/>
          <w:szCs w:val="21"/>
        </w:rPr>
        <w:t>对以下医用耗材项目进行院内采购，欢迎符合资格的供应商参加投标。</w:t>
      </w:r>
    </w:p>
    <w:p w:rsidR="00D75351" w:rsidRDefault="008876E3">
      <w:pPr>
        <w:numPr>
          <w:ilvl w:val="0"/>
          <w:numId w:val="2"/>
        </w:numPr>
        <w:spacing w:line="420" w:lineRule="exact"/>
        <w:jc w:val="left"/>
        <w:rPr>
          <w:rFonts w:ascii="Tahoma" w:hAnsi="Tahoma" w:cs="宋体"/>
          <w:b/>
          <w:bCs/>
          <w:kern w:val="0"/>
          <w:szCs w:val="21"/>
        </w:rPr>
      </w:pPr>
      <w:r>
        <w:rPr>
          <w:rFonts w:ascii="Tahoma" w:hAnsi="Tahoma" w:cs="宋体" w:hint="eastAsia"/>
          <w:b/>
          <w:bCs/>
          <w:kern w:val="0"/>
          <w:szCs w:val="21"/>
        </w:rPr>
        <w:t>基本情况</w:t>
      </w:r>
    </w:p>
    <w:p w:rsidR="00D75351" w:rsidRDefault="008876E3">
      <w:pPr>
        <w:spacing w:line="420" w:lineRule="exact"/>
        <w:ind w:firstLineChars="200" w:firstLine="420"/>
        <w:jc w:val="left"/>
        <w:rPr>
          <w:rFonts w:ascii="Tahoma" w:hAnsi="Tahoma" w:cs="宋体"/>
          <w:kern w:val="0"/>
          <w:szCs w:val="21"/>
        </w:rPr>
      </w:pPr>
      <w:r>
        <w:rPr>
          <w:rFonts w:ascii="Tahoma" w:hAnsi="Tahoma" w:cs="宋体"/>
          <w:kern w:val="0"/>
          <w:szCs w:val="21"/>
        </w:rPr>
        <w:t>1.</w:t>
      </w:r>
      <w:r>
        <w:rPr>
          <w:rFonts w:ascii="Tahoma" w:hAnsi="Tahoma" w:cs="宋体" w:hint="eastAsia"/>
          <w:kern w:val="0"/>
          <w:szCs w:val="21"/>
        </w:rPr>
        <w:t>项目名称：</w:t>
      </w:r>
      <w:r>
        <w:rPr>
          <w:rFonts w:ascii="Tahoma" w:hAnsi="Tahoma" w:cs="宋体" w:hint="eastAsia"/>
          <w:kern w:val="0"/>
          <w:szCs w:val="21"/>
        </w:rPr>
        <w:t>2023</w:t>
      </w:r>
      <w:r>
        <w:rPr>
          <w:rFonts w:ascii="Tahoma" w:hAnsi="Tahoma" w:cs="宋体" w:hint="eastAsia"/>
          <w:kern w:val="0"/>
          <w:szCs w:val="21"/>
        </w:rPr>
        <w:t>年第</w:t>
      </w:r>
      <w:r w:rsidR="004225DE">
        <w:rPr>
          <w:rFonts w:ascii="Tahoma" w:hAnsi="Tahoma" w:cs="宋体" w:hint="eastAsia"/>
          <w:kern w:val="0"/>
          <w:szCs w:val="21"/>
        </w:rPr>
        <w:t>12</w:t>
      </w:r>
      <w:r w:rsidR="00960531">
        <w:rPr>
          <w:rFonts w:ascii="Tahoma" w:hAnsi="Tahoma" w:cs="宋体" w:hint="eastAsia"/>
          <w:kern w:val="0"/>
          <w:szCs w:val="21"/>
        </w:rPr>
        <w:t>期医用耗材</w:t>
      </w:r>
      <w:r w:rsidR="00F63C9B">
        <w:rPr>
          <w:rFonts w:ascii="Tahoma" w:hAnsi="Tahoma" w:cs="宋体" w:hint="eastAsia"/>
          <w:kern w:val="0"/>
          <w:szCs w:val="21"/>
        </w:rPr>
        <w:t>（第三批）</w:t>
      </w:r>
    </w:p>
    <w:p w:rsidR="00D75351" w:rsidRDefault="008876E3">
      <w:pPr>
        <w:spacing w:line="420" w:lineRule="exact"/>
        <w:ind w:firstLineChars="200" w:firstLine="420"/>
        <w:jc w:val="left"/>
        <w:rPr>
          <w:rFonts w:ascii="Tahoma" w:hAnsi="Tahoma" w:cs="宋体"/>
          <w:kern w:val="0"/>
          <w:szCs w:val="21"/>
        </w:rPr>
      </w:pPr>
      <w:r>
        <w:rPr>
          <w:rFonts w:ascii="Tahoma" w:hAnsi="Tahoma" w:cs="宋体"/>
          <w:kern w:val="0"/>
          <w:szCs w:val="21"/>
        </w:rPr>
        <w:t>2.</w:t>
      </w:r>
      <w:r>
        <w:rPr>
          <w:rFonts w:ascii="Tahoma" w:hAnsi="Tahoma" w:cs="宋体" w:hint="eastAsia"/>
          <w:kern w:val="0"/>
          <w:szCs w:val="21"/>
        </w:rPr>
        <w:t>采购文件编号：</w:t>
      </w:r>
      <w:r>
        <w:rPr>
          <w:rFonts w:ascii="Tahoma" w:hAnsi="Tahoma" w:cs="宋体"/>
          <w:kern w:val="0"/>
          <w:szCs w:val="21"/>
        </w:rPr>
        <w:t>详见第</w:t>
      </w:r>
      <w:r>
        <w:rPr>
          <w:rFonts w:ascii="Tahoma" w:hAnsi="Tahoma" w:cs="宋体" w:hint="eastAsia"/>
          <w:kern w:val="0"/>
          <w:szCs w:val="21"/>
        </w:rPr>
        <w:t>三</w:t>
      </w:r>
      <w:r>
        <w:rPr>
          <w:rFonts w:ascii="Tahoma" w:hAnsi="Tahoma" w:cs="宋体"/>
          <w:kern w:val="0"/>
          <w:szCs w:val="21"/>
        </w:rPr>
        <w:t>部分采购项目表</w:t>
      </w:r>
    </w:p>
    <w:p w:rsidR="00D75351" w:rsidRDefault="008876E3">
      <w:pPr>
        <w:spacing w:line="420" w:lineRule="exact"/>
        <w:ind w:firstLineChars="200" w:firstLine="420"/>
        <w:jc w:val="left"/>
        <w:rPr>
          <w:rFonts w:ascii="Tahoma" w:hAnsi="Tahoma" w:cs="宋体"/>
          <w:kern w:val="0"/>
          <w:szCs w:val="21"/>
        </w:rPr>
      </w:pPr>
      <w:r>
        <w:rPr>
          <w:rFonts w:ascii="Tahoma" w:hAnsi="Tahoma" w:cs="宋体"/>
          <w:kern w:val="0"/>
          <w:szCs w:val="21"/>
        </w:rPr>
        <w:t>3.</w:t>
      </w:r>
      <w:r>
        <w:rPr>
          <w:rFonts w:ascii="Tahoma" w:hAnsi="Tahoma" w:cs="宋体" w:hint="eastAsia"/>
          <w:kern w:val="0"/>
          <w:szCs w:val="21"/>
        </w:rPr>
        <w:t>采购内容及要求：详见采购文件需求</w:t>
      </w:r>
    </w:p>
    <w:p w:rsidR="00D75351" w:rsidRDefault="008876E3">
      <w:pPr>
        <w:spacing w:line="420" w:lineRule="exact"/>
        <w:ind w:firstLineChars="200" w:firstLine="420"/>
        <w:jc w:val="left"/>
        <w:rPr>
          <w:rFonts w:ascii="Tahoma" w:hAnsi="Tahoma" w:cs="宋体"/>
          <w:color w:val="000000" w:themeColor="text1"/>
          <w:kern w:val="0"/>
          <w:szCs w:val="21"/>
        </w:rPr>
      </w:pPr>
      <w:r>
        <w:rPr>
          <w:rFonts w:ascii="Tahoma" w:hAnsi="Tahoma" w:cs="宋体"/>
          <w:kern w:val="0"/>
          <w:szCs w:val="21"/>
        </w:rPr>
        <w:t>4.</w:t>
      </w:r>
      <w:r>
        <w:rPr>
          <w:rFonts w:ascii="Tahoma" w:hAnsi="Tahoma" w:cs="宋体" w:hint="eastAsia"/>
          <w:kern w:val="0"/>
          <w:szCs w:val="21"/>
        </w:rPr>
        <w:t>采购方式：</w:t>
      </w:r>
      <w:r>
        <w:rPr>
          <w:rFonts w:ascii="Tahoma" w:hAnsi="Tahoma" w:cs="宋体" w:hint="eastAsia"/>
          <w:color w:val="000000" w:themeColor="text1"/>
          <w:kern w:val="0"/>
          <w:szCs w:val="21"/>
        </w:rPr>
        <w:t>院内议价</w:t>
      </w:r>
    </w:p>
    <w:p w:rsidR="00D75351" w:rsidRDefault="008876E3">
      <w:pPr>
        <w:numPr>
          <w:ilvl w:val="0"/>
          <w:numId w:val="2"/>
        </w:numPr>
        <w:spacing w:line="420" w:lineRule="exact"/>
        <w:jc w:val="left"/>
        <w:rPr>
          <w:rFonts w:ascii="Tahoma" w:hAnsi="Tahoma" w:cs="宋体"/>
          <w:b/>
          <w:bCs/>
          <w:kern w:val="0"/>
          <w:szCs w:val="21"/>
        </w:rPr>
      </w:pPr>
      <w:r>
        <w:rPr>
          <w:rFonts w:ascii="Tahoma" w:hAnsi="Tahoma" w:cs="宋体" w:hint="eastAsia"/>
          <w:b/>
          <w:bCs/>
          <w:kern w:val="0"/>
          <w:szCs w:val="21"/>
        </w:rPr>
        <w:t>投标人资质要求</w:t>
      </w:r>
      <w:r>
        <w:rPr>
          <w:rFonts w:ascii="Tahoma" w:hAnsi="Tahoma" w:cs="宋体" w:hint="eastAsia"/>
          <w:b/>
          <w:bCs/>
          <w:kern w:val="0"/>
          <w:szCs w:val="21"/>
        </w:rPr>
        <w:t>(</w:t>
      </w:r>
      <w:r>
        <w:rPr>
          <w:rFonts w:ascii="Tahoma" w:hAnsi="Tahoma" w:cs="宋体" w:hint="eastAsia"/>
          <w:b/>
          <w:bCs/>
          <w:kern w:val="0"/>
          <w:szCs w:val="21"/>
        </w:rPr>
        <w:t>复印件加盖公章，并标明与原件相符字样</w:t>
      </w:r>
      <w:r>
        <w:rPr>
          <w:rFonts w:ascii="Tahoma" w:hAnsi="Tahoma" w:cs="宋体" w:hint="eastAsia"/>
          <w:b/>
          <w:bCs/>
          <w:kern w:val="0"/>
          <w:szCs w:val="21"/>
        </w:rPr>
        <w:t>)</w:t>
      </w:r>
    </w:p>
    <w:p w:rsidR="00D75351" w:rsidRDefault="008876E3">
      <w:pPr>
        <w:spacing w:line="420" w:lineRule="exact"/>
        <w:ind w:firstLineChars="200" w:firstLine="420"/>
        <w:jc w:val="left"/>
        <w:rPr>
          <w:b/>
          <w:bCs/>
          <w:color w:val="000000"/>
        </w:rPr>
      </w:pPr>
      <w:r>
        <w:rPr>
          <w:rFonts w:ascii="Tahoma" w:hAnsi="Tahoma" w:cs="宋体"/>
          <w:kern w:val="0"/>
          <w:szCs w:val="21"/>
        </w:rPr>
        <w:t>1.</w:t>
      </w:r>
      <w:r>
        <w:rPr>
          <w:rFonts w:ascii="Tahoma" w:hAnsi="Tahoma" w:cs="宋体" w:hint="eastAsia"/>
          <w:kern w:val="0"/>
          <w:szCs w:val="21"/>
        </w:rPr>
        <w:t>生产企业营业执照；医疗器械生产企业许可证</w:t>
      </w:r>
      <w:r>
        <w:rPr>
          <w:rFonts w:ascii="Tahoma" w:hAnsi="Tahoma" w:cs="宋体" w:hint="eastAsia"/>
          <w:kern w:val="0"/>
          <w:szCs w:val="21"/>
        </w:rPr>
        <w:t>/</w:t>
      </w:r>
      <w:r>
        <w:rPr>
          <w:rFonts w:ascii="Tahoma" w:hAnsi="Tahoma" w:cs="宋体" w:hint="eastAsia"/>
          <w:kern w:val="0"/>
          <w:szCs w:val="21"/>
        </w:rPr>
        <w:t>第一类医疗器械生产备案凭证；经营企业营业执照；（医疗器械）经营企业许可证</w:t>
      </w:r>
      <w:r>
        <w:rPr>
          <w:rFonts w:ascii="Tahoma" w:hAnsi="Tahoma" w:cs="宋体" w:hint="eastAsia"/>
          <w:kern w:val="0"/>
          <w:szCs w:val="21"/>
        </w:rPr>
        <w:t>/</w:t>
      </w:r>
      <w:r>
        <w:rPr>
          <w:rFonts w:ascii="Tahoma" w:hAnsi="Tahoma" w:cs="宋体" w:hint="eastAsia"/>
          <w:kern w:val="0"/>
          <w:szCs w:val="21"/>
        </w:rPr>
        <w:t>二类医疗器械经营备案凭证；医疗器械注册证（含附件）</w:t>
      </w:r>
      <w:r>
        <w:rPr>
          <w:rFonts w:ascii="Tahoma" w:hAnsi="Tahoma" w:cs="宋体" w:hint="eastAsia"/>
          <w:kern w:val="0"/>
          <w:szCs w:val="21"/>
        </w:rPr>
        <w:t>/</w:t>
      </w:r>
      <w:r>
        <w:rPr>
          <w:rFonts w:ascii="Tahoma" w:hAnsi="Tahoma" w:cs="宋体" w:hint="eastAsia"/>
          <w:kern w:val="0"/>
          <w:szCs w:val="21"/>
        </w:rPr>
        <w:t>备案凭证（含备案登记表）</w:t>
      </w:r>
      <w:r>
        <w:rPr>
          <w:rFonts w:ascii="Tahoma" w:hAnsi="Tahoma" w:cs="宋体" w:hint="eastAsia"/>
          <w:kern w:val="0"/>
          <w:szCs w:val="21"/>
        </w:rPr>
        <w:t>/</w:t>
      </w:r>
      <w:r>
        <w:rPr>
          <w:rFonts w:ascii="Tahoma" w:hAnsi="Tahoma" w:cs="宋体" w:hint="eastAsia"/>
          <w:kern w:val="0"/>
          <w:szCs w:val="21"/>
        </w:rPr>
        <w:t>非医疗器械产品需提供国家药品监督管理总局证明页：</w:t>
      </w:r>
      <w:r>
        <w:rPr>
          <w:rFonts w:hint="eastAsia"/>
          <w:color w:val="000000"/>
        </w:rPr>
        <w:t>https://www.nmpa.gov.cn</w:t>
      </w:r>
      <w:r>
        <w:rPr>
          <w:rFonts w:hint="eastAsia"/>
          <w:color w:val="000000"/>
        </w:rPr>
        <w:t>；</w:t>
      </w:r>
      <w:r>
        <w:rPr>
          <w:rFonts w:hint="eastAsia"/>
          <w:b/>
          <w:bCs/>
          <w:color w:val="000000"/>
          <w:highlight w:val="yellow"/>
        </w:rPr>
        <w:t>如开标时以上证件有效期剩余不足</w:t>
      </w:r>
      <w:r>
        <w:rPr>
          <w:rFonts w:hint="eastAsia"/>
          <w:b/>
          <w:bCs/>
          <w:color w:val="000000"/>
          <w:highlight w:val="yellow"/>
        </w:rPr>
        <w:t>2</w:t>
      </w:r>
      <w:r>
        <w:rPr>
          <w:rFonts w:hint="eastAsia"/>
          <w:b/>
          <w:bCs/>
          <w:color w:val="000000"/>
          <w:highlight w:val="yellow"/>
        </w:rPr>
        <w:t>个月的，投标人需一并提交续期申请证明。</w:t>
      </w:r>
      <w:r>
        <w:rPr>
          <w:rFonts w:hint="eastAsia"/>
          <w:b/>
          <w:bCs/>
          <w:color w:val="000000"/>
        </w:rPr>
        <w:t xml:space="preserve">                          </w:t>
      </w:r>
    </w:p>
    <w:p w:rsidR="00D75351" w:rsidRDefault="008876E3">
      <w:pPr>
        <w:spacing w:line="420" w:lineRule="exact"/>
        <w:ind w:firstLineChars="200" w:firstLine="420"/>
        <w:jc w:val="left"/>
        <w:rPr>
          <w:rFonts w:ascii="Tahoma" w:hAnsi="Tahoma" w:cs="宋体"/>
          <w:color w:val="000000"/>
          <w:kern w:val="0"/>
          <w:szCs w:val="21"/>
        </w:rPr>
      </w:pPr>
      <w:r>
        <w:rPr>
          <w:rFonts w:ascii="Tahoma" w:hAnsi="Tahoma" w:cs="宋体" w:hint="eastAsia"/>
          <w:color w:val="000000"/>
          <w:kern w:val="0"/>
          <w:szCs w:val="21"/>
        </w:rPr>
        <w:t>2</w:t>
      </w:r>
      <w:r>
        <w:rPr>
          <w:color w:val="000000"/>
        </w:rPr>
        <w:t>.</w:t>
      </w:r>
      <w:r>
        <w:rPr>
          <w:rFonts w:hint="eastAsia"/>
          <w:color w:val="000000"/>
        </w:rPr>
        <w:t>所投产品为进口耗材时，提供</w:t>
      </w:r>
      <w:r>
        <w:rPr>
          <w:color w:val="000000"/>
        </w:rPr>
        <w:t>进口</w:t>
      </w:r>
      <w:r>
        <w:rPr>
          <w:rFonts w:hint="eastAsia"/>
          <w:color w:val="000000"/>
        </w:rPr>
        <w:t>生产企业或进口总代理商开具的授权委托书。</w:t>
      </w:r>
    </w:p>
    <w:p w:rsidR="00D75351" w:rsidRDefault="008876E3">
      <w:pPr>
        <w:spacing w:line="420" w:lineRule="exact"/>
        <w:ind w:firstLineChars="200" w:firstLine="420"/>
        <w:jc w:val="left"/>
        <w:rPr>
          <w:color w:val="000000"/>
        </w:rPr>
      </w:pPr>
      <w:r>
        <w:rPr>
          <w:rFonts w:ascii="Tahoma" w:hAnsi="Tahoma" w:cs="宋体" w:hint="eastAsia"/>
          <w:color w:val="000000"/>
          <w:kern w:val="0"/>
          <w:szCs w:val="21"/>
        </w:rPr>
        <w:t>3</w:t>
      </w:r>
      <w:r>
        <w:rPr>
          <w:color w:val="000000"/>
        </w:rPr>
        <w:t>.</w:t>
      </w:r>
      <w:r>
        <w:rPr>
          <w:rFonts w:hint="eastAsia"/>
          <w:color w:val="000000"/>
        </w:rPr>
        <w:t>投标人</w:t>
      </w:r>
      <w:r>
        <w:rPr>
          <w:rFonts w:hint="eastAsia"/>
          <w:color w:val="000000"/>
        </w:rPr>
        <w:t>/</w:t>
      </w:r>
      <w:r>
        <w:rPr>
          <w:rFonts w:hint="eastAsia"/>
          <w:color w:val="000000"/>
        </w:rPr>
        <w:t>授权人身份证明、企业法人证明或法人授权委托书。</w:t>
      </w:r>
    </w:p>
    <w:p w:rsidR="00D75351" w:rsidRDefault="008876E3">
      <w:pPr>
        <w:spacing w:line="420" w:lineRule="exact"/>
        <w:ind w:firstLineChars="200" w:firstLine="420"/>
        <w:jc w:val="left"/>
        <w:rPr>
          <w:rFonts w:ascii="Tahoma" w:hAnsi="Tahoma" w:cs="宋体"/>
          <w:color w:val="000000"/>
          <w:kern w:val="0"/>
          <w:szCs w:val="21"/>
        </w:rPr>
      </w:pPr>
      <w:r>
        <w:rPr>
          <w:rFonts w:ascii="Tahoma" w:hAnsi="Tahoma" w:cs="宋体" w:hint="eastAsia"/>
          <w:color w:val="000000"/>
          <w:kern w:val="0"/>
          <w:szCs w:val="21"/>
        </w:rPr>
        <w:t>4.</w:t>
      </w:r>
      <w:r>
        <w:rPr>
          <w:rFonts w:ascii="Tahoma" w:hAnsi="Tahoma" w:cs="宋体" w:hint="eastAsia"/>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rsidR="00D75351" w:rsidRDefault="008876E3">
      <w:pPr>
        <w:spacing w:line="420" w:lineRule="exact"/>
        <w:ind w:firstLineChars="200" w:firstLine="420"/>
        <w:jc w:val="left"/>
        <w:rPr>
          <w:rFonts w:ascii="Tahoma" w:hAnsi="Tahoma" w:cs="宋体"/>
          <w:kern w:val="0"/>
          <w:szCs w:val="21"/>
        </w:rPr>
      </w:pPr>
      <w:r>
        <w:rPr>
          <w:rFonts w:ascii="Tahoma" w:hAnsi="Tahoma" w:cs="宋体" w:hint="eastAsia"/>
          <w:kern w:val="0"/>
          <w:szCs w:val="21"/>
        </w:rPr>
        <w:t>5</w:t>
      </w:r>
      <w:r>
        <w:rPr>
          <w:rFonts w:ascii="Tahoma" w:hAnsi="Tahoma" w:cs="宋体"/>
          <w:kern w:val="0"/>
          <w:szCs w:val="21"/>
        </w:rPr>
        <w:t>.</w:t>
      </w:r>
      <w:r>
        <w:rPr>
          <w:rFonts w:hint="eastAsia"/>
        </w:rPr>
        <w:t xml:space="preserve"> </w:t>
      </w:r>
      <w:r>
        <w:rPr>
          <w:rFonts w:ascii="Tahoma" w:hAnsi="Tahoma" w:cs="宋体" w:hint="eastAsia"/>
          <w:kern w:val="0"/>
          <w:szCs w:val="21"/>
        </w:rPr>
        <w:t>单位负责人为同一人或者存在直接控股、管理关系的不同供应商，不得参加同一包号投标或者未划分包号的同一招标项目投标（投标人出具承诺函）。</w:t>
      </w:r>
    </w:p>
    <w:p w:rsidR="00D75351" w:rsidRDefault="008876E3">
      <w:pPr>
        <w:numPr>
          <w:ilvl w:val="0"/>
          <w:numId w:val="2"/>
        </w:numPr>
        <w:spacing w:line="420" w:lineRule="exact"/>
        <w:jc w:val="left"/>
        <w:rPr>
          <w:rFonts w:ascii="Tahoma" w:hAnsi="Tahoma" w:cs="宋体"/>
          <w:b/>
          <w:bCs/>
          <w:kern w:val="0"/>
          <w:szCs w:val="21"/>
        </w:rPr>
      </w:pPr>
      <w:r>
        <w:rPr>
          <w:rFonts w:ascii="Tahoma" w:hAnsi="Tahoma" w:cs="宋体" w:hint="eastAsia"/>
          <w:b/>
          <w:bCs/>
          <w:kern w:val="0"/>
          <w:szCs w:val="21"/>
        </w:rPr>
        <w:t>其它要求</w:t>
      </w:r>
    </w:p>
    <w:p w:rsidR="00D75351" w:rsidRDefault="008876E3">
      <w:pPr>
        <w:spacing w:line="560" w:lineRule="exact"/>
        <w:ind w:firstLineChars="200" w:firstLine="420"/>
        <w:rPr>
          <w:rFonts w:ascii="Tahoma" w:hAnsi="Tahoma" w:cs="宋体"/>
          <w:kern w:val="0"/>
          <w:szCs w:val="21"/>
        </w:rPr>
      </w:pPr>
      <w:r>
        <w:rPr>
          <w:rFonts w:ascii="Tahoma" w:hAnsi="Tahoma" w:cs="宋体" w:hint="eastAsia"/>
          <w:kern w:val="0"/>
          <w:szCs w:val="21"/>
        </w:rPr>
        <w:t>1.</w:t>
      </w:r>
      <w:r>
        <w:rPr>
          <w:rFonts w:ascii="Tahoma" w:hAnsi="Tahoma" w:cs="宋体" w:hint="eastAsia"/>
          <w:kern w:val="0"/>
          <w:szCs w:val="21"/>
        </w:rPr>
        <w:t>优先考虑投标品牌在中大系统或深圳地区医院在用的产品，所投品牌需保证其报价为中大系统或深圳地区最低价，并提供发票或中标通知书或合同等复印件。</w:t>
      </w:r>
    </w:p>
    <w:p w:rsidR="00D75351" w:rsidRDefault="008876E3">
      <w:pPr>
        <w:spacing w:line="560" w:lineRule="exact"/>
        <w:ind w:firstLineChars="200" w:firstLine="420"/>
        <w:rPr>
          <w:rFonts w:ascii="Tahoma" w:hAnsi="Tahoma" w:cs="宋体"/>
          <w:color w:val="000000"/>
          <w:kern w:val="0"/>
          <w:szCs w:val="21"/>
        </w:rPr>
      </w:pPr>
      <w:r>
        <w:rPr>
          <w:rFonts w:ascii="Tahoma" w:hAnsi="Tahoma" w:cs="宋体" w:hint="eastAsia"/>
          <w:color w:val="000000"/>
          <w:kern w:val="0"/>
          <w:szCs w:val="21"/>
        </w:rPr>
        <w:lastRenderedPageBreak/>
        <w:t>2.</w:t>
      </w:r>
      <w:r>
        <w:rPr>
          <w:rFonts w:ascii="Tahoma" w:hAnsi="Tahoma" w:cs="宋体" w:hint="eastAsia"/>
          <w:color w:val="000000"/>
          <w:kern w:val="0"/>
          <w:szCs w:val="21"/>
        </w:rPr>
        <w:t>投标产品在深圳医用耗材阳光交易平台备案且投标人具备该产品平台配送资质的优先考虑，提供阳光平台截图页（清晰显示本项目产品名称、价格、规格型号）。</w:t>
      </w:r>
    </w:p>
    <w:p w:rsidR="00D75351" w:rsidRDefault="008876E3">
      <w:pPr>
        <w:spacing w:line="420" w:lineRule="exact"/>
        <w:ind w:firstLineChars="200" w:firstLine="420"/>
        <w:jc w:val="left"/>
      </w:pPr>
      <w:r>
        <w:rPr>
          <w:rFonts w:ascii="Tahoma" w:hAnsi="Tahoma" w:cs="宋体" w:hint="eastAsia"/>
          <w:kern w:val="0"/>
          <w:szCs w:val="21"/>
        </w:rPr>
        <w:t>3.</w:t>
      </w:r>
      <w:r>
        <w:rPr>
          <w:rFonts w:hint="eastAsia"/>
        </w:rPr>
        <w:t xml:space="preserve"> </w:t>
      </w:r>
      <w:r>
        <w:rPr>
          <w:rFonts w:hint="eastAsia"/>
        </w:rPr>
        <w:t>采购人有权对投标人、对本项目资质条款要求提供的相关证明材料进行审查，投标人提供虚假资料被查实的，则取消本项目中标资格，并列入不诚信公司名单。</w:t>
      </w:r>
    </w:p>
    <w:p w:rsidR="00D75351" w:rsidRDefault="008876E3">
      <w:pPr>
        <w:spacing w:line="420" w:lineRule="exact"/>
        <w:ind w:firstLineChars="200" w:firstLine="420"/>
        <w:jc w:val="left"/>
        <w:rPr>
          <w:rFonts w:ascii="Tahoma" w:hAnsi="Tahoma" w:cs="宋体"/>
          <w:kern w:val="0"/>
          <w:szCs w:val="21"/>
        </w:rPr>
      </w:pPr>
      <w:r>
        <w:rPr>
          <w:rFonts w:ascii="Tahoma" w:hAnsi="Tahoma" w:cs="宋体" w:hint="eastAsia"/>
          <w:kern w:val="0"/>
          <w:szCs w:val="21"/>
        </w:rPr>
        <w:t>4</w:t>
      </w:r>
      <w:r>
        <w:rPr>
          <w:rFonts w:ascii="Tahoma" w:hAnsi="Tahoma" w:cs="宋体"/>
          <w:kern w:val="0"/>
          <w:szCs w:val="21"/>
        </w:rPr>
        <w:t>.</w:t>
      </w:r>
      <w:r>
        <w:rPr>
          <w:rFonts w:ascii="Tahoma" w:hAnsi="Tahoma" w:cs="宋体" w:hint="eastAsia"/>
          <w:kern w:val="0"/>
          <w:szCs w:val="21"/>
        </w:rPr>
        <w:t>领取采购文件后，因任何原因无法应标，请书面告知。若未告知，视为能够如期应标。如果出现未书面告知又没有如期应标的情况，违规公司将被列入不诚信公司名单。</w:t>
      </w:r>
    </w:p>
    <w:p w:rsidR="00D75351" w:rsidRDefault="008876E3">
      <w:pPr>
        <w:spacing w:line="420" w:lineRule="exact"/>
        <w:ind w:firstLineChars="200" w:firstLine="420"/>
        <w:jc w:val="left"/>
        <w:rPr>
          <w:rFonts w:ascii="Tahoma" w:hAnsi="Tahoma" w:cs="宋体"/>
          <w:kern w:val="0"/>
          <w:szCs w:val="21"/>
        </w:rPr>
      </w:pPr>
      <w:r>
        <w:rPr>
          <w:rFonts w:ascii="Tahoma" w:hAnsi="Tahoma" w:cs="宋体"/>
          <w:kern w:val="0"/>
          <w:szCs w:val="21"/>
        </w:rPr>
        <w:t>5</w:t>
      </w:r>
      <w:r>
        <w:rPr>
          <w:rFonts w:ascii="Tahoma" w:hAnsi="Tahoma" w:cs="宋体" w:hint="eastAsia"/>
          <w:kern w:val="0"/>
          <w:szCs w:val="21"/>
        </w:rPr>
        <w:t>.</w:t>
      </w:r>
      <w:r>
        <w:rPr>
          <w:rFonts w:ascii="Tahoma" w:hAnsi="Tahoma" w:cs="宋体" w:hint="eastAsia"/>
          <w:kern w:val="0"/>
          <w:szCs w:val="21"/>
        </w:rPr>
        <w:t>开标当天请带上所投标项目样品及彩页。</w:t>
      </w:r>
    </w:p>
    <w:p w:rsidR="00D75351" w:rsidRDefault="008876E3">
      <w:pPr>
        <w:numPr>
          <w:ilvl w:val="0"/>
          <w:numId w:val="2"/>
        </w:numPr>
        <w:spacing w:line="420" w:lineRule="exact"/>
        <w:jc w:val="left"/>
        <w:rPr>
          <w:rFonts w:ascii="Tahoma" w:eastAsia="宋体" w:hAnsi="Tahoma" w:cs="宋体"/>
          <w:b/>
          <w:bCs/>
          <w:kern w:val="0"/>
          <w:szCs w:val="21"/>
        </w:rPr>
      </w:pPr>
      <w:r>
        <w:rPr>
          <w:rFonts w:ascii="Tahoma" w:eastAsia="宋体" w:hAnsi="Tahoma" w:cs="宋体"/>
          <w:b/>
          <w:bCs/>
          <w:kern w:val="0"/>
          <w:szCs w:val="21"/>
        </w:rPr>
        <w:t>报名方式</w:t>
      </w:r>
      <w:r>
        <w:rPr>
          <w:rFonts w:ascii="Tahoma" w:eastAsia="宋体" w:hAnsi="Tahoma" w:cs="宋体"/>
          <w:b/>
          <w:bCs/>
          <w:kern w:val="0"/>
          <w:szCs w:val="21"/>
        </w:rPr>
        <w:t xml:space="preserve"> </w:t>
      </w:r>
    </w:p>
    <w:p w:rsidR="00D75351" w:rsidRDefault="008876E3">
      <w:pPr>
        <w:numPr>
          <w:ilvl w:val="0"/>
          <w:numId w:val="3"/>
        </w:numPr>
        <w:adjustRightInd w:val="0"/>
        <w:snapToGrid w:val="0"/>
        <w:spacing w:line="440" w:lineRule="atLeast"/>
        <w:rPr>
          <w:rFonts w:eastAsia="宋体"/>
          <w:color w:val="000000"/>
        </w:rPr>
      </w:pPr>
      <w:r>
        <w:rPr>
          <w:rFonts w:ascii="Tahoma" w:eastAsia="宋体" w:hAnsi="Tahoma" w:cs="宋体" w:hint="eastAsia"/>
          <w:kern w:val="0"/>
          <w:szCs w:val="21"/>
        </w:rPr>
        <w:t>报名方式：通过电子邮件报名；未发邮件或不按要求发送邮件的视作报名无效</w:t>
      </w:r>
    </w:p>
    <w:p w:rsidR="00D75351" w:rsidRDefault="008876E3">
      <w:pPr>
        <w:numPr>
          <w:ilvl w:val="0"/>
          <w:numId w:val="3"/>
        </w:numPr>
        <w:adjustRightInd w:val="0"/>
        <w:snapToGrid w:val="0"/>
        <w:spacing w:line="440" w:lineRule="atLeast"/>
        <w:rPr>
          <w:color w:val="000000"/>
        </w:rPr>
      </w:pPr>
      <w:r>
        <w:rPr>
          <w:rFonts w:ascii="Tahoma" w:eastAsia="宋体" w:hAnsi="Tahoma" w:cs="宋体" w:hint="eastAsia"/>
          <w:kern w:val="0"/>
          <w:szCs w:val="21"/>
        </w:rPr>
        <w:t>报名时间：</w:t>
      </w:r>
      <w:r>
        <w:rPr>
          <w:rFonts w:ascii="Tahoma" w:hAnsi="Tahoma" w:cs="宋体" w:hint="eastAsia"/>
          <w:kern w:val="0"/>
          <w:szCs w:val="21"/>
        </w:rPr>
        <w:t>2023</w:t>
      </w:r>
      <w:r>
        <w:rPr>
          <w:rFonts w:ascii="Tahoma" w:hAnsi="Tahoma" w:cs="宋体" w:hint="eastAsia"/>
          <w:kern w:val="0"/>
          <w:szCs w:val="21"/>
        </w:rPr>
        <w:t>年</w:t>
      </w:r>
      <w:r w:rsidR="006959C4">
        <w:rPr>
          <w:rFonts w:ascii="Tahoma" w:hAnsi="Tahoma" w:cs="宋体" w:hint="eastAsia"/>
          <w:kern w:val="0"/>
          <w:szCs w:val="21"/>
        </w:rPr>
        <w:t>8</w:t>
      </w:r>
      <w:r>
        <w:rPr>
          <w:rFonts w:ascii="Tahoma" w:hAnsi="Tahoma" w:cs="宋体" w:hint="eastAsia"/>
          <w:kern w:val="0"/>
          <w:szCs w:val="21"/>
        </w:rPr>
        <w:t>月</w:t>
      </w:r>
      <w:r w:rsidR="006959C4">
        <w:rPr>
          <w:rFonts w:ascii="Tahoma" w:hAnsi="Tahoma" w:cs="宋体" w:hint="eastAsia"/>
          <w:kern w:val="0"/>
          <w:szCs w:val="21"/>
        </w:rPr>
        <w:t>14</w:t>
      </w:r>
      <w:r>
        <w:rPr>
          <w:rFonts w:ascii="Tahoma" w:hAnsi="Tahoma" w:cs="宋体" w:hint="eastAsia"/>
          <w:kern w:val="0"/>
          <w:szCs w:val="21"/>
        </w:rPr>
        <w:t>日上午</w:t>
      </w:r>
      <w:r>
        <w:rPr>
          <w:rFonts w:ascii="Tahoma" w:hAnsi="Tahoma" w:cs="宋体" w:hint="eastAsia"/>
          <w:kern w:val="0"/>
          <w:szCs w:val="21"/>
        </w:rPr>
        <w:t>8:00</w:t>
      </w:r>
      <w:r>
        <w:rPr>
          <w:rFonts w:ascii="Tahoma" w:hAnsi="Tahoma" w:cs="宋体" w:hint="eastAsia"/>
          <w:kern w:val="0"/>
          <w:szCs w:val="21"/>
        </w:rPr>
        <w:t>至</w:t>
      </w:r>
      <w:r w:rsidR="006959C4">
        <w:rPr>
          <w:rFonts w:ascii="Tahoma" w:hAnsi="Tahoma" w:cs="宋体" w:hint="eastAsia"/>
          <w:kern w:val="0"/>
          <w:szCs w:val="21"/>
        </w:rPr>
        <w:t>8</w:t>
      </w:r>
      <w:r>
        <w:rPr>
          <w:rFonts w:ascii="Tahoma" w:hAnsi="Tahoma" w:cs="宋体" w:hint="eastAsia"/>
          <w:kern w:val="0"/>
          <w:szCs w:val="21"/>
        </w:rPr>
        <w:t>月</w:t>
      </w:r>
      <w:r w:rsidR="006959C4">
        <w:rPr>
          <w:rFonts w:ascii="Tahoma" w:hAnsi="Tahoma" w:cs="宋体" w:hint="eastAsia"/>
          <w:kern w:val="0"/>
          <w:szCs w:val="21"/>
        </w:rPr>
        <w:t>18</w:t>
      </w:r>
      <w:r>
        <w:rPr>
          <w:rFonts w:ascii="Tahoma" w:hAnsi="Tahoma" w:cs="宋体" w:hint="eastAsia"/>
          <w:kern w:val="0"/>
          <w:szCs w:val="21"/>
        </w:rPr>
        <w:t>日下午</w:t>
      </w:r>
      <w:r>
        <w:rPr>
          <w:rFonts w:ascii="Tahoma" w:hAnsi="Tahoma" w:cs="宋体" w:hint="eastAsia"/>
          <w:kern w:val="0"/>
          <w:szCs w:val="21"/>
        </w:rPr>
        <w:t>5:00</w:t>
      </w:r>
    </w:p>
    <w:p w:rsidR="00D75351" w:rsidRDefault="008876E3">
      <w:pPr>
        <w:numPr>
          <w:ilvl w:val="0"/>
          <w:numId w:val="3"/>
        </w:numPr>
        <w:adjustRightInd w:val="0"/>
        <w:snapToGrid w:val="0"/>
        <w:spacing w:line="440" w:lineRule="atLeast"/>
        <w:rPr>
          <w:rFonts w:eastAsia="宋体"/>
          <w:color w:val="000000"/>
        </w:rPr>
      </w:pPr>
      <w:r>
        <w:rPr>
          <w:rFonts w:ascii="Tahoma" w:eastAsia="宋体" w:hAnsi="Tahoma" w:cs="宋体" w:hint="eastAsia"/>
          <w:kern w:val="0"/>
          <w:szCs w:val="21"/>
        </w:rPr>
        <w:t>报名资料：</w:t>
      </w:r>
    </w:p>
    <w:p w:rsidR="00D75351" w:rsidRDefault="008876E3">
      <w:pPr>
        <w:adjustRightInd w:val="0"/>
        <w:snapToGrid w:val="0"/>
        <w:spacing w:line="440" w:lineRule="atLeast"/>
        <w:ind w:left="425"/>
        <w:rPr>
          <w:rFonts w:eastAsia="宋体"/>
          <w:color w:val="000000"/>
        </w:rPr>
      </w:pPr>
      <w:r>
        <w:rPr>
          <w:rFonts w:ascii="Tahoma" w:eastAsia="宋体" w:hAnsi="Tahoma" w:cs="宋体" w:hint="eastAsia"/>
          <w:kern w:val="0"/>
          <w:szCs w:val="21"/>
        </w:rPr>
        <w:t>（</w:t>
      </w:r>
      <w:r>
        <w:rPr>
          <w:rFonts w:ascii="Tahoma" w:eastAsia="宋体" w:hAnsi="Tahoma" w:cs="宋体" w:hint="eastAsia"/>
          <w:kern w:val="0"/>
          <w:szCs w:val="21"/>
        </w:rPr>
        <w:t>1</w:t>
      </w:r>
      <w:r>
        <w:rPr>
          <w:rFonts w:ascii="Tahoma" w:eastAsia="宋体" w:hAnsi="Tahoma" w:cs="宋体" w:hint="eastAsia"/>
          <w:kern w:val="0"/>
          <w:szCs w:val="21"/>
        </w:rPr>
        <w:t>）投标人需填制《中山大学附属第八医院</w:t>
      </w:r>
      <w:r>
        <w:rPr>
          <w:rFonts w:ascii="Tahoma" w:eastAsia="宋体" w:hAnsi="Tahoma" w:cs="宋体" w:hint="eastAsia"/>
          <w:kern w:val="0"/>
          <w:szCs w:val="21"/>
        </w:rPr>
        <w:t>(</w:t>
      </w:r>
      <w:r>
        <w:rPr>
          <w:rFonts w:ascii="Tahoma" w:eastAsia="宋体" w:hAnsi="Tahoma" w:cs="宋体" w:hint="eastAsia"/>
          <w:kern w:val="0"/>
          <w:szCs w:val="21"/>
        </w:rPr>
        <w:t>深圳福田</w:t>
      </w:r>
      <w:r>
        <w:rPr>
          <w:rFonts w:ascii="Tahoma" w:eastAsia="宋体" w:hAnsi="Tahoma" w:cs="宋体" w:hint="eastAsia"/>
          <w:kern w:val="0"/>
          <w:szCs w:val="21"/>
        </w:rPr>
        <w:t>)</w:t>
      </w:r>
      <w:r>
        <w:rPr>
          <w:rFonts w:ascii="Tahoma" w:eastAsia="宋体" w:hAnsi="Tahoma" w:cs="宋体" w:hint="eastAsia"/>
          <w:kern w:val="0"/>
          <w:szCs w:val="21"/>
        </w:rPr>
        <w:t>招标采购报名表》、《中山大学附属第八医院</w:t>
      </w:r>
      <w:r>
        <w:rPr>
          <w:rFonts w:ascii="Tahoma" w:eastAsia="宋体" w:hAnsi="Tahoma" w:cs="宋体" w:hint="eastAsia"/>
          <w:kern w:val="0"/>
          <w:szCs w:val="21"/>
        </w:rPr>
        <w:t>(</w:t>
      </w:r>
      <w:r>
        <w:rPr>
          <w:rFonts w:ascii="Tahoma" w:eastAsia="宋体" w:hAnsi="Tahoma" w:cs="宋体" w:hint="eastAsia"/>
          <w:kern w:val="0"/>
          <w:szCs w:val="21"/>
        </w:rPr>
        <w:t>深圳福田</w:t>
      </w:r>
      <w:r>
        <w:rPr>
          <w:rFonts w:ascii="Tahoma" w:eastAsia="宋体" w:hAnsi="Tahoma" w:cs="宋体" w:hint="eastAsia"/>
          <w:kern w:val="0"/>
          <w:szCs w:val="21"/>
        </w:rPr>
        <w:t>)</w:t>
      </w:r>
      <w:r>
        <w:rPr>
          <w:rFonts w:ascii="Tahoma" w:eastAsia="宋体" w:hAnsi="Tahoma" w:cs="宋体" w:hint="eastAsia"/>
          <w:kern w:val="0"/>
          <w:szCs w:val="21"/>
        </w:rPr>
        <w:t>医用耗材投标产品汇总表》作第一次报价</w:t>
      </w:r>
      <w:r>
        <w:rPr>
          <w:rFonts w:eastAsia="宋体" w:hint="eastAsia"/>
        </w:rPr>
        <w:t>（详见附件）</w:t>
      </w:r>
      <w:r>
        <w:rPr>
          <w:rFonts w:ascii="Tahoma" w:eastAsia="宋体" w:hAnsi="Tahoma" w:cs="宋体" w:hint="eastAsia"/>
          <w:kern w:val="0"/>
          <w:szCs w:val="21"/>
        </w:rPr>
        <w:t>；</w:t>
      </w:r>
    </w:p>
    <w:p w:rsidR="00D75351" w:rsidRDefault="008876E3">
      <w:pPr>
        <w:adjustRightInd w:val="0"/>
        <w:snapToGrid w:val="0"/>
        <w:spacing w:line="440" w:lineRule="atLeast"/>
        <w:ind w:left="420"/>
        <w:rPr>
          <w:rFonts w:eastAsia="宋体"/>
          <w:color w:val="000000"/>
        </w:rPr>
      </w:pPr>
      <w:r>
        <w:rPr>
          <w:rFonts w:ascii="Tahoma" w:eastAsia="宋体" w:hAnsi="Tahoma" w:cs="宋体" w:hint="eastAsia"/>
          <w:kern w:val="0"/>
          <w:szCs w:val="21"/>
        </w:rPr>
        <w:t>（</w:t>
      </w:r>
      <w:r>
        <w:rPr>
          <w:rFonts w:ascii="Tahoma" w:eastAsia="宋体" w:hAnsi="Tahoma" w:cs="宋体" w:hint="eastAsia"/>
          <w:kern w:val="0"/>
          <w:szCs w:val="21"/>
        </w:rPr>
        <w:t>2</w:t>
      </w:r>
      <w:r>
        <w:rPr>
          <w:rFonts w:ascii="Tahoma" w:eastAsia="宋体" w:hAnsi="Tahoma" w:cs="宋体" w:hint="eastAsia"/>
          <w:kern w:val="0"/>
          <w:szCs w:val="21"/>
        </w:rPr>
        <w:t>）提供近一年</w:t>
      </w:r>
      <w:r>
        <w:rPr>
          <w:rFonts w:ascii="Tahoma" w:eastAsia="宋体" w:hAnsi="Tahoma" w:cs="宋体" w:hint="eastAsia"/>
          <w:kern w:val="0"/>
          <w:szCs w:val="21"/>
        </w:rPr>
        <w:t>3</w:t>
      </w:r>
      <w:r>
        <w:rPr>
          <w:rFonts w:ascii="Tahoma" w:eastAsia="宋体" w:hAnsi="Tahoma" w:cs="宋体" w:hint="eastAsia"/>
          <w:kern w:val="0"/>
          <w:szCs w:val="21"/>
        </w:rPr>
        <w:t>家医院在用产品发票；</w:t>
      </w:r>
    </w:p>
    <w:p w:rsidR="00D75351" w:rsidRDefault="008876E3">
      <w:pPr>
        <w:adjustRightInd w:val="0"/>
        <w:snapToGrid w:val="0"/>
        <w:spacing w:line="440" w:lineRule="atLeast"/>
        <w:ind w:left="420"/>
        <w:rPr>
          <w:rFonts w:eastAsia="宋体"/>
          <w:color w:val="000000"/>
        </w:rPr>
      </w:pPr>
      <w:r>
        <w:rPr>
          <w:rFonts w:ascii="Tahoma" w:eastAsia="宋体" w:hAnsi="Tahoma" w:cs="宋体" w:hint="eastAsia"/>
          <w:kern w:val="0"/>
          <w:szCs w:val="21"/>
        </w:rPr>
        <w:t>（</w:t>
      </w:r>
      <w:r>
        <w:rPr>
          <w:rFonts w:ascii="Tahoma" w:eastAsia="宋体" w:hAnsi="Tahoma" w:cs="宋体" w:hint="eastAsia"/>
          <w:kern w:val="0"/>
          <w:szCs w:val="21"/>
        </w:rPr>
        <w:t>3</w:t>
      </w:r>
      <w:r>
        <w:rPr>
          <w:rFonts w:ascii="Tahoma" w:eastAsia="宋体" w:hAnsi="Tahoma" w:cs="宋体" w:hint="eastAsia"/>
          <w:kern w:val="0"/>
          <w:szCs w:val="21"/>
        </w:rPr>
        <w:t>）投标人资质；</w:t>
      </w:r>
    </w:p>
    <w:p w:rsidR="00D75351" w:rsidRDefault="008876E3">
      <w:pPr>
        <w:adjustRightInd w:val="0"/>
        <w:snapToGrid w:val="0"/>
        <w:spacing w:line="440" w:lineRule="atLeast"/>
        <w:ind w:left="400"/>
        <w:rPr>
          <w:rFonts w:eastAsia="宋体"/>
          <w:color w:val="000000"/>
          <w:szCs w:val="21"/>
        </w:rPr>
      </w:pPr>
      <w:r>
        <w:rPr>
          <w:rFonts w:eastAsia="宋体" w:hint="eastAsia"/>
          <w:color w:val="000000"/>
          <w:szCs w:val="21"/>
        </w:rPr>
        <w:t>（</w:t>
      </w:r>
      <w:r>
        <w:rPr>
          <w:rFonts w:eastAsia="宋体" w:hint="eastAsia"/>
          <w:color w:val="000000"/>
          <w:szCs w:val="21"/>
        </w:rPr>
        <w:t>4</w:t>
      </w:r>
      <w:r>
        <w:rPr>
          <w:rFonts w:eastAsia="宋体" w:hint="eastAsia"/>
          <w:color w:val="000000"/>
          <w:szCs w:val="21"/>
        </w:rPr>
        <w:t>）以上所有报名资料盖公章扫描成一份完整版</w:t>
      </w:r>
      <w:r>
        <w:rPr>
          <w:rFonts w:eastAsia="宋体" w:hint="eastAsia"/>
          <w:color w:val="000000"/>
          <w:szCs w:val="21"/>
        </w:rPr>
        <w:t>PDF</w:t>
      </w:r>
      <w:r>
        <w:rPr>
          <w:rFonts w:eastAsia="宋体" w:hint="eastAsia"/>
          <w:color w:val="000000"/>
          <w:szCs w:val="21"/>
        </w:rPr>
        <w:t>文件；</w:t>
      </w:r>
    </w:p>
    <w:p w:rsidR="00D75351" w:rsidRDefault="008876E3">
      <w:pPr>
        <w:adjustRightInd w:val="0"/>
        <w:snapToGrid w:val="0"/>
        <w:spacing w:line="440" w:lineRule="atLeast"/>
        <w:ind w:firstLineChars="200" w:firstLine="420"/>
        <w:rPr>
          <w:rFonts w:eastAsia="宋体"/>
          <w:color w:val="000000"/>
        </w:rPr>
      </w:pPr>
      <w:r>
        <w:rPr>
          <w:rFonts w:eastAsia="宋体" w:hint="eastAsia"/>
          <w:color w:val="000000"/>
          <w:szCs w:val="21"/>
        </w:rPr>
        <w:t>（</w:t>
      </w:r>
      <w:r>
        <w:rPr>
          <w:rFonts w:eastAsia="宋体" w:hint="eastAsia"/>
          <w:color w:val="000000"/>
          <w:szCs w:val="21"/>
        </w:rPr>
        <w:t>5</w:t>
      </w:r>
      <w:r>
        <w:rPr>
          <w:rFonts w:eastAsia="宋体" w:hint="eastAsia"/>
          <w:color w:val="000000"/>
          <w:szCs w:val="21"/>
        </w:rPr>
        <w:t>）单独提供一份电子版《中山大学附属第八医院</w:t>
      </w:r>
      <w:r>
        <w:rPr>
          <w:rFonts w:eastAsia="宋体" w:hint="eastAsia"/>
          <w:color w:val="000000"/>
          <w:szCs w:val="21"/>
        </w:rPr>
        <w:t>(</w:t>
      </w:r>
      <w:r>
        <w:rPr>
          <w:rFonts w:eastAsia="宋体" w:hint="eastAsia"/>
          <w:color w:val="000000"/>
          <w:szCs w:val="21"/>
        </w:rPr>
        <w:t>深圳福田</w:t>
      </w:r>
      <w:r>
        <w:rPr>
          <w:rFonts w:eastAsia="宋体" w:hint="eastAsia"/>
          <w:color w:val="000000"/>
          <w:szCs w:val="21"/>
        </w:rPr>
        <w:t>)</w:t>
      </w:r>
      <w:r>
        <w:rPr>
          <w:rFonts w:eastAsia="宋体" w:hint="eastAsia"/>
          <w:color w:val="000000"/>
          <w:szCs w:val="21"/>
        </w:rPr>
        <w:t>医用耗材投标产品汇总表》格式为</w:t>
      </w:r>
      <w:r>
        <w:rPr>
          <w:rFonts w:eastAsia="宋体" w:hint="eastAsia"/>
          <w:color w:val="000000"/>
          <w:szCs w:val="21"/>
        </w:rPr>
        <w:t>Excel</w:t>
      </w:r>
      <w:r>
        <w:rPr>
          <w:rFonts w:eastAsia="宋体" w:hint="eastAsia"/>
          <w:color w:val="000000"/>
          <w:szCs w:val="21"/>
        </w:rPr>
        <w:t>。</w:t>
      </w:r>
    </w:p>
    <w:p w:rsidR="00D75351" w:rsidRDefault="008876E3">
      <w:pPr>
        <w:adjustRightInd w:val="0"/>
        <w:snapToGrid w:val="0"/>
        <w:spacing w:line="440" w:lineRule="atLeast"/>
        <w:ind w:left="420"/>
        <w:rPr>
          <w:rFonts w:ascii="宋体" w:hAnsi="宋体" w:cs="宋体"/>
          <w:b/>
          <w:color w:val="000000" w:themeColor="text1"/>
          <w:szCs w:val="21"/>
        </w:rPr>
      </w:pPr>
      <w:r>
        <w:rPr>
          <w:rFonts w:eastAsia="宋体" w:hint="eastAsia"/>
          <w:color w:val="000000" w:themeColor="text1"/>
          <w:szCs w:val="21"/>
        </w:rPr>
        <w:t xml:space="preserve"> 4</w:t>
      </w:r>
      <w:r>
        <w:rPr>
          <w:rFonts w:eastAsia="宋体" w:hint="eastAsia"/>
          <w:color w:val="000000" w:themeColor="text1"/>
          <w:szCs w:val="21"/>
        </w:rPr>
        <w:t>．报名资料电子版材料发送至邮箱：</w:t>
      </w:r>
      <w:r w:rsidR="006959C4">
        <w:rPr>
          <w:rFonts w:hint="eastAsia"/>
          <w:b/>
          <w:color w:val="FF0000"/>
          <w:szCs w:val="21"/>
          <w:u w:val="single"/>
        </w:rPr>
        <w:t>1602313758</w:t>
      </w:r>
      <w:r>
        <w:rPr>
          <w:rFonts w:hint="eastAsia"/>
          <w:b/>
          <w:color w:val="FF0000"/>
          <w:szCs w:val="21"/>
          <w:u w:val="single"/>
        </w:rPr>
        <w:t>@qq.com</w:t>
      </w:r>
      <w:r>
        <w:rPr>
          <w:rFonts w:eastAsia="宋体" w:hint="eastAsia"/>
          <w:color w:val="000000" w:themeColor="text1"/>
          <w:szCs w:val="21"/>
        </w:rPr>
        <w:t>，由招采办完成资质预审，</w:t>
      </w:r>
      <w:r>
        <w:rPr>
          <w:rFonts w:eastAsia="宋体" w:hint="eastAsia"/>
          <w:b/>
          <w:color w:val="000000" w:themeColor="text1"/>
          <w:szCs w:val="21"/>
        </w:rPr>
        <w:t>邮件主题：采购项目编号</w:t>
      </w:r>
      <w:r>
        <w:rPr>
          <w:rFonts w:eastAsia="宋体" w:hint="eastAsia"/>
          <w:b/>
          <w:color w:val="000000" w:themeColor="text1"/>
          <w:szCs w:val="21"/>
        </w:rPr>
        <w:t>+</w:t>
      </w:r>
      <w:r>
        <w:rPr>
          <w:rFonts w:eastAsia="宋体" w:hint="eastAsia"/>
          <w:b/>
          <w:color w:val="000000" w:themeColor="text1"/>
          <w:szCs w:val="21"/>
        </w:rPr>
        <w:t>采购项目名称</w:t>
      </w:r>
      <w:r>
        <w:rPr>
          <w:rFonts w:eastAsia="宋体" w:hint="eastAsia"/>
          <w:b/>
          <w:color w:val="000000" w:themeColor="text1"/>
          <w:szCs w:val="21"/>
        </w:rPr>
        <w:t>+**</w:t>
      </w:r>
      <w:r>
        <w:rPr>
          <w:rFonts w:eastAsia="宋体" w:hint="eastAsia"/>
          <w:b/>
          <w:color w:val="000000" w:themeColor="text1"/>
          <w:szCs w:val="21"/>
        </w:rPr>
        <w:t>公司医用耗材投标资料；</w:t>
      </w:r>
      <w:r>
        <w:rPr>
          <w:rFonts w:ascii="宋体" w:eastAsia="宋体" w:hAnsi="宋体" w:cs="宋体" w:hint="eastAsia"/>
          <w:b/>
          <w:color w:val="000000" w:themeColor="text1"/>
          <w:szCs w:val="21"/>
        </w:rPr>
        <w:t>报名资料纸质版于报名截止日期前邮寄至下述地址：深圳市福田区福华路福星北小区92号中山大学附属第八医院(深圳福田)行政楼</w:t>
      </w:r>
      <w:r w:rsidR="006959C4">
        <w:rPr>
          <w:rFonts w:ascii="宋体" w:eastAsia="宋体" w:hAnsi="宋体" w:cs="宋体" w:hint="eastAsia"/>
          <w:b/>
          <w:color w:val="000000" w:themeColor="text1"/>
          <w:szCs w:val="21"/>
        </w:rPr>
        <w:t>312，联系人：陈</w:t>
      </w:r>
      <w:r>
        <w:rPr>
          <w:rFonts w:ascii="宋体" w:eastAsia="宋体" w:hAnsi="宋体" w:cs="宋体" w:hint="eastAsia"/>
          <w:b/>
          <w:color w:val="000000" w:themeColor="text1"/>
          <w:szCs w:val="21"/>
        </w:rPr>
        <w:t>老师，电话：</w:t>
      </w:r>
      <w:r w:rsidR="006959C4">
        <w:rPr>
          <w:rFonts w:ascii="宋体" w:hAnsi="宋体" w:cs="宋体" w:hint="eastAsia"/>
          <w:b/>
          <w:color w:val="FF0000"/>
          <w:szCs w:val="21"/>
        </w:rPr>
        <w:t>23608005</w:t>
      </w:r>
    </w:p>
    <w:p w:rsidR="00D75351" w:rsidRDefault="008876E3">
      <w:pPr>
        <w:adjustRightInd w:val="0"/>
        <w:snapToGrid w:val="0"/>
        <w:spacing w:line="440" w:lineRule="atLeast"/>
        <w:ind w:left="420"/>
        <w:rPr>
          <w:rFonts w:eastAsia="宋体"/>
          <w:color w:val="000000" w:themeColor="text1"/>
          <w:szCs w:val="21"/>
        </w:rPr>
      </w:pPr>
      <w:r>
        <w:rPr>
          <w:rFonts w:ascii="宋体" w:eastAsia="宋体" w:hAnsi="宋体" w:cs="宋体" w:hint="eastAsia"/>
          <w:b/>
          <w:color w:val="000000" w:themeColor="text1"/>
          <w:szCs w:val="21"/>
        </w:rPr>
        <w:t>备注：本项目共</w:t>
      </w:r>
      <w:r w:rsidR="006959C4">
        <w:rPr>
          <w:rFonts w:ascii="宋体" w:eastAsia="宋体" w:hAnsi="宋体" w:cs="宋体" w:hint="eastAsia"/>
          <w:b/>
          <w:color w:val="000000" w:themeColor="text1"/>
          <w:szCs w:val="21"/>
        </w:rPr>
        <w:t>4</w:t>
      </w:r>
      <w:r>
        <w:rPr>
          <w:rFonts w:ascii="宋体" w:eastAsia="宋体" w:hAnsi="宋体" w:cs="宋体" w:hint="eastAsia"/>
          <w:b/>
          <w:color w:val="000000" w:themeColor="text1"/>
          <w:szCs w:val="21"/>
        </w:rPr>
        <w:t>项，报名人可根据自身情况，自由选择一项或多项耗材进行报名，若报名多项，请根据要求每个采购项目单独提供一份完整的报名资料（即报几项交几份）。</w:t>
      </w:r>
    </w:p>
    <w:p w:rsidR="00D75351" w:rsidRDefault="008876E3">
      <w:pPr>
        <w:numPr>
          <w:ilvl w:val="0"/>
          <w:numId w:val="2"/>
        </w:numPr>
        <w:adjustRightInd w:val="0"/>
        <w:snapToGrid w:val="0"/>
        <w:spacing w:line="420" w:lineRule="exact"/>
        <w:jc w:val="left"/>
        <w:rPr>
          <w:rFonts w:ascii="Tahoma" w:eastAsia="宋体" w:hAnsi="Tahoma" w:cs="宋体"/>
          <w:b/>
          <w:bCs/>
          <w:color w:val="000000" w:themeColor="text1"/>
          <w:kern w:val="0"/>
          <w:szCs w:val="21"/>
        </w:rPr>
      </w:pPr>
      <w:r>
        <w:rPr>
          <w:rFonts w:ascii="Tahoma" w:eastAsia="宋体" w:hAnsi="Tahoma" w:cs="宋体" w:hint="eastAsia"/>
          <w:b/>
          <w:bCs/>
          <w:color w:val="000000" w:themeColor="text1"/>
          <w:kern w:val="0"/>
          <w:szCs w:val="21"/>
        </w:rPr>
        <w:t>获取采购文件</w:t>
      </w:r>
    </w:p>
    <w:p w:rsidR="00D75351" w:rsidRDefault="008876E3">
      <w:pPr>
        <w:adjustRightInd w:val="0"/>
        <w:snapToGrid w:val="0"/>
        <w:spacing w:line="420" w:lineRule="exact"/>
        <w:ind w:left="420"/>
        <w:jc w:val="left"/>
        <w:rPr>
          <w:rFonts w:ascii="Tahoma" w:eastAsia="宋体" w:hAnsi="Tahoma" w:cs="宋体"/>
          <w:b/>
          <w:bCs/>
          <w:kern w:val="0"/>
          <w:szCs w:val="21"/>
        </w:rPr>
      </w:pPr>
      <w:r>
        <w:rPr>
          <w:rFonts w:eastAsia="宋体" w:hint="eastAsia"/>
          <w:b/>
        </w:rPr>
        <w:t>标书文件获取办法：于开标自行在医院官网开标公告中下载</w:t>
      </w:r>
      <w:r>
        <w:rPr>
          <w:rFonts w:eastAsia="宋体" w:hint="eastAsia"/>
        </w:rPr>
        <w:t>。</w:t>
      </w:r>
    </w:p>
    <w:p w:rsidR="00D75351" w:rsidRDefault="008876E3">
      <w:pPr>
        <w:numPr>
          <w:ilvl w:val="0"/>
          <w:numId w:val="2"/>
        </w:numPr>
        <w:adjustRightInd w:val="0"/>
        <w:snapToGrid w:val="0"/>
        <w:spacing w:line="420" w:lineRule="exact"/>
        <w:jc w:val="left"/>
        <w:rPr>
          <w:rFonts w:ascii="Tahoma" w:eastAsia="宋体" w:hAnsi="Tahoma" w:cs="宋体"/>
          <w:b/>
          <w:bCs/>
          <w:kern w:val="0"/>
          <w:szCs w:val="21"/>
        </w:rPr>
      </w:pPr>
      <w:r>
        <w:rPr>
          <w:rFonts w:ascii="Tahoma" w:eastAsia="宋体" w:hAnsi="Tahoma" w:cs="宋体" w:hint="eastAsia"/>
          <w:b/>
          <w:bCs/>
          <w:kern w:val="0"/>
          <w:szCs w:val="21"/>
        </w:rPr>
        <w:t>开标时间和地点</w:t>
      </w:r>
    </w:p>
    <w:p w:rsidR="00D75351" w:rsidRDefault="008876E3" w:rsidP="006959C4">
      <w:pPr>
        <w:adjustRightInd w:val="0"/>
        <w:snapToGrid w:val="0"/>
        <w:spacing w:line="440" w:lineRule="atLeast"/>
        <w:ind w:firstLineChars="200" w:firstLine="422"/>
        <w:rPr>
          <w:rFonts w:eastAsia="宋体"/>
          <w:b/>
        </w:rPr>
      </w:pPr>
      <w:r>
        <w:rPr>
          <w:rFonts w:eastAsia="宋体" w:hint="eastAsia"/>
          <w:b/>
          <w:u w:val="single"/>
        </w:rPr>
        <w:t>开标时间及地点：</w:t>
      </w:r>
      <w:r>
        <w:rPr>
          <w:rFonts w:eastAsia="宋体" w:hint="eastAsia"/>
          <w:b/>
          <w:szCs w:val="21"/>
        </w:rPr>
        <w:t>关注医院官网开标公告</w:t>
      </w:r>
    </w:p>
    <w:p w:rsidR="004225DE" w:rsidRPr="00DE3A4D" w:rsidRDefault="008876E3" w:rsidP="00DE3A4D">
      <w:pPr>
        <w:adjustRightInd w:val="0"/>
        <w:snapToGrid w:val="0"/>
        <w:spacing w:line="440" w:lineRule="atLeast"/>
        <w:ind w:firstLineChars="200" w:firstLine="420"/>
        <w:rPr>
          <w:rFonts w:eastAsia="宋体"/>
        </w:rPr>
      </w:pPr>
      <w:r>
        <w:rPr>
          <w:rFonts w:eastAsia="宋体" w:hint="eastAsia"/>
        </w:rPr>
        <w:t>投标文件应于开标当天带至开标现场，需作密封处理。</w:t>
      </w:r>
    </w:p>
    <w:p w:rsidR="00D75351" w:rsidRDefault="008876E3" w:rsidP="006959C4">
      <w:pPr>
        <w:adjustRightInd w:val="0"/>
        <w:snapToGrid w:val="0"/>
        <w:spacing w:line="440" w:lineRule="atLeast"/>
        <w:ind w:firstLineChars="1000" w:firstLine="3213"/>
        <w:rPr>
          <w:rFonts w:eastAsia="宋体"/>
          <w:b/>
          <w:sz w:val="32"/>
          <w:szCs w:val="32"/>
        </w:rPr>
      </w:pPr>
      <w:r>
        <w:rPr>
          <w:rFonts w:hint="eastAsia"/>
          <w:b/>
          <w:sz w:val="32"/>
          <w:szCs w:val="32"/>
        </w:rPr>
        <w:lastRenderedPageBreak/>
        <w:t>第二部分开标公告</w:t>
      </w:r>
    </w:p>
    <w:p w:rsidR="00D75351" w:rsidRDefault="008876E3">
      <w:pPr>
        <w:pStyle w:val="Tahoma16505855"/>
        <w:rPr>
          <w:sz w:val="30"/>
          <w:szCs w:val="30"/>
        </w:rPr>
      </w:pPr>
      <w:r>
        <w:rPr>
          <w:rFonts w:hint="eastAsia"/>
          <w:sz w:val="30"/>
          <w:szCs w:val="30"/>
        </w:rPr>
        <w:t>中山大学附属第八医院</w:t>
      </w:r>
      <w:r>
        <w:rPr>
          <w:sz w:val="30"/>
          <w:szCs w:val="30"/>
        </w:rPr>
        <w:t>(</w:t>
      </w:r>
      <w:r>
        <w:rPr>
          <w:rFonts w:hint="eastAsia"/>
          <w:sz w:val="30"/>
          <w:szCs w:val="30"/>
        </w:rPr>
        <w:t>深圳福田</w:t>
      </w:r>
      <w:r>
        <w:rPr>
          <w:sz w:val="30"/>
          <w:szCs w:val="30"/>
        </w:rPr>
        <w:t xml:space="preserve">) </w:t>
      </w:r>
    </w:p>
    <w:p w:rsidR="00D75351" w:rsidRDefault="008876E3">
      <w:pPr>
        <w:pStyle w:val="Tahoma16505855"/>
        <w:rPr>
          <w:sz w:val="30"/>
          <w:szCs w:val="30"/>
        </w:rPr>
      </w:pPr>
      <w:r>
        <w:rPr>
          <w:sz w:val="30"/>
          <w:szCs w:val="30"/>
        </w:rPr>
        <w:t>202</w:t>
      </w:r>
      <w:r>
        <w:rPr>
          <w:rFonts w:hint="eastAsia"/>
          <w:sz w:val="30"/>
          <w:szCs w:val="30"/>
        </w:rPr>
        <w:t>3</w:t>
      </w:r>
      <w:r>
        <w:rPr>
          <w:rFonts w:hint="eastAsia"/>
          <w:sz w:val="30"/>
          <w:szCs w:val="30"/>
        </w:rPr>
        <w:t>年第</w:t>
      </w:r>
      <w:r w:rsidR="004225DE">
        <w:rPr>
          <w:rFonts w:hint="eastAsia"/>
          <w:sz w:val="30"/>
          <w:szCs w:val="30"/>
        </w:rPr>
        <w:t>12</w:t>
      </w:r>
      <w:r w:rsidR="00960531">
        <w:rPr>
          <w:rFonts w:hint="eastAsia"/>
          <w:sz w:val="30"/>
          <w:szCs w:val="30"/>
        </w:rPr>
        <w:t>期医用耗材（第三</w:t>
      </w:r>
      <w:r>
        <w:rPr>
          <w:rFonts w:hint="eastAsia"/>
          <w:sz w:val="30"/>
          <w:szCs w:val="30"/>
        </w:rPr>
        <w:t>批）开标公告</w:t>
      </w:r>
    </w:p>
    <w:p w:rsidR="00D75351" w:rsidRDefault="008876E3">
      <w:pPr>
        <w:pStyle w:val="Tahoma16505855"/>
        <w:numPr>
          <w:ilvl w:val="0"/>
          <w:numId w:val="4"/>
        </w:numPr>
        <w:spacing w:line="0" w:lineRule="atLeast"/>
        <w:jc w:val="left"/>
        <w:rPr>
          <w:rFonts w:ascii="仿宋" w:eastAsia="仿宋" w:hAnsi="仿宋"/>
          <w:bCs w:val="0"/>
          <w:sz w:val="28"/>
          <w:szCs w:val="28"/>
        </w:rPr>
      </w:pPr>
      <w:r>
        <w:rPr>
          <w:rFonts w:ascii="仿宋" w:eastAsia="仿宋" w:hAnsi="仿宋" w:hint="eastAsia"/>
          <w:bCs w:val="0"/>
          <w:sz w:val="28"/>
          <w:szCs w:val="28"/>
        </w:rPr>
        <w:t>开标项目及投递时间、地点：</w:t>
      </w:r>
    </w:p>
    <w:tbl>
      <w:tblPr>
        <w:tblW w:w="8647" w:type="dxa"/>
        <w:tblInd w:w="-34" w:type="dxa"/>
        <w:tblLayout w:type="fixed"/>
        <w:tblLook w:val="04A0" w:firstRow="1" w:lastRow="0" w:firstColumn="1" w:lastColumn="0" w:noHBand="0" w:noVBand="1"/>
      </w:tblPr>
      <w:tblGrid>
        <w:gridCol w:w="709"/>
        <w:gridCol w:w="1985"/>
        <w:gridCol w:w="1843"/>
        <w:gridCol w:w="2268"/>
        <w:gridCol w:w="1842"/>
      </w:tblGrid>
      <w:tr w:rsidR="004225DE" w:rsidRPr="004225DE" w:rsidTr="004225DE">
        <w:trPr>
          <w:trHeight w:val="367"/>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225DE" w:rsidRPr="004225DE" w:rsidRDefault="004225DE" w:rsidP="004225DE">
            <w:pPr>
              <w:widowControl/>
              <w:jc w:val="center"/>
              <w:rPr>
                <w:rFonts w:asciiTheme="minorEastAsia" w:hAnsiTheme="minorEastAsia" w:cs="宋体"/>
                <w:b/>
                <w:color w:val="000000"/>
                <w:kern w:val="0"/>
                <w:sz w:val="22"/>
                <w:szCs w:val="22"/>
              </w:rPr>
            </w:pPr>
            <w:r w:rsidRPr="004225DE">
              <w:rPr>
                <w:rFonts w:asciiTheme="minorEastAsia" w:hAnsiTheme="minorEastAsia" w:cs="宋体" w:hint="eastAsia"/>
                <w:b/>
                <w:color w:val="000000"/>
                <w:kern w:val="0"/>
                <w:sz w:val="22"/>
                <w:szCs w:val="22"/>
              </w:rPr>
              <w:t>序号</w:t>
            </w:r>
          </w:p>
        </w:tc>
        <w:tc>
          <w:tcPr>
            <w:tcW w:w="1985" w:type="dxa"/>
            <w:tcBorders>
              <w:top w:val="single" w:sz="4" w:space="0" w:color="auto"/>
              <w:left w:val="nil"/>
              <w:bottom w:val="single" w:sz="4" w:space="0" w:color="auto"/>
              <w:right w:val="single" w:sz="4" w:space="0" w:color="auto"/>
            </w:tcBorders>
            <w:shd w:val="clear" w:color="auto" w:fill="auto"/>
            <w:vAlign w:val="center"/>
          </w:tcPr>
          <w:p w:rsidR="004225DE" w:rsidRPr="004225DE" w:rsidRDefault="004225DE" w:rsidP="004225DE">
            <w:pPr>
              <w:widowControl/>
              <w:jc w:val="center"/>
              <w:rPr>
                <w:rFonts w:asciiTheme="minorEastAsia" w:hAnsiTheme="minorEastAsia" w:cs="宋体"/>
                <w:b/>
                <w:color w:val="000000"/>
                <w:kern w:val="0"/>
                <w:sz w:val="22"/>
                <w:szCs w:val="22"/>
              </w:rPr>
            </w:pPr>
            <w:r w:rsidRPr="004225DE">
              <w:rPr>
                <w:rFonts w:asciiTheme="minorEastAsia" w:hAnsiTheme="minorEastAsia" w:cs="宋体" w:hint="eastAsia"/>
                <w:b/>
                <w:color w:val="000000"/>
                <w:kern w:val="0"/>
                <w:sz w:val="22"/>
                <w:szCs w:val="22"/>
              </w:rPr>
              <w:t>采购编号</w:t>
            </w:r>
          </w:p>
        </w:tc>
        <w:tc>
          <w:tcPr>
            <w:tcW w:w="1843" w:type="dxa"/>
            <w:tcBorders>
              <w:top w:val="single" w:sz="4" w:space="0" w:color="auto"/>
              <w:left w:val="nil"/>
              <w:bottom w:val="single" w:sz="4" w:space="0" w:color="auto"/>
              <w:right w:val="single" w:sz="4" w:space="0" w:color="auto"/>
            </w:tcBorders>
            <w:shd w:val="clear" w:color="auto" w:fill="auto"/>
            <w:vAlign w:val="center"/>
          </w:tcPr>
          <w:p w:rsidR="004225DE" w:rsidRPr="004225DE" w:rsidRDefault="004225DE" w:rsidP="004225DE">
            <w:pPr>
              <w:widowControl/>
              <w:jc w:val="center"/>
              <w:rPr>
                <w:rFonts w:asciiTheme="minorEastAsia" w:hAnsiTheme="minorEastAsia" w:cs="宋体"/>
                <w:b/>
                <w:color w:val="000000"/>
                <w:kern w:val="0"/>
                <w:sz w:val="22"/>
                <w:szCs w:val="22"/>
              </w:rPr>
            </w:pPr>
            <w:r w:rsidRPr="004225DE">
              <w:rPr>
                <w:rFonts w:asciiTheme="minorEastAsia" w:hAnsiTheme="minorEastAsia" w:cs="宋体" w:hint="eastAsia"/>
                <w:b/>
                <w:color w:val="000000"/>
                <w:kern w:val="0"/>
                <w:sz w:val="22"/>
                <w:szCs w:val="22"/>
              </w:rPr>
              <w:t>项目名称</w:t>
            </w:r>
          </w:p>
        </w:tc>
        <w:tc>
          <w:tcPr>
            <w:tcW w:w="2268" w:type="dxa"/>
            <w:tcBorders>
              <w:top w:val="single" w:sz="4" w:space="0" w:color="auto"/>
              <w:left w:val="nil"/>
              <w:bottom w:val="single" w:sz="4" w:space="0" w:color="auto"/>
              <w:right w:val="single" w:sz="4" w:space="0" w:color="auto"/>
            </w:tcBorders>
            <w:vAlign w:val="center"/>
          </w:tcPr>
          <w:p w:rsidR="004225DE" w:rsidRPr="004225DE" w:rsidRDefault="004225DE" w:rsidP="004225DE">
            <w:pPr>
              <w:jc w:val="center"/>
              <w:rPr>
                <w:rFonts w:asciiTheme="minorEastAsia" w:hAnsiTheme="minorEastAsia" w:cs="宋体"/>
                <w:b/>
                <w:color w:val="000000"/>
                <w:kern w:val="0"/>
                <w:sz w:val="22"/>
                <w:szCs w:val="22"/>
              </w:rPr>
            </w:pPr>
            <w:r w:rsidRPr="004225DE">
              <w:rPr>
                <w:rFonts w:asciiTheme="minorEastAsia" w:hAnsiTheme="minorEastAsia" w:cs="宋体" w:hint="eastAsia"/>
                <w:b/>
                <w:color w:val="000000"/>
                <w:kern w:val="0"/>
                <w:sz w:val="22"/>
                <w:szCs w:val="22"/>
              </w:rPr>
              <w:t>标书投递时间及地点</w:t>
            </w:r>
          </w:p>
        </w:tc>
        <w:tc>
          <w:tcPr>
            <w:tcW w:w="1842" w:type="dxa"/>
            <w:tcBorders>
              <w:top w:val="single" w:sz="4" w:space="0" w:color="auto"/>
              <w:left w:val="nil"/>
              <w:bottom w:val="single" w:sz="4" w:space="0" w:color="auto"/>
              <w:right w:val="single" w:sz="4" w:space="0" w:color="auto"/>
            </w:tcBorders>
            <w:shd w:val="clear" w:color="auto" w:fill="auto"/>
            <w:vAlign w:val="center"/>
          </w:tcPr>
          <w:p w:rsidR="004225DE" w:rsidRPr="004225DE" w:rsidRDefault="004225DE" w:rsidP="004225DE">
            <w:pPr>
              <w:widowControl/>
              <w:jc w:val="center"/>
              <w:rPr>
                <w:rFonts w:asciiTheme="minorEastAsia" w:hAnsiTheme="minorEastAsia" w:cs="宋体"/>
                <w:b/>
                <w:color w:val="000000"/>
                <w:kern w:val="0"/>
                <w:sz w:val="22"/>
                <w:szCs w:val="22"/>
              </w:rPr>
            </w:pPr>
            <w:r w:rsidRPr="004225DE">
              <w:rPr>
                <w:rFonts w:asciiTheme="minorEastAsia" w:hAnsiTheme="minorEastAsia" w:cs="宋体" w:hint="eastAsia"/>
                <w:b/>
                <w:color w:val="000000"/>
                <w:kern w:val="0"/>
                <w:sz w:val="22"/>
                <w:szCs w:val="22"/>
              </w:rPr>
              <w:t>开标时间</w:t>
            </w:r>
          </w:p>
        </w:tc>
      </w:tr>
      <w:tr w:rsidR="004225DE" w:rsidRPr="004225DE" w:rsidTr="004225DE">
        <w:trPr>
          <w:trHeight w:val="58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225DE" w:rsidRPr="004225DE" w:rsidRDefault="004225DE" w:rsidP="004225DE">
            <w:pPr>
              <w:widowControl/>
              <w:jc w:val="center"/>
              <w:textAlignment w:val="center"/>
              <w:rPr>
                <w:rFonts w:ascii="宋体" w:eastAsia="宋体" w:hAnsi="宋体" w:cs="宋体"/>
                <w:color w:val="000000"/>
                <w:kern w:val="0"/>
                <w:sz w:val="20"/>
                <w:szCs w:val="20"/>
              </w:rPr>
            </w:pPr>
            <w:r w:rsidRPr="004225DE">
              <w:rPr>
                <w:rFonts w:ascii="宋体" w:eastAsia="宋体" w:hAnsi="宋体" w:cs="宋体" w:hint="eastAsia"/>
                <w:color w:val="000000"/>
                <w:kern w:val="0"/>
                <w:sz w:val="20"/>
                <w:szCs w:val="20"/>
              </w:rPr>
              <w:t>1</w:t>
            </w:r>
          </w:p>
        </w:tc>
        <w:tc>
          <w:tcPr>
            <w:tcW w:w="1985" w:type="dxa"/>
            <w:tcBorders>
              <w:top w:val="single" w:sz="4" w:space="0" w:color="auto"/>
              <w:left w:val="nil"/>
              <w:bottom w:val="single" w:sz="4" w:space="0" w:color="auto"/>
              <w:right w:val="single" w:sz="4" w:space="0" w:color="auto"/>
            </w:tcBorders>
            <w:shd w:val="clear" w:color="auto" w:fill="auto"/>
            <w:vAlign w:val="center"/>
          </w:tcPr>
          <w:p w:rsidR="004225DE" w:rsidRPr="004225DE" w:rsidRDefault="004225DE" w:rsidP="004225DE">
            <w:pPr>
              <w:jc w:val="center"/>
              <w:rPr>
                <w:rFonts w:ascii="宋体" w:eastAsia="宋体" w:hAnsi="宋体" w:cs="宋体"/>
                <w:color w:val="000000"/>
                <w:kern w:val="0"/>
                <w:sz w:val="20"/>
                <w:szCs w:val="20"/>
              </w:rPr>
            </w:pPr>
            <w:r w:rsidRPr="004225DE">
              <w:rPr>
                <w:rFonts w:ascii="宋体" w:eastAsia="宋体" w:hAnsi="宋体" w:cs="宋体"/>
                <w:color w:val="000000"/>
                <w:kern w:val="0"/>
                <w:sz w:val="20"/>
                <w:szCs w:val="20"/>
              </w:rPr>
              <w:t>ZCB-2023-HC26-302</w:t>
            </w:r>
          </w:p>
        </w:tc>
        <w:tc>
          <w:tcPr>
            <w:tcW w:w="1843" w:type="dxa"/>
            <w:tcBorders>
              <w:top w:val="single" w:sz="4" w:space="0" w:color="auto"/>
              <w:left w:val="nil"/>
              <w:bottom w:val="single" w:sz="4" w:space="0" w:color="auto"/>
              <w:right w:val="single" w:sz="4" w:space="0" w:color="auto"/>
            </w:tcBorders>
            <w:shd w:val="clear" w:color="auto" w:fill="auto"/>
            <w:vAlign w:val="center"/>
          </w:tcPr>
          <w:p w:rsidR="004225DE" w:rsidRPr="004225DE" w:rsidRDefault="004225DE" w:rsidP="004225DE">
            <w:pPr>
              <w:jc w:val="center"/>
              <w:rPr>
                <w:rFonts w:ascii="宋体" w:eastAsia="宋体" w:hAnsi="宋体" w:cs="宋体"/>
                <w:color w:val="000000"/>
                <w:kern w:val="0"/>
                <w:sz w:val="20"/>
                <w:szCs w:val="20"/>
              </w:rPr>
            </w:pPr>
            <w:r w:rsidRPr="004225DE">
              <w:rPr>
                <w:rFonts w:ascii="宋体" w:eastAsia="宋体" w:hAnsi="宋体" w:cs="宋体" w:hint="eastAsia"/>
                <w:color w:val="000000"/>
                <w:kern w:val="0"/>
                <w:sz w:val="20"/>
                <w:szCs w:val="20"/>
              </w:rPr>
              <w:t>根管充填材料（根充糊剂）</w:t>
            </w:r>
            <w:r w:rsidR="002744E5" w:rsidRPr="004225DE">
              <w:rPr>
                <w:rFonts w:ascii="宋体" w:eastAsia="宋体" w:hAnsi="宋体" w:cs="宋体" w:hint="eastAsia"/>
                <w:color w:val="000000"/>
                <w:kern w:val="0"/>
                <w:sz w:val="20"/>
                <w:szCs w:val="20"/>
              </w:rPr>
              <w:t>（口内产品）</w:t>
            </w:r>
          </w:p>
        </w:tc>
        <w:tc>
          <w:tcPr>
            <w:tcW w:w="2268" w:type="dxa"/>
            <w:vMerge w:val="restart"/>
            <w:tcBorders>
              <w:top w:val="single" w:sz="4" w:space="0" w:color="auto"/>
              <w:left w:val="nil"/>
              <w:right w:val="single" w:sz="4" w:space="0" w:color="auto"/>
            </w:tcBorders>
          </w:tcPr>
          <w:p w:rsidR="004225DE" w:rsidRPr="004225DE" w:rsidRDefault="004225DE" w:rsidP="004225DE">
            <w:pPr>
              <w:widowControl/>
              <w:shd w:val="clear" w:color="auto" w:fill="FFFFFF"/>
              <w:spacing w:before="210" w:after="210" w:line="26" w:lineRule="atLeast"/>
              <w:jc w:val="center"/>
              <w:rPr>
                <w:rFonts w:ascii="宋体" w:eastAsia="宋体" w:hAnsi="宋体" w:cs="宋体"/>
                <w:color w:val="000000"/>
                <w:kern w:val="0"/>
                <w:sz w:val="20"/>
                <w:szCs w:val="20"/>
              </w:rPr>
            </w:pPr>
            <w:r w:rsidRPr="004225DE">
              <w:rPr>
                <w:rFonts w:ascii="宋体" w:eastAsia="宋体" w:hAnsi="宋体" w:cs="宋体" w:hint="eastAsia"/>
                <w:color w:val="000000"/>
                <w:kern w:val="0"/>
                <w:sz w:val="20"/>
                <w:szCs w:val="20"/>
              </w:rPr>
              <w:t>1.时间：2023年9月20日上午8点00分</w:t>
            </w:r>
          </w:p>
          <w:p w:rsidR="004225DE" w:rsidRPr="004225DE" w:rsidRDefault="004225DE" w:rsidP="004225DE">
            <w:pPr>
              <w:widowControl/>
              <w:shd w:val="clear" w:color="auto" w:fill="FFFFFF"/>
              <w:spacing w:before="210" w:after="210" w:line="26" w:lineRule="atLeast"/>
              <w:jc w:val="center"/>
              <w:rPr>
                <w:rFonts w:ascii="宋体" w:eastAsia="宋体" w:hAnsi="宋体" w:cs="宋体"/>
                <w:color w:val="000000"/>
                <w:kern w:val="0"/>
                <w:sz w:val="20"/>
                <w:szCs w:val="20"/>
              </w:rPr>
            </w:pPr>
            <w:r w:rsidRPr="004225DE">
              <w:rPr>
                <w:rFonts w:ascii="宋体" w:eastAsia="宋体" w:hAnsi="宋体" w:cs="宋体" w:hint="eastAsia"/>
                <w:color w:val="000000"/>
                <w:kern w:val="0"/>
                <w:sz w:val="20"/>
                <w:szCs w:val="20"/>
              </w:rPr>
              <w:t>2.地点：中大八院行政楼307会议室         3.采购方式：院内议价谈判</w:t>
            </w:r>
          </w:p>
        </w:tc>
        <w:tc>
          <w:tcPr>
            <w:tcW w:w="1842" w:type="dxa"/>
            <w:vMerge w:val="restart"/>
            <w:tcBorders>
              <w:top w:val="single" w:sz="4" w:space="0" w:color="auto"/>
              <w:left w:val="nil"/>
              <w:right w:val="single" w:sz="4" w:space="0" w:color="auto"/>
            </w:tcBorders>
            <w:shd w:val="clear" w:color="auto" w:fill="auto"/>
          </w:tcPr>
          <w:p w:rsidR="004225DE" w:rsidRPr="004225DE" w:rsidRDefault="004225DE" w:rsidP="004225DE">
            <w:pPr>
              <w:widowControl/>
              <w:shd w:val="clear" w:color="auto" w:fill="FFFFFF"/>
              <w:spacing w:before="210" w:after="210" w:line="26" w:lineRule="atLeast"/>
              <w:jc w:val="center"/>
              <w:rPr>
                <w:rFonts w:ascii="宋体" w:eastAsia="宋体" w:hAnsi="宋体" w:cs="宋体"/>
                <w:color w:val="000000"/>
                <w:kern w:val="0"/>
                <w:sz w:val="20"/>
                <w:szCs w:val="20"/>
              </w:rPr>
            </w:pPr>
            <w:r w:rsidRPr="004225DE">
              <w:rPr>
                <w:rFonts w:ascii="宋体" w:eastAsia="宋体" w:hAnsi="宋体" w:cs="宋体" w:hint="eastAsia"/>
                <w:color w:val="000000"/>
                <w:kern w:val="0"/>
                <w:sz w:val="20"/>
                <w:szCs w:val="20"/>
              </w:rPr>
              <w:t>1.时间：2023年9月20日上午8点30分</w:t>
            </w:r>
          </w:p>
          <w:p w:rsidR="004225DE" w:rsidRPr="004225DE" w:rsidRDefault="004225DE" w:rsidP="004225DE">
            <w:pPr>
              <w:widowControl/>
              <w:shd w:val="clear" w:color="auto" w:fill="FFFFFF"/>
              <w:spacing w:before="210" w:after="210" w:line="26" w:lineRule="atLeast"/>
              <w:jc w:val="center"/>
              <w:rPr>
                <w:rFonts w:ascii="宋体" w:eastAsia="宋体" w:hAnsi="宋体" w:cs="宋体"/>
                <w:color w:val="000000"/>
                <w:kern w:val="0"/>
                <w:sz w:val="20"/>
                <w:szCs w:val="20"/>
              </w:rPr>
            </w:pPr>
            <w:r w:rsidRPr="004225DE">
              <w:rPr>
                <w:rFonts w:ascii="宋体" w:eastAsia="宋体" w:hAnsi="宋体" w:cs="宋体" w:hint="eastAsia"/>
                <w:color w:val="000000"/>
                <w:kern w:val="0"/>
                <w:sz w:val="20"/>
                <w:szCs w:val="20"/>
              </w:rPr>
              <w:t>2.地点：中大八院行政楼307会议室</w:t>
            </w:r>
          </w:p>
          <w:p w:rsidR="004225DE" w:rsidRPr="004225DE" w:rsidRDefault="004225DE" w:rsidP="004225DE">
            <w:pPr>
              <w:shd w:val="clear" w:color="auto" w:fill="FFFFFF"/>
              <w:spacing w:before="210" w:beforeAutospacing="1" w:after="210" w:afterAutospacing="1" w:line="26" w:lineRule="atLeast"/>
              <w:jc w:val="left"/>
              <w:rPr>
                <w:rFonts w:ascii="宋体" w:eastAsia="宋体" w:hAnsi="宋体" w:cs="宋体"/>
                <w:color w:val="000000"/>
                <w:kern w:val="0"/>
                <w:sz w:val="20"/>
                <w:szCs w:val="20"/>
              </w:rPr>
            </w:pPr>
            <w:r w:rsidRPr="004225DE">
              <w:rPr>
                <w:rFonts w:ascii="宋体" w:eastAsia="宋体" w:hAnsi="宋体" w:cs="宋体" w:hint="eastAsia"/>
                <w:color w:val="000000"/>
                <w:kern w:val="0"/>
                <w:sz w:val="20"/>
                <w:szCs w:val="20"/>
              </w:rPr>
              <w:t>3.采购方式：院内议价谈判</w:t>
            </w:r>
          </w:p>
        </w:tc>
      </w:tr>
      <w:tr w:rsidR="004225DE" w:rsidRPr="004225DE" w:rsidTr="00DE3A4D">
        <w:trPr>
          <w:trHeight w:val="1483"/>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225DE" w:rsidRPr="004225DE" w:rsidRDefault="004225DE" w:rsidP="004225DE">
            <w:pPr>
              <w:widowControl/>
              <w:jc w:val="center"/>
              <w:textAlignment w:val="center"/>
              <w:rPr>
                <w:rFonts w:ascii="宋体" w:eastAsia="宋体" w:hAnsi="宋体" w:cs="宋体"/>
                <w:color w:val="000000"/>
                <w:kern w:val="0"/>
                <w:sz w:val="20"/>
                <w:szCs w:val="20"/>
              </w:rPr>
            </w:pPr>
            <w:r w:rsidRPr="004225DE">
              <w:rPr>
                <w:rFonts w:ascii="宋体" w:eastAsia="宋体" w:hAnsi="宋体" w:cs="宋体" w:hint="eastAsia"/>
                <w:color w:val="000000"/>
                <w:kern w:val="0"/>
                <w:sz w:val="20"/>
                <w:szCs w:val="20"/>
              </w:rPr>
              <w:t>2</w:t>
            </w:r>
          </w:p>
        </w:tc>
        <w:tc>
          <w:tcPr>
            <w:tcW w:w="1985" w:type="dxa"/>
            <w:tcBorders>
              <w:top w:val="single" w:sz="4" w:space="0" w:color="auto"/>
              <w:left w:val="nil"/>
              <w:bottom w:val="single" w:sz="4" w:space="0" w:color="auto"/>
              <w:right w:val="single" w:sz="4" w:space="0" w:color="auto"/>
            </w:tcBorders>
            <w:shd w:val="clear" w:color="auto" w:fill="auto"/>
            <w:vAlign w:val="center"/>
          </w:tcPr>
          <w:p w:rsidR="004225DE" w:rsidRPr="004225DE" w:rsidRDefault="004225DE" w:rsidP="004225DE">
            <w:pPr>
              <w:jc w:val="center"/>
              <w:rPr>
                <w:rFonts w:ascii="宋体" w:eastAsia="宋体" w:hAnsi="宋体" w:cs="宋体"/>
                <w:color w:val="000000"/>
                <w:kern w:val="0"/>
                <w:sz w:val="20"/>
                <w:szCs w:val="20"/>
              </w:rPr>
            </w:pPr>
            <w:r w:rsidRPr="004225DE">
              <w:rPr>
                <w:rFonts w:ascii="宋体" w:eastAsia="宋体" w:hAnsi="宋体" w:cs="宋体"/>
                <w:color w:val="000000"/>
                <w:kern w:val="0"/>
                <w:sz w:val="20"/>
                <w:szCs w:val="20"/>
              </w:rPr>
              <w:t>ZCB-2023-HC26-303</w:t>
            </w:r>
          </w:p>
        </w:tc>
        <w:tc>
          <w:tcPr>
            <w:tcW w:w="1843" w:type="dxa"/>
            <w:tcBorders>
              <w:top w:val="single" w:sz="4" w:space="0" w:color="auto"/>
              <w:left w:val="nil"/>
              <w:bottom w:val="single" w:sz="4" w:space="0" w:color="auto"/>
              <w:right w:val="single" w:sz="4" w:space="0" w:color="auto"/>
            </w:tcBorders>
            <w:shd w:val="clear" w:color="auto" w:fill="auto"/>
            <w:vAlign w:val="center"/>
          </w:tcPr>
          <w:p w:rsidR="002744E5" w:rsidRDefault="004225DE" w:rsidP="004225DE">
            <w:pPr>
              <w:jc w:val="center"/>
              <w:rPr>
                <w:rFonts w:ascii="宋体" w:eastAsia="宋体" w:hAnsi="宋体" w:cs="宋体"/>
                <w:color w:val="000000"/>
                <w:kern w:val="0"/>
                <w:sz w:val="20"/>
                <w:szCs w:val="20"/>
              </w:rPr>
            </w:pPr>
            <w:r w:rsidRPr="004225DE">
              <w:rPr>
                <w:rFonts w:ascii="宋体" w:eastAsia="宋体" w:hAnsi="宋体" w:cs="宋体" w:hint="eastAsia"/>
                <w:color w:val="000000"/>
                <w:kern w:val="0"/>
                <w:sz w:val="20"/>
                <w:szCs w:val="20"/>
              </w:rPr>
              <w:t>根管润滑剂</w:t>
            </w:r>
          </w:p>
          <w:p w:rsidR="004225DE" w:rsidRPr="004225DE" w:rsidRDefault="002744E5" w:rsidP="004225DE">
            <w:pPr>
              <w:jc w:val="center"/>
              <w:rPr>
                <w:rFonts w:ascii="宋体" w:eastAsia="宋体" w:hAnsi="宋体" w:cs="宋体"/>
                <w:color w:val="000000"/>
                <w:kern w:val="0"/>
                <w:sz w:val="20"/>
                <w:szCs w:val="20"/>
              </w:rPr>
            </w:pPr>
            <w:r w:rsidRPr="004225DE">
              <w:rPr>
                <w:rFonts w:ascii="宋体" w:eastAsia="宋体" w:hAnsi="宋体" w:cs="宋体" w:hint="eastAsia"/>
                <w:color w:val="000000"/>
                <w:kern w:val="0"/>
                <w:sz w:val="20"/>
                <w:szCs w:val="20"/>
              </w:rPr>
              <w:t>（口内产品）</w:t>
            </w:r>
          </w:p>
        </w:tc>
        <w:tc>
          <w:tcPr>
            <w:tcW w:w="2268" w:type="dxa"/>
            <w:vMerge/>
            <w:tcBorders>
              <w:left w:val="nil"/>
              <w:right w:val="single" w:sz="4" w:space="0" w:color="auto"/>
            </w:tcBorders>
          </w:tcPr>
          <w:p w:rsidR="004225DE" w:rsidRPr="004225DE" w:rsidRDefault="004225DE" w:rsidP="004225DE">
            <w:pPr>
              <w:widowControl/>
              <w:shd w:val="clear" w:color="auto" w:fill="FFFFFF"/>
              <w:spacing w:before="210" w:after="210" w:line="26" w:lineRule="atLeast"/>
              <w:jc w:val="center"/>
              <w:rPr>
                <w:rFonts w:ascii="宋体" w:eastAsia="宋体" w:hAnsi="宋体" w:cs="宋体"/>
                <w:color w:val="000000"/>
                <w:kern w:val="0"/>
                <w:sz w:val="20"/>
                <w:szCs w:val="20"/>
              </w:rPr>
            </w:pPr>
          </w:p>
        </w:tc>
        <w:tc>
          <w:tcPr>
            <w:tcW w:w="1842" w:type="dxa"/>
            <w:vMerge/>
            <w:tcBorders>
              <w:left w:val="nil"/>
              <w:right w:val="single" w:sz="4" w:space="0" w:color="auto"/>
            </w:tcBorders>
            <w:shd w:val="clear" w:color="auto" w:fill="auto"/>
          </w:tcPr>
          <w:p w:rsidR="004225DE" w:rsidRPr="004225DE" w:rsidRDefault="004225DE" w:rsidP="004225DE">
            <w:pPr>
              <w:widowControl/>
              <w:shd w:val="clear" w:color="auto" w:fill="FFFFFF"/>
              <w:spacing w:before="210" w:after="210" w:line="26" w:lineRule="atLeast"/>
              <w:jc w:val="center"/>
              <w:rPr>
                <w:rFonts w:ascii="宋体" w:eastAsia="宋体" w:hAnsi="宋体" w:cs="宋体"/>
                <w:color w:val="000000"/>
                <w:kern w:val="0"/>
                <w:sz w:val="20"/>
                <w:szCs w:val="20"/>
              </w:rPr>
            </w:pPr>
          </w:p>
        </w:tc>
      </w:tr>
      <w:tr w:rsidR="004225DE" w:rsidRPr="004225DE" w:rsidTr="00DE3A4D">
        <w:trPr>
          <w:trHeight w:val="61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225DE" w:rsidRPr="004225DE" w:rsidRDefault="004225DE" w:rsidP="004225DE">
            <w:pPr>
              <w:widowControl/>
              <w:jc w:val="center"/>
              <w:textAlignment w:val="center"/>
              <w:rPr>
                <w:rFonts w:ascii="宋体" w:eastAsia="宋体" w:hAnsi="宋体" w:cs="宋体"/>
                <w:color w:val="000000"/>
                <w:kern w:val="0"/>
                <w:sz w:val="20"/>
                <w:szCs w:val="20"/>
              </w:rPr>
            </w:pPr>
            <w:r w:rsidRPr="004225DE">
              <w:rPr>
                <w:rFonts w:ascii="宋体" w:eastAsia="宋体" w:hAnsi="宋体" w:cs="宋体" w:hint="eastAsia"/>
                <w:color w:val="000000"/>
                <w:kern w:val="0"/>
                <w:sz w:val="20"/>
                <w:szCs w:val="20"/>
              </w:rPr>
              <w:t>3</w:t>
            </w:r>
          </w:p>
        </w:tc>
        <w:tc>
          <w:tcPr>
            <w:tcW w:w="1985" w:type="dxa"/>
            <w:tcBorders>
              <w:top w:val="single" w:sz="4" w:space="0" w:color="auto"/>
              <w:left w:val="nil"/>
              <w:bottom w:val="single" w:sz="4" w:space="0" w:color="auto"/>
              <w:right w:val="single" w:sz="4" w:space="0" w:color="auto"/>
            </w:tcBorders>
            <w:shd w:val="clear" w:color="auto" w:fill="auto"/>
            <w:vAlign w:val="center"/>
          </w:tcPr>
          <w:p w:rsidR="004225DE" w:rsidRPr="004225DE" w:rsidRDefault="004225DE" w:rsidP="004225DE">
            <w:pPr>
              <w:jc w:val="center"/>
              <w:rPr>
                <w:rFonts w:ascii="宋体" w:eastAsia="宋体" w:hAnsi="宋体" w:cs="宋体"/>
                <w:color w:val="000000"/>
                <w:kern w:val="0"/>
                <w:sz w:val="20"/>
                <w:szCs w:val="20"/>
              </w:rPr>
            </w:pPr>
            <w:r w:rsidRPr="004225DE">
              <w:rPr>
                <w:rFonts w:ascii="宋体" w:eastAsia="宋体" w:hAnsi="宋体" w:cs="宋体"/>
                <w:color w:val="000000"/>
                <w:kern w:val="0"/>
                <w:sz w:val="20"/>
                <w:szCs w:val="20"/>
              </w:rPr>
              <w:t>ZCB-2023-HC26-304</w:t>
            </w:r>
          </w:p>
        </w:tc>
        <w:tc>
          <w:tcPr>
            <w:tcW w:w="1843" w:type="dxa"/>
            <w:tcBorders>
              <w:top w:val="single" w:sz="4" w:space="0" w:color="auto"/>
              <w:left w:val="nil"/>
              <w:bottom w:val="single" w:sz="4" w:space="0" w:color="auto"/>
              <w:right w:val="single" w:sz="4" w:space="0" w:color="auto"/>
            </w:tcBorders>
            <w:shd w:val="clear" w:color="auto" w:fill="auto"/>
            <w:vAlign w:val="center"/>
          </w:tcPr>
          <w:p w:rsidR="002744E5" w:rsidRDefault="004225DE" w:rsidP="004225DE">
            <w:pPr>
              <w:jc w:val="center"/>
              <w:rPr>
                <w:rFonts w:ascii="宋体" w:eastAsia="宋体" w:hAnsi="宋体" w:cs="宋体"/>
                <w:color w:val="000000"/>
                <w:kern w:val="0"/>
                <w:sz w:val="20"/>
                <w:szCs w:val="20"/>
              </w:rPr>
            </w:pPr>
            <w:r w:rsidRPr="004225DE">
              <w:rPr>
                <w:rFonts w:ascii="宋体" w:eastAsia="宋体" w:hAnsi="宋体" w:cs="宋体" w:hint="eastAsia"/>
                <w:color w:val="000000"/>
                <w:kern w:val="0"/>
                <w:sz w:val="20"/>
                <w:szCs w:val="20"/>
              </w:rPr>
              <w:t>氢氧化钙糊剂</w:t>
            </w:r>
          </w:p>
          <w:p w:rsidR="004225DE" w:rsidRPr="004225DE" w:rsidRDefault="002744E5" w:rsidP="004225DE">
            <w:pPr>
              <w:jc w:val="center"/>
              <w:rPr>
                <w:rFonts w:ascii="宋体" w:eastAsia="宋体" w:hAnsi="宋体" w:cs="宋体"/>
                <w:color w:val="000000"/>
                <w:kern w:val="0"/>
                <w:sz w:val="20"/>
                <w:szCs w:val="20"/>
              </w:rPr>
            </w:pPr>
            <w:r w:rsidRPr="004225DE">
              <w:rPr>
                <w:rFonts w:ascii="宋体" w:eastAsia="宋体" w:hAnsi="宋体" w:cs="宋体" w:hint="eastAsia"/>
                <w:color w:val="000000"/>
                <w:kern w:val="0"/>
                <w:sz w:val="20"/>
                <w:szCs w:val="20"/>
              </w:rPr>
              <w:t>（口内产品）</w:t>
            </w:r>
          </w:p>
        </w:tc>
        <w:tc>
          <w:tcPr>
            <w:tcW w:w="2268" w:type="dxa"/>
            <w:tcBorders>
              <w:left w:val="nil"/>
              <w:right w:val="single" w:sz="4" w:space="0" w:color="auto"/>
            </w:tcBorders>
          </w:tcPr>
          <w:p w:rsidR="004225DE" w:rsidRPr="004225DE" w:rsidRDefault="004225DE" w:rsidP="002744E5">
            <w:pPr>
              <w:widowControl/>
              <w:shd w:val="clear" w:color="auto" w:fill="FFFFFF"/>
              <w:spacing w:before="210" w:after="210" w:line="26" w:lineRule="atLeast"/>
              <w:rPr>
                <w:rFonts w:ascii="宋体" w:eastAsia="宋体" w:hAnsi="宋体" w:cs="宋体"/>
                <w:color w:val="000000"/>
                <w:kern w:val="0"/>
                <w:sz w:val="20"/>
                <w:szCs w:val="20"/>
              </w:rPr>
            </w:pPr>
          </w:p>
        </w:tc>
        <w:tc>
          <w:tcPr>
            <w:tcW w:w="1842" w:type="dxa"/>
            <w:tcBorders>
              <w:left w:val="nil"/>
              <w:right w:val="single" w:sz="4" w:space="0" w:color="auto"/>
            </w:tcBorders>
            <w:shd w:val="clear" w:color="auto" w:fill="auto"/>
          </w:tcPr>
          <w:p w:rsidR="004225DE" w:rsidRPr="004225DE" w:rsidRDefault="004225DE" w:rsidP="004225DE">
            <w:pPr>
              <w:widowControl/>
              <w:shd w:val="clear" w:color="auto" w:fill="FFFFFF"/>
              <w:spacing w:before="210" w:after="210" w:line="26" w:lineRule="atLeast"/>
              <w:jc w:val="center"/>
              <w:rPr>
                <w:rFonts w:ascii="宋体" w:eastAsia="宋体" w:hAnsi="宋体" w:cs="宋体"/>
                <w:color w:val="000000"/>
                <w:kern w:val="0"/>
                <w:sz w:val="20"/>
                <w:szCs w:val="20"/>
              </w:rPr>
            </w:pPr>
          </w:p>
        </w:tc>
      </w:tr>
      <w:tr w:rsidR="004225DE" w:rsidRPr="004225DE" w:rsidTr="002744E5">
        <w:trPr>
          <w:trHeight w:val="31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225DE" w:rsidRPr="004225DE" w:rsidRDefault="004225DE" w:rsidP="004225DE">
            <w:pPr>
              <w:widowControl/>
              <w:jc w:val="center"/>
              <w:textAlignment w:val="center"/>
              <w:rPr>
                <w:rFonts w:ascii="宋体" w:eastAsia="宋体" w:hAnsi="宋体" w:cs="宋体"/>
                <w:color w:val="000000"/>
                <w:kern w:val="0"/>
                <w:sz w:val="20"/>
                <w:szCs w:val="20"/>
              </w:rPr>
            </w:pPr>
            <w:r w:rsidRPr="004225DE">
              <w:rPr>
                <w:rFonts w:ascii="宋体" w:eastAsia="宋体" w:hAnsi="宋体" w:cs="宋体" w:hint="eastAsia"/>
                <w:color w:val="000000"/>
                <w:kern w:val="0"/>
                <w:sz w:val="20"/>
                <w:szCs w:val="20"/>
              </w:rPr>
              <w:t>4</w:t>
            </w:r>
          </w:p>
        </w:tc>
        <w:tc>
          <w:tcPr>
            <w:tcW w:w="1985" w:type="dxa"/>
            <w:tcBorders>
              <w:top w:val="single" w:sz="4" w:space="0" w:color="auto"/>
              <w:left w:val="nil"/>
              <w:bottom w:val="single" w:sz="4" w:space="0" w:color="auto"/>
              <w:right w:val="single" w:sz="4" w:space="0" w:color="auto"/>
            </w:tcBorders>
            <w:shd w:val="clear" w:color="auto" w:fill="auto"/>
            <w:vAlign w:val="center"/>
          </w:tcPr>
          <w:p w:rsidR="004225DE" w:rsidRPr="004225DE" w:rsidRDefault="004225DE" w:rsidP="004225DE">
            <w:pPr>
              <w:jc w:val="center"/>
              <w:rPr>
                <w:rFonts w:ascii="宋体" w:eastAsia="宋体" w:hAnsi="宋体" w:cs="宋体"/>
                <w:color w:val="000000"/>
                <w:kern w:val="0"/>
                <w:sz w:val="20"/>
                <w:szCs w:val="20"/>
              </w:rPr>
            </w:pPr>
            <w:r w:rsidRPr="004225DE">
              <w:rPr>
                <w:rFonts w:ascii="宋体" w:eastAsia="宋体" w:hAnsi="宋体" w:cs="宋体"/>
                <w:color w:val="000000"/>
                <w:kern w:val="0"/>
                <w:sz w:val="20"/>
                <w:szCs w:val="20"/>
              </w:rPr>
              <w:t>ZCB-2023-HC26-305</w:t>
            </w:r>
          </w:p>
        </w:tc>
        <w:tc>
          <w:tcPr>
            <w:tcW w:w="1843" w:type="dxa"/>
            <w:tcBorders>
              <w:top w:val="single" w:sz="4" w:space="0" w:color="auto"/>
              <w:left w:val="nil"/>
              <w:bottom w:val="single" w:sz="4" w:space="0" w:color="auto"/>
              <w:right w:val="single" w:sz="4" w:space="0" w:color="auto"/>
            </w:tcBorders>
            <w:shd w:val="clear" w:color="auto" w:fill="auto"/>
            <w:vAlign w:val="center"/>
          </w:tcPr>
          <w:p w:rsidR="002744E5" w:rsidRDefault="004225DE" w:rsidP="004225DE">
            <w:pPr>
              <w:jc w:val="center"/>
              <w:rPr>
                <w:rFonts w:ascii="宋体" w:eastAsia="宋体" w:hAnsi="宋体" w:cs="宋体"/>
                <w:color w:val="000000"/>
                <w:kern w:val="0"/>
                <w:sz w:val="20"/>
                <w:szCs w:val="20"/>
              </w:rPr>
            </w:pPr>
            <w:r w:rsidRPr="004225DE">
              <w:rPr>
                <w:rFonts w:ascii="宋体" w:eastAsia="宋体" w:hAnsi="宋体" w:cs="宋体" w:hint="eastAsia"/>
                <w:color w:val="000000"/>
                <w:kern w:val="0"/>
                <w:sz w:val="20"/>
                <w:szCs w:val="20"/>
              </w:rPr>
              <w:t>垫底材料</w:t>
            </w:r>
          </w:p>
          <w:p w:rsidR="004225DE" w:rsidRPr="004225DE" w:rsidRDefault="002744E5" w:rsidP="004225DE">
            <w:pPr>
              <w:jc w:val="center"/>
              <w:rPr>
                <w:rFonts w:ascii="宋体" w:eastAsia="宋体" w:hAnsi="宋体" w:cs="宋体"/>
                <w:color w:val="000000"/>
                <w:kern w:val="0"/>
                <w:sz w:val="20"/>
                <w:szCs w:val="20"/>
              </w:rPr>
            </w:pPr>
            <w:r w:rsidRPr="004225DE">
              <w:rPr>
                <w:rFonts w:ascii="宋体" w:eastAsia="宋体" w:hAnsi="宋体" w:cs="宋体" w:hint="eastAsia"/>
                <w:color w:val="000000"/>
                <w:kern w:val="0"/>
                <w:sz w:val="20"/>
                <w:szCs w:val="20"/>
              </w:rPr>
              <w:t>（口内产品）</w:t>
            </w:r>
          </w:p>
        </w:tc>
        <w:tc>
          <w:tcPr>
            <w:tcW w:w="2268" w:type="dxa"/>
            <w:tcBorders>
              <w:left w:val="nil"/>
              <w:right w:val="single" w:sz="4" w:space="0" w:color="auto"/>
            </w:tcBorders>
          </w:tcPr>
          <w:p w:rsidR="004225DE" w:rsidRPr="004225DE" w:rsidRDefault="004225DE" w:rsidP="002744E5">
            <w:pPr>
              <w:widowControl/>
              <w:shd w:val="clear" w:color="auto" w:fill="FFFFFF"/>
              <w:spacing w:before="210" w:after="210" w:line="26" w:lineRule="atLeast"/>
              <w:rPr>
                <w:rFonts w:ascii="宋体" w:eastAsia="宋体" w:hAnsi="宋体" w:cs="宋体"/>
                <w:color w:val="000000"/>
                <w:kern w:val="0"/>
                <w:sz w:val="20"/>
                <w:szCs w:val="20"/>
              </w:rPr>
            </w:pPr>
          </w:p>
        </w:tc>
        <w:tc>
          <w:tcPr>
            <w:tcW w:w="1842" w:type="dxa"/>
            <w:tcBorders>
              <w:left w:val="nil"/>
              <w:right w:val="single" w:sz="4" w:space="0" w:color="auto"/>
            </w:tcBorders>
            <w:shd w:val="clear" w:color="auto" w:fill="auto"/>
          </w:tcPr>
          <w:p w:rsidR="004225DE" w:rsidRPr="004225DE" w:rsidRDefault="004225DE" w:rsidP="004225DE">
            <w:pPr>
              <w:widowControl/>
              <w:shd w:val="clear" w:color="auto" w:fill="FFFFFF"/>
              <w:spacing w:before="210" w:after="210" w:line="26" w:lineRule="atLeast"/>
              <w:jc w:val="center"/>
              <w:rPr>
                <w:rFonts w:ascii="宋体" w:eastAsia="宋体" w:hAnsi="宋体" w:cs="宋体"/>
                <w:color w:val="000000"/>
                <w:kern w:val="0"/>
                <w:sz w:val="20"/>
                <w:szCs w:val="20"/>
              </w:rPr>
            </w:pPr>
          </w:p>
        </w:tc>
      </w:tr>
      <w:tr w:rsidR="004225DE" w:rsidRPr="004225DE" w:rsidTr="00DE3A4D">
        <w:trPr>
          <w:trHeight w:val="541"/>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225DE" w:rsidRPr="004225DE" w:rsidRDefault="004225DE" w:rsidP="004225DE">
            <w:pPr>
              <w:widowControl/>
              <w:jc w:val="center"/>
              <w:textAlignment w:val="center"/>
              <w:rPr>
                <w:rFonts w:ascii="宋体" w:eastAsia="宋体" w:hAnsi="宋体" w:cs="宋体"/>
                <w:color w:val="000000"/>
                <w:kern w:val="0"/>
                <w:sz w:val="20"/>
                <w:szCs w:val="20"/>
              </w:rPr>
            </w:pPr>
            <w:r w:rsidRPr="004225DE">
              <w:rPr>
                <w:rFonts w:ascii="宋体" w:eastAsia="宋体" w:hAnsi="宋体" w:cs="宋体" w:hint="eastAsia"/>
                <w:color w:val="000000"/>
                <w:kern w:val="0"/>
                <w:sz w:val="20"/>
                <w:szCs w:val="20"/>
              </w:rPr>
              <w:t>5</w:t>
            </w:r>
          </w:p>
        </w:tc>
        <w:tc>
          <w:tcPr>
            <w:tcW w:w="1985" w:type="dxa"/>
            <w:tcBorders>
              <w:top w:val="single" w:sz="4" w:space="0" w:color="auto"/>
              <w:left w:val="nil"/>
              <w:bottom w:val="single" w:sz="4" w:space="0" w:color="auto"/>
              <w:right w:val="single" w:sz="4" w:space="0" w:color="auto"/>
            </w:tcBorders>
            <w:shd w:val="clear" w:color="auto" w:fill="auto"/>
            <w:vAlign w:val="center"/>
          </w:tcPr>
          <w:p w:rsidR="004225DE" w:rsidRPr="004225DE" w:rsidRDefault="004225DE" w:rsidP="004225DE">
            <w:pPr>
              <w:jc w:val="center"/>
              <w:rPr>
                <w:rFonts w:ascii="宋体" w:eastAsia="宋体" w:hAnsi="宋体" w:cs="宋体"/>
                <w:color w:val="000000"/>
                <w:kern w:val="0"/>
                <w:sz w:val="20"/>
                <w:szCs w:val="20"/>
              </w:rPr>
            </w:pPr>
            <w:r w:rsidRPr="004225DE">
              <w:rPr>
                <w:rFonts w:ascii="宋体" w:eastAsia="宋体" w:hAnsi="宋体" w:cs="宋体"/>
                <w:color w:val="000000"/>
                <w:kern w:val="0"/>
                <w:sz w:val="20"/>
                <w:szCs w:val="20"/>
              </w:rPr>
              <w:t>ZCB-2023-HC26-306</w:t>
            </w:r>
          </w:p>
        </w:tc>
        <w:tc>
          <w:tcPr>
            <w:tcW w:w="1843" w:type="dxa"/>
            <w:tcBorders>
              <w:top w:val="single" w:sz="4" w:space="0" w:color="auto"/>
              <w:left w:val="nil"/>
              <w:bottom w:val="single" w:sz="4" w:space="0" w:color="auto"/>
              <w:right w:val="single" w:sz="4" w:space="0" w:color="auto"/>
            </w:tcBorders>
            <w:shd w:val="clear" w:color="auto" w:fill="auto"/>
            <w:vAlign w:val="center"/>
          </w:tcPr>
          <w:p w:rsidR="002744E5" w:rsidRDefault="004225DE" w:rsidP="004225DE">
            <w:pPr>
              <w:jc w:val="center"/>
              <w:rPr>
                <w:rFonts w:ascii="宋体" w:eastAsia="宋体" w:hAnsi="宋体" w:cs="宋体"/>
                <w:color w:val="000000"/>
                <w:kern w:val="0"/>
                <w:sz w:val="20"/>
                <w:szCs w:val="20"/>
              </w:rPr>
            </w:pPr>
            <w:r w:rsidRPr="004225DE">
              <w:rPr>
                <w:rFonts w:ascii="宋体" w:eastAsia="宋体" w:hAnsi="宋体" w:cs="宋体" w:hint="eastAsia"/>
                <w:color w:val="000000"/>
                <w:kern w:val="0"/>
                <w:sz w:val="20"/>
                <w:szCs w:val="20"/>
              </w:rPr>
              <w:t>牙胶尖</w:t>
            </w:r>
          </w:p>
          <w:p w:rsidR="004225DE" w:rsidRPr="004225DE" w:rsidRDefault="002744E5" w:rsidP="004225DE">
            <w:pPr>
              <w:jc w:val="center"/>
              <w:rPr>
                <w:rFonts w:ascii="宋体" w:eastAsia="宋体" w:hAnsi="宋体" w:cs="宋体"/>
                <w:color w:val="000000"/>
                <w:kern w:val="0"/>
                <w:sz w:val="20"/>
                <w:szCs w:val="20"/>
              </w:rPr>
            </w:pPr>
            <w:r w:rsidRPr="004225DE">
              <w:rPr>
                <w:rFonts w:ascii="宋体" w:eastAsia="宋体" w:hAnsi="宋体" w:cs="宋体" w:hint="eastAsia"/>
                <w:color w:val="000000"/>
                <w:kern w:val="0"/>
                <w:sz w:val="20"/>
                <w:szCs w:val="20"/>
              </w:rPr>
              <w:t>（口内产品）</w:t>
            </w:r>
          </w:p>
        </w:tc>
        <w:tc>
          <w:tcPr>
            <w:tcW w:w="2268" w:type="dxa"/>
            <w:tcBorders>
              <w:left w:val="nil"/>
              <w:right w:val="single" w:sz="4" w:space="0" w:color="auto"/>
            </w:tcBorders>
          </w:tcPr>
          <w:p w:rsidR="004225DE" w:rsidRPr="004225DE" w:rsidRDefault="004225DE" w:rsidP="002744E5">
            <w:pPr>
              <w:widowControl/>
              <w:shd w:val="clear" w:color="auto" w:fill="FFFFFF"/>
              <w:spacing w:before="210" w:after="210" w:line="26" w:lineRule="atLeast"/>
              <w:rPr>
                <w:rFonts w:ascii="宋体" w:eastAsia="宋体" w:hAnsi="宋体" w:cs="宋体"/>
                <w:color w:val="000000"/>
                <w:kern w:val="0"/>
                <w:sz w:val="20"/>
                <w:szCs w:val="20"/>
              </w:rPr>
            </w:pPr>
          </w:p>
        </w:tc>
        <w:tc>
          <w:tcPr>
            <w:tcW w:w="1842" w:type="dxa"/>
            <w:tcBorders>
              <w:left w:val="nil"/>
              <w:right w:val="single" w:sz="4" w:space="0" w:color="auto"/>
            </w:tcBorders>
            <w:shd w:val="clear" w:color="auto" w:fill="auto"/>
          </w:tcPr>
          <w:p w:rsidR="004225DE" w:rsidRPr="004225DE" w:rsidRDefault="004225DE" w:rsidP="004225DE">
            <w:pPr>
              <w:widowControl/>
              <w:shd w:val="clear" w:color="auto" w:fill="FFFFFF"/>
              <w:spacing w:before="210" w:after="210" w:line="26" w:lineRule="atLeast"/>
              <w:jc w:val="center"/>
              <w:rPr>
                <w:rFonts w:ascii="宋体" w:eastAsia="宋体" w:hAnsi="宋体" w:cs="宋体"/>
                <w:color w:val="000000"/>
                <w:kern w:val="0"/>
                <w:sz w:val="20"/>
                <w:szCs w:val="20"/>
              </w:rPr>
            </w:pPr>
          </w:p>
        </w:tc>
      </w:tr>
      <w:tr w:rsidR="00DE3A4D" w:rsidRPr="004225DE" w:rsidTr="00DE3A4D">
        <w:trPr>
          <w:trHeight w:val="48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E3A4D" w:rsidRPr="004225DE" w:rsidRDefault="00DE3A4D" w:rsidP="004225DE">
            <w:pPr>
              <w:widowControl/>
              <w:jc w:val="center"/>
              <w:textAlignment w:val="center"/>
              <w:rPr>
                <w:rFonts w:ascii="宋体" w:eastAsia="宋体" w:hAnsi="宋体" w:cs="宋体"/>
                <w:color w:val="FF0000"/>
                <w:kern w:val="0"/>
                <w:sz w:val="20"/>
                <w:szCs w:val="20"/>
              </w:rPr>
            </w:pPr>
            <w:r w:rsidRPr="004225DE">
              <w:rPr>
                <w:rFonts w:ascii="宋体" w:eastAsia="宋体" w:hAnsi="宋体" w:cs="宋体" w:hint="eastAsia"/>
                <w:color w:val="FF0000"/>
                <w:kern w:val="0"/>
                <w:sz w:val="20"/>
                <w:szCs w:val="20"/>
              </w:rPr>
              <w:t>6</w:t>
            </w:r>
          </w:p>
        </w:tc>
        <w:tc>
          <w:tcPr>
            <w:tcW w:w="1985" w:type="dxa"/>
            <w:tcBorders>
              <w:top w:val="single" w:sz="4" w:space="0" w:color="auto"/>
              <w:left w:val="nil"/>
              <w:bottom w:val="single" w:sz="4" w:space="0" w:color="auto"/>
              <w:right w:val="single" w:sz="4" w:space="0" w:color="auto"/>
            </w:tcBorders>
            <w:shd w:val="clear" w:color="auto" w:fill="auto"/>
            <w:vAlign w:val="center"/>
          </w:tcPr>
          <w:p w:rsidR="00DE3A4D" w:rsidRPr="004225DE" w:rsidRDefault="00DE3A4D" w:rsidP="00EF0DFC">
            <w:pPr>
              <w:jc w:val="center"/>
              <w:rPr>
                <w:rFonts w:ascii="宋体" w:eastAsia="宋体" w:hAnsi="宋体" w:cs="宋体"/>
                <w:color w:val="000000"/>
                <w:kern w:val="0"/>
                <w:sz w:val="20"/>
                <w:szCs w:val="20"/>
              </w:rPr>
            </w:pPr>
            <w:r w:rsidRPr="004225DE">
              <w:rPr>
                <w:rFonts w:ascii="宋体" w:eastAsia="宋体" w:hAnsi="宋体" w:cs="宋体"/>
                <w:color w:val="000000"/>
                <w:kern w:val="0"/>
                <w:sz w:val="20"/>
                <w:szCs w:val="20"/>
              </w:rPr>
              <w:t>ZCB-2023-HC26-308</w:t>
            </w:r>
          </w:p>
        </w:tc>
        <w:tc>
          <w:tcPr>
            <w:tcW w:w="1843" w:type="dxa"/>
            <w:tcBorders>
              <w:top w:val="single" w:sz="4" w:space="0" w:color="auto"/>
              <w:left w:val="nil"/>
              <w:bottom w:val="single" w:sz="4" w:space="0" w:color="auto"/>
              <w:right w:val="single" w:sz="4" w:space="0" w:color="auto"/>
            </w:tcBorders>
            <w:shd w:val="clear" w:color="auto" w:fill="auto"/>
            <w:vAlign w:val="center"/>
          </w:tcPr>
          <w:p w:rsidR="00DE3A4D" w:rsidRDefault="00DE3A4D" w:rsidP="00EF0DFC">
            <w:pPr>
              <w:jc w:val="center"/>
              <w:rPr>
                <w:rFonts w:ascii="宋体" w:eastAsia="宋体" w:hAnsi="宋体" w:cs="宋体"/>
                <w:color w:val="000000"/>
                <w:kern w:val="0"/>
                <w:sz w:val="20"/>
                <w:szCs w:val="20"/>
              </w:rPr>
            </w:pPr>
            <w:r w:rsidRPr="004225DE">
              <w:rPr>
                <w:rFonts w:ascii="宋体" w:eastAsia="宋体" w:hAnsi="宋体" w:cs="宋体" w:hint="eastAsia"/>
                <w:color w:val="000000"/>
                <w:kern w:val="0"/>
                <w:sz w:val="20"/>
                <w:szCs w:val="20"/>
              </w:rPr>
              <w:t>无砷失活剂</w:t>
            </w:r>
          </w:p>
          <w:p w:rsidR="00DE3A4D" w:rsidRPr="004225DE" w:rsidRDefault="00DE3A4D" w:rsidP="00EF0DFC">
            <w:pPr>
              <w:jc w:val="center"/>
              <w:rPr>
                <w:rFonts w:ascii="宋体" w:eastAsia="宋体" w:hAnsi="宋体" w:cs="宋体"/>
                <w:color w:val="000000"/>
                <w:kern w:val="0"/>
                <w:sz w:val="20"/>
                <w:szCs w:val="20"/>
              </w:rPr>
            </w:pPr>
            <w:r w:rsidRPr="004225DE">
              <w:rPr>
                <w:rFonts w:ascii="宋体" w:eastAsia="宋体" w:hAnsi="宋体" w:cs="宋体" w:hint="eastAsia"/>
                <w:color w:val="000000"/>
                <w:kern w:val="0"/>
                <w:sz w:val="20"/>
                <w:szCs w:val="20"/>
              </w:rPr>
              <w:t>（口内产品）</w:t>
            </w:r>
          </w:p>
        </w:tc>
        <w:tc>
          <w:tcPr>
            <w:tcW w:w="2268" w:type="dxa"/>
            <w:tcBorders>
              <w:left w:val="nil"/>
              <w:right w:val="single" w:sz="4" w:space="0" w:color="auto"/>
            </w:tcBorders>
          </w:tcPr>
          <w:p w:rsidR="00DE3A4D" w:rsidRPr="004225DE" w:rsidRDefault="00DE3A4D" w:rsidP="002744E5">
            <w:pPr>
              <w:widowControl/>
              <w:shd w:val="clear" w:color="auto" w:fill="FFFFFF"/>
              <w:spacing w:before="210" w:after="210" w:line="26" w:lineRule="atLeast"/>
              <w:rPr>
                <w:rFonts w:ascii="宋体" w:eastAsia="宋体" w:hAnsi="宋体" w:cs="宋体"/>
                <w:color w:val="000000"/>
                <w:kern w:val="0"/>
                <w:sz w:val="20"/>
                <w:szCs w:val="20"/>
              </w:rPr>
            </w:pPr>
          </w:p>
        </w:tc>
        <w:tc>
          <w:tcPr>
            <w:tcW w:w="1842" w:type="dxa"/>
            <w:tcBorders>
              <w:left w:val="nil"/>
              <w:right w:val="single" w:sz="4" w:space="0" w:color="auto"/>
            </w:tcBorders>
            <w:shd w:val="clear" w:color="auto" w:fill="auto"/>
          </w:tcPr>
          <w:p w:rsidR="00DE3A4D" w:rsidRPr="004225DE" w:rsidRDefault="00DE3A4D" w:rsidP="004225DE">
            <w:pPr>
              <w:widowControl/>
              <w:shd w:val="clear" w:color="auto" w:fill="FFFFFF"/>
              <w:spacing w:before="210" w:after="210" w:line="26" w:lineRule="atLeast"/>
              <w:jc w:val="center"/>
              <w:rPr>
                <w:rFonts w:ascii="宋体" w:eastAsia="宋体" w:hAnsi="宋体" w:cs="宋体"/>
                <w:color w:val="000000"/>
                <w:kern w:val="0"/>
                <w:sz w:val="20"/>
                <w:szCs w:val="20"/>
              </w:rPr>
            </w:pPr>
          </w:p>
        </w:tc>
      </w:tr>
      <w:tr w:rsidR="00DE3A4D" w:rsidRPr="004225DE" w:rsidTr="00DE3A4D">
        <w:trPr>
          <w:trHeight w:val="58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E3A4D" w:rsidRPr="004225DE" w:rsidRDefault="00DE3A4D" w:rsidP="004225DE">
            <w:pPr>
              <w:widowControl/>
              <w:jc w:val="center"/>
              <w:textAlignment w:val="center"/>
              <w:rPr>
                <w:rFonts w:ascii="宋体" w:eastAsia="宋体" w:hAnsi="宋体" w:cs="宋体"/>
                <w:color w:val="000000"/>
                <w:kern w:val="0"/>
                <w:sz w:val="20"/>
                <w:szCs w:val="20"/>
              </w:rPr>
            </w:pPr>
            <w:r w:rsidRPr="004225DE">
              <w:rPr>
                <w:rFonts w:ascii="宋体" w:eastAsia="宋体" w:hAnsi="宋体" w:cs="宋体" w:hint="eastAsia"/>
                <w:color w:val="000000"/>
                <w:kern w:val="0"/>
                <w:sz w:val="20"/>
                <w:szCs w:val="20"/>
              </w:rPr>
              <w:t>7</w:t>
            </w:r>
          </w:p>
        </w:tc>
        <w:tc>
          <w:tcPr>
            <w:tcW w:w="1985" w:type="dxa"/>
            <w:tcBorders>
              <w:top w:val="single" w:sz="4" w:space="0" w:color="auto"/>
              <w:left w:val="nil"/>
              <w:bottom w:val="single" w:sz="4" w:space="0" w:color="auto"/>
              <w:right w:val="single" w:sz="4" w:space="0" w:color="auto"/>
            </w:tcBorders>
            <w:shd w:val="clear" w:color="auto" w:fill="auto"/>
            <w:vAlign w:val="center"/>
          </w:tcPr>
          <w:p w:rsidR="00DE3A4D" w:rsidRPr="004225DE" w:rsidRDefault="00DE3A4D" w:rsidP="00EF0DFC">
            <w:pPr>
              <w:jc w:val="center"/>
              <w:rPr>
                <w:rFonts w:ascii="宋体" w:eastAsia="宋体" w:hAnsi="宋体" w:cs="宋体"/>
                <w:color w:val="000000"/>
                <w:kern w:val="0"/>
                <w:sz w:val="20"/>
                <w:szCs w:val="20"/>
              </w:rPr>
            </w:pPr>
            <w:r w:rsidRPr="004225DE">
              <w:rPr>
                <w:rFonts w:ascii="宋体" w:eastAsia="宋体" w:hAnsi="宋体" w:cs="宋体"/>
                <w:color w:val="000000"/>
                <w:kern w:val="0"/>
                <w:sz w:val="20"/>
                <w:szCs w:val="20"/>
              </w:rPr>
              <w:t>ZCB-2023-HC26-309</w:t>
            </w:r>
          </w:p>
        </w:tc>
        <w:tc>
          <w:tcPr>
            <w:tcW w:w="1843" w:type="dxa"/>
            <w:tcBorders>
              <w:top w:val="single" w:sz="4" w:space="0" w:color="auto"/>
              <w:left w:val="nil"/>
              <w:bottom w:val="single" w:sz="4" w:space="0" w:color="auto"/>
              <w:right w:val="single" w:sz="4" w:space="0" w:color="auto"/>
            </w:tcBorders>
            <w:shd w:val="clear" w:color="auto" w:fill="auto"/>
            <w:vAlign w:val="center"/>
          </w:tcPr>
          <w:p w:rsidR="00DE3A4D" w:rsidRDefault="00DE3A4D" w:rsidP="00EF0DFC">
            <w:pPr>
              <w:jc w:val="center"/>
              <w:rPr>
                <w:rFonts w:ascii="宋体" w:eastAsia="宋体" w:hAnsi="宋体" w:cs="宋体"/>
                <w:color w:val="000000"/>
                <w:kern w:val="0"/>
                <w:sz w:val="20"/>
                <w:szCs w:val="20"/>
              </w:rPr>
            </w:pPr>
            <w:r w:rsidRPr="004225DE">
              <w:rPr>
                <w:rFonts w:ascii="宋体" w:eastAsia="宋体" w:hAnsi="宋体" w:cs="宋体" w:hint="eastAsia"/>
                <w:color w:val="000000"/>
                <w:kern w:val="0"/>
                <w:sz w:val="20"/>
                <w:szCs w:val="20"/>
              </w:rPr>
              <w:t>暂时填充材料</w:t>
            </w:r>
          </w:p>
          <w:p w:rsidR="00DE3A4D" w:rsidRPr="004225DE" w:rsidRDefault="00DE3A4D" w:rsidP="00EF0DFC">
            <w:pPr>
              <w:jc w:val="center"/>
              <w:rPr>
                <w:rFonts w:ascii="宋体" w:eastAsia="宋体" w:hAnsi="宋体" w:cs="宋体"/>
                <w:color w:val="000000"/>
                <w:kern w:val="0"/>
                <w:sz w:val="20"/>
                <w:szCs w:val="20"/>
              </w:rPr>
            </w:pPr>
            <w:r w:rsidRPr="004225DE">
              <w:rPr>
                <w:rFonts w:ascii="宋体" w:eastAsia="宋体" w:hAnsi="宋体" w:cs="宋体" w:hint="eastAsia"/>
                <w:color w:val="000000"/>
                <w:kern w:val="0"/>
                <w:sz w:val="20"/>
                <w:szCs w:val="20"/>
              </w:rPr>
              <w:t>（口内产品）</w:t>
            </w:r>
          </w:p>
        </w:tc>
        <w:tc>
          <w:tcPr>
            <w:tcW w:w="2268" w:type="dxa"/>
            <w:tcBorders>
              <w:left w:val="nil"/>
              <w:bottom w:val="single" w:sz="4" w:space="0" w:color="auto"/>
              <w:right w:val="single" w:sz="4" w:space="0" w:color="auto"/>
            </w:tcBorders>
          </w:tcPr>
          <w:p w:rsidR="00DE3A4D" w:rsidRPr="004225DE" w:rsidRDefault="00DE3A4D" w:rsidP="002744E5">
            <w:pPr>
              <w:widowControl/>
              <w:shd w:val="clear" w:color="auto" w:fill="FFFFFF"/>
              <w:spacing w:before="210" w:after="210" w:line="26" w:lineRule="atLeast"/>
              <w:rPr>
                <w:rFonts w:ascii="宋体" w:eastAsia="宋体" w:hAnsi="宋体" w:cs="宋体"/>
                <w:color w:val="000000"/>
                <w:kern w:val="0"/>
                <w:sz w:val="20"/>
                <w:szCs w:val="20"/>
              </w:rPr>
            </w:pPr>
          </w:p>
        </w:tc>
        <w:tc>
          <w:tcPr>
            <w:tcW w:w="1842" w:type="dxa"/>
            <w:tcBorders>
              <w:left w:val="nil"/>
              <w:bottom w:val="single" w:sz="4" w:space="0" w:color="auto"/>
              <w:right w:val="single" w:sz="4" w:space="0" w:color="auto"/>
            </w:tcBorders>
            <w:shd w:val="clear" w:color="auto" w:fill="auto"/>
          </w:tcPr>
          <w:p w:rsidR="00DE3A4D" w:rsidRPr="004225DE" w:rsidRDefault="00DE3A4D" w:rsidP="004225DE">
            <w:pPr>
              <w:widowControl/>
              <w:shd w:val="clear" w:color="auto" w:fill="FFFFFF"/>
              <w:spacing w:before="210" w:after="210" w:line="26" w:lineRule="atLeast"/>
              <w:jc w:val="center"/>
              <w:rPr>
                <w:rFonts w:ascii="宋体" w:eastAsia="宋体" w:hAnsi="宋体" w:cs="宋体"/>
                <w:color w:val="000000"/>
                <w:kern w:val="0"/>
                <w:sz w:val="20"/>
                <w:szCs w:val="20"/>
              </w:rPr>
            </w:pPr>
          </w:p>
        </w:tc>
      </w:tr>
    </w:tbl>
    <w:p w:rsidR="00D75351" w:rsidRDefault="008876E3">
      <w:pPr>
        <w:pStyle w:val="Tahoma16505855"/>
        <w:spacing w:line="460" w:lineRule="exact"/>
        <w:ind w:firstLine="0"/>
        <w:jc w:val="left"/>
        <w:rPr>
          <w:rFonts w:ascii="仿宋" w:eastAsia="仿宋" w:hAnsi="仿宋"/>
          <w:b w:val="0"/>
          <w:sz w:val="28"/>
          <w:szCs w:val="28"/>
        </w:rPr>
      </w:pPr>
      <w:r>
        <w:rPr>
          <w:rFonts w:ascii="仿宋" w:eastAsia="仿宋" w:hAnsi="仿宋" w:hint="eastAsia"/>
          <w:b w:val="0"/>
          <w:sz w:val="28"/>
          <w:szCs w:val="28"/>
        </w:rPr>
        <w:t>二、领取采购文件后，因任何原因无法应标，请书面告知。若未告知，视为能够如期应标。如果出现未书面告知又没有如期应标的情况，违规公司将被列入不诚信公司名单。</w:t>
      </w:r>
    </w:p>
    <w:p w:rsidR="00D75351" w:rsidRDefault="008876E3">
      <w:pPr>
        <w:pStyle w:val="Tahoma16505855"/>
        <w:spacing w:line="460" w:lineRule="exact"/>
        <w:ind w:firstLine="0"/>
        <w:jc w:val="left"/>
        <w:rPr>
          <w:rFonts w:ascii="仿宋" w:eastAsia="仿宋" w:hAnsi="仿宋"/>
          <w:b w:val="0"/>
          <w:sz w:val="28"/>
          <w:szCs w:val="28"/>
        </w:rPr>
      </w:pPr>
      <w:r>
        <w:rPr>
          <w:rFonts w:ascii="仿宋" w:eastAsia="仿宋" w:hAnsi="仿宋" w:hint="eastAsia"/>
          <w:b w:val="0"/>
          <w:sz w:val="28"/>
          <w:szCs w:val="28"/>
        </w:rPr>
        <w:t>三、标书文件请供应商请自行下载附件1，如遇问题与我院招采办联系。</w:t>
      </w:r>
    </w:p>
    <w:p w:rsidR="00D75351" w:rsidRDefault="006959C4" w:rsidP="002744E5">
      <w:pPr>
        <w:pStyle w:val="Tahoma16505855"/>
        <w:spacing w:line="460" w:lineRule="exact"/>
        <w:ind w:firstLine="0"/>
        <w:jc w:val="left"/>
        <w:rPr>
          <w:rFonts w:ascii="仿宋" w:eastAsia="仿宋" w:hAnsi="仿宋"/>
          <w:b w:val="0"/>
          <w:sz w:val="28"/>
          <w:szCs w:val="28"/>
        </w:rPr>
      </w:pPr>
      <w:r>
        <w:rPr>
          <w:rFonts w:ascii="仿宋" w:eastAsia="仿宋" w:hAnsi="仿宋" w:hint="eastAsia"/>
          <w:b w:val="0"/>
          <w:sz w:val="28"/>
          <w:szCs w:val="28"/>
        </w:rPr>
        <w:t>联系人：陈</w:t>
      </w:r>
      <w:r w:rsidR="008876E3">
        <w:rPr>
          <w:rFonts w:ascii="仿宋" w:eastAsia="仿宋" w:hAnsi="仿宋" w:hint="eastAsia"/>
          <w:b w:val="0"/>
          <w:sz w:val="28"/>
          <w:szCs w:val="28"/>
        </w:rPr>
        <w:t>老师   联系电话：</w:t>
      </w:r>
      <w:r>
        <w:rPr>
          <w:rFonts w:ascii="仿宋" w:eastAsia="仿宋" w:hAnsi="仿宋" w:hint="eastAsia"/>
          <w:b w:val="0"/>
          <w:sz w:val="28"/>
          <w:szCs w:val="28"/>
        </w:rPr>
        <w:t>23608005</w:t>
      </w:r>
    </w:p>
    <w:p w:rsidR="00D75351" w:rsidRDefault="008876E3" w:rsidP="002744E5">
      <w:pPr>
        <w:pStyle w:val="Tahoma16505855"/>
        <w:spacing w:line="460" w:lineRule="exact"/>
        <w:ind w:firstLineChars="1500" w:firstLine="4216"/>
        <w:jc w:val="left"/>
        <w:rPr>
          <w:rFonts w:ascii="仿宋" w:eastAsia="仿宋" w:hAnsi="仿宋"/>
          <w:bCs w:val="0"/>
          <w:sz w:val="28"/>
          <w:szCs w:val="28"/>
        </w:rPr>
      </w:pPr>
      <w:r>
        <w:rPr>
          <w:rFonts w:ascii="仿宋" w:eastAsia="仿宋" w:hAnsi="仿宋" w:hint="eastAsia"/>
          <w:sz w:val="28"/>
          <w:szCs w:val="28"/>
        </w:rPr>
        <w:t>中山大学附属第八医院</w:t>
      </w:r>
      <w:r>
        <w:rPr>
          <w:rFonts w:ascii="仿宋" w:eastAsia="仿宋" w:hAnsi="仿宋"/>
          <w:sz w:val="28"/>
          <w:szCs w:val="28"/>
        </w:rPr>
        <w:t>(</w:t>
      </w:r>
      <w:r>
        <w:rPr>
          <w:rFonts w:ascii="仿宋" w:eastAsia="仿宋" w:hAnsi="仿宋" w:hint="eastAsia"/>
          <w:sz w:val="28"/>
          <w:szCs w:val="28"/>
        </w:rPr>
        <w:t>深圳福田</w:t>
      </w:r>
      <w:r>
        <w:rPr>
          <w:rFonts w:ascii="仿宋" w:eastAsia="仿宋" w:hAnsi="仿宋"/>
          <w:sz w:val="28"/>
          <w:szCs w:val="28"/>
        </w:rPr>
        <w:t>)</w:t>
      </w:r>
    </w:p>
    <w:p w:rsidR="008859AA" w:rsidRDefault="008876E3" w:rsidP="002744E5">
      <w:pPr>
        <w:widowControl/>
        <w:spacing w:line="460" w:lineRule="exact"/>
        <w:ind w:right="420" w:firstLine="329"/>
        <w:jc w:val="center"/>
        <w:rPr>
          <w:rFonts w:ascii="仿宋" w:eastAsia="仿宋" w:hAnsi="仿宋" w:cs="宋体"/>
          <w:bCs/>
          <w:color w:val="FF0000"/>
          <w:sz w:val="28"/>
          <w:szCs w:val="28"/>
        </w:rPr>
      </w:pPr>
      <w:r>
        <w:rPr>
          <w:rFonts w:ascii="仿宋" w:eastAsia="仿宋" w:hAnsi="仿宋" w:cs="宋体"/>
          <w:bCs/>
          <w:sz w:val="28"/>
          <w:szCs w:val="28"/>
        </w:rPr>
        <w:t xml:space="preserve">                        </w:t>
      </w:r>
      <w:r>
        <w:rPr>
          <w:rFonts w:ascii="仿宋" w:eastAsia="仿宋" w:hAnsi="仿宋" w:cs="宋体" w:hint="eastAsia"/>
          <w:bCs/>
          <w:sz w:val="28"/>
          <w:szCs w:val="28"/>
        </w:rPr>
        <w:t xml:space="preserve"> </w:t>
      </w:r>
      <w:r>
        <w:rPr>
          <w:rFonts w:ascii="仿宋" w:eastAsia="仿宋" w:hAnsi="仿宋" w:cs="宋体"/>
          <w:bCs/>
          <w:sz w:val="28"/>
          <w:szCs w:val="28"/>
        </w:rPr>
        <w:t>202</w:t>
      </w:r>
      <w:r>
        <w:rPr>
          <w:rFonts w:ascii="仿宋" w:eastAsia="仿宋" w:hAnsi="仿宋" w:cs="宋体" w:hint="eastAsia"/>
          <w:bCs/>
          <w:sz w:val="28"/>
          <w:szCs w:val="28"/>
        </w:rPr>
        <w:t>3年</w:t>
      </w:r>
      <w:r w:rsidR="00960531">
        <w:rPr>
          <w:rFonts w:ascii="仿宋" w:eastAsia="仿宋" w:hAnsi="仿宋" w:cs="宋体" w:hint="eastAsia"/>
          <w:bCs/>
          <w:color w:val="FF0000"/>
          <w:sz w:val="28"/>
          <w:szCs w:val="28"/>
        </w:rPr>
        <w:t>9</w:t>
      </w:r>
      <w:r>
        <w:rPr>
          <w:rFonts w:ascii="仿宋" w:eastAsia="仿宋" w:hAnsi="仿宋" w:cs="宋体" w:hint="eastAsia"/>
          <w:bCs/>
          <w:color w:val="FF0000"/>
          <w:sz w:val="28"/>
          <w:szCs w:val="28"/>
        </w:rPr>
        <w:t>月</w:t>
      </w:r>
      <w:r w:rsidR="004225DE">
        <w:rPr>
          <w:rFonts w:ascii="仿宋" w:eastAsia="仿宋" w:hAnsi="仿宋" w:cs="宋体" w:hint="eastAsia"/>
          <w:bCs/>
          <w:color w:val="FF0000"/>
          <w:sz w:val="28"/>
          <w:szCs w:val="28"/>
        </w:rPr>
        <w:t>12</w:t>
      </w:r>
      <w:r>
        <w:rPr>
          <w:rFonts w:ascii="仿宋" w:eastAsia="仿宋" w:hAnsi="仿宋" w:cs="宋体" w:hint="eastAsia"/>
          <w:bCs/>
          <w:color w:val="FF0000"/>
          <w:sz w:val="28"/>
          <w:szCs w:val="28"/>
        </w:rPr>
        <w:t>日</w:t>
      </w:r>
    </w:p>
    <w:p w:rsidR="00DE3A4D" w:rsidRPr="002744E5" w:rsidRDefault="00DE3A4D" w:rsidP="002744E5">
      <w:pPr>
        <w:widowControl/>
        <w:spacing w:line="460" w:lineRule="exact"/>
        <w:ind w:right="420" w:firstLine="329"/>
        <w:jc w:val="center"/>
        <w:rPr>
          <w:rFonts w:ascii="仿宋" w:eastAsia="仿宋" w:hAnsi="仿宋" w:cs="宋体"/>
          <w:bCs/>
          <w:color w:val="FF0000"/>
          <w:sz w:val="28"/>
          <w:szCs w:val="28"/>
        </w:rPr>
      </w:pPr>
    </w:p>
    <w:p w:rsidR="00D75351" w:rsidRDefault="008876E3" w:rsidP="006959C4">
      <w:pPr>
        <w:pStyle w:val="Tahoma0585518"/>
        <w:ind w:firstLineChars="1200" w:firstLine="3614"/>
        <w:jc w:val="both"/>
        <w:rPr>
          <w:rFonts w:cs="Tahoma"/>
          <w:b/>
          <w:bCs/>
          <w:sz w:val="30"/>
          <w:szCs w:val="30"/>
        </w:rPr>
      </w:pPr>
      <w:r>
        <w:rPr>
          <w:rFonts w:cs="Tahoma" w:hint="eastAsia"/>
          <w:b/>
          <w:bCs/>
          <w:sz w:val="30"/>
          <w:szCs w:val="30"/>
        </w:rPr>
        <w:lastRenderedPageBreak/>
        <w:t>第三部分</w:t>
      </w:r>
      <w:r>
        <w:rPr>
          <w:rFonts w:cs="Tahoma"/>
          <w:b/>
          <w:bCs/>
          <w:sz w:val="30"/>
          <w:szCs w:val="30"/>
        </w:rPr>
        <w:t xml:space="preserve"> </w:t>
      </w:r>
      <w:r>
        <w:rPr>
          <w:rFonts w:cs="Tahoma" w:hint="eastAsia"/>
          <w:b/>
          <w:bCs/>
          <w:sz w:val="30"/>
          <w:szCs w:val="30"/>
        </w:rPr>
        <w:t>采购项目</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1701"/>
        <w:gridCol w:w="1842"/>
        <w:gridCol w:w="1418"/>
        <w:gridCol w:w="2268"/>
        <w:gridCol w:w="1276"/>
        <w:gridCol w:w="1134"/>
      </w:tblGrid>
      <w:tr w:rsidR="004225DE" w:rsidRPr="004225DE" w:rsidTr="004225DE">
        <w:trPr>
          <w:trHeight w:val="345"/>
        </w:trPr>
        <w:tc>
          <w:tcPr>
            <w:tcW w:w="568" w:type="dxa"/>
            <w:vAlign w:val="center"/>
          </w:tcPr>
          <w:p w:rsidR="004225DE" w:rsidRPr="004225DE" w:rsidRDefault="004225DE" w:rsidP="004225DE">
            <w:pPr>
              <w:jc w:val="center"/>
              <w:rPr>
                <w:rFonts w:eastAsia="宋体"/>
              </w:rPr>
            </w:pPr>
            <w:r w:rsidRPr="004225DE">
              <w:rPr>
                <w:rFonts w:eastAsia="宋体" w:hint="eastAsia"/>
              </w:rPr>
              <w:t>序号</w:t>
            </w:r>
          </w:p>
        </w:tc>
        <w:tc>
          <w:tcPr>
            <w:tcW w:w="1701" w:type="dxa"/>
            <w:vAlign w:val="center"/>
          </w:tcPr>
          <w:p w:rsidR="004225DE" w:rsidRPr="004225DE" w:rsidRDefault="004225DE" w:rsidP="004225DE">
            <w:pPr>
              <w:widowControl/>
              <w:jc w:val="center"/>
              <w:rPr>
                <w:rFonts w:ascii="宋体" w:eastAsia="宋体" w:hAnsi="宋体" w:cs="宋体"/>
                <w:kern w:val="0"/>
                <w:sz w:val="20"/>
                <w:szCs w:val="20"/>
              </w:rPr>
            </w:pPr>
            <w:r w:rsidRPr="004225DE">
              <w:rPr>
                <w:rFonts w:ascii="宋体" w:eastAsia="宋体" w:hAnsi="宋体" w:cs="宋体" w:hint="eastAsia"/>
                <w:kern w:val="0"/>
                <w:sz w:val="20"/>
                <w:szCs w:val="20"/>
              </w:rPr>
              <w:t>采购文件编号</w:t>
            </w:r>
          </w:p>
        </w:tc>
        <w:tc>
          <w:tcPr>
            <w:tcW w:w="1842" w:type="dxa"/>
            <w:vAlign w:val="center"/>
          </w:tcPr>
          <w:p w:rsidR="004225DE" w:rsidRPr="004225DE" w:rsidRDefault="004225DE" w:rsidP="004225DE">
            <w:pPr>
              <w:widowControl/>
              <w:jc w:val="center"/>
              <w:rPr>
                <w:rFonts w:ascii="宋体" w:eastAsia="宋体" w:hAnsi="宋体" w:cs="宋体"/>
                <w:kern w:val="0"/>
                <w:sz w:val="20"/>
                <w:szCs w:val="20"/>
              </w:rPr>
            </w:pPr>
            <w:r w:rsidRPr="004225DE">
              <w:rPr>
                <w:rFonts w:ascii="宋体" w:eastAsia="宋体" w:hAnsi="宋体" w:cs="宋体" w:hint="eastAsia"/>
                <w:kern w:val="0"/>
                <w:sz w:val="20"/>
                <w:szCs w:val="20"/>
              </w:rPr>
              <w:t>采购项目名称</w:t>
            </w:r>
          </w:p>
        </w:tc>
        <w:tc>
          <w:tcPr>
            <w:tcW w:w="1418" w:type="dxa"/>
            <w:vAlign w:val="center"/>
          </w:tcPr>
          <w:p w:rsidR="004225DE" w:rsidRPr="004225DE" w:rsidRDefault="004225DE" w:rsidP="004225DE">
            <w:pPr>
              <w:widowControl/>
              <w:jc w:val="center"/>
              <w:rPr>
                <w:rFonts w:ascii="宋体" w:eastAsia="宋体" w:hAnsi="宋体" w:cs="宋体"/>
                <w:kern w:val="0"/>
                <w:sz w:val="20"/>
                <w:szCs w:val="20"/>
              </w:rPr>
            </w:pPr>
            <w:r w:rsidRPr="004225DE">
              <w:rPr>
                <w:rFonts w:ascii="宋体" w:eastAsia="宋体" w:hAnsi="宋体" w:cs="宋体" w:hint="eastAsia"/>
                <w:color w:val="000000"/>
                <w:kern w:val="0"/>
                <w:sz w:val="20"/>
                <w:szCs w:val="20"/>
              </w:rPr>
              <w:t>参考</w:t>
            </w:r>
            <w:r w:rsidRPr="004225DE">
              <w:rPr>
                <w:rFonts w:ascii="宋体" w:eastAsia="宋体" w:hAnsi="宋体" w:cs="宋体" w:hint="eastAsia"/>
                <w:kern w:val="0"/>
                <w:sz w:val="20"/>
                <w:szCs w:val="20"/>
              </w:rPr>
              <w:t>规格型号</w:t>
            </w:r>
          </w:p>
        </w:tc>
        <w:tc>
          <w:tcPr>
            <w:tcW w:w="2268" w:type="dxa"/>
            <w:noWrap/>
            <w:vAlign w:val="center"/>
          </w:tcPr>
          <w:p w:rsidR="004225DE" w:rsidRPr="004225DE" w:rsidRDefault="004225DE" w:rsidP="004225DE">
            <w:pPr>
              <w:widowControl/>
              <w:jc w:val="center"/>
              <w:rPr>
                <w:rFonts w:ascii="宋体" w:eastAsia="宋体" w:hAnsi="宋体" w:cs="宋体"/>
                <w:color w:val="FF0000"/>
                <w:kern w:val="0"/>
                <w:sz w:val="22"/>
                <w:szCs w:val="22"/>
              </w:rPr>
            </w:pPr>
            <w:r w:rsidRPr="004225DE">
              <w:rPr>
                <w:rFonts w:ascii="宋体" w:eastAsia="宋体" w:hAnsi="宋体" w:cs="宋体" w:hint="eastAsia"/>
                <w:color w:val="000000"/>
                <w:kern w:val="0"/>
                <w:sz w:val="22"/>
                <w:szCs w:val="22"/>
              </w:rPr>
              <w:t>备注（仅供参考）</w:t>
            </w:r>
          </w:p>
        </w:tc>
        <w:tc>
          <w:tcPr>
            <w:tcW w:w="1276" w:type="dxa"/>
            <w:vAlign w:val="center"/>
          </w:tcPr>
          <w:p w:rsidR="004225DE" w:rsidRPr="004225DE" w:rsidRDefault="004225DE" w:rsidP="004225DE">
            <w:pPr>
              <w:widowControl/>
              <w:ind w:left="220" w:hangingChars="100" w:hanging="220"/>
              <w:jc w:val="center"/>
              <w:rPr>
                <w:rFonts w:ascii="宋体" w:eastAsia="宋体" w:hAnsi="宋体" w:cs="宋体"/>
                <w:color w:val="000000"/>
                <w:kern w:val="0"/>
                <w:sz w:val="22"/>
                <w:szCs w:val="22"/>
              </w:rPr>
            </w:pPr>
            <w:r w:rsidRPr="004225DE">
              <w:rPr>
                <w:rFonts w:ascii="宋体" w:eastAsia="宋体" w:hAnsi="宋体" w:cs="宋体" w:hint="eastAsia"/>
                <w:color w:val="000000"/>
                <w:kern w:val="0"/>
                <w:sz w:val="22"/>
                <w:szCs w:val="22"/>
              </w:rPr>
              <w:t>允许进口/国产</w:t>
            </w:r>
          </w:p>
        </w:tc>
        <w:tc>
          <w:tcPr>
            <w:tcW w:w="1134" w:type="dxa"/>
          </w:tcPr>
          <w:p w:rsidR="004225DE" w:rsidRPr="004225DE" w:rsidRDefault="004225DE" w:rsidP="004225DE">
            <w:pPr>
              <w:widowControl/>
              <w:ind w:left="220" w:hangingChars="100" w:hanging="220"/>
              <w:jc w:val="center"/>
              <w:rPr>
                <w:rFonts w:ascii="宋体" w:eastAsia="宋体" w:hAnsi="宋体" w:cs="宋体"/>
                <w:color w:val="000000"/>
                <w:kern w:val="0"/>
                <w:sz w:val="22"/>
                <w:szCs w:val="22"/>
              </w:rPr>
            </w:pPr>
            <w:r w:rsidRPr="004225DE">
              <w:rPr>
                <w:rFonts w:ascii="宋体" w:eastAsia="宋体" w:hAnsi="宋体" w:cs="宋体" w:hint="eastAsia"/>
                <w:color w:val="000000"/>
                <w:kern w:val="0"/>
                <w:sz w:val="22"/>
                <w:szCs w:val="22"/>
              </w:rPr>
              <w:t>主要使用科室</w:t>
            </w:r>
          </w:p>
        </w:tc>
      </w:tr>
      <w:tr w:rsidR="004225DE" w:rsidRPr="004225DE" w:rsidTr="004225DE">
        <w:trPr>
          <w:trHeight w:val="428"/>
        </w:trPr>
        <w:tc>
          <w:tcPr>
            <w:tcW w:w="568" w:type="dxa"/>
            <w:shd w:val="clear" w:color="000000" w:fill="FFFFFF"/>
            <w:vAlign w:val="center"/>
          </w:tcPr>
          <w:p w:rsidR="004225DE" w:rsidRPr="004225DE" w:rsidRDefault="004225DE" w:rsidP="004225DE">
            <w:pPr>
              <w:jc w:val="center"/>
              <w:rPr>
                <w:rFonts w:eastAsia="宋体"/>
                <w:color w:val="000000"/>
              </w:rPr>
            </w:pPr>
            <w:r w:rsidRPr="004225DE">
              <w:rPr>
                <w:rFonts w:eastAsia="宋体" w:hint="eastAsia"/>
                <w:color w:val="000000"/>
              </w:rPr>
              <w:t>1</w:t>
            </w:r>
          </w:p>
        </w:tc>
        <w:tc>
          <w:tcPr>
            <w:tcW w:w="1701" w:type="dxa"/>
            <w:shd w:val="clear" w:color="000000" w:fill="FFFFFF"/>
            <w:noWrap/>
            <w:vAlign w:val="center"/>
          </w:tcPr>
          <w:p w:rsidR="004225DE" w:rsidRPr="004225DE" w:rsidRDefault="004225DE" w:rsidP="004225DE">
            <w:pPr>
              <w:jc w:val="center"/>
              <w:rPr>
                <w:rFonts w:ascii="宋体" w:eastAsia="宋体" w:hAnsi="宋体" w:cs="宋体"/>
                <w:color w:val="000000"/>
                <w:kern w:val="0"/>
                <w:sz w:val="20"/>
                <w:szCs w:val="20"/>
              </w:rPr>
            </w:pPr>
            <w:r w:rsidRPr="004225DE">
              <w:rPr>
                <w:rFonts w:ascii="宋体" w:eastAsia="宋体" w:hAnsi="宋体" w:cs="宋体"/>
                <w:color w:val="000000"/>
                <w:kern w:val="0"/>
                <w:sz w:val="20"/>
                <w:szCs w:val="20"/>
              </w:rPr>
              <w:t>ZCB-2023-HC</w:t>
            </w:r>
            <w:r w:rsidRPr="004225DE">
              <w:rPr>
                <w:rFonts w:ascii="宋体" w:eastAsia="宋体" w:hAnsi="宋体" w:cs="宋体" w:hint="eastAsia"/>
                <w:color w:val="000000"/>
                <w:kern w:val="0"/>
                <w:sz w:val="20"/>
                <w:szCs w:val="20"/>
              </w:rPr>
              <w:t>26</w:t>
            </w:r>
            <w:r w:rsidRPr="004225DE">
              <w:rPr>
                <w:rFonts w:ascii="宋体" w:eastAsia="宋体" w:hAnsi="宋体" w:cs="宋体"/>
                <w:color w:val="000000"/>
                <w:kern w:val="0"/>
                <w:sz w:val="20"/>
                <w:szCs w:val="20"/>
              </w:rPr>
              <w:t>-</w:t>
            </w:r>
            <w:r w:rsidRPr="004225DE">
              <w:rPr>
                <w:rFonts w:ascii="宋体" w:eastAsia="宋体" w:hAnsi="宋体" w:cs="宋体" w:hint="eastAsia"/>
                <w:color w:val="000000"/>
                <w:kern w:val="0"/>
                <w:sz w:val="20"/>
                <w:szCs w:val="20"/>
              </w:rPr>
              <w:t>302</w:t>
            </w:r>
          </w:p>
        </w:tc>
        <w:tc>
          <w:tcPr>
            <w:tcW w:w="1842" w:type="dxa"/>
            <w:vAlign w:val="center"/>
          </w:tcPr>
          <w:p w:rsidR="004225DE" w:rsidRPr="004225DE" w:rsidRDefault="004225DE" w:rsidP="004225DE">
            <w:pPr>
              <w:rPr>
                <w:rFonts w:ascii="宋体" w:eastAsia="宋体" w:hAnsi="宋体" w:cs="宋体"/>
                <w:color w:val="000000"/>
                <w:kern w:val="0"/>
                <w:sz w:val="20"/>
                <w:szCs w:val="20"/>
              </w:rPr>
            </w:pPr>
            <w:r w:rsidRPr="004225DE">
              <w:rPr>
                <w:rFonts w:ascii="宋体" w:eastAsia="宋体" w:hAnsi="宋体" w:cs="宋体" w:hint="eastAsia"/>
                <w:color w:val="000000"/>
                <w:kern w:val="0"/>
                <w:sz w:val="20"/>
                <w:szCs w:val="20"/>
              </w:rPr>
              <w:t>根管充填材料（根充糊剂）（口内产品）</w:t>
            </w:r>
          </w:p>
        </w:tc>
        <w:tc>
          <w:tcPr>
            <w:tcW w:w="1418" w:type="dxa"/>
            <w:vAlign w:val="center"/>
          </w:tcPr>
          <w:p w:rsidR="004225DE" w:rsidRPr="004225DE" w:rsidRDefault="004225DE" w:rsidP="004225DE">
            <w:pPr>
              <w:jc w:val="center"/>
              <w:rPr>
                <w:rFonts w:ascii="宋体" w:eastAsia="宋体" w:hAnsi="宋体" w:cs="宋体"/>
                <w:color w:val="000000"/>
                <w:kern w:val="0"/>
                <w:sz w:val="20"/>
                <w:szCs w:val="20"/>
              </w:rPr>
            </w:pPr>
            <w:r w:rsidRPr="004225DE">
              <w:rPr>
                <w:rFonts w:ascii="宋体" w:eastAsia="宋体" w:hAnsi="宋体" w:cs="宋体" w:hint="eastAsia"/>
                <w:color w:val="000000"/>
                <w:kern w:val="0"/>
                <w:sz w:val="20"/>
                <w:szCs w:val="20"/>
              </w:rPr>
              <w:t>各规格型号</w:t>
            </w:r>
          </w:p>
        </w:tc>
        <w:tc>
          <w:tcPr>
            <w:tcW w:w="2268" w:type="dxa"/>
            <w:vAlign w:val="center"/>
          </w:tcPr>
          <w:p w:rsidR="004225DE" w:rsidRPr="004225DE" w:rsidRDefault="004225DE" w:rsidP="004225DE">
            <w:pPr>
              <w:rPr>
                <w:rFonts w:ascii="宋体" w:eastAsia="宋体" w:hAnsi="宋体" w:cs="宋体"/>
                <w:color w:val="000000"/>
                <w:kern w:val="0"/>
                <w:sz w:val="20"/>
                <w:szCs w:val="20"/>
              </w:rPr>
            </w:pPr>
            <w:r w:rsidRPr="004225DE">
              <w:rPr>
                <w:rFonts w:ascii="宋体" w:eastAsia="宋体" w:hAnsi="宋体" w:cs="宋体" w:hint="eastAsia"/>
                <w:color w:val="000000"/>
                <w:kern w:val="0"/>
                <w:sz w:val="20"/>
                <w:szCs w:val="20"/>
              </w:rPr>
              <w:t>用于充填根管，防止感染</w:t>
            </w:r>
          </w:p>
        </w:tc>
        <w:tc>
          <w:tcPr>
            <w:tcW w:w="1276" w:type="dxa"/>
            <w:vAlign w:val="center"/>
          </w:tcPr>
          <w:p w:rsidR="004225DE" w:rsidRPr="004225DE" w:rsidRDefault="004225DE" w:rsidP="004225DE">
            <w:pPr>
              <w:jc w:val="center"/>
              <w:rPr>
                <w:rFonts w:ascii="宋体" w:eastAsia="宋体" w:hAnsi="宋体" w:cs="宋体"/>
                <w:color w:val="000000"/>
                <w:kern w:val="0"/>
                <w:sz w:val="20"/>
                <w:szCs w:val="20"/>
              </w:rPr>
            </w:pPr>
            <w:r w:rsidRPr="004225DE">
              <w:rPr>
                <w:rFonts w:ascii="宋体" w:eastAsia="宋体" w:hAnsi="宋体" w:cs="宋体" w:hint="eastAsia"/>
                <w:color w:val="000000"/>
                <w:kern w:val="0"/>
                <w:sz w:val="20"/>
                <w:szCs w:val="20"/>
              </w:rPr>
              <w:t>允许进口</w:t>
            </w:r>
          </w:p>
        </w:tc>
        <w:tc>
          <w:tcPr>
            <w:tcW w:w="1134" w:type="dxa"/>
            <w:vAlign w:val="center"/>
          </w:tcPr>
          <w:p w:rsidR="004225DE" w:rsidRPr="004225DE" w:rsidRDefault="004225DE" w:rsidP="004225DE">
            <w:pPr>
              <w:jc w:val="center"/>
              <w:rPr>
                <w:rFonts w:ascii="宋体" w:eastAsia="宋体" w:hAnsi="宋体" w:cs="宋体"/>
                <w:color w:val="000000"/>
                <w:kern w:val="0"/>
                <w:sz w:val="20"/>
                <w:szCs w:val="20"/>
              </w:rPr>
            </w:pPr>
            <w:r w:rsidRPr="004225DE">
              <w:rPr>
                <w:rFonts w:ascii="宋体" w:eastAsia="宋体" w:hAnsi="宋体" w:cs="宋体" w:hint="eastAsia"/>
                <w:color w:val="000000"/>
                <w:kern w:val="0"/>
                <w:sz w:val="20"/>
                <w:szCs w:val="20"/>
              </w:rPr>
              <w:t>口腔科</w:t>
            </w:r>
          </w:p>
        </w:tc>
      </w:tr>
      <w:tr w:rsidR="004225DE" w:rsidRPr="004225DE" w:rsidTr="004225DE">
        <w:trPr>
          <w:trHeight w:val="428"/>
        </w:trPr>
        <w:tc>
          <w:tcPr>
            <w:tcW w:w="568" w:type="dxa"/>
            <w:shd w:val="clear" w:color="000000" w:fill="FFFFFF"/>
            <w:vAlign w:val="center"/>
          </w:tcPr>
          <w:p w:rsidR="004225DE" w:rsidRPr="004225DE" w:rsidRDefault="004225DE" w:rsidP="004225DE">
            <w:pPr>
              <w:jc w:val="center"/>
              <w:rPr>
                <w:rFonts w:eastAsia="宋体"/>
                <w:color w:val="000000"/>
              </w:rPr>
            </w:pPr>
            <w:r w:rsidRPr="004225DE">
              <w:rPr>
                <w:rFonts w:eastAsia="宋体" w:hint="eastAsia"/>
                <w:color w:val="000000"/>
              </w:rPr>
              <w:t>2</w:t>
            </w:r>
          </w:p>
        </w:tc>
        <w:tc>
          <w:tcPr>
            <w:tcW w:w="1701" w:type="dxa"/>
            <w:shd w:val="clear" w:color="000000" w:fill="FFFFFF"/>
            <w:noWrap/>
          </w:tcPr>
          <w:p w:rsidR="004225DE" w:rsidRPr="004225DE" w:rsidRDefault="004225DE" w:rsidP="004225DE">
            <w:pPr>
              <w:rPr>
                <w:rFonts w:eastAsia="宋体"/>
              </w:rPr>
            </w:pPr>
            <w:r w:rsidRPr="004225DE">
              <w:rPr>
                <w:rFonts w:eastAsia="宋体"/>
              </w:rPr>
              <w:t>ZCB-2023-HC26-30</w:t>
            </w:r>
            <w:r w:rsidRPr="004225DE">
              <w:rPr>
                <w:rFonts w:eastAsia="宋体" w:hint="eastAsia"/>
              </w:rPr>
              <w:t>3</w:t>
            </w:r>
          </w:p>
        </w:tc>
        <w:tc>
          <w:tcPr>
            <w:tcW w:w="1842" w:type="dxa"/>
            <w:vAlign w:val="center"/>
          </w:tcPr>
          <w:p w:rsidR="004225DE" w:rsidRPr="004225DE" w:rsidRDefault="004225DE" w:rsidP="004225DE">
            <w:pPr>
              <w:rPr>
                <w:rFonts w:ascii="宋体" w:eastAsia="宋体" w:hAnsi="宋体" w:cs="宋体"/>
                <w:color w:val="000000"/>
                <w:kern w:val="0"/>
                <w:sz w:val="20"/>
                <w:szCs w:val="20"/>
              </w:rPr>
            </w:pPr>
            <w:r w:rsidRPr="004225DE">
              <w:rPr>
                <w:rFonts w:ascii="宋体" w:eastAsia="宋体" w:hAnsi="宋体" w:cs="宋体" w:hint="eastAsia"/>
                <w:color w:val="000000"/>
                <w:kern w:val="0"/>
                <w:sz w:val="20"/>
                <w:szCs w:val="20"/>
              </w:rPr>
              <w:t>根管润滑剂（口内产品）</w:t>
            </w:r>
          </w:p>
        </w:tc>
        <w:tc>
          <w:tcPr>
            <w:tcW w:w="1418" w:type="dxa"/>
            <w:vAlign w:val="center"/>
          </w:tcPr>
          <w:p w:rsidR="004225DE" w:rsidRPr="004225DE" w:rsidRDefault="004225DE" w:rsidP="004225DE">
            <w:pPr>
              <w:jc w:val="center"/>
              <w:rPr>
                <w:rFonts w:ascii="宋体" w:eastAsia="宋体" w:hAnsi="宋体" w:cs="宋体"/>
                <w:color w:val="000000"/>
                <w:kern w:val="0"/>
                <w:sz w:val="20"/>
                <w:szCs w:val="20"/>
              </w:rPr>
            </w:pPr>
            <w:r w:rsidRPr="004225DE">
              <w:rPr>
                <w:rFonts w:ascii="宋体" w:eastAsia="宋体" w:hAnsi="宋体" w:cs="宋体" w:hint="eastAsia"/>
                <w:color w:val="000000"/>
                <w:kern w:val="0"/>
                <w:sz w:val="20"/>
                <w:szCs w:val="20"/>
              </w:rPr>
              <w:t>各规格型号</w:t>
            </w:r>
          </w:p>
        </w:tc>
        <w:tc>
          <w:tcPr>
            <w:tcW w:w="2268" w:type="dxa"/>
            <w:vAlign w:val="center"/>
          </w:tcPr>
          <w:p w:rsidR="004225DE" w:rsidRPr="004225DE" w:rsidRDefault="004225DE" w:rsidP="004225DE">
            <w:pPr>
              <w:rPr>
                <w:rFonts w:ascii="宋体" w:eastAsia="宋体" w:hAnsi="宋体" w:cs="宋体"/>
                <w:color w:val="000000"/>
                <w:kern w:val="0"/>
                <w:sz w:val="20"/>
                <w:szCs w:val="20"/>
              </w:rPr>
            </w:pPr>
            <w:r w:rsidRPr="004225DE">
              <w:rPr>
                <w:rFonts w:ascii="宋体" w:eastAsia="宋体" w:hAnsi="宋体" w:cs="宋体" w:hint="eastAsia"/>
                <w:color w:val="000000"/>
                <w:kern w:val="0"/>
                <w:sz w:val="20"/>
                <w:szCs w:val="20"/>
              </w:rPr>
              <w:t>用于齿科根管预备。</w:t>
            </w:r>
          </w:p>
        </w:tc>
        <w:tc>
          <w:tcPr>
            <w:tcW w:w="1276" w:type="dxa"/>
            <w:vAlign w:val="center"/>
          </w:tcPr>
          <w:p w:rsidR="004225DE" w:rsidRPr="004225DE" w:rsidRDefault="004225DE" w:rsidP="004225DE">
            <w:pPr>
              <w:jc w:val="center"/>
              <w:rPr>
                <w:rFonts w:ascii="宋体" w:eastAsia="宋体" w:hAnsi="宋体" w:cs="宋体"/>
                <w:color w:val="000000"/>
                <w:kern w:val="0"/>
                <w:sz w:val="20"/>
                <w:szCs w:val="20"/>
              </w:rPr>
            </w:pPr>
            <w:r w:rsidRPr="004225DE">
              <w:rPr>
                <w:rFonts w:ascii="宋体" w:eastAsia="宋体" w:hAnsi="宋体" w:cs="宋体" w:hint="eastAsia"/>
                <w:color w:val="000000"/>
                <w:kern w:val="0"/>
                <w:sz w:val="20"/>
                <w:szCs w:val="20"/>
              </w:rPr>
              <w:t>允许进口</w:t>
            </w:r>
          </w:p>
        </w:tc>
        <w:tc>
          <w:tcPr>
            <w:tcW w:w="1134" w:type="dxa"/>
            <w:vAlign w:val="center"/>
          </w:tcPr>
          <w:p w:rsidR="004225DE" w:rsidRPr="004225DE" w:rsidRDefault="004225DE" w:rsidP="004225DE">
            <w:pPr>
              <w:jc w:val="center"/>
              <w:rPr>
                <w:rFonts w:eastAsia="宋体"/>
              </w:rPr>
            </w:pPr>
            <w:r w:rsidRPr="004225DE">
              <w:rPr>
                <w:rFonts w:eastAsia="宋体" w:hint="eastAsia"/>
              </w:rPr>
              <w:t>口腔科</w:t>
            </w:r>
          </w:p>
        </w:tc>
      </w:tr>
      <w:tr w:rsidR="004225DE" w:rsidRPr="004225DE" w:rsidTr="004225DE">
        <w:trPr>
          <w:trHeight w:val="428"/>
        </w:trPr>
        <w:tc>
          <w:tcPr>
            <w:tcW w:w="568" w:type="dxa"/>
            <w:shd w:val="clear" w:color="000000" w:fill="FFFFFF"/>
            <w:vAlign w:val="center"/>
          </w:tcPr>
          <w:p w:rsidR="004225DE" w:rsidRPr="004225DE" w:rsidRDefault="004225DE" w:rsidP="004225DE">
            <w:pPr>
              <w:jc w:val="center"/>
              <w:rPr>
                <w:rFonts w:eastAsia="宋体"/>
                <w:color w:val="000000"/>
              </w:rPr>
            </w:pPr>
            <w:r w:rsidRPr="004225DE">
              <w:rPr>
                <w:rFonts w:eastAsia="宋体" w:hint="eastAsia"/>
                <w:color w:val="000000"/>
              </w:rPr>
              <w:t>3</w:t>
            </w:r>
          </w:p>
        </w:tc>
        <w:tc>
          <w:tcPr>
            <w:tcW w:w="1701" w:type="dxa"/>
            <w:shd w:val="clear" w:color="000000" w:fill="FFFFFF"/>
            <w:noWrap/>
          </w:tcPr>
          <w:p w:rsidR="004225DE" w:rsidRPr="004225DE" w:rsidRDefault="004225DE" w:rsidP="004225DE">
            <w:pPr>
              <w:rPr>
                <w:rFonts w:eastAsia="宋体"/>
              </w:rPr>
            </w:pPr>
            <w:r w:rsidRPr="004225DE">
              <w:rPr>
                <w:rFonts w:eastAsia="宋体"/>
              </w:rPr>
              <w:t>ZCB-2023-HC26-30</w:t>
            </w:r>
            <w:r w:rsidRPr="004225DE">
              <w:rPr>
                <w:rFonts w:eastAsia="宋体" w:hint="eastAsia"/>
              </w:rPr>
              <w:t>4</w:t>
            </w:r>
          </w:p>
        </w:tc>
        <w:tc>
          <w:tcPr>
            <w:tcW w:w="1842" w:type="dxa"/>
            <w:vAlign w:val="center"/>
          </w:tcPr>
          <w:p w:rsidR="004225DE" w:rsidRPr="004225DE" w:rsidRDefault="004225DE" w:rsidP="004225DE">
            <w:pPr>
              <w:rPr>
                <w:rFonts w:ascii="宋体" w:eastAsia="宋体" w:hAnsi="宋体" w:cs="宋体"/>
                <w:color w:val="000000"/>
                <w:kern w:val="0"/>
                <w:sz w:val="20"/>
                <w:szCs w:val="20"/>
              </w:rPr>
            </w:pPr>
            <w:r w:rsidRPr="004225DE">
              <w:rPr>
                <w:rFonts w:ascii="宋体" w:eastAsia="宋体" w:hAnsi="宋体" w:cs="宋体" w:hint="eastAsia"/>
                <w:color w:val="000000"/>
                <w:kern w:val="0"/>
                <w:sz w:val="20"/>
                <w:szCs w:val="20"/>
              </w:rPr>
              <w:t>氢氧化钙糊剂（口内产品）</w:t>
            </w:r>
          </w:p>
        </w:tc>
        <w:tc>
          <w:tcPr>
            <w:tcW w:w="1418" w:type="dxa"/>
            <w:vAlign w:val="center"/>
          </w:tcPr>
          <w:p w:rsidR="004225DE" w:rsidRPr="004225DE" w:rsidRDefault="004225DE" w:rsidP="004225DE">
            <w:pPr>
              <w:jc w:val="center"/>
              <w:rPr>
                <w:rFonts w:ascii="宋体" w:eastAsia="宋体" w:hAnsi="宋体" w:cs="宋体"/>
                <w:color w:val="000000"/>
                <w:kern w:val="0"/>
                <w:sz w:val="20"/>
                <w:szCs w:val="20"/>
              </w:rPr>
            </w:pPr>
            <w:r w:rsidRPr="004225DE">
              <w:rPr>
                <w:rFonts w:ascii="宋体" w:eastAsia="宋体" w:hAnsi="宋体" w:cs="宋体" w:hint="eastAsia"/>
                <w:color w:val="000000"/>
                <w:kern w:val="0"/>
                <w:sz w:val="20"/>
                <w:szCs w:val="20"/>
              </w:rPr>
              <w:t>各规格型号</w:t>
            </w:r>
          </w:p>
        </w:tc>
        <w:tc>
          <w:tcPr>
            <w:tcW w:w="2268" w:type="dxa"/>
            <w:vAlign w:val="center"/>
          </w:tcPr>
          <w:p w:rsidR="004225DE" w:rsidRPr="004225DE" w:rsidRDefault="004225DE" w:rsidP="004225DE">
            <w:pPr>
              <w:rPr>
                <w:rFonts w:ascii="宋体" w:eastAsia="宋体" w:hAnsi="宋体" w:cs="宋体"/>
                <w:color w:val="000000"/>
                <w:kern w:val="0"/>
                <w:sz w:val="20"/>
                <w:szCs w:val="20"/>
              </w:rPr>
            </w:pPr>
            <w:r w:rsidRPr="004225DE">
              <w:rPr>
                <w:rFonts w:ascii="宋体" w:eastAsia="宋体" w:hAnsi="宋体" w:cs="宋体" w:hint="eastAsia"/>
                <w:color w:val="000000"/>
                <w:kern w:val="0"/>
                <w:sz w:val="20"/>
                <w:szCs w:val="20"/>
              </w:rPr>
              <w:t>用于根管治疗中的根管临时填充。</w:t>
            </w:r>
          </w:p>
        </w:tc>
        <w:tc>
          <w:tcPr>
            <w:tcW w:w="1276" w:type="dxa"/>
            <w:vAlign w:val="center"/>
          </w:tcPr>
          <w:p w:rsidR="004225DE" w:rsidRPr="004225DE" w:rsidRDefault="004225DE" w:rsidP="004225DE">
            <w:pPr>
              <w:jc w:val="center"/>
              <w:rPr>
                <w:rFonts w:ascii="宋体" w:eastAsia="宋体" w:hAnsi="宋体" w:cs="宋体"/>
                <w:color w:val="000000"/>
                <w:kern w:val="0"/>
                <w:sz w:val="20"/>
                <w:szCs w:val="20"/>
              </w:rPr>
            </w:pPr>
            <w:r w:rsidRPr="004225DE">
              <w:rPr>
                <w:rFonts w:ascii="宋体" w:eastAsia="宋体" w:hAnsi="宋体" w:cs="宋体" w:hint="eastAsia"/>
                <w:color w:val="000000"/>
                <w:kern w:val="0"/>
                <w:sz w:val="20"/>
                <w:szCs w:val="20"/>
              </w:rPr>
              <w:t>允许</w:t>
            </w:r>
            <w:r w:rsidRPr="004225DE">
              <w:rPr>
                <w:rFonts w:ascii="宋体" w:eastAsia="宋体" w:hAnsi="宋体" w:cs="宋体"/>
                <w:color w:val="000000"/>
                <w:kern w:val="0"/>
                <w:sz w:val="20"/>
                <w:szCs w:val="20"/>
              </w:rPr>
              <w:t>进口</w:t>
            </w:r>
          </w:p>
        </w:tc>
        <w:tc>
          <w:tcPr>
            <w:tcW w:w="1134" w:type="dxa"/>
            <w:vAlign w:val="center"/>
          </w:tcPr>
          <w:p w:rsidR="004225DE" w:rsidRPr="004225DE" w:rsidRDefault="004225DE" w:rsidP="004225DE">
            <w:pPr>
              <w:jc w:val="center"/>
              <w:rPr>
                <w:rFonts w:eastAsia="宋体"/>
              </w:rPr>
            </w:pPr>
            <w:r w:rsidRPr="004225DE">
              <w:rPr>
                <w:rFonts w:eastAsia="宋体" w:hint="eastAsia"/>
              </w:rPr>
              <w:t>口腔科</w:t>
            </w:r>
          </w:p>
        </w:tc>
      </w:tr>
      <w:tr w:rsidR="004225DE" w:rsidRPr="004225DE" w:rsidTr="004225DE">
        <w:trPr>
          <w:trHeight w:val="428"/>
        </w:trPr>
        <w:tc>
          <w:tcPr>
            <w:tcW w:w="568" w:type="dxa"/>
            <w:shd w:val="clear" w:color="000000" w:fill="FFFFFF"/>
            <w:vAlign w:val="center"/>
          </w:tcPr>
          <w:p w:rsidR="004225DE" w:rsidRPr="004225DE" w:rsidRDefault="004225DE" w:rsidP="004225DE">
            <w:pPr>
              <w:jc w:val="center"/>
              <w:rPr>
                <w:rFonts w:eastAsia="宋体"/>
                <w:color w:val="000000"/>
              </w:rPr>
            </w:pPr>
            <w:r w:rsidRPr="004225DE">
              <w:rPr>
                <w:rFonts w:eastAsia="宋体" w:hint="eastAsia"/>
                <w:color w:val="000000"/>
              </w:rPr>
              <w:t>4</w:t>
            </w:r>
          </w:p>
        </w:tc>
        <w:tc>
          <w:tcPr>
            <w:tcW w:w="1701" w:type="dxa"/>
            <w:shd w:val="clear" w:color="000000" w:fill="FFFFFF"/>
            <w:noWrap/>
          </w:tcPr>
          <w:p w:rsidR="004225DE" w:rsidRPr="004225DE" w:rsidRDefault="004225DE" w:rsidP="004225DE">
            <w:pPr>
              <w:rPr>
                <w:rFonts w:eastAsia="宋体"/>
              </w:rPr>
            </w:pPr>
            <w:r w:rsidRPr="004225DE">
              <w:rPr>
                <w:rFonts w:eastAsia="宋体"/>
              </w:rPr>
              <w:t>ZCB-2023-HC26-30</w:t>
            </w:r>
            <w:r w:rsidRPr="004225DE">
              <w:rPr>
                <w:rFonts w:eastAsia="宋体" w:hint="eastAsia"/>
              </w:rPr>
              <w:t>5</w:t>
            </w:r>
          </w:p>
        </w:tc>
        <w:tc>
          <w:tcPr>
            <w:tcW w:w="1842" w:type="dxa"/>
            <w:vAlign w:val="center"/>
          </w:tcPr>
          <w:p w:rsidR="004225DE" w:rsidRPr="004225DE" w:rsidRDefault="004225DE" w:rsidP="004225DE">
            <w:pPr>
              <w:rPr>
                <w:rFonts w:ascii="宋体" w:eastAsia="宋体" w:hAnsi="宋体" w:cs="宋体"/>
                <w:color w:val="000000"/>
                <w:kern w:val="0"/>
                <w:sz w:val="20"/>
                <w:szCs w:val="20"/>
              </w:rPr>
            </w:pPr>
            <w:r w:rsidRPr="004225DE">
              <w:rPr>
                <w:rFonts w:ascii="宋体" w:eastAsia="宋体" w:hAnsi="宋体" w:cs="宋体" w:hint="eastAsia"/>
                <w:color w:val="000000"/>
                <w:kern w:val="0"/>
                <w:sz w:val="20"/>
                <w:szCs w:val="20"/>
              </w:rPr>
              <w:t>垫底材料（口内产品）</w:t>
            </w:r>
          </w:p>
        </w:tc>
        <w:tc>
          <w:tcPr>
            <w:tcW w:w="1418" w:type="dxa"/>
            <w:vAlign w:val="center"/>
          </w:tcPr>
          <w:p w:rsidR="004225DE" w:rsidRPr="004225DE" w:rsidRDefault="004225DE" w:rsidP="004225DE">
            <w:pPr>
              <w:jc w:val="center"/>
              <w:rPr>
                <w:rFonts w:ascii="宋体" w:eastAsia="宋体" w:hAnsi="宋体" w:cs="宋体"/>
                <w:color w:val="000000"/>
                <w:kern w:val="0"/>
                <w:sz w:val="20"/>
                <w:szCs w:val="20"/>
              </w:rPr>
            </w:pPr>
            <w:r w:rsidRPr="004225DE">
              <w:rPr>
                <w:rFonts w:ascii="宋体" w:eastAsia="宋体" w:hAnsi="宋体" w:cs="宋体" w:hint="eastAsia"/>
                <w:color w:val="000000"/>
                <w:kern w:val="0"/>
                <w:sz w:val="20"/>
                <w:szCs w:val="20"/>
              </w:rPr>
              <w:t>各规格型号</w:t>
            </w:r>
          </w:p>
        </w:tc>
        <w:tc>
          <w:tcPr>
            <w:tcW w:w="2268" w:type="dxa"/>
            <w:vAlign w:val="center"/>
          </w:tcPr>
          <w:p w:rsidR="004225DE" w:rsidRPr="004225DE" w:rsidRDefault="004225DE" w:rsidP="004225DE">
            <w:pPr>
              <w:rPr>
                <w:rFonts w:ascii="宋体" w:eastAsia="宋体" w:hAnsi="宋体" w:cs="宋体"/>
                <w:color w:val="000000"/>
                <w:kern w:val="0"/>
                <w:sz w:val="20"/>
                <w:szCs w:val="20"/>
              </w:rPr>
            </w:pPr>
            <w:r w:rsidRPr="004225DE">
              <w:rPr>
                <w:rFonts w:ascii="宋体" w:eastAsia="宋体" w:hAnsi="宋体" w:cs="宋体" w:hint="eastAsia"/>
                <w:color w:val="000000"/>
                <w:kern w:val="0"/>
                <w:sz w:val="20"/>
                <w:szCs w:val="20"/>
              </w:rPr>
              <w:t>用于保护基底层。</w:t>
            </w:r>
          </w:p>
        </w:tc>
        <w:tc>
          <w:tcPr>
            <w:tcW w:w="1276" w:type="dxa"/>
            <w:vAlign w:val="center"/>
          </w:tcPr>
          <w:p w:rsidR="004225DE" w:rsidRPr="004225DE" w:rsidRDefault="004225DE" w:rsidP="004225DE">
            <w:pPr>
              <w:jc w:val="center"/>
              <w:rPr>
                <w:rFonts w:ascii="宋体" w:eastAsia="宋体" w:hAnsi="宋体" w:cs="宋体"/>
                <w:color w:val="000000"/>
                <w:kern w:val="0"/>
                <w:sz w:val="20"/>
                <w:szCs w:val="20"/>
              </w:rPr>
            </w:pPr>
            <w:r w:rsidRPr="004225DE">
              <w:rPr>
                <w:rFonts w:ascii="宋体" w:eastAsia="宋体" w:hAnsi="宋体" w:cs="宋体" w:hint="eastAsia"/>
                <w:color w:val="000000"/>
                <w:kern w:val="0"/>
                <w:sz w:val="20"/>
                <w:szCs w:val="20"/>
              </w:rPr>
              <w:t>允许进口</w:t>
            </w:r>
          </w:p>
        </w:tc>
        <w:tc>
          <w:tcPr>
            <w:tcW w:w="1134" w:type="dxa"/>
            <w:vAlign w:val="center"/>
          </w:tcPr>
          <w:p w:rsidR="004225DE" w:rsidRPr="004225DE" w:rsidRDefault="004225DE" w:rsidP="004225DE">
            <w:pPr>
              <w:jc w:val="center"/>
              <w:rPr>
                <w:rFonts w:eastAsia="宋体"/>
              </w:rPr>
            </w:pPr>
            <w:r w:rsidRPr="004225DE">
              <w:rPr>
                <w:rFonts w:eastAsia="宋体" w:hint="eastAsia"/>
              </w:rPr>
              <w:t>口腔科</w:t>
            </w:r>
          </w:p>
        </w:tc>
      </w:tr>
      <w:tr w:rsidR="004225DE" w:rsidRPr="004225DE" w:rsidTr="004225DE">
        <w:trPr>
          <w:trHeight w:val="428"/>
        </w:trPr>
        <w:tc>
          <w:tcPr>
            <w:tcW w:w="568" w:type="dxa"/>
            <w:shd w:val="clear" w:color="000000" w:fill="FFFFFF"/>
            <w:vAlign w:val="center"/>
          </w:tcPr>
          <w:p w:rsidR="004225DE" w:rsidRPr="004225DE" w:rsidRDefault="004225DE" w:rsidP="004225DE">
            <w:pPr>
              <w:jc w:val="center"/>
              <w:rPr>
                <w:rFonts w:eastAsia="宋体"/>
                <w:color w:val="000000"/>
              </w:rPr>
            </w:pPr>
            <w:r w:rsidRPr="004225DE">
              <w:rPr>
                <w:rFonts w:eastAsia="宋体" w:hint="eastAsia"/>
                <w:color w:val="000000"/>
              </w:rPr>
              <w:t>5</w:t>
            </w:r>
          </w:p>
        </w:tc>
        <w:tc>
          <w:tcPr>
            <w:tcW w:w="1701" w:type="dxa"/>
            <w:shd w:val="clear" w:color="000000" w:fill="FFFFFF"/>
            <w:noWrap/>
          </w:tcPr>
          <w:p w:rsidR="004225DE" w:rsidRPr="004225DE" w:rsidRDefault="004225DE" w:rsidP="004225DE">
            <w:pPr>
              <w:rPr>
                <w:rFonts w:eastAsia="宋体"/>
              </w:rPr>
            </w:pPr>
            <w:r w:rsidRPr="004225DE">
              <w:rPr>
                <w:rFonts w:eastAsia="宋体"/>
              </w:rPr>
              <w:t>ZCB-2023-HC26-30</w:t>
            </w:r>
            <w:r w:rsidRPr="004225DE">
              <w:rPr>
                <w:rFonts w:eastAsia="宋体" w:hint="eastAsia"/>
              </w:rPr>
              <w:t>6</w:t>
            </w:r>
          </w:p>
        </w:tc>
        <w:tc>
          <w:tcPr>
            <w:tcW w:w="1842" w:type="dxa"/>
            <w:vAlign w:val="center"/>
          </w:tcPr>
          <w:p w:rsidR="004225DE" w:rsidRPr="004225DE" w:rsidRDefault="004225DE" w:rsidP="004225DE">
            <w:pPr>
              <w:rPr>
                <w:rFonts w:ascii="宋体" w:eastAsia="宋体" w:hAnsi="宋体" w:cs="宋体"/>
                <w:color w:val="000000"/>
                <w:kern w:val="0"/>
                <w:sz w:val="20"/>
                <w:szCs w:val="20"/>
              </w:rPr>
            </w:pPr>
            <w:r w:rsidRPr="004225DE">
              <w:rPr>
                <w:rFonts w:ascii="宋体" w:eastAsia="宋体" w:hAnsi="宋体" w:cs="宋体" w:hint="eastAsia"/>
                <w:color w:val="000000"/>
                <w:kern w:val="0"/>
                <w:sz w:val="20"/>
                <w:szCs w:val="20"/>
              </w:rPr>
              <w:t>牙胶尖（口内产品）</w:t>
            </w:r>
          </w:p>
        </w:tc>
        <w:tc>
          <w:tcPr>
            <w:tcW w:w="1418" w:type="dxa"/>
            <w:vAlign w:val="center"/>
          </w:tcPr>
          <w:p w:rsidR="004225DE" w:rsidRPr="004225DE" w:rsidRDefault="004225DE" w:rsidP="004225DE">
            <w:pPr>
              <w:jc w:val="center"/>
              <w:rPr>
                <w:rFonts w:ascii="宋体" w:eastAsia="宋体" w:hAnsi="宋体" w:cs="宋体"/>
                <w:color w:val="000000"/>
                <w:kern w:val="0"/>
                <w:sz w:val="20"/>
                <w:szCs w:val="20"/>
              </w:rPr>
            </w:pPr>
            <w:r w:rsidRPr="004225DE">
              <w:rPr>
                <w:rFonts w:ascii="宋体" w:eastAsia="宋体" w:hAnsi="宋体" w:cs="宋体" w:hint="eastAsia"/>
                <w:color w:val="000000"/>
                <w:kern w:val="0"/>
                <w:sz w:val="20"/>
                <w:szCs w:val="20"/>
              </w:rPr>
              <w:t>各规格型号</w:t>
            </w:r>
          </w:p>
        </w:tc>
        <w:tc>
          <w:tcPr>
            <w:tcW w:w="2268" w:type="dxa"/>
            <w:vAlign w:val="center"/>
          </w:tcPr>
          <w:p w:rsidR="004225DE" w:rsidRPr="004225DE" w:rsidRDefault="004225DE" w:rsidP="004225DE">
            <w:pPr>
              <w:rPr>
                <w:rFonts w:ascii="宋体" w:eastAsia="宋体" w:hAnsi="宋体" w:cs="宋体"/>
                <w:color w:val="000000"/>
                <w:kern w:val="0"/>
                <w:sz w:val="20"/>
                <w:szCs w:val="20"/>
              </w:rPr>
            </w:pPr>
            <w:r w:rsidRPr="004225DE">
              <w:rPr>
                <w:rFonts w:ascii="宋体" w:eastAsia="宋体" w:hAnsi="宋体" w:cs="宋体" w:hint="eastAsia"/>
                <w:color w:val="000000"/>
                <w:kern w:val="0"/>
                <w:sz w:val="20"/>
                <w:szCs w:val="20"/>
              </w:rPr>
              <w:t>用于根管预备后充填根管。</w:t>
            </w:r>
          </w:p>
        </w:tc>
        <w:tc>
          <w:tcPr>
            <w:tcW w:w="1276" w:type="dxa"/>
            <w:vAlign w:val="center"/>
          </w:tcPr>
          <w:p w:rsidR="004225DE" w:rsidRPr="004225DE" w:rsidRDefault="004225DE" w:rsidP="004225DE">
            <w:pPr>
              <w:jc w:val="center"/>
              <w:rPr>
                <w:rFonts w:ascii="宋体" w:eastAsia="宋体" w:hAnsi="宋体" w:cs="宋体"/>
                <w:color w:val="000000"/>
                <w:kern w:val="0"/>
                <w:sz w:val="20"/>
                <w:szCs w:val="20"/>
              </w:rPr>
            </w:pPr>
            <w:r w:rsidRPr="004225DE">
              <w:rPr>
                <w:rFonts w:ascii="宋体" w:eastAsia="宋体" w:hAnsi="宋体" w:cs="宋体" w:hint="eastAsia"/>
                <w:color w:val="000000"/>
                <w:kern w:val="0"/>
                <w:sz w:val="20"/>
                <w:szCs w:val="20"/>
              </w:rPr>
              <w:t>允许进口</w:t>
            </w:r>
          </w:p>
        </w:tc>
        <w:tc>
          <w:tcPr>
            <w:tcW w:w="1134" w:type="dxa"/>
            <w:vAlign w:val="center"/>
          </w:tcPr>
          <w:p w:rsidR="004225DE" w:rsidRPr="004225DE" w:rsidRDefault="004225DE" w:rsidP="004225DE">
            <w:pPr>
              <w:jc w:val="center"/>
              <w:rPr>
                <w:rFonts w:eastAsia="宋体"/>
              </w:rPr>
            </w:pPr>
            <w:r w:rsidRPr="004225DE">
              <w:rPr>
                <w:rFonts w:eastAsia="宋体" w:hint="eastAsia"/>
              </w:rPr>
              <w:t>口腔科</w:t>
            </w:r>
          </w:p>
        </w:tc>
      </w:tr>
      <w:tr w:rsidR="00DE3A4D" w:rsidRPr="004225DE" w:rsidTr="004225DE">
        <w:trPr>
          <w:trHeight w:val="428"/>
        </w:trPr>
        <w:tc>
          <w:tcPr>
            <w:tcW w:w="568" w:type="dxa"/>
            <w:shd w:val="clear" w:color="000000" w:fill="FFFFFF"/>
            <w:vAlign w:val="center"/>
          </w:tcPr>
          <w:p w:rsidR="00DE3A4D" w:rsidRPr="004225DE" w:rsidRDefault="00DE3A4D" w:rsidP="004225DE">
            <w:pPr>
              <w:jc w:val="center"/>
              <w:rPr>
                <w:rFonts w:eastAsia="宋体"/>
                <w:color w:val="000000"/>
              </w:rPr>
            </w:pPr>
            <w:r w:rsidRPr="004225DE">
              <w:rPr>
                <w:rFonts w:eastAsia="宋体" w:hint="eastAsia"/>
                <w:color w:val="000000"/>
              </w:rPr>
              <w:t>6</w:t>
            </w:r>
          </w:p>
        </w:tc>
        <w:tc>
          <w:tcPr>
            <w:tcW w:w="1701" w:type="dxa"/>
            <w:shd w:val="clear" w:color="000000" w:fill="FFFFFF"/>
            <w:noWrap/>
          </w:tcPr>
          <w:p w:rsidR="00DE3A4D" w:rsidRPr="004225DE" w:rsidRDefault="00DE3A4D" w:rsidP="00EF0DFC">
            <w:pPr>
              <w:rPr>
                <w:rFonts w:eastAsia="宋体"/>
              </w:rPr>
            </w:pPr>
            <w:r w:rsidRPr="004225DE">
              <w:rPr>
                <w:rFonts w:eastAsia="宋体"/>
              </w:rPr>
              <w:t>ZCB-2023-HC26-30</w:t>
            </w:r>
            <w:r w:rsidRPr="004225DE">
              <w:rPr>
                <w:rFonts w:eastAsia="宋体" w:hint="eastAsia"/>
              </w:rPr>
              <w:t>8</w:t>
            </w:r>
          </w:p>
        </w:tc>
        <w:tc>
          <w:tcPr>
            <w:tcW w:w="1842" w:type="dxa"/>
            <w:vAlign w:val="center"/>
          </w:tcPr>
          <w:p w:rsidR="00DE3A4D" w:rsidRPr="004225DE" w:rsidRDefault="00DE3A4D" w:rsidP="00EF0DFC">
            <w:pPr>
              <w:rPr>
                <w:rFonts w:ascii="宋体" w:eastAsia="宋体" w:hAnsi="宋体" w:cs="宋体"/>
                <w:color w:val="000000"/>
                <w:kern w:val="0"/>
                <w:sz w:val="20"/>
                <w:szCs w:val="20"/>
              </w:rPr>
            </w:pPr>
            <w:r w:rsidRPr="004225DE">
              <w:rPr>
                <w:rFonts w:ascii="宋体" w:eastAsia="宋体" w:hAnsi="宋体" w:cs="宋体" w:hint="eastAsia"/>
                <w:color w:val="000000"/>
                <w:kern w:val="0"/>
                <w:sz w:val="20"/>
                <w:szCs w:val="20"/>
              </w:rPr>
              <w:t>无砷失活剂（口内产品）</w:t>
            </w:r>
          </w:p>
        </w:tc>
        <w:tc>
          <w:tcPr>
            <w:tcW w:w="1418" w:type="dxa"/>
            <w:vAlign w:val="center"/>
          </w:tcPr>
          <w:p w:rsidR="00DE3A4D" w:rsidRPr="004225DE" w:rsidRDefault="00DE3A4D" w:rsidP="00EF0DFC">
            <w:pPr>
              <w:jc w:val="center"/>
              <w:rPr>
                <w:rFonts w:ascii="宋体" w:eastAsia="宋体" w:hAnsi="宋体" w:cs="宋体"/>
                <w:color w:val="000000"/>
                <w:kern w:val="0"/>
                <w:sz w:val="20"/>
                <w:szCs w:val="20"/>
              </w:rPr>
            </w:pPr>
            <w:r w:rsidRPr="004225DE">
              <w:rPr>
                <w:rFonts w:ascii="宋体" w:eastAsia="宋体" w:hAnsi="宋体" w:cs="宋体" w:hint="eastAsia"/>
                <w:color w:val="000000"/>
                <w:kern w:val="0"/>
                <w:sz w:val="20"/>
                <w:szCs w:val="20"/>
              </w:rPr>
              <w:t>各规格型号</w:t>
            </w:r>
          </w:p>
        </w:tc>
        <w:tc>
          <w:tcPr>
            <w:tcW w:w="2268" w:type="dxa"/>
            <w:vAlign w:val="center"/>
          </w:tcPr>
          <w:p w:rsidR="00DE3A4D" w:rsidRPr="004225DE" w:rsidRDefault="00DE3A4D" w:rsidP="00EF0DFC">
            <w:pPr>
              <w:rPr>
                <w:rFonts w:ascii="宋体" w:eastAsia="宋体" w:hAnsi="宋体" w:cs="宋体"/>
                <w:color w:val="000000"/>
                <w:kern w:val="0"/>
                <w:sz w:val="20"/>
                <w:szCs w:val="20"/>
              </w:rPr>
            </w:pPr>
            <w:r w:rsidRPr="004225DE">
              <w:rPr>
                <w:rFonts w:ascii="宋体" w:eastAsia="宋体" w:hAnsi="宋体" w:cs="宋体" w:hint="eastAsia"/>
                <w:color w:val="000000"/>
                <w:kern w:val="0"/>
                <w:sz w:val="20"/>
                <w:szCs w:val="20"/>
              </w:rPr>
              <w:t>用于灭活牙髓</w:t>
            </w:r>
          </w:p>
        </w:tc>
        <w:tc>
          <w:tcPr>
            <w:tcW w:w="1276" w:type="dxa"/>
            <w:vAlign w:val="center"/>
          </w:tcPr>
          <w:p w:rsidR="00DE3A4D" w:rsidRPr="004225DE" w:rsidRDefault="00DE3A4D" w:rsidP="00EF0DFC">
            <w:pPr>
              <w:jc w:val="center"/>
              <w:rPr>
                <w:rFonts w:ascii="宋体" w:eastAsia="宋体" w:hAnsi="宋体" w:cs="宋体"/>
                <w:color w:val="000000"/>
                <w:kern w:val="0"/>
                <w:sz w:val="20"/>
                <w:szCs w:val="20"/>
              </w:rPr>
            </w:pPr>
            <w:r w:rsidRPr="004225DE">
              <w:rPr>
                <w:rFonts w:ascii="宋体" w:eastAsia="宋体" w:hAnsi="宋体" w:cs="宋体" w:hint="eastAsia"/>
                <w:color w:val="000000"/>
                <w:kern w:val="0"/>
                <w:sz w:val="20"/>
                <w:szCs w:val="20"/>
              </w:rPr>
              <w:t>国产</w:t>
            </w:r>
          </w:p>
        </w:tc>
        <w:tc>
          <w:tcPr>
            <w:tcW w:w="1134" w:type="dxa"/>
            <w:vAlign w:val="center"/>
          </w:tcPr>
          <w:p w:rsidR="00DE3A4D" w:rsidRPr="004225DE" w:rsidRDefault="00DE3A4D" w:rsidP="00EF0DFC">
            <w:pPr>
              <w:jc w:val="center"/>
              <w:rPr>
                <w:rFonts w:eastAsia="宋体"/>
              </w:rPr>
            </w:pPr>
            <w:r w:rsidRPr="004225DE">
              <w:rPr>
                <w:rFonts w:eastAsia="宋体" w:hint="eastAsia"/>
              </w:rPr>
              <w:t>口腔科</w:t>
            </w:r>
          </w:p>
        </w:tc>
      </w:tr>
      <w:tr w:rsidR="00DE3A4D" w:rsidRPr="004225DE" w:rsidTr="004225DE">
        <w:trPr>
          <w:trHeight w:val="428"/>
        </w:trPr>
        <w:tc>
          <w:tcPr>
            <w:tcW w:w="568" w:type="dxa"/>
            <w:shd w:val="clear" w:color="000000" w:fill="FFFFFF"/>
            <w:vAlign w:val="center"/>
          </w:tcPr>
          <w:p w:rsidR="00DE3A4D" w:rsidRPr="004225DE" w:rsidRDefault="00DE3A4D" w:rsidP="004225DE">
            <w:pPr>
              <w:jc w:val="center"/>
              <w:rPr>
                <w:rFonts w:eastAsia="宋体"/>
                <w:color w:val="000000"/>
              </w:rPr>
            </w:pPr>
            <w:r w:rsidRPr="004225DE">
              <w:rPr>
                <w:rFonts w:eastAsia="宋体" w:hint="eastAsia"/>
                <w:color w:val="000000"/>
              </w:rPr>
              <w:t>7</w:t>
            </w:r>
          </w:p>
        </w:tc>
        <w:tc>
          <w:tcPr>
            <w:tcW w:w="1701" w:type="dxa"/>
            <w:shd w:val="clear" w:color="000000" w:fill="FFFFFF"/>
            <w:noWrap/>
          </w:tcPr>
          <w:p w:rsidR="00DE3A4D" w:rsidRPr="004225DE" w:rsidRDefault="00DE3A4D" w:rsidP="00EF0DFC">
            <w:pPr>
              <w:rPr>
                <w:rFonts w:eastAsia="宋体"/>
              </w:rPr>
            </w:pPr>
            <w:r w:rsidRPr="004225DE">
              <w:rPr>
                <w:rFonts w:eastAsia="宋体"/>
              </w:rPr>
              <w:t>ZCB-2023-HC26-30</w:t>
            </w:r>
            <w:r w:rsidRPr="004225DE">
              <w:rPr>
                <w:rFonts w:eastAsia="宋体" w:hint="eastAsia"/>
              </w:rPr>
              <w:t>9</w:t>
            </w:r>
          </w:p>
        </w:tc>
        <w:tc>
          <w:tcPr>
            <w:tcW w:w="1842" w:type="dxa"/>
            <w:vAlign w:val="center"/>
          </w:tcPr>
          <w:p w:rsidR="00DE3A4D" w:rsidRPr="004225DE" w:rsidRDefault="00DE3A4D" w:rsidP="00EF0DFC">
            <w:pPr>
              <w:rPr>
                <w:rFonts w:ascii="宋体" w:eastAsia="宋体" w:hAnsi="宋体" w:cs="宋体"/>
                <w:color w:val="000000"/>
                <w:kern w:val="0"/>
                <w:sz w:val="20"/>
                <w:szCs w:val="20"/>
              </w:rPr>
            </w:pPr>
            <w:r w:rsidRPr="004225DE">
              <w:rPr>
                <w:rFonts w:ascii="宋体" w:eastAsia="宋体" w:hAnsi="宋体" w:cs="宋体" w:hint="eastAsia"/>
                <w:color w:val="000000"/>
                <w:kern w:val="0"/>
                <w:sz w:val="20"/>
                <w:szCs w:val="20"/>
              </w:rPr>
              <w:t>暂时填充材料（口内产品）</w:t>
            </w:r>
          </w:p>
        </w:tc>
        <w:tc>
          <w:tcPr>
            <w:tcW w:w="1418" w:type="dxa"/>
            <w:vAlign w:val="center"/>
          </w:tcPr>
          <w:p w:rsidR="00DE3A4D" w:rsidRPr="004225DE" w:rsidRDefault="00DE3A4D" w:rsidP="00EF0DFC">
            <w:pPr>
              <w:jc w:val="center"/>
              <w:rPr>
                <w:rFonts w:ascii="宋体" w:eastAsia="宋体" w:hAnsi="宋体" w:cs="宋体"/>
                <w:color w:val="000000"/>
                <w:kern w:val="0"/>
                <w:sz w:val="20"/>
                <w:szCs w:val="20"/>
              </w:rPr>
            </w:pPr>
            <w:r w:rsidRPr="004225DE">
              <w:rPr>
                <w:rFonts w:ascii="宋体" w:eastAsia="宋体" w:hAnsi="宋体" w:cs="宋体" w:hint="eastAsia"/>
                <w:color w:val="000000"/>
                <w:kern w:val="0"/>
                <w:sz w:val="20"/>
                <w:szCs w:val="20"/>
              </w:rPr>
              <w:t>各规格型号</w:t>
            </w:r>
          </w:p>
        </w:tc>
        <w:tc>
          <w:tcPr>
            <w:tcW w:w="2268" w:type="dxa"/>
            <w:vAlign w:val="center"/>
          </w:tcPr>
          <w:p w:rsidR="00DE3A4D" w:rsidRPr="004225DE" w:rsidRDefault="00DE3A4D" w:rsidP="00EF0DFC">
            <w:pPr>
              <w:rPr>
                <w:rFonts w:ascii="宋体" w:eastAsia="宋体" w:hAnsi="宋体" w:cs="宋体"/>
                <w:color w:val="000000"/>
                <w:kern w:val="0"/>
                <w:sz w:val="20"/>
                <w:szCs w:val="20"/>
              </w:rPr>
            </w:pPr>
            <w:r w:rsidRPr="004225DE">
              <w:rPr>
                <w:rFonts w:ascii="宋体" w:eastAsia="宋体" w:hAnsi="宋体" w:cs="宋体" w:hint="eastAsia"/>
                <w:color w:val="000000"/>
                <w:kern w:val="0"/>
                <w:sz w:val="20"/>
                <w:szCs w:val="20"/>
              </w:rPr>
              <w:t>牙科暂时性修复用填充材料。</w:t>
            </w:r>
          </w:p>
        </w:tc>
        <w:tc>
          <w:tcPr>
            <w:tcW w:w="1276" w:type="dxa"/>
            <w:vAlign w:val="center"/>
          </w:tcPr>
          <w:p w:rsidR="00DE3A4D" w:rsidRPr="004225DE" w:rsidRDefault="00DE3A4D" w:rsidP="00EF0DFC">
            <w:pPr>
              <w:jc w:val="center"/>
              <w:rPr>
                <w:rFonts w:ascii="宋体" w:eastAsia="宋体" w:hAnsi="宋体" w:cs="宋体"/>
                <w:color w:val="000000"/>
                <w:kern w:val="0"/>
                <w:sz w:val="20"/>
                <w:szCs w:val="20"/>
              </w:rPr>
            </w:pPr>
            <w:r w:rsidRPr="004225DE">
              <w:rPr>
                <w:rFonts w:ascii="宋体" w:eastAsia="宋体" w:hAnsi="宋体" w:cs="宋体" w:hint="eastAsia"/>
                <w:color w:val="000000"/>
                <w:kern w:val="0"/>
                <w:sz w:val="20"/>
                <w:szCs w:val="20"/>
              </w:rPr>
              <w:t>允许进口</w:t>
            </w:r>
          </w:p>
        </w:tc>
        <w:tc>
          <w:tcPr>
            <w:tcW w:w="1134" w:type="dxa"/>
            <w:vAlign w:val="center"/>
          </w:tcPr>
          <w:p w:rsidR="00DE3A4D" w:rsidRPr="004225DE" w:rsidRDefault="00DE3A4D" w:rsidP="00EF0DFC">
            <w:pPr>
              <w:jc w:val="center"/>
              <w:rPr>
                <w:rFonts w:eastAsia="宋体"/>
              </w:rPr>
            </w:pPr>
            <w:r w:rsidRPr="004225DE">
              <w:rPr>
                <w:rFonts w:eastAsia="宋体" w:hint="eastAsia"/>
              </w:rPr>
              <w:t>口腔科</w:t>
            </w:r>
          </w:p>
        </w:tc>
      </w:tr>
    </w:tbl>
    <w:p w:rsidR="00D75351" w:rsidRDefault="008876E3">
      <w:pPr>
        <w:widowControl/>
        <w:wordWrap w:val="0"/>
        <w:spacing w:line="420" w:lineRule="exact"/>
        <w:ind w:right="420" w:firstLineChars="200" w:firstLine="420"/>
        <w:rPr>
          <w:szCs w:val="21"/>
        </w:rPr>
      </w:pPr>
      <w:r>
        <w:rPr>
          <w:rFonts w:hint="eastAsia"/>
          <w:szCs w:val="21"/>
        </w:rPr>
        <w:t>附件</w:t>
      </w:r>
      <w:r>
        <w:rPr>
          <w:szCs w:val="21"/>
        </w:rPr>
        <w:t>1:</w:t>
      </w:r>
      <w:r>
        <w:rPr>
          <w:rFonts w:hint="eastAsia"/>
          <w:szCs w:val="21"/>
        </w:rPr>
        <w:t>《中山大学附属第八医院</w:t>
      </w:r>
      <w:r>
        <w:rPr>
          <w:szCs w:val="21"/>
        </w:rPr>
        <w:t>(</w:t>
      </w:r>
      <w:r>
        <w:rPr>
          <w:rFonts w:hint="eastAsia"/>
          <w:szCs w:val="21"/>
        </w:rPr>
        <w:t>深圳福田</w:t>
      </w:r>
      <w:r>
        <w:rPr>
          <w:szCs w:val="21"/>
        </w:rPr>
        <w:t>)</w:t>
      </w:r>
      <w:r>
        <w:rPr>
          <w:rFonts w:hint="eastAsia"/>
          <w:szCs w:val="21"/>
        </w:rPr>
        <w:t>招标采购报名表》</w:t>
      </w:r>
    </w:p>
    <w:p w:rsidR="00D75351" w:rsidRDefault="008876E3">
      <w:pPr>
        <w:widowControl/>
        <w:wordWrap w:val="0"/>
        <w:spacing w:line="420" w:lineRule="exact"/>
        <w:ind w:right="420" w:firstLineChars="200" w:firstLine="420"/>
        <w:rPr>
          <w:szCs w:val="21"/>
        </w:rPr>
      </w:pPr>
      <w:r>
        <w:rPr>
          <w:rFonts w:hint="eastAsia"/>
          <w:szCs w:val="21"/>
        </w:rPr>
        <w:t>附件</w:t>
      </w:r>
      <w:r>
        <w:rPr>
          <w:szCs w:val="21"/>
        </w:rPr>
        <w:t>2</w:t>
      </w:r>
      <w:r>
        <w:rPr>
          <w:rFonts w:hint="eastAsia"/>
          <w:szCs w:val="21"/>
        </w:rPr>
        <w:t>：《中山大学附属第八医院</w:t>
      </w:r>
      <w:r>
        <w:rPr>
          <w:rFonts w:hint="eastAsia"/>
          <w:szCs w:val="21"/>
        </w:rPr>
        <w:t>(</w:t>
      </w:r>
      <w:r>
        <w:rPr>
          <w:rFonts w:hint="eastAsia"/>
          <w:szCs w:val="21"/>
        </w:rPr>
        <w:t>深圳福田</w:t>
      </w:r>
      <w:r>
        <w:rPr>
          <w:rFonts w:hint="eastAsia"/>
          <w:szCs w:val="21"/>
        </w:rPr>
        <w:t>)</w:t>
      </w:r>
      <w:r>
        <w:rPr>
          <w:rFonts w:hint="eastAsia"/>
          <w:szCs w:val="21"/>
        </w:rPr>
        <w:t>医用耗材投标产品汇总表》</w:t>
      </w:r>
    </w:p>
    <w:p w:rsidR="008859AA" w:rsidRDefault="008859AA" w:rsidP="008859AA">
      <w:pPr>
        <w:widowControl/>
        <w:wordWrap w:val="0"/>
        <w:spacing w:line="420" w:lineRule="exact"/>
        <w:ind w:leftChars="200" w:left="420" w:right="420"/>
        <w:rPr>
          <w:szCs w:val="21"/>
        </w:rPr>
      </w:pPr>
      <w:r>
        <w:rPr>
          <w:rFonts w:hint="eastAsia"/>
          <w:szCs w:val="21"/>
        </w:rPr>
        <w:t>备注：</w:t>
      </w:r>
      <w:r>
        <w:rPr>
          <w:rFonts w:hint="eastAsia"/>
          <w:szCs w:val="21"/>
        </w:rPr>
        <w:t>1.</w:t>
      </w:r>
      <w:r>
        <w:rPr>
          <w:rFonts w:hint="eastAsia"/>
          <w:szCs w:val="21"/>
        </w:rPr>
        <w:t>《中山大学附属第八医院</w:t>
      </w:r>
      <w:r>
        <w:rPr>
          <w:rFonts w:hint="eastAsia"/>
          <w:szCs w:val="21"/>
        </w:rPr>
        <w:t>(</w:t>
      </w:r>
      <w:r>
        <w:rPr>
          <w:rFonts w:hint="eastAsia"/>
          <w:szCs w:val="21"/>
        </w:rPr>
        <w:t>深圳福田</w:t>
      </w:r>
      <w:r>
        <w:rPr>
          <w:rFonts w:hint="eastAsia"/>
          <w:szCs w:val="21"/>
        </w:rPr>
        <w:t>)</w:t>
      </w:r>
      <w:r>
        <w:rPr>
          <w:rFonts w:hint="eastAsia"/>
          <w:szCs w:val="21"/>
        </w:rPr>
        <w:t>医用耗材投标产品汇总表》用</w:t>
      </w:r>
      <w:r>
        <w:rPr>
          <w:rFonts w:hint="eastAsia"/>
          <w:szCs w:val="21"/>
        </w:rPr>
        <w:t>Xlsx</w:t>
      </w:r>
      <w:r>
        <w:rPr>
          <w:rFonts w:hint="eastAsia"/>
          <w:szCs w:val="21"/>
        </w:rPr>
        <w:t>表格形式单独发送一份</w:t>
      </w:r>
    </w:p>
    <w:p w:rsidR="008859AA" w:rsidRDefault="008859AA" w:rsidP="008859AA">
      <w:pPr>
        <w:widowControl/>
        <w:wordWrap w:val="0"/>
        <w:spacing w:line="420" w:lineRule="exact"/>
        <w:ind w:right="420" w:firstLineChars="200" w:firstLine="420"/>
        <w:rPr>
          <w:szCs w:val="21"/>
        </w:rPr>
      </w:pPr>
      <w:r>
        <w:rPr>
          <w:rFonts w:hint="eastAsia"/>
          <w:szCs w:val="21"/>
        </w:rPr>
        <w:t>2.</w:t>
      </w:r>
      <w:r w:rsidRPr="004C4E49">
        <w:rPr>
          <w:rFonts w:hint="eastAsia"/>
          <w:szCs w:val="21"/>
        </w:rPr>
        <w:t>原在库品牌报名须提供原采购通知书及目录</w:t>
      </w:r>
    </w:p>
    <w:p w:rsidR="00D75351" w:rsidRPr="008859AA" w:rsidRDefault="00D75351">
      <w:pPr>
        <w:widowControl/>
        <w:wordWrap w:val="0"/>
        <w:spacing w:line="420" w:lineRule="exact"/>
        <w:ind w:right="420" w:firstLineChars="200" w:firstLine="420"/>
        <w:rPr>
          <w:szCs w:val="21"/>
        </w:rPr>
      </w:pPr>
    </w:p>
    <w:p w:rsidR="00D75351" w:rsidRDefault="008876E3">
      <w:pPr>
        <w:widowControl/>
        <w:wordWrap w:val="0"/>
        <w:spacing w:line="420" w:lineRule="exact"/>
        <w:ind w:right="420" w:firstLineChars="2300" w:firstLine="4830"/>
        <w:rPr>
          <w:rFonts w:ascii="Tahoma" w:hAnsi="Tahoma" w:cs="Tahoma"/>
          <w:kern w:val="0"/>
          <w:szCs w:val="21"/>
        </w:rPr>
      </w:pPr>
      <w:r>
        <w:rPr>
          <w:rFonts w:hint="eastAsia"/>
          <w:szCs w:val="21"/>
        </w:rPr>
        <w:t>中山大学附属第八医院</w:t>
      </w:r>
      <w:r>
        <w:rPr>
          <w:szCs w:val="21"/>
        </w:rPr>
        <w:t>(</w:t>
      </w:r>
      <w:r>
        <w:rPr>
          <w:rFonts w:hint="eastAsia"/>
          <w:szCs w:val="21"/>
        </w:rPr>
        <w:t>深圳福田</w:t>
      </w:r>
      <w:r>
        <w:rPr>
          <w:szCs w:val="21"/>
        </w:rPr>
        <w:t>)</w:t>
      </w:r>
    </w:p>
    <w:p w:rsidR="00D75351" w:rsidRDefault="008876E3">
      <w:pPr>
        <w:pStyle w:val="ab"/>
        <w:rPr>
          <w:rFonts w:ascii="Tahoma" w:hAnsi="Tahoma" w:cs="Tahoma"/>
          <w:color w:val="FF0000"/>
          <w:kern w:val="0"/>
          <w:szCs w:val="21"/>
        </w:rPr>
      </w:pPr>
      <w:r>
        <w:rPr>
          <w:rFonts w:ascii="Tahoma" w:hAnsi="Tahoma" w:cs="Tahoma"/>
          <w:color w:val="FF0000"/>
          <w:kern w:val="0"/>
          <w:szCs w:val="21"/>
        </w:rPr>
        <w:t xml:space="preserve">                                          </w:t>
      </w:r>
      <w:r>
        <w:rPr>
          <w:rFonts w:ascii="Tahoma" w:hAnsi="Tahoma" w:cs="Tahoma" w:hint="eastAsia"/>
          <w:color w:val="FF0000"/>
          <w:kern w:val="0"/>
          <w:szCs w:val="21"/>
        </w:rPr>
        <w:t xml:space="preserve">           </w:t>
      </w:r>
      <w:r>
        <w:rPr>
          <w:rFonts w:ascii="Tahoma" w:hAnsi="Tahoma" w:cs="Tahoma"/>
          <w:color w:val="FF0000"/>
          <w:kern w:val="0"/>
          <w:szCs w:val="21"/>
        </w:rPr>
        <w:t>202</w:t>
      </w:r>
      <w:r>
        <w:rPr>
          <w:rFonts w:ascii="Tahoma" w:hAnsi="Tahoma" w:cs="Tahoma" w:hint="eastAsia"/>
          <w:color w:val="FF0000"/>
          <w:kern w:val="0"/>
          <w:szCs w:val="21"/>
        </w:rPr>
        <w:t>3</w:t>
      </w:r>
      <w:r>
        <w:rPr>
          <w:rFonts w:ascii="Tahoma" w:hAnsi="Tahoma" w:cs="Tahoma" w:hint="eastAsia"/>
          <w:color w:val="FF0000"/>
          <w:kern w:val="0"/>
          <w:szCs w:val="21"/>
        </w:rPr>
        <w:t>年</w:t>
      </w:r>
      <w:r w:rsidR="008859AA">
        <w:rPr>
          <w:rFonts w:ascii="Tahoma" w:hAnsi="Tahoma" w:cs="Tahoma" w:hint="eastAsia"/>
          <w:color w:val="FF0000"/>
          <w:kern w:val="0"/>
          <w:szCs w:val="21"/>
        </w:rPr>
        <w:t>8</w:t>
      </w:r>
      <w:r>
        <w:rPr>
          <w:rFonts w:ascii="Tahoma" w:hAnsi="Tahoma" w:cs="Tahoma" w:hint="eastAsia"/>
          <w:color w:val="FF0000"/>
          <w:kern w:val="0"/>
          <w:szCs w:val="21"/>
        </w:rPr>
        <w:t>月</w:t>
      </w:r>
      <w:r w:rsidR="008859AA">
        <w:rPr>
          <w:rFonts w:ascii="Tahoma" w:hAnsi="Tahoma" w:cs="Tahoma" w:hint="eastAsia"/>
          <w:color w:val="FF0000"/>
          <w:kern w:val="0"/>
          <w:szCs w:val="21"/>
        </w:rPr>
        <w:t>14</w:t>
      </w:r>
      <w:r>
        <w:rPr>
          <w:rFonts w:ascii="Tahoma" w:hAnsi="Tahoma" w:cs="Tahoma" w:hint="eastAsia"/>
          <w:color w:val="FF0000"/>
          <w:kern w:val="0"/>
          <w:szCs w:val="21"/>
        </w:rPr>
        <w:t>日</w:t>
      </w:r>
    </w:p>
    <w:p w:rsidR="00D75351" w:rsidRDefault="00D75351"/>
    <w:p w:rsidR="00D75351" w:rsidRDefault="00D75351">
      <w:pPr>
        <w:ind w:firstLine="329"/>
        <w:jc w:val="center"/>
        <w:rPr>
          <w:rFonts w:ascii="方正小标宋简体" w:eastAsia="方正小标宋简体" w:hAnsi="方正小标宋简体" w:cs="方正小标宋简体"/>
          <w:kern w:val="0"/>
          <w:sz w:val="32"/>
          <w:szCs w:val="32"/>
        </w:rPr>
      </w:pPr>
    </w:p>
    <w:p w:rsidR="00D75351" w:rsidRDefault="008876E3">
      <w:pPr>
        <w:pStyle w:val="ab"/>
        <w:ind w:firstLineChars="2700" w:firstLine="8100"/>
      </w:pPr>
      <w:r>
        <w:rPr>
          <w:rFonts w:ascii="方正小标宋简体" w:eastAsia="方正小标宋简体" w:hAnsi="方正小标宋简体" w:cs="方正小标宋简体" w:hint="eastAsia"/>
          <w:kern w:val="0"/>
          <w:sz w:val="30"/>
          <w:szCs w:val="30"/>
        </w:rPr>
        <w:br w:type="page"/>
      </w:r>
    </w:p>
    <w:p w:rsidR="00D75351" w:rsidRDefault="008876E3">
      <w:pPr>
        <w:pStyle w:val="af7"/>
        <w:adjustRightInd w:val="0"/>
        <w:snapToGrid w:val="0"/>
        <w:spacing w:line="360" w:lineRule="auto"/>
        <w:ind w:firstLineChars="500" w:firstLine="2000"/>
        <w:rPr>
          <w:rFonts w:ascii="方正小标宋简体" w:eastAsia="方正小标宋简体" w:hAnsi="方正小标宋简体" w:cs="方正小标宋简体"/>
          <w:sz w:val="40"/>
          <w:szCs w:val="32"/>
        </w:rPr>
      </w:pPr>
      <w:r>
        <w:rPr>
          <w:rFonts w:ascii="方正小标宋简体" w:eastAsia="方正小标宋简体" w:hAnsi="方正小标宋简体" w:cs="方正小标宋简体" w:hint="eastAsia"/>
          <w:sz w:val="40"/>
          <w:szCs w:val="32"/>
        </w:rPr>
        <w:lastRenderedPageBreak/>
        <w:t>第二章 医用耗材采购需求</w:t>
      </w:r>
    </w:p>
    <w:p w:rsidR="00D75351" w:rsidRDefault="008876E3">
      <w:pPr>
        <w:pStyle w:val="aff2"/>
        <w:widowControl/>
        <w:adjustRightInd w:val="0"/>
        <w:snapToGrid w:val="0"/>
        <w:spacing w:line="360" w:lineRule="auto"/>
        <w:ind w:left="426" w:firstLineChars="0" w:firstLine="0"/>
        <w:rPr>
          <w:rFonts w:ascii="Times New Roman" w:eastAsia="宋体" w:hAnsi="Times New Roman"/>
          <w:sz w:val="24"/>
        </w:rPr>
      </w:pPr>
      <w:r>
        <w:rPr>
          <w:rFonts w:ascii="宋体" w:eastAsia="宋体" w:hAnsi="宋体" w:cs="宋体" w:hint="eastAsia"/>
          <w:b/>
          <w:bCs/>
          <w:color w:val="000000"/>
          <w:kern w:val="0"/>
          <w:sz w:val="24"/>
        </w:rPr>
        <w:t>一、</w:t>
      </w:r>
      <w:r>
        <w:rPr>
          <w:rFonts w:ascii="Times New Roman" w:eastAsia="宋体" w:hAnsi="宋体" w:hint="eastAsia"/>
          <w:b/>
          <w:color w:val="000000"/>
          <w:kern w:val="0"/>
          <w:sz w:val="24"/>
        </w:rPr>
        <w:t>采购</w:t>
      </w:r>
      <w:r>
        <w:rPr>
          <w:rFonts w:ascii="Times New Roman" w:eastAsia="宋体" w:hAnsi="宋体"/>
          <w:b/>
          <w:color w:val="000000"/>
          <w:kern w:val="0"/>
          <w:sz w:val="24"/>
        </w:rPr>
        <w:t>项目及技术</w:t>
      </w:r>
      <w:r>
        <w:rPr>
          <w:rFonts w:ascii="Times New Roman" w:eastAsia="宋体" w:hAnsi="宋体" w:hint="eastAsia"/>
          <w:b/>
          <w:color w:val="000000"/>
          <w:kern w:val="0"/>
          <w:sz w:val="24"/>
        </w:rPr>
        <w:t>参数</w:t>
      </w:r>
    </w:p>
    <w:p w:rsidR="00D75351" w:rsidRDefault="008876E3">
      <w:pPr>
        <w:numPr>
          <w:ilvl w:val="0"/>
          <w:numId w:val="5"/>
        </w:numPr>
        <w:adjustRightInd w:val="0"/>
        <w:snapToGrid w:val="0"/>
        <w:spacing w:line="520" w:lineRule="atLeast"/>
        <w:rPr>
          <w:rFonts w:ascii="宋体" w:eastAsia="宋体" w:hAnsi="宋体" w:cs="宋体"/>
          <w:b/>
          <w:bCs/>
          <w:sz w:val="24"/>
        </w:rPr>
      </w:pPr>
      <w:r>
        <w:rPr>
          <w:rFonts w:ascii="宋体" w:eastAsia="宋体" w:hAnsi="宋体" w:cs="宋体" w:hint="eastAsia"/>
          <w:b/>
          <w:bCs/>
          <w:sz w:val="24"/>
        </w:rPr>
        <w:t>项目背景及概况</w:t>
      </w:r>
    </w:p>
    <w:p w:rsidR="00D75351" w:rsidRDefault="008876E3">
      <w:pPr>
        <w:pStyle w:val="aff2"/>
        <w:widowControl/>
        <w:adjustRightInd w:val="0"/>
        <w:snapToGrid w:val="0"/>
        <w:spacing w:line="360" w:lineRule="auto"/>
        <w:ind w:left="426" w:firstLineChars="0" w:firstLine="0"/>
        <w:rPr>
          <w:rFonts w:ascii="宋体" w:eastAsia="宋体" w:hAnsi="宋体" w:cs="宋体"/>
          <w:color w:val="000000" w:themeColor="text1"/>
          <w:kern w:val="0"/>
          <w:sz w:val="24"/>
        </w:rPr>
      </w:pPr>
      <w:bookmarkStart w:id="0" w:name="_Toc61271840"/>
      <w:r>
        <w:rPr>
          <w:rFonts w:ascii="宋体" w:eastAsia="宋体" w:hAnsi="宋体" w:cs="宋体" w:hint="eastAsia"/>
          <w:color w:val="000000" w:themeColor="text1"/>
          <w:kern w:val="0"/>
          <w:sz w:val="24"/>
        </w:rPr>
        <w:t>根据我院医用耗材管理委员会</w:t>
      </w:r>
      <w:r w:rsidR="00DE3A4D">
        <w:rPr>
          <w:rFonts w:ascii="宋体" w:eastAsia="宋体" w:hAnsi="宋体" w:cs="宋体" w:hint="eastAsia"/>
          <w:color w:val="000000" w:themeColor="text1"/>
          <w:kern w:val="0"/>
          <w:sz w:val="24"/>
        </w:rPr>
        <w:t>2022</w:t>
      </w:r>
      <w:r w:rsidR="00CE6894" w:rsidRPr="00CE6894">
        <w:rPr>
          <w:rFonts w:ascii="宋体" w:eastAsia="宋体" w:hAnsi="宋体" w:cs="宋体" w:hint="eastAsia"/>
          <w:color w:val="000000" w:themeColor="text1"/>
          <w:kern w:val="0"/>
          <w:sz w:val="24"/>
        </w:rPr>
        <w:t>年第</w:t>
      </w:r>
      <w:r w:rsidR="00DE3A4D">
        <w:rPr>
          <w:rFonts w:ascii="宋体" w:eastAsia="宋体" w:hAnsi="宋体" w:cs="宋体" w:hint="eastAsia"/>
          <w:color w:val="000000" w:themeColor="text1"/>
          <w:kern w:val="0"/>
          <w:sz w:val="24"/>
        </w:rPr>
        <w:t>2</w:t>
      </w:r>
      <w:r w:rsidR="00CE6894" w:rsidRPr="00CE6894">
        <w:rPr>
          <w:rFonts w:ascii="宋体" w:eastAsia="宋体" w:hAnsi="宋体" w:cs="宋体" w:hint="eastAsia"/>
          <w:color w:val="000000" w:themeColor="text1"/>
          <w:kern w:val="0"/>
          <w:sz w:val="24"/>
        </w:rPr>
        <w:t>次决议</w:t>
      </w:r>
      <w:r>
        <w:rPr>
          <w:rFonts w:ascii="宋体" w:eastAsia="宋体" w:hAnsi="宋体" w:cs="宋体" w:hint="eastAsia"/>
          <w:color w:val="000000" w:themeColor="text1"/>
          <w:kern w:val="0"/>
          <w:sz w:val="24"/>
        </w:rPr>
        <w:t>，对合同到期医用耗材进行招采。</w:t>
      </w:r>
    </w:p>
    <w:p w:rsidR="00D75351" w:rsidRDefault="008876E3">
      <w:pPr>
        <w:pStyle w:val="aff2"/>
        <w:widowControl/>
        <w:adjustRightInd w:val="0"/>
        <w:snapToGrid w:val="0"/>
        <w:spacing w:line="360" w:lineRule="auto"/>
        <w:ind w:left="426" w:firstLineChars="0" w:firstLine="0"/>
        <w:rPr>
          <w:rFonts w:ascii="宋体" w:eastAsia="宋体" w:hAnsi="宋体" w:cs="宋体"/>
          <w:b/>
          <w:bCs/>
          <w:sz w:val="24"/>
          <w:szCs w:val="24"/>
        </w:rPr>
      </w:pPr>
      <w:r>
        <w:rPr>
          <w:rFonts w:ascii="宋体" w:eastAsia="宋体" w:hAnsi="宋体" w:cs="宋体" w:hint="eastAsia"/>
          <w:b/>
          <w:bCs/>
          <w:sz w:val="24"/>
          <w:szCs w:val="24"/>
        </w:rPr>
        <w:t>（二）采购项目及技术</w:t>
      </w:r>
      <w:bookmarkEnd w:id="0"/>
      <w:r>
        <w:rPr>
          <w:rFonts w:ascii="宋体" w:eastAsia="宋体" w:hAnsi="宋体" w:cs="宋体" w:hint="eastAsia"/>
          <w:b/>
          <w:bCs/>
          <w:sz w:val="24"/>
          <w:szCs w:val="24"/>
        </w:rPr>
        <w:t>参数</w:t>
      </w:r>
    </w:p>
    <w:p w:rsidR="00D75351" w:rsidRDefault="008876E3">
      <w:pPr>
        <w:pStyle w:val="aff2"/>
        <w:widowControl/>
        <w:adjustRightInd w:val="0"/>
        <w:snapToGrid w:val="0"/>
        <w:spacing w:line="360" w:lineRule="auto"/>
        <w:ind w:left="426" w:firstLineChars="0" w:firstLine="0"/>
        <w:rPr>
          <w:rFonts w:ascii="宋体" w:eastAsia="宋体" w:hAnsi="宋体" w:cs="宋体"/>
          <w:b/>
          <w:bCs/>
          <w:sz w:val="24"/>
          <w:szCs w:val="24"/>
        </w:rPr>
      </w:pPr>
      <w:r>
        <w:rPr>
          <w:rFonts w:ascii="宋体" w:eastAsia="宋体" w:hAnsi="宋体" w:cs="宋体" w:hint="eastAsia"/>
          <w:b/>
          <w:bCs/>
          <w:sz w:val="24"/>
          <w:szCs w:val="24"/>
        </w:rPr>
        <w:t xml:space="preserve">   详见第一章第</w:t>
      </w:r>
      <w:r>
        <w:rPr>
          <w:rFonts w:ascii="宋体" w:eastAsia="宋体" w:hAnsi="宋体" w:cs="宋体" w:hint="eastAsia"/>
          <w:b/>
          <w:bCs/>
          <w:color w:val="FF0000"/>
          <w:sz w:val="24"/>
          <w:szCs w:val="24"/>
        </w:rPr>
        <w:t>三</w:t>
      </w:r>
      <w:r>
        <w:rPr>
          <w:rFonts w:ascii="宋体" w:eastAsia="宋体" w:hAnsi="宋体" w:cs="宋体" w:hint="eastAsia"/>
          <w:b/>
          <w:bCs/>
          <w:sz w:val="24"/>
          <w:szCs w:val="24"/>
        </w:rPr>
        <w:t>部分采购项目</w:t>
      </w:r>
    </w:p>
    <w:p w:rsidR="00D75351" w:rsidRDefault="008876E3">
      <w:pPr>
        <w:pStyle w:val="aff2"/>
        <w:widowControl/>
        <w:adjustRightInd w:val="0"/>
        <w:snapToGrid w:val="0"/>
        <w:spacing w:line="360" w:lineRule="auto"/>
        <w:ind w:firstLine="482"/>
        <w:rPr>
          <w:rFonts w:ascii="宋体" w:eastAsia="宋体" w:hAnsi="宋体" w:cs="宋体"/>
          <w:b/>
          <w:bCs/>
          <w:color w:val="000000"/>
          <w:kern w:val="0"/>
          <w:sz w:val="24"/>
        </w:rPr>
      </w:pPr>
      <w:r>
        <w:rPr>
          <w:rFonts w:ascii="宋体" w:eastAsia="宋体" w:hAnsi="宋体" w:cs="宋体" w:hint="eastAsia"/>
          <w:b/>
          <w:sz w:val="24"/>
          <w:szCs w:val="24"/>
        </w:rPr>
        <w:t>二、</w:t>
      </w:r>
      <w:r>
        <w:rPr>
          <w:rFonts w:ascii="宋体" w:eastAsia="宋体" w:hAnsi="宋体" w:cs="宋体" w:hint="eastAsia"/>
          <w:b/>
          <w:bCs/>
          <w:color w:val="000000"/>
          <w:kern w:val="0"/>
          <w:sz w:val="24"/>
        </w:rPr>
        <w:t>投标要求</w:t>
      </w:r>
    </w:p>
    <w:p w:rsidR="00D75351" w:rsidRDefault="008876E3">
      <w:pPr>
        <w:pStyle w:val="aff2"/>
        <w:widowControl/>
        <w:numPr>
          <w:ilvl w:val="0"/>
          <w:numId w:val="6"/>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投标人需具有履行合同和供应保障能力，具有保证医疗器械质量的管理制度，管理体系完善、经营行为规范。</w:t>
      </w:r>
    </w:p>
    <w:p w:rsidR="00D75351" w:rsidRDefault="008876E3">
      <w:pPr>
        <w:pStyle w:val="aff2"/>
        <w:widowControl/>
        <w:numPr>
          <w:ilvl w:val="0"/>
          <w:numId w:val="6"/>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投标人需近三年内无生产、经营假劣医疗器械及其他违法违规行为，承诺无行贿犯罪记录。</w:t>
      </w:r>
    </w:p>
    <w:p w:rsidR="00D75351" w:rsidRDefault="008876E3">
      <w:pPr>
        <w:pStyle w:val="aff2"/>
        <w:widowControl/>
        <w:numPr>
          <w:ilvl w:val="0"/>
          <w:numId w:val="6"/>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所投产品要求近1年在中大各附属医院或深圳地区医院中标或在用的产品优先考虑，</w:t>
      </w:r>
      <w:r>
        <w:rPr>
          <w:rFonts w:ascii="宋体" w:eastAsia="宋体" w:hAnsi="宋体" w:cs="宋体" w:hint="eastAsia"/>
          <w:b/>
          <w:bCs/>
          <w:color w:val="000000"/>
          <w:kern w:val="0"/>
          <w:sz w:val="24"/>
        </w:rPr>
        <w:t>必须提供所投产品使用证明（如供货发票、供货单、中标通知书、中标公告、合同等材料的复印件之一）</w:t>
      </w:r>
      <w:r>
        <w:rPr>
          <w:rFonts w:ascii="宋体" w:eastAsia="宋体" w:hAnsi="宋体" w:cs="宋体" w:hint="eastAsia"/>
          <w:color w:val="000000"/>
          <w:kern w:val="0"/>
          <w:sz w:val="24"/>
        </w:rPr>
        <w:t>。</w:t>
      </w:r>
    </w:p>
    <w:p w:rsidR="00D75351" w:rsidRDefault="008876E3">
      <w:pPr>
        <w:pStyle w:val="aff2"/>
        <w:widowControl/>
        <w:numPr>
          <w:ilvl w:val="0"/>
          <w:numId w:val="6"/>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各投标品牌报价需低于我院历史采购价，新参与品牌需保证其报价为深圳市最低价, 如后续发现所投标新产品低于我院本次招标价格，供应商需主动来函降低我院供应价格。</w:t>
      </w:r>
    </w:p>
    <w:p w:rsidR="00D75351" w:rsidRDefault="008876E3">
      <w:pPr>
        <w:pStyle w:val="aff2"/>
        <w:widowControl/>
        <w:numPr>
          <w:ilvl w:val="0"/>
          <w:numId w:val="6"/>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投标人所提供的证明文件资料必须是真实的，若经核实有发现虚假证明文件材料则作废标处理，并拒绝该投标人3年内在我院参加招标采购活动。</w:t>
      </w:r>
    </w:p>
    <w:p w:rsidR="00D75351" w:rsidRDefault="008876E3">
      <w:pPr>
        <w:pStyle w:val="aff2"/>
        <w:widowControl/>
        <w:numPr>
          <w:ilvl w:val="0"/>
          <w:numId w:val="6"/>
        </w:numPr>
        <w:adjustRightInd w:val="0"/>
        <w:snapToGrid w:val="0"/>
        <w:spacing w:line="360" w:lineRule="auto"/>
        <w:ind w:firstLineChars="0"/>
        <w:rPr>
          <w:rFonts w:ascii="宋体" w:eastAsia="宋体" w:hAnsi="宋体" w:cs="宋体"/>
          <w:b/>
          <w:bCs/>
          <w:color w:val="000000"/>
          <w:kern w:val="0"/>
          <w:sz w:val="24"/>
        </w:rPr>
      </w:pPr>
      <w:r>
        <w:rPr>
          <w:rFonts w:ascii="宋体" w:eastAsia="宋体" w:hAnsi="宋体" w:cs="宋体" w:hint="eastAsia"/>
          <w:b/>
          <w:bCs/>
          <w:color w:val="000000"/>
          <w:kern w:val="0"/>
          <w:sz w:val="24"/>
        </w:rPr>
        <w:t>投标文件要求按投标文件格式（见标书附件）顺序装订，密封完好，并加盖公章，在投标文件首页标明正本、副本，文件资料如为复印件需加盖公章并标注“与原件相符”。投标文件（1正2副）应于开标当天带至开标现场，电子文档及盖章扫描件用U盘同步提交。</w:t>
      </w:r>
    </w:p>
    <w:p w:rsidR="00D75351" w:rsidRDefault="008876E3">
      <w:pPr>
        <w:pStyle w:val="aff2"/>
        <w:widowControl/>
        <w:numPr>
          <w:ilvl w:val="0"/>
          <w:numId w:val="6"/>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投标人承诺无重大违法，违纪记录（登陆信用中国https://www.creditchina.gov.cn/打印企业基础信息及公共信息部分），无行贿犯罪记录。供货商对提供的投标承诺承担法律责任。</w:t>
      </w:r>
    </w:p>
    <w:p w:rsidR="00D75351" w:rsidRDefault="008876E3">
      <w:pPr>
        <w:pStyle w:val="aff2"/>
        <w:widowControl/>
        <w:numPr>
          <w:ilvl w:val="0"/>
          <w:numId w:val="6"/>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b/>
          <w:bCs/>
          <w:kern w:val="0"/>
          <w:sz w:val="24"/>
        </w:rPr>
        <w:lastRenderedPageBreak/>
        <w:t>开标当天提供样品及产品彩页</w:t>
      </w:r>
      <w:r>
        <w:rPr>
          <w:rFonts w:ascii="宋体" w:eastAsia="宋体" w:hAnsi="宋体" w:cs="宋体" w:hint="eastAsia"/>
          <w:color w:val="FF0000"/>
          <w:kern w:val="0"/>
          <w:sz w:val="24"/>
        </w:rPr>
        <w:t>，</w:t>
      </w:r>
      <w:r>
        <w:rPr>
          <w:rFonts w:ascii="宋体" w:eastAsia="宋体" w:hAnsi="宋体" w:cs="宋体" w:hint="eastAsia"/>
          <w:color w:val="000000"/>
          <w:kern w:val="0"/>
          <w:sz w:val="24"/>
        </w:rPr>
        <w:t>申报样品为本次</w:t>
      </w:r>
      <w:r>
        <w:rPr>
          <w:rFonts w:ascii="宋体" w:eastAsia="宋体" w:hAnsi="宋体" w:cs="宋体" w:hint="eastAsia"/>
          <w:b/>
          <w:bCs/>
          <w:color w:val="000000"/>
          <w:kern w:val="0"/>
          <w:sz w:val="24"/>
        </w:rPr>
        <w:t>院内议价</w:t>
      </w:r>
      <w:r>
        <w:rPr>
          <w:rFonts w:ascii="宋体" w:eastAsia="宋体" w:hAnsi="宋体" w:cs="宋体" w:hint="eastAsia"/>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rsidR="00D75351" w:rsidRDefault="008876E3">
      <w:pPr>
        <w:pStyle w:val="aff2"/>
        <w:widowControl/>
        <w:numPr>
          <w:ilvl w:val="0"/>
          <w:numId w:val="6"/>
        </w:numPr>
        <w:adjustRightInd w:val="0"/>
        <w:snapToGrid w:val="0"/>
        <w:spacing w:line="360" w:lineRule="auto"/>
        <w:ind w:firstLineChars="0"/>
        <w:rPr>
          <w:rFonts w:ascii="宋体" w:eastAsia="宋体" w:hAnsi="宋体" w:cs="宋体"/>
          <w:b/>
          <w:sz w:val="24"/>
          <w:szCs w:val="24"/>
        </w:rPr>
      </w:pPr>
      <w:r>
        <w:rPr>
          <w:rFonts w:ascii="宋体" w:hint="eastAsia"/>
          <w:bCs/>
          <w:sz w:val="24"/>
          <w:szCs w:val="28"/>
        </w:rPr>
        <w:t>同一个生产厂家的同一个产品，若出现多个代理商只作为一个投标商计算，符合招标要求且投标价格最低的投标商参与投标。</w:t>
      </w:r>
    </w:p>
    <w:p w:rsidR="00D75351" w:rsidRDefault="008876E3">
      <w:pPr>
        <w:pStyle w:val="aff2"/>
        <w:widowControl/>
        <w:adjustRightInd w:val="0"/>
        <w:snapToGrid w:val="0"/>
        <w:spacing w:line="360" w:lineRule="auto"/>
        <w:ind w:left="480" w:firstLineChars="0" w:firstLine="0"/>
        <w:rPr>
          <w:rFonts w:ascii="宋体" w:eastAsia="宋体" w:hAnsi="宋体" w:cs="宋体"/>
          <w:color w:val="000000" w:themeColor="text1"/>
          <w:kern w:val="0"/>
          <w:sz w:val="24"/>
        </w:rPr>
      </w:pPr>
      <w:r>
        <w:rPr>
          <w:rFonts w:ascii="宋体" w:eastAsia="宋体" w:hAnsi="宋体" w:cs="宋体" w:hint="eastAsia"/>
          <w:b/>
          <w:sz w:val="24"/>
          <w:szCs w:val="24"/>
        </w:rPr>
        <w:t>三、</w:t>
      </w:r>
      <w:r>
        <w:rPr>
          <w:rFonts w:ascii="宋体" w:hAnsi="宋体" w:cs="宋体" w:hint="eastAsia"/>
          <w:szCs w:val="21"/>
        </w:rPr>
        <w:t>★</w:t>
      </w:r>
      <w:r>
        <w:rPr>
          <w:rFonts w:ascii="宋体" w:eastAsia="宋体" w:hAnsi="宋体" w:cs="宋体" w:hint="eastAsia"/>
          <w:b/>
          <w:sz w:val="24"/>
          <w:szCs w:val="24"/>
        </w:rPr>
        <w:t>商务要求</w:t>
      </w:r>
    </w:p>
    <w:p w:rsidR="00D75351" w:rsidRDefault="008876E3">
      <w:pPr>
        <w:pStyle w:val="aff2"/>
        <w:numPr>
          <w:ilvl w:val="0"/>
          <w:numId w:val="7"/>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供货期：签订合同之日起18个月。</w:t>
      </w:r>
    </w:p>
    <w:p w:rsidR="00D75351" w:rsidRDefault="008876E3">
      <w:pPr>
        <w:pStyle w:val="aff2"/>
        <w:numPr>
          <w:ilvl w:val="0"/>
          <w:numId w:val="7"/>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rsidR="00D75351" w:rsidRDefault="008876E3">
      <w:pPr>
        <w:pStyle w:val="aff2"/>
        <w:numPr>
          <w:ilvl w:val="0"/>
          <w:numId w:val="7"/>
        </w:numPr>
        <w:ind w:firstLineChars="0"/>
        <w:rPr>
          <w:rFonts w:ascii="宋体" w:eastAsia="宋体" w:hAnsi="宋体" w:cs="宋体"/>
          <w:color w:val="000000"/>
          <w:kern w:val="0"/>
          <w:sz w:val="24"/>
        </w:rPr>
      </w:pPr>
      <w:r>
        <w:rPr>
          <w:rFonts w:ascii="宋体" w:eastAsia="宋体" w:hAnsi="宋体" w:cs="宋体" w:hint="eastAsia"/>
          <w:color w:val="000000"/>
          <w:kern w:val="0"/>
          <w:sz w:val="24"/>
        </w:rPr>
        <w:t>中标人承诺所有中标产品按中标目录，按照采购人要求在深圳医用耗材阳光交易和监管平台执行线上采购，若不执行，采购人有权单方解除本采购协议。协议期限内中标产品的价格，若深圳医用耗材阳光交易和监管平台的价格低于附件中标目录价格的，按深圳医用耗材阳光交易和监管平台的价格执行。不作为医疗器械管理的产品则可线下采购。</w:t>
      </w:r>
    </w:p>
    <w:p w:rsidR="00D75351" w:rsidRDefault="008876E3">
      <w:pPr>
        <w:pStyle w:val="aff2"/>
        <w:numPr>
          <w:ilvl w:val="0"/>
          <w:numId w:val="7"/>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kern w:val="0"/>
          <w:sz w:val="24"/>
        </w:rPr>
        <w:t>投标人必须接受采购人的采购谈判方法；采购</w:t>
      </w:r>
      <w:r>
        <w:rPr>
          <w:rFonts w:ascii="宋体" w:eastAsia="宋体" w:hAnsi="宋体" w:cs="宋体" w:hint="eastAsia"/>
          <w:color w:val="000000" w:themeColor="text1"/>
          <w:kern w:val="0"/>
          <w:sz w:val="24"/>
        </w:rPr>
        <w:t>人不向落标方解释落标原因；不退还投标文件。</w:t>
      </w:r>
    </w:p>
    <w:p w:rsidR="00D75351" w:rsidRDefault="008876E3">
      <w:pPr>
        <w:pStyle w:val="aff2"/>
        <w:widowControl/>
        <w:numPr>
          <w:ilvl w:val="0"/>
          <w:numId w:val="7"/>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付款方式：</w:t>
      </w:r>
      <w:r>
        <w:rPr>
          <w:rFonts w:ascii="宋体" w:eastAsia="宋体" w:hAnsi="宋体" w:cs="宋体" w:hint="eastAsia"/>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30日内（最长不超过60日），采购人向中标人支付发票等额货款。</w:t>
      </w:r>
      <w:r>
        <w:rPr>
          <w:rFonts w:ascii="宋体" w:eastAsia="宋体" w:hAnsi="宋体" w:cs="宋体" w:hint="eastAsia"/>
          <w:color w:val="000000" w:themeColor="text1"/>
          <w:kern w:val="0"/>
          <w:sz w:val="24"/>
        </w:rPr>
        <w:t xml:space="preserve"> </w:t>
      </w:r>
    </w:p>
    <w:p w:rsidR="00D75351" w:rsidRDefault="008876E3">
      <w:pPr>
        <w:pStyle w:val="aff2"/>
        <w:numPr>
          <w:ilvl w:val="0"/>
          <w:numId w:val="7"/>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验收方式：由使用单位进行验收，中标供应商提供的医用产品必须符合国家承认的相应标准；</w:t>
      </w:r>
      <w:r>
        <w:rPr>
          <w:rFonts w:ascii="宋体" w:eastAsia="宋体" w:hAnsi="宋体" w:cs="宋体" w:hint="eastAsia"/>
          <w:b/>
          <w:bCs/>
          <w:color w:val="000000" w:themeColor="text1"/>
          <w:kern w:val="0"/>
          <w:sz w:val="24"/>
        </w:rPr>
        <w:t>产品合格证每批次1份，产品检测报告每批次1份</w:t>
      </w:r>
      <w:r>
        <w:rPr>
          <w:rFonts w:ascii="宋体" w:eastAsia="宋体" w:hAnsi="宋体" w:cs="宋体" w:hint="eastAsia"/>
          <w:color w:val="000000" w:themeColor="text1"/>
          <w:kern w:val="0"/>
          <w:sz w:val="24"/>
        </w:rPr>
        <w:t>。</w:t>
      </w:r>
    </w:p>
    <w:p w:rsidR="00D75351" w:rsidRDefault="008876E3">
      <w:pPr>
        <w:pStyle w:val="aff2"/>
        <w:numPr>
          <w:ilvl w:val="0"/>
          <w:numId w:val="7"/>
        </w:numPr>
        <w:adjustRightInd w:val="0"/>
        <w:snapToGrid w:val="0"/>
        <w:spacing w:line="360" w:lineRule="auto"/>
        <w:ind w:firstLineChars="0"/>
        <w:rPr>
          <w:rFonts w:ascii="宋体" w:eastAsia="宋体" w:hAnsi="宋体" w:cs="宋体"/>
          <w:b/>
          <w:bCs/>
          <w:color w:val="000000" w:themeColor="text1"/>
          <w:kern w:val="0"/>
          <w:sz w:val="24"/>
        </w:rPr>
      </w:pPr>
      <w:r>
        <w:rPr>
          <w:rFonts w:ascii="宋体" w:eastAsia="宋体" w:hAnsi="宋体" w:cs="宋体" w:hint="eastAsia"/>
          <w:b/>
          <w:color w:val="000000" w:themeColor="text1"/>
          <w:kern w:val="0"/>
          <w:sz w:val="24"/>
          <w:szCs w:val="24"/>
        </w:rPr>
        <w:t>所提供产品的有效期不得少于产品整个有效期的三分之二</w:t>
      </w:r>
      <w:r>
        <w:rPr>
          <w:rFonts w:ascii="宋体" w:eastAsia="宋体" w:hAnsi="宋体" w:cs="宋体" w:hint="eastAsia"/>
          <w:b/>
          <w:bCs/>
          <w:color w:val="000000" w:themeColor="text1"/>
          <w:kern w:val="0"/>
          <w:sz w:val="24"/>
        </w:rPr>
        <w:t>。</w:t>
      </w:r>
    </w:p>
    <w:p w:rsidR="00D75351" w:rsidRDefault="008876E3">
      <w:pPr>
        <w:pStyle w:val="aff2"/>
        <w:numPr>
          <w:ilvl w:val="0"/>
          <w:numId w:val="7"/>
        </w:numPr>
        <w:adjustRightInd w:val="0"/>
        <w:snapToGrid w:val="0"/>
        <w:spacing w:line="360" w:lineRule="auto"/>
        <w:ind w:firstLineChars="0"/>
        <w:rPr>
          <w:rFonts w:ascii="宋体" w:eastAsia="宋体" w:hAnsi="宋体" w:cs="宋体"/>
          <w:b/>
          <w:bCs/>
          <w:color w:val="000000" w:themeColor="text1"/>
          <w:kern w:val="0"/>
          <w:sz w:val="24"/>
        </w:rPr>
      </w:pPr>
      <w:r>
        <w:rPr>
          <w:rFonts w:ascii="宋体" w:eastAsia="宋体" w:hAnsi="宋体" w:cs="宋体" w:hint="eastAsia"/>
          <w:b/>
          <w:bCs/>
          <w:color w:val="000000" w:themeColor="text1"/>
          <w:kern w:val="0"/>
          <w:sz w:val="24"/>
        </w:rPr>
        <w:t>售后服务基本要求</w:t>
      </w:r>
    </w:p>
    <w:p w:rsidR="00D75351" w:rsidRDefault="008876E3">
      <w:pPr>
        <w:pStyle w:val="aff2"/>
        <w:numPr>
          <w:ilvl w:val="0"/>
          <w:numId w:val="8"/>
        </w:numPr>
        <w:adjustRightInd w:val="0"/>
        <w:snapToGrid w:val="0"/>
        <w:spacing w:line="360" w:lineRule="auto"/>
        <w:ind w:left="845"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配送要求。一般产品配送不超过48小时送达；紧急配送，供应商应保证所有产品在4小时内送达。使用单位发出订单，将不分节假日。供应商应留置值班人</w:t>
      </w:r>
      <w:r>
        <w:rPr>
          <w:rFonts w:ascii="宋体" w:eastAsia="宋体" w:hAnsi="宋体" w:cs="宋体" w:hint="eastAsia"/>
          <w:color w:val="000000" w:themeColor="text1"/>
          <w:kern w:val="0"/>
          <w:sz w:val="24"/>
        </w:rPr>
        <w:lastRenderedPageBreak/>
        <w:t>员以满足医院订货需求。如果上述两种情况没有按照医院要求及时送达，所产生的一切后果将由供应商负责。</w:t>
      </w:r>
      <w:r>
        <w:rPr>
          <w:rFonts w:ascii="宋体" w:eastAsia="宋体" w:hAnsi="宋体" w:cs="宋体" w:hint="eastAsia"/>
          <w:b/>
          <w:bCs/>
          <w:color w:val="000000" w:themeColor="text1"/>
          <w:kern w:val="0"/>
          <w:sz w:val="24"/>
        </w:rPr>
        <w:t>供应商须承诺无条件破损换和近效期退换服务。</w:t>
      </w:r>
    </w:p>
    <w:p w:rsidR="00D75351" w:rsidRDefault="008876E3">
      <w:pPr>
        <w:pStyle w:val="aff2"/>
        <w:numPr>
          <w:ilvl w:val="0"/>
          <w:numId w:val="8"/>
        </w:numPr>
        <w:adjustRightInd w:val="0"/>
        <w:snapToGrid w:val="0"/>
        <w:spacing w:line="360" w:lineRule="auto"/>
        <w:ind w:left="845"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rsidR="00D75351" w:rsidRDefault="008876E3">
      <w:pPr>
        <w:adjustRightInd w:val="0"/>
        <w:snapToGrid w:val="0"/>
        <w:spacing w:line="360" w:lineRule="auto"/>
        <w:ind w:leftChars="200" w:left="900" w:hangingChars="200" w:hanging="48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9．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rsidR="00D75351" w:rsidRDefault="008876E3" w:rsidP="006959C4">
      <w:pPr>
        <w:adjustRightInd w:val="0"/>
        <w:snapToGrid w:val="0"/>
        <w:spacing w:line="360" w:lineRule="auto"/>
        <w:ind w:leftChars="200" w:left="902" w:hangingChars="200" w:hanging="482"/>
        <w:rPr>
          <w:rFonts w:ascii="宋体" w:eastAsia="宋体" w:hAnsi="宋体" w:cs="宋体"/>
          <w:color w:val="000000" w:themeColor="text1"/>
          <w:kern w:val="0"/>
          <w:sz w:val="24"/>
        </w:rPr>
      </w:pPr>
      <w:r>
        <w:rPr>
          <w:rFonts w:ascii="宋体" w:eastAsia="宋体" w:hAnsi="宋体" w:cs="宋体" w:hint="eastAsia"/>
          <w:b/>
          <w:bCs/>
          <w:color w:val="000000" w:themeColor="text1"/>
          <w:kern w:val="0"/>
          <w:sz w:val="24"/>
        </w:rPr>
        <w:t>10．中标产品的采购、配送均须通过采购人</w:t>
      </w:r>
      <w:r>
        <w:rPr>
          <w:rFonts w:ascii="宋体" w:eastAsia="宋体" w:hAnsi="宋体" w:cs="宋体"/>
          <w:b/>
          <w:bCs/>
          <w:color w:val="000000" w:themeColor="text1"/>
          <w:kern w:val="0"/>
          <w:sz w:val="24"/>
        </w:rPr>
        <w:t>SPD</w:t>
      </w:r>
      <w:r>
        <w:rPr>
          <w:rFonts w:ascii="宋体" w:eastAsia="宋体" w:hAnsi="宋体" w:cs="宋体" w:hint="eastAsia"/>
          <w:b/>
          <w:bCs/>
          <w:color w:val="000000" w:themeColor="text1"/>
          <w:kern w:val="0"/>
          <w:sz w:val="24"/>
        </w:rPr>
        <w:t>医用耗材管理系统。</w:t>
      </w:r>
      <w:r>
        <w:rPr>
          <w:rFonts w:ascii="宋体" w:eastAsia="宋体" w:hAnsi="宋体" w:cs="宋体" w:hint="eastAsia"/>
          <w:color w:val="000000" w:themeColor="text1"/>
          <w:kern w:val="0"/>
          <w:sz w:val="24"/>
        </w:rPr>
        <w:t>根据中标结果，中标人必须与采购人</w:t>
      </w:r>
      <w:r>
        <w:rPr>
          <w:rFonts w:ascii="宋体" w:eastAsia="宋体" w:hAnsi="宋体" w:cs="宋体"/>
          <w:color w:val="000000" w:themeColor="text1"/>
          <w:kern w:val="0"/>
          <w:sz w:val="24"/>
        </w:rPr>
        <w:t>SPD</w:t>
      </w:r>
      <w:r>
        <w:rPr>
          <w:rFonts w:ascii="宋体" w:eastAsia="宋体" w:hAnsi="宋体" w:cs="宋体" w:hint="eastAsia"/>
          <w:color w:val="000000" w:themeColor="text1"/>
          <w:kern w:val="0"/>
          <w:sz w:val="24"/>
        </w:rPr>
        <w:t>供应链延伸服务商签订供应链延伸服务协议，并支付交易金额</w:t>
      </w:r>
      <w:r>
        <w:rPr>
          <w:rFonts w:ascii="宋体" w:eastAsia="宋体" w:hAnsi="宋体" w:cs="宋体"/>
          <w:color w:val="000000" w:themeColor="text1"/>
          <w:kern w:val="0"/>
          <w:sz w:val="24"/>
        </w:rPr>
        <w:t>2%</w:t>
      </w:r>
      <w:r>
        <w:rPr>
          <w:rFonts w:ascii="宋体" w:eastAsia="宋体" w:hAnsi="宋体" w:cs="宋体" w:hint="eastAsia"/>
          <w:color w:val="000000" w:themeColor="text1"/>
          <w:kern w:val="0"/>
          <w:sz w:val="24"/>
        </w:rPr>
        <w:t>的服务费用，否则采购人有权单方解除本协议，并重新组织招投标。</w:t>
      </w:r>
    </w:p>
    <w:p w:rsidR="00D75351" w:rsidRDefault="008876E3" w:rsidP="006959C4">
      <w:pPr>
        <w:adjustRightInd w:val="0"/>
        <w:snapToGrid w:val="0"/>
        <w:spacing w:line="360" w:lineRule="auto"/>
        <w:ind w:firstLineChars="200" w:firstLine="482"/>
        <w:rPr>
          <w:rFonts w:ascii="宋体" w:eastAsia="宋体" w:hAnsi="宋体" w:cs="宋体"/>
          <w:b/>
          <w:bCs/>
          <w:color w:val="000000" w:themeColor="text1"/>
          <w:kern w:val="0"/>
          <w:sz w:val="24"/>
        </w:rPr>
      </w:pPr>
      <w:r>
        <w:rPr>
          <w:rFonts w:ascii="宋体" w:eastAsia="宋体" w:hAnsi="宋体" w:cs="宋体" w:hint="eastAsia"/>
          <w:b/>
          <w:bCs/>
          <w:color w:val="000000" w:themeColor="text1"/>
          <w:kern w:val="0"/>
          <w:sz w:val="24"/>
        </w:rPr>
        <w:t>11.报价要求：</w:t>
      </w:r>
    </w:p>
    <w:p w:rsidR="00D75351" w:rsidRDefault="008876E3">
      <w:pPr>
        <w:adjustRightInd w:val="0"/>
        <w:snapToGrid w:val="0"/>
        <w:spacing w:line="360" w:lineRule="auto"/>
        <w:ind w:leftChars="200" w:left="660" w:hangingChars="100" w:hanging="24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（1）投标人所报价格的产品必须为全新的、经检验合格的并在各医院正常运行的产品。</w:t>
      </w:r>
    </w:p>
    <w:p w:rsidR="00D75351" w:rsidRDefault="008876E3">
      <w:pPr>
        <w:adjustRightInd w:val="0"/>
        <w:snapToGrid w:val="0"/>
        <w:spacing w:line="360" w:lineRule="auto"/>
        <w:ind w:leftChars="200" w:left="660" w:hangingChars="100" w:hanging="24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rsidR="00D75351" w:rsidRDefault="008876E3">
      <w:pPr>
        <w:adjustRightInd w:val="0"/>
        <w:snapToGrid w:val="0"/>
        <w:spacing w:line="360" w:lineRule="auto"/>
        <w:ind w:leftChars="200" w:left="660" w:hangingChars="100" w:hanging="24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（3）报价币种为人民币</w:t>
      </w:r>
    </w:p>
    <w:p w:rsidR="00D75351" w:rsidRDefault="008876E3">
      <w:pPr>
        <w:adjustRightInd w:val="0"/>
        <w:snapToGrid w:val="0"/>
        <w:spacing w:line="360" w:lineRule="auto"/>
        <w:ind w:leftChars="200" w:left="660" w:hangingChars="100" w:hanging="24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12.因政府重大事项变革，导致无法继续履约合同的情况，将无条件终止合同。若深圳市启动耗材集采工作，我院将中标供应商作为备选供应商。</w:t>
      </w:r>
    </w:p>
    <w:p w:rsidR="00D75351" w:rsidRDefault="008876E3">
      <w:pPr>
        <w:pStyle w:val="aff2"/>
        <w:adjustRightInd w:val="0"/>
        <w:snapToGrid w:val="0"/>
        <w:spacing w:line="360" w:lineRule="auto"/>
        <w:ind w:firstLine="482"/>
        <w:rPr>
          <w:rFonts w:ascii="宋体" w:eastAsia="宋体" w:hAnsi="宋体" w:cs="宋体"/>
          <w:b/>
          <w:bCs/>
          <w:color w:val="000000" w:themeColor="text1"/>
          <w:kern w:val="0"/>
          <w:sz w:val="24"/>
        </w:rPr>
      </w:pPr>
      <w:r>
        <w:rPr>
          <w:rFonts w:ascii="宋体" w:eastAsia="宋体" w:hAnsi="宋体" w:cs="宋体" w:hint="eastAsia"/>
          <w:b/>
          <w:bCs/>
          <w:color w:val="000000" w:themeColor="text1"/>
          <w:kern w:val="0"/>
          <w:sz w:val="24"/>
        </w:rPr>
        <w:t>上述条款为采购中的实质性条款，任何投标承诺如果对上述条款不满足、不清晰或有所保留，均被视为非实质性响应。</w:t>
      </w:r>
    </w:p>
    <w:p w:rsidR="00D75351" w:rsidRDefault="00D75351">
      <w:pPr>
        <w:pStyle w:val="aff2"/>
        <w:adjustRightInd w:val="0"/>
        <w:snapToGrid w:val="0"/>
        <w:spacing w:line="360" w:lineRule="auto"/>
        <w:ind w:firstLine="482"/>
        <w:rPr>
          <w:rFonts w:ascii="宋体" w:eastAsia="宋体" w:hAnsi="宋体" w:cs="宋体"/>
          <w:b/>
          <w:bCs/>
          <w:color w:val="000000" w:themeColor="text1"/>
          <w:kern w:val="0"/>
          <w:sz w:val="24"/>
        </w:rPr>
      </w:pPr>
    </w:p>
    <w:p w:rsidR="00D75351" w:rsidRDefault="008876E3">
      <w:pPr>
        <w:keepNext/>
        <w:widowControl/>
        <w:jc w:val="center"/>
        <w:outlineLvl w:val="0"/>
        <w:rPr>
          <w:rFonts w:ascii="方正小标宋_GBK" w:eastAsia="方正小标宋_GBK"/>
          <w:kern w:val="0"/>
          <w:sz w:val="44"/>
          <w:szCs w:val="44"/>
        </w:rPr>
      </w:pPr>
      <w:r>
        <w:rPr>
          <w:rFonts w:ascii="方正小标宋_GBK" w:eastAsia="方正小标宋_GBK" w:hint="eastAsia"/>
          <w:kern w:val="0"/>
          <w:sz w:val="44"/>
          <w:szCs w:val="44"/>
        </w:rPr>
        <w:lastRenderedPageBreak/>
        <w:t>第三章 开标和评标</w:t>
      </w:r>
    </w:p>
    <w:p w:rsidR="00D75351" w:rsidRDefault="008876E3">
      <w:pPr>
        <w:keepNext/>
        <w:keepLines/>
        <w:widowControl/>
        <w:numPr>
          <w:ilvl w:val="0"/>
          <w:numId w:val="9"/>
        </w:numPr>
        <w:spacing w:before="260" w:after="260"/>
        <w:jc w:val="center"/>
        <w:outlineLvl w:val="1"/>
        <w:rPr>
          <w:rFonts w:eastAsia="宋体"/>
          <w:b/>
          <w:bCs/>
          <w:kern w:val="0"/>
          <w:sz w:val="30"/>
          <w:szCs w:val="30"/>
        </w:rPr>
      </w:pPr>
      <w:bookmarkStart w:id="1" w:name="_Toc57128621"/>
      <w:bookmarkStart w:id="2" w:name="_Toc15209"/>
      <w:r>
        <w:rPr>
          <w:rFonts w:eastAsia="宋体"/>
          <w:b/>
          <w:bCs/>
          <w:kern w:val="0"/>
          <w:sz w:val="30"/>
          <w:szCs w:val="30"/>
        </w:rPr>
        <w:t>资格性审查表</w:t>
      </w:r>
      <w:bookmarkEnd w:id="1"/>
      <w:bookmarkEnd w:id="2"/>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6"/>
        <w:gridCol w:w="8953"/>
      </w:tblGrid>
      <w:tr w:rsidR="00D75351">
        <w:trPr>
          <w:trHeight w:val="578"/>
        </w:trPr>
        <w:tc>
          <w:tcPr>
            <w:tcW w:w="686" w:type="dxa"/>
            <w:vAlign w:val="center"/>
          </w:tcPr>
          <w:p w:rsidR="00D75351" w:rsidRDefault="008876E3">
            <w:pPr>
              <w:jc w:val="center"/>
              <w:rPr>
                <w:b/>
              </w:rPr>
            </w:pPr>
            <w:r>
              <w:rPr>
                <w:b/>
              </w:rPr>
              <w:t>序号</w:t>
            </w:r>
          </w:p>
        </w:tc>
        <w:tc>
          <w:tcPr>
            <w:tcW w:w="8953" w:type="dxa"/>
            <w:vAlign w:val="center"/>
          </w:tcPr>
          <w:p w:rsidR="00D75351" w:rsidRDefault="008876E3">
            <w:pPr>
              <w:jc w:val="center"/>
              <w:rPr>
                <w:b/>
              </w:rPr>
            </w:pPr>
            <w:r>
              <w:rPr>
                <w:b/>
              </w:rPr>
              <w:t>评</w:t>
            </w:r>
            <w:r>
              <w:rPr>
                <w:b/>
              </w:rPr>
              <w:t xml:space="preserve"> </w:t>
            </w:r>
            <w:r>
              <w:rPr>
                <w:b/>
              </w:rPr>
              <w:t>审</w:t>
            </w:r>
            <w:r>
              <w:rPr>
                <w:b/>
              </w:rPr>
              <w:t xml:space="preserve"> </w:t>
            </w:r>
            <w:r>
              <w:rPr>
                <w:b/>
              </w:rPr>
              <w:t>内</w:t>
            </w:r>
            <w:r>
              <w:rPr>
                <w:b/>
              </w:rPr>
              <w:t xml:space="preserve"> </w:t>
            </w:r>
            <w:r>
              <w:rPr>
                <w:b/>
              </w:rPr>
              <w:t>容</w:t>
            </w:r>
          </w:p>
        </w:tc>
      </w:tr>
      <w:tr w:rsidR="00D75351">
        <w:trPr>
          <w:cantSplit/>
          <w:trHeight w:val="527"/>
        </w:trPr>
        <w:tc>
          <w:tcPr>
            <w:tcW w:w="686" w:type="dxa"/>
            <w:vAlign w:val="center"/>
          </w:tcPr>
          <w:p w:rsidR="00D75351" w:rsidRDefault="008876E3">
            <w:pPr>
              <w:tabs>
                <w:tab w:val="left" w:pos="176"/>
                <w:tab w:val="left" w:pos="420"/>
                <w:tab w:val="left" w:pos="612"/>
              </w:tabs>
              <w:jc w:val="center"/>
            </w:pPr>
            <w:r>
              <w:t>1</w:t>
            </w:r>
          </w:p>
        </w:tc>
        <w:tc>
          <w:tcPr>
            <w:tcW w:w="8953" w:type="dxa"/>
            <w:vAlign w:val="center"/>
          </w:tcPr>
          <w:p w:rsidR="00D75351" w:rsidRDefault="008876E3">
            <w:pPr>
              <w:spacing w:line="420" w:lineRule="exact"/>
              <w:jc w:val="left"/>
              <w:rPr>
                <w:b/>
                <w:bCs/>
                <w:color w:val="000000"/>
              </w:rPr>
            </w:pPr>
            <w:r>
              <w:rPr>
                <w:rFonts w:ascii="Tahoma" w:hAnsi="Tahoma" w:cs="宋体" w:hint="eastAsia"/>
                <w:kern w:val="0"/>
                <w:szCs w:val="21"/>
              </w:rPr>
              <w:t>生产企业营业执照；医疗器械生产企业许可证</w:t>
            </w:r>
            <w:r>
              <w:rPr>
                <w:rFonts w:ascii="Tahoma" w:hAnsi="Tahoma" w:cs="宋体" w:hint="eastAsia"/>
                <w:kern w:val="0"/>
                <w:szCs w:val="21"/>
              </w:rPr>
              <w:t>/</w:t>
            </w:r>
            <w:r>
              <w:rPr>
                <w:rFonts w:ascii="Tahoma" w:hAnsi="Tahoma" w:cs="宋体" w:hint="eastAsia"/>
                <w:kern w:val="0"/>
                <w:szCs w:val="21"/>
              </w:rPr>
              <w:t>第一类医疗器械生产备案凭证；经营企业营业执照；（医疗器械）经营企业许可证</w:t>
            </w:r>
            <w:r>
              <w:rPr>
                <w:rFonts w:ascii="Tahoma" w:hAnsi="Tahoma" w:cs="宋体" w:hint="eastAsia"/>
                <w:kern w:val="0"/>
                <w:szCs w:val="21"/>
              </w:rPr>
              <w:t>/</w:t>
            </w:r>
            <w:r>
              <w:rPr>
                <w:rFonts w:ascii="Tahoma" w:hAnsi="Tahoma" w:cs="宋体" w:hint="eastAsia"/>
                <w:kern w:val="0"/>
                <w:szCs w:val="21"/>
              </w:rPr>
              <w:t>二类医疗器械经营备案凭证；医疗器械注册证（含附件）</w:t>
            </w:r>
            <w:r>
              <w:rPr>
                <w:rFonts w:ascii="Tahoma" w:hAnsi="Tahoma" w:cs="宋体" w:hint="eastAsia"/>
                <w:kern w:val="0"/>
                <w:szCs w:val="21"/>
              </w:rPr>
              <w:t>/</w:t>
            </w:r>
            <w:r>
              <w:rPr>
                <w:rFonts w:ascii="Tahoma" w:hAnsi="Tahoma" w:cs="宋体" w:hint="eastAsia"/>
                <w:kern w:val="0"/>
                <w:szCs w:val="21"/>
              </w:rPr>
              <w:t>备案凭证（含备案登记表）</w:t>
            </w:r>
            <w:r>
              <w:rPr>
                <w:rFonts w:ascii="Tahoma" w:hAnsi="Tahoma" w:cs="宋体" w:hint="eastAsia"/>
                <w:kern w:val="0"/>
                <w:szCs w:val="21"/>
              </w:rPr>
              <w:t>/</w:t>
            </w:r>
            <w:r>
              <w:rPr>
                <w:rFonts w:ascii="Tahoma" w:hAnsi="Tahoma" w:cs="宋体" w:hint="eastAsia"/>
                <w:kern w:val="0"/>
                <w:szCs w:val="21"/>
              </w:rPr>
              <w:t>非医疗器械产品需提供国家药品监督管理总局证明页：</w:t>
            </w:r>
            <w:r>
              <w:rPr>
                <w:rFonts w:hint="eastAsia"/>
                <w:color w:val="000000"/>
              </w:rPr>
              <w:t>https://www.nmpa.gov.cn</w:t>
            </w:r>
            <w:r>
              <w:rPr>
                <w:rFonts w:hint="eastAsia"/>
                <w:color w:val="000000"/>
              </w:rPr>
              <w:t>；</w:t>
            </w:r>
            <w:r>
              <w:rPr>
                <w:rFonts w:hint="eastAsia"/>
                <w:b/>
                <w:bCs/>
                <w:color w:val="000000"/>
                <w:highlight w:val="yellow"/>
              </w:rPr>
              <w:t>如开标时以上证件有效期剩余不足</w:t>
            </w:r>
            <w:r>
              <w:rPr>
                <w:rFonts w:hint="eastAsia"/>
                <w:b/>
                <w:bCs/>
                <w:color w:val="000000"/>
                <w:highlight w:val="yellow"/>
              </w:rPr>
              <w:t>2</w:t>
            </w:r>
            <w:r>
              <w:rPr>
                <w:rFonts w:hint="eastAsia"/>
                <w:b/>
                <w:bCs/>
                <w:color w:val="000000"/>
                <w:highlight w:val="yellow"/>
              </w:rPr>
              <w:t>个月的，投标人需一并提交续期申请证明。</w:t>
            </w:r>
          </w:p>
        </w:tc>
      </w:tr>
      <w:tr w:rsidR="00D75351">
        <w:trPr>
          <w:cantSplit/>
          <w:trHeight w:val="527"/>
        </w:trPr>
        <w:tc>
          <w:tcPr>
            <w:tcW w:w="686" w:type="dxa"/>
            <w:vAlign w:val="center"/>
          </w:tcPr>
          <w:p w:rsidR="00D75351" w:rsidRDefault="008876E3">
            <w:pPr>
              <w:tabs>
                <w:tab w:val="left" w:pos="176"/>
                <w:tab w:val="left" w:pos="612"/>
              </w:tabs>
              <w:ind w:firstLineChars="100" w:firstLine="210"/>
            </w:pPr>
            <w:r>
              <w:rPr>
                <w:rFonts w:hint="eastAsia"/>
              </w:rPr>
              <w:t>2</w:t>
            </w:r>
          </w:p>
        </w:tc>
        <w:tc>
          <w:tcPr>
            <w:tcW w:w="8953" w:type="dxa"/>
            <w:vAlign w:val="center"/>
          </w:tcPr>
          <w:p w:rsidR="00D75351" w:rsidRDefault="008876E3">
            <w:pPr>
              <w:tabs>
                <w:tab w:val="left" w:pos="612"/>
              </w:tabs>
            </w:pPr>
            <w:r>
              <w:rPr>
                <w:rFonts w:hint="eastAsia"/>
              </w:rPr>
              <w:t>所投产品为进口耗材时，提供进口生产企业或进口总代理商开具的授权委托书。</w:t>
            </w:r>
          </w:p>
        </w:tc>
      </w:tr>
      <w:tr w:rsidR="00D75351">
        <w:trPr>
          <w:cantSplit/>
          <w:trHeight w:val="527"/>
        </w:trPr>
        <w:tc>
          <w:tcPr>
            <w:tcW w:w="686" w:type="dxa"/>
            <w:vAlign w:val="center"/>
          </w:tcPr>
          <w:p w:rsidR="00D75351" w:rsidRDefault="008876E3">
            <w:pPr>
              <w:tabs>
                <w:tab w:val="left" w:pos="176"/>
                <w:tab w:val="left" w:pos="612"/>
              </w:tabs>
              <w:ind w:firstLineChars="100" w:firstLine="210"/>
            </w:pPr>
            <w:r>
              <w:rPr>
                <w:rFonts w:hint="eastAsia"/>
              </w:rPr>
              <w:t>3</w:t>
            </w:r>
          </w:p>
        </w:tc>
        <w:tc>
          <w:tcPr>
            <w:tcW w:w="8953" w:type="dxa"/>
            <w:vAlign w:val="center"/>
          </w:tcPr>
          <w:p w:rsidR="00D75351" w:rsidRDefault="008876E3">
            <w:pPr>
              <w:spacing w:line="420" w:lineRule="exact"/>
              <w:jc w:val="left"/>
              <w:rPr>
                <w:color w:val="000000"/>
              </w:rPr>
            </w:pPr>
            <w:r>
              <w:rPr>
                <w:rFonts w:hint="eastAsia"/>
                <w:color w:val="000000"/>
              </w:rPr>
              <w:t>投标人</w:t>
            </w:r>
            <w:r>
              <w:rPr>
                <w:rFonts w:hint="eastAsia"/>
                <w:color w:val="000000"/>
              </w:rPr>
              <w:t>/</w:t>
            </w:r>
            <w:r>
              <w:rPr>
                <w:rFonts w:hint="eastAsia"/>
                <w:color w:val="000000"/>
              </w:rPr>
              <w:t>授权人身份证明、企业法人证明或法人授权委托书。</w:t>
            </w:r>
          </w:p>
        </w:tc>
      </w:tr>
      <w:tr w:rsidR="00D75351">
        <w:trPr>
          <w:cantSplit/>
          <w:trHeight w:val="527"/>
        </w:trPr>
        <w:tc>
          <w:tcPr>
            <w:tcW w:w="686" w:type="dxa"/>
            <w:vAlign w:val="center"/>
          </w:tcPr>
          <w:p w:rsidR="00D75351" w:rsidRDefault="008876E3">
            <w:pPr>
              <w:tabs>
                <w:tab w:val="left" w:pos="176"/>
                <w:tab w:val="left" w:pos="612"/>
              </w:tabs>
              <w:ind w:firstLineChars="100" w:firstLine="210"/>
            </w:pPr>
            <w:r>
              <w:rPr>
                <w:rFonts w:hint="eastAsia"/>
              </w:rPr>
              <w:t>4</w:t>
            </w:r>
          </w:p>
        </w:tc>
        <w:tc>
          <w:tcPr>
            <w:tcW w:w="8953" w:type="dxa"/>
            <w:vAlign w:val="center"/>
          </w:tcPr>
          <w:p w:rsidR="00D75351" w:rsidRDefault="008876E3">
            <w:pPr>
              <w:spacing w:line="420" w:lineRule="exact"/>
              <w:jc w:val="left"/>
              <w:rPr>
                <w:rFonts w:ascii="Tahoma" w:hAnsi="Tahoma" w:cs="宋体"/>
                <w:color w:val="000000"/>
                <w:kern w:val="0"/>
                <w:szCs w:val="21"/>
              </w:rPr>
            </w:pPr>
            <w:r>
              <w:rPr>
                <w:rFonts w:ascii="Tahoma" w:hAnsi="Tahoma" w:cs="宋体" w:hint="eastAsia"/>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tc>
      </w:tr>
      <w:tr w:rsidR="00D75351">
        <w:trPr>
          <w:cantSplit/>
          <w:trHeight w:val="527"/>
        </w:trPr>
        <w:tc>
          <w:tcPr>
            <w:tcW w:w="686" w:type="dxa"/>
            <w:vAlign w:val="center"/>
          </w:tcPr>
          <w:p w:rsidR="00D75351" w:rsidRDefault="008876E3">
            <w:pPr>
              <w:tabs>
                <w:tab w:val="left" w:pos="176"/>
                <w:tab w:val="left" w:pos="612"/>
              </w:tabs>
              <w:ind w:firstLineChars="100" w:firstLine="210"/>
            </w:pPr>
            <w:r>
              <w:rPr>
                <w:rFonts w:hint="eastAsia"/>
              </w:rPr>
              <w:t>5</w:t>
            </w:r>
          </w:p>
        </w:tc>
        <w:tc>
          <w:tcPr>
            <w:tcW w:w="8953" w:type="dxa"/>
            <w:vAlign w:val="center"/>
          </w:tcPr>
          <w:p w:rsidR="00D75351" w:rsidRDefault="008876E3">
            <w:pPr>
              <w:tabs>
                <w:tab w:val="left" w:pos="612"/>
              </w:tabs>
            </w:pPr>
            <w:r>
              <w:rPr>
                <w:rFonts w:hint="eastAsia"/>
              </w:rPr>
              <w:t>单位负责人为同一人或者存在直接控股、管理关系的不同供应商，不得参加同一包号投标或者未划分包号的同一招标项目投标（投标人出具承诺函）。</w:t>
            </w:r>
          </w:p>
        </w:tc>
      </w:tr>
    </w:tbl>
    <w:p w:rsidR="00D75351" w:rsidRDefault="008876E3">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说明：投标人必须严格按照《资格性审查表》的评审内容的要求如实提供证明材料并应</w:t>
      </w:r>
    </w:p>
    <w:p w:rsidR="00D75351" w:rsidRDefault="008876E3">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加盖投标人公章,对缺漏或不符合项将直接导致无效投标。</w:t>
      </w:r>
    </w:p>
    <w:p w:rsidR="00D75351" w:rsidRDefault="00D75351">
      <w:pPr>
        <w:spacing w:line="400" w:lineRule="exact"/>
        <w:jc w:val="center"/>
        <w:rPr>
          <w:rFonts w:ascii="方正小标宋简体" w:eastAsia="方正小标宋简体" w:hAnsi="方正小标宋简体" w:cs="方正小标宋简体"/>
          <w:bCs/>
          <w:sz w:val="32"/>
          <w:szCs w:val="32"/>
        </w:rPr>
      </w:pPr>
    </w:p>
    <w:p w:rsidR="00D75351" w:rsidRDefault="008876E3">
      <w:pPr>
        <w:numPr>
          <w:ilvl w:val="0"/>
          <w:numId w:val="5"/>
        </w:numPr>
        <w:spacing w:line="400" w:lineRule="exact"/>
        <w:jc w:val="center"/>
        <w:rPr>
          <w:rFonts w:eastAsia="宋体"/>
          <w:b/>
          <w:bCs/>
          <w:kern w:val="0"/>
          <w:sz w:val="30"/>
          <w:szCs w:val="30"/>
        </w:rPr>
      </w:pPr>
      <w:r>
        <w:rPr>
          <w:rFonts w:eastAsia="宋体" w:hint="eastAsia"/>
          <w:b/>
          <w:bCs/>
          <w:kern w:val="0"/>
          <w:sz w:val="30"/>
          <w:szCs w:val="30"/>
        </w:rPr>
        <w:t>符合性审查表</w:t>
      </w:r>
    </w:p>
    <w:tbl>
      <w:tblPr>
        <w:tblW w:w="9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9"/>
        <w:gridCol w:w="5431"/>
        <w:gridCol w:w="1285"/>
        <w:gridCol w:w="2294"/>
      </w:tblGrid>
      <w:tr w:rsidR="00D75351">
        <w:trPr>
          <w:jc w:val="center"/>
        </w:trPr>
        <w:tc>
          <w:tcPr>
            <w:tcW w:w="789" w:type="dxa"/>
            <w:vAlign w:val="center"/>
          </w:tcPr>
          <w:p w:rsidR="00D75351" w:rsidRDefault="008876E3">
            <w:pPr>
              <w:jc w:val="center"/>
              <w:rPr>
                <w:rFonts w:ascii="宋体" w:hAnsi="宋体" w:cs="宋体"/>
                <w:b/>
                <w:bCs/>
                <w:sz w:val="24"/>
              </w:rPr>
            </w:pPr>
            <w:r>
              <w:rPr>
                <w:rFonts w:ascii="宋体" w:hAnsi="宋体" w:cs="宋体" w:hint="eastAsia"/>
                <w:b/>
                <w:bCs/>
                <w:sz w:val="24"/>
              </w:rPr>
              <w:t>序号</w:t>
            </w:r>
          </w:p>
        </w:tc>
        <w:tc>
          <w:tcPr>
            <w:tcW w:w="5431" w:type="dxa"/>
            <w:vAlign w:val="center"/>
          </w:tcPr>
          <w:p w:rsidR="00D75351" w:rsidRDefault="008876E3" w:rsidP="006959C4">
            <w:pPr>
              <w:ind w:firstLineChars="9" w:firstLine="22"/>
              <w:jc w:val="center"/>
              <w:rPr>
                <w:rFonts w:ascii="宋体" w:hAnsi="宋体" w:cs="宋体"/>
                <w:b/>
                <w:bCs/>
                <w:sz w:val="24"/>
              </w:rPr>
            </w:pPr>
            <w:r>
              <w:rPr>
                <w:rFonts w:ascii="宋体" w:hAnsi="宋体" w:cs="宋体" w:hint="eastAsia"/>
                <w:b/>
                <w:bCs/>
                <w:sz w:val="24"/>
              </w:rPr>
              <w:t>采购文件要求</w:t>
            </w:r>
          </w:p>
        </w:tc>
        <w:tc>
          <w:tcPr>
            <w:tcW w:w="1285" w:type="dxa"/>
            <w:vAlign w:val="center"/>
          </w:tcPr>
          <w:p w:rsidR="00D75351" w:rsidRDefault="008876E3">
            <w:pPr>
              <w:jc w:val="center"/>
              <w:rPr>
                <w:rFonts w:ascii="宋体" w:hAnsi="宋体" w:cs="宋体"/>
                <w:b/>
                <w:bCs/>
                <w:sz w:val="24"/>
              </w:rPr>
            </w:pPr>
            <w:r>
              <w:rPr>
                <w:rFonts w:ascii="宋体" w:hAnsi="宋体" w:cs="宋体" w:hint="eastAsia"/>
                <w:b/>
                <w:bCs/>
                <w:sz w:val="24"/>
              </w:rPr>
              <w:t>自查结论</w:t>
            </w:r>
          </w:p>
        </w:tc>
        <w:tc>
          <w:tcPr>
            <w:tcW w:w="2294" w:type="dxa"/>
            <w:vAlign w:val="center"/>
          </w:tcPr>
          <w:p w:rsidR="00D75351" w:rsidRDefault="008876E3">
            <w:pPr>
              <w:ind w:rightChars="-85" w:right="-178"/>
              <w:jc w:val="center"/>
              <w:rPr>
                <w:rFonts w:ascii="宋体" w:hAnsi="宋体" w:cs="宋体"/>
                <w:b/>
                <w:bCs/>
                <w:sz w:val="24"/>
              </w:rPr>
            </w:pPr>
            <w:r>
              <w:rPr>
                <w:rFonts w:ascii="宋体" w:hAnsi="宋体" w:cs="宋体" w:hint="eastAsia"/>
                <w:b/>
                <w:bCs/>
                <w:sz w:val="24"/>
              </w:rPr>
              <w:t>证明资料</w:t>
            </w:r>
          </w:p>
        </w:tc>
      </w:tr>
      <w:tr w:rsidR="00D75351">
        <w:trPr>
          <w:trHeight w:val="711"/>
          <w:jc w:val="center"/>
        </w:trPr>
        <w:tc>
          <w:tcPr>
            <w:tcW w:w="789" w:type="dxa"/>
            <w:vAlign w:val="center"/>
          </w:tcPr>
          <w:p w:rsidR="00D75351" w:rsidRDefault="008876E3">
            <w:pPr>
              <w:jc w:val="center"/>
              <w:rPr>
                <w:rFonts w:ascii="宋体" w:hAnsi="宋体" w:cs="宋体"/>
                <w:szCs w:val="21"/>
              </w:rPr>
            </w:pPr>
            <w:r>
              <w:rPr>
                <w:rFonts w:ascii="宋体" w:hAnsi="宋体" w:cs="宋体" w:hint="eastAsia"/>
                <w:szCs w:val="21"/>
              </w:rPr>
              <w:t>1</w:t>
            </w:r>
          </w:p>
        </w:tc>
        <w:tc>
          <w:tcPr>
            <w:tcW w:w="5431" w:type="dxa"/>
            <w:vAlign w:val="center"/>
          </w:tcPr>
          <w:p w:rsidR="00D75351" w:rsidRDefault="008876E3">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rsidR="00D75351" w:rsidRDefault="008876E3" w:rsidP="006959C4">
            <w:pPr>
              <w:ind w:leftChars="19" w:left="40"/>
              <w:rPr>
                <w:rFonts w:ascii="宋体" w:hAnsi="宋体" w:cs="宋体"/>
                <w:szCs w:val="21"/>
              </w:rPr>
            </w:pPr>
            <w:r>
              <w:rPr>
                <w:rFonts w:ascii="宋体" w:hAnsi="宋体" w:cs="宋体" w:hint="eastAsia"/>
                <w:szCs w:val="21"/>
              </w:rPr>
              <w:t>□通过</w:t>
            </w:r>
          </w:p>
          <w:p w:rsidR="00D75351" w:rsidRDefault="008876E3" w:rsidP="006959C4">
            <w:pPr>
              <w:pStyle w:val="31"/>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D75351" w:rsidRDefault="008876E3">
            <w:pPr>
              <w:pStyle w:val="31"/>
              <w:rPr>
                <w:rFonts w:ascii="宋体" w:hAnsi="宋体" w:cs="宋体"/>
                <w:sz w:val="21"/>
                <w:szCs w:val="21"/>
              </w:rPr>
            </w:pPr>
            <w:r>
              <w:rPr>
                <w:rFonts w:ascii="宋体" w:hAnsi="宋体" w:cs="宋体" w:hint="eastAsia"/>
                <w:sz w:val="21"/>
                <w:szCs w:val="21"/>
              </w:rPr>
              <w:t>见投标文件第( )页</w:t>
            </w:r>
          </w:p>
        </w:tc>
      </w:tr>
      <w:tr w:rsidR="00D75351">
        <w:trPr>
          <w:jc w:val="center"/>
        </w:trPr>
        <w:tc>
          <w:tcPr>
            <w:tcW w:w="789" w:type="dxa"/>
            <w:vAlign w:val="center"/>
          </w:tcPr>
          <w:p w:rsidR="00D75351" w:rsidRDefault="008876E3">
            <w:pPr>
              <w:jc w:val="center"/>
              <w:rPr>
                <w:rFonts w:ascii="宋体" w:hAnsi="宋体" w:cs="宋体"/>
                <w:szCs w:val="21"/>
              </w:rPr>
            </w:pPr>
            <w:r>
              <w:rPr>
                <w:rFonts w:ascii="宋体" w:hAnsi="宋体" w:cs="宋体" w:hint="eastAsia"/>
                <w:szCs w:val="21"/>
              </w:rPr>
              <w:t>2</w:t>
            </w:r>
          </w:p>
        </w:tc>
        <w:tc>
          <w:tcPr>
            <w:tcW w:w="5431" w:type="dxa"/>
            <w:vAlign w:val="center"/>
          </w:tcPr>
          <w:p w:rsidR="00D75351" w:rsidRDefault="008876E3">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rsidR="00D75351" w:rsidRDefault="008876E3" w:rsidP="006959C4">
            <w:pPr>
              <w:ind w:leftChars="17" w:left="36"/>
              <w:rPr>
                <w:rFonts w:ascii="宋体" w:hAnsi="宋体" w:cs="宋体"/>
                <w:szCs w:val="21"/>
              </w:rPr>
            </w:pPr>
            <w:r>
              <w:rPr>
                <w:rFonts w:ascii="宋体" w:hAnsi="宋体" w:cs="宋体" w:hint="eastAsia"/>
                <w:szCs w:val="21"/>
              </w:rPr>
              <w:t>□通过</w:t>
            </w:r>
          </w:p>
          <w:p w:rsidR="00D75351" w:rsidRDefault="008876E3" w:rsidP="006959C4">
            <w:pPr>
              <w:ind w:leftChars="17" w:left="36"/>
              <w:rPr>
                <w:rFonts w:ascii="宋体" w:hAnsi="宋体" w:cs="宋体"/>
                <w:szCs w:val="21"/>
              </w:rPr>
            </w:pPr>
            <w:r>
              <w:rPr>
                <w:rFonts w:ascii="宋体" w:hAnsi="宋体" w:cs="宋体" w:hint="eastAsia"/>
                <w:szCs w:val="21"/>
              </w:rPr>
              <w:t>□不通过</w:t>
            </w:r>
          </w:p>
        </w:tc>
        <w:tc>
          <w:tcPr>
            <w:tcW w:w="2294" w:type="dxa"/>
            <w:vAlign w:val="center"/>
          </w:tcPr>
          <w:p w:rsidR="00D75351" w:rsidRDefault="008876E3">
            <w:pPr>
              <w:ind w:rightChars="-85" w:right="-178"/>
              <w:rPr>
                <w:rFonts w:ascii="宋体" w:hAnsi="宋体" w:cs="宋体"/>
                <w:szCs w:val="21"/>
              </w:rPr>
            </w:pPr>
            <w:r>
              <w:rPr>
                <w:rFonts w:ascii="宋体" w:hAnsi="宋体" w:cs="宋体" w:hint="eastAsia"/>
                <w:szCs w:val="21"/>
              </w:rPr>
              <w:t>见投标文件第( )页</w:t>
            </w:r>
          </w:p>
        </w:tc>
      </w:tr>
      <w:tr w:rsidR="00D75351">
        <w:trPr>
          <w:jc w:val="center"/>
        </w:trPr>
        <w:tc>
          <w:tcPr>
            <w:tcW w:w="789" w:type="dxa"/>
            <w:vAlign w:val="center"/>
          </w:tcPr>
          <w:p w:rsidR="00D75351" w:rsidRDefault="008876E3">
            <w:pPr>
              <w:jc w:val="center"/>
              <w:rPr>
                <w:rFonts w:ascii="宋体" w:hAnsi="宋体" w:cs="宋体"/>
                <w:szCs w:val="21"/>
              </w:rPr>
            </w:pPr>
            <w:r>
              <w:rPr>
                <w:rFonts w:ascii="宋体" w:hAnsi="宋体" w:cs="宋体" w:hint="eastAsia"/>
                <w:szCs w:val="21"/>
              </w:rPr>
              <w:t>3</w:t>
            </w:r>
          </w:p>
        </w:tc>
        <w:tc>
          <w:tcPr>
            <w:tcW w:w="5431" w:type="dxa"/>
            <w:vAlign w:val="center"/>
          </w:tcPr>
          <w:p w:rsidR="00D75351" w:rsidRDefault="008876E3">
            <w:pPr>
              <w:rPr>
                <w:highlight w:val="yellow"/>
              </w:rPr>
            </w:pPr>
            <w:r>
              <w:rPr>
                <w:rFonts w:hint="eastAsia"/>
                <w:color w:val="000000" w:themeColor="text1"/>
              </w:rPr>
              <w:t>投标报价按照采购文件要求进行报价；</w:t>
            </w:r>
          </w:p>
        </w:tc>
        <w:tc>
          <w:tcPr>
            <w:tcW w:w="1285" w:type="dxa"/>
            <w:vAlign w:val="center"/>
          </w:tcPr>
          <w:p w:rsidR="00D75351" w:rsidRDefault="008876E3" w:rsidP="006959C4">
            <w:pPr>
              <w:ind w:leftChars="17" w:left="36"/>
              <w:rPr>
                <w:rFonts w:ascii="宋体" w:hAnsi="宋体" w:cs="宋体"/>
                <w:szCs w:val="21"/>
              </w:rPr>
            </w:pPr>
            <w:r>
              <w:rPr>
                <w:rFonts w:ascii="宋体" w:hAnsi="宋体" w:cs="宋体" w:hint="eastAsia"/>
                <w:szCs w:val="21"/>
              </w:rPr>
              <w:t>□通过</w:t>
            </w:r>
          </w:p>
          <w:p w:rsidR="00D75351" w:rsidRDefault="008876E3" w:rsidP="006959C4">
            <w:pPr>
              <w:ind w:leftChars="17" w:left="36"/>
              <w:rPr>
                <w:rFonts w:ascii="宋体" w:hAnsi="宋体" w:cs="宋体"/>
                <w:szCs w:val="21"/>
              </w:rPr>
            </w:pPr>
            <w:r>
              <w:rPr>
                <w:rFonts w:ascii="宋体" w:hAnsi="宋体" w:cs="宋体" w:hint="eastAsia"/>
                <w:szCs w:val="21"/>
              </w:rPr>
              <w:t>□不通过</w:t>
            </w:r>
          </w:p>
        </w:tc>
        <w:tc>
          <w:tcPr>
            <w:tcW w:w="2294" w:type="dxa"/>
            <w:vAlign w:val="center"/>
          </w:tcPr>
          <w:p w:rsidR="00D75351" w:rsidRDefault="008876E3">
            <w:pPr>
              <w:ind w:rightChars="-85" w:right="-178"/>
              <w:rPr>
                <w:rFonts w:ascii="宋体" w:hAnsi="宋体" w:cs="宋体"/>
                <w:szCs w:val="21"/>
              </w:rPr>
            </w:pPr>
            <w:r>
              <w:rPr>
                <w:rFonts w:ascii="宋体" w:hAnsi="宋体" w:cs="宋体" w:hint="eastAsia"/>
                <w:szCs w:val="21"/>
              </w:rPr>
              <w:t>见投标文件第( )页</w:t>
            </w:r>
          </w:p>
        </w:tc>
      </w:tr>
      <w:tr w:rsidR="00D75351">
        <w:trPr>
          <w:trHeight w:val="896"/>
          <w:jc w:val="center"/>
        </w:trPr>
        <w:tc>
          <w:tcPr>
            <w:tcW w:w="789" w:type="dxa"/>
            <w:vAlign w:val="center"/>
          </w:tcPr>
          <w:p w:rsidR="00D75351" w:rsidRDefault="008876E3">
            <w:pPr>
              <w:jc w:val="center"/>
              <w:rPr>
                <w:rFonts w:ascii="宋体" w:hAnsi="宋体" w:cs="宋体"/>
                <w:szCs w:val="21"/>
              </w:rPr>
            </w:pPr>
            <w:r>
              <w:rPr>
                <w:rFonts w:ascii="宋体" w:hAnsi="宋体" w:cs="宋体" w:hint="eastAsia"/>
                <w:szCs w:val="21"/>
              </w:rPr>
              <w:t>4</w:t>
            </w:r>
          </w:p>
        </w:tc>
        <w:tc>
          <w:tcPr>
            <w:tcW w:w="5431" w:type="dxa"/>
            <w:vAlign w:val="center"/>
          </w:tcPr>
          <w:p w:rsidR="00D75351" w:rsidRDefault="008876E3">
            <w:pPr>
              <w:rPr>
                <w:rFonts w:ascii="宋体" w:hAnsi="宋体" w:cs="宋体"/>
                <w:szCs w:val="21"/>
              </w:rPr>
            </w:pPr>
            <w:r>
              <w:rPr>
                <w:rFonts w:ascii="宋体" w:hAnsi="宋体" w:cs="宋体" w:hint="eastAsia"/>
                <w:szCs w:val="21"/>
              </w:rPr>
              <w:t>实质性响应采购文件中“★”号条款的技术、商务要求：投标方案不得对实质性技术与商务的（即标注★号条款）</w:t>
            </w:r>
            <w:r>
              <w:rPr>
                <w:rFonts w:ascii="宋体" w:hAnsi="宋体" w:cs="宋体" w:hint="eastAsia"/>
                <w:szCs w:val="21"/>
              </w:rPr>
              <w:lastRenderedPageBreak/>
              <w:t>条款产生偏离。</w:t>
            </w:r>
          </w:p>
        </w:tc>
        <w:tc>
          <w:tcPr>
            <w:tcW w:w="1285" w:type="dxa"/>
            <w:vAlign w:val="center"/>
          </w:tcPr>
          <w:p w:rsidR="00D75351" w:rsidRDefault="008876E3" w:rsidP="006959C4">
            <w:pPr>
              <w:ind w:leftChars="19" w:left="40"/>
              <w:rPr>
                <w:rFonts w:ascii="宋体" w:hAnsi="宋体" w:cs="宋体"/>
                <w:szCs w:val="21"/>
              </w:rPr>
            </w:pPr>
            <w:r>
              <w:rPr>
                <w:rFonts w:ascii="宋体" w:hAnsi="宋体" w:cs="宋体" w:hint="eastAsia"/>
                <w:szCs w:val="21"/>
              </w:rPr>
              <w:lastRenderedPageBreak/>
              <w:t>□通过</w:t>
            </w:r>
          </w:p>
          <w:p w:rsidR="00D75351" w:rsidRDefault="008876E3" w:rsidP="006959C4">
            <w:pPr>
              <w:pStyle w:val="31"/>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D75351" w:rsidRDefault="008876E3">
            <w:pPr>
              <w:pStyle w:val="31"/>
              <w:rPr>
                <w:rFonts w:ascii="宋体" w:hAnsi="宋体" w:cs="宋体"/>
                <w:sz w:val="21"/>
                <w:szCs w:val="21"/>
              </w:rPr>
            </w:pPr>
            <w:r>
              <w:rPr>
                <w:rFonts w:ascii="宋体" w:hAnsi="宋体" w:cs="宋体" w:hint="eastAsia"/>
                <w:sz w:val="21"/>
                <w:szCs w:val="21"/>
              </w:rPr>
              <w:t>见投标文件第( )页</w:t>
            </w:r>
          </w:p>
        </w:tc>
      </w:tr>
      <w:tr w:rsidR="00D75351">
        <w:trPr>
          <w:trHeight w:val="627"/>
          <w:jc w:val="center"/>
        </w:trPr>
        <w:tc>
          <w:tcPr>
            <w:tcW w:w="789" w:type="dxa"/>
            <w:vAlign w:val="center"/>
          </w:tcPr>
          <w:p w:rsidR="00D75351" w:rsidRDefault="008876E3">
            <w:pPr>
              <w:jc w:val="center"/>
              <w:rPr>
                <w:rFonts w:ascii="宋体" w:hAnsi="宋体" w:cs="宋体"/>
                <w:szCs w:val="21"/>
              </w:rPr>
            </w:pPr>
            <w:r>
              <w:rPr>
                <w:rFonts w:ascii="宋体" w:hAnsi="宋体" w:cs="宋体" w:hint="eastAsia"/>
                <w:szCs w:val="21"/>
              </w:rPr>
              <w:t>5</w:t>
            </w:r>
          </w:p>
        </w:tc>
        <w:tc>
          <w:tcPr>
            <w:tcW w:w="5431" w:type="dxa"/>
            <w:vAlign w:val="center"/>
          </w:tcPr>
          <w:p w:rsidR="00D75351" w:rsidRDefault="008876E3">
            <w:pPr>
              <w:rPr>
                <w:rFonts w:ascii="宋体" w:hAnsi="宋体" w:cs="宋体"/>
                <w:szCs w:val="21"/>
              </w:rPr>
            </w:pPr>
            <w:r>
              <w:rPr>
                <w:color w:val="000000" w:themeColor="text1"/>
              </w:rPr>
              <w:t>按有关法律、法规、规章不属于投标无效的。</w:t>
            </w:r>
          </w:p>
        </w:tc>
        <w:tc>
          <w:tcPr>
            <w:tcW w:w="1285" w:type="dxa"/>
            <w:vAlign w:val="center"/>
          </w:tcPr>
          <w:p w:rsidR="00D75351" w:rsidRDefault="008876E3" w:rsidP="006959C4">
            <w:pPr>
              <w:ind w:leftChars="19" w:left="40"/>
              <w:rPr>
                <w:rFonts w:ascii="宋体" w:hAnsi="宋体" w:cs="宋体"/>
                <w:szCs w:val="21"/>
              </w:rPr>
            </w:pPr>
            <w:r>
              <w:rPr>
                <w:rFonts w:ascii="宋体" w:hAnsi="宋体" w:cs="宋体" w:hint="eastAsia"/>
                <w:szCs w:val="21"/>
              </w:rPr>
              <w:t>□通过</w:t>
            </w:r>
          </w:p>
          <w:p w:rsidR="00D75351" w:rsidRDefault="008876E3" w:rsidP="006959C4">
            <w:pPr>
              <w:pStyle w:val="31"/>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D75351" w:rsidRDefault="008876E3">
            <w:pPr>
              <w:pStyle w:val="31"/>
              <w:rPr>
                <w:rFonts w:ascii="宋体" w:hAnsi="宋体" w:cs="宋体"/>
                <w:sz w:val="21"/>
                <w:szCs w:val="21"/>
              </w:rPr>
            </w:pPr>
            <w:r>
              <w:rPr>
                <w:rFonts w:ascii="宋体" w:hAnsi="宋体" w:cs="宋体" w:hint="eastAsia"/>
                <w:sz w:val="21"/>
                <w:szCs w:val="21"/>
              </w:rPr>
              <w:t>见投标文件第( )页</w:t>
            </w:r>
          </w:p>
        </w:tc>
      </w:tr>
    </w:tbl>
    <w:p w:rsidR="00D75351" w:rsidRDefault="008876E3">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说明：投标人必须严格按照《符合性审查表》的评审内容的要求如实提供证明材料并应</w:t>
      </w:r>
    </w:p>
    <w:p w:rsidR="00D75351" w:rsidRDefault="008876E3">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加盖投标人公章,对缺漏或不符合项将直接导致无效投标。</w:t>
      </w:r>
    </w:p>
    <w:p w:rsidR="00D75351" w:rsidRDefault="00D75351">
      <w:pPr>
        <w:pStyle w:val="22"/>
      </w:pPr>
    </w:p>
    <w:p w:rsidR="00D75351" w:rsidRDefault="00D75351"/>
    <w:p w:rsidR="00D75351" w:rsidRDefault="008876E3">
      <w:pPr>
        <w:jc w:val="center"/>
        <w:rPr>
          <w:rFonts w:ascii="方正小标宋_GBK" w:eastAsia="方正小标宋_GBK"/>
          <w:sz w:val="44"/>
          <w:szCs w:val="44"/>
        </w:rPr>
      </w:pPr>
      <w:r>
        <w:rPr>
          <w:rFonts w:ascii="方正小标宋_GBK" w:eastAsia="方正小标宋_GBK" w:hAnsi="方正小标宋简体" w:cs="方正小标宋简体" w:hint="eastAsia"/>
          <w:kern w:val="0"/>
          <w:sz w:val="44"/>
          <w:szCs w:val="44"/>
        </w:rPr>
        <w:t>第四章 议价评审规则</w:t>
      </w:r>
    </w:p>
    <w:p w:rsidR="00D75351" w:rsidRDefault="008876E3">
      <w:pPr>
        <w:pStyle w:val="2"/>
        <w:rPr>
          <w:rFonts w:ascii="宋体" w:eastAsia="宋体" w:hAnsi="宋体"/>
          <w:b/>
          <w:snapToGrid w:val="0"/>
          <w:kern w:val="0"/>
        </w:rPr>
      </w:pPr>
      <w:r>
        <w:rPr>
          <w:rFonts w:ascii="宋体" w:eastAsia="宋体" w:hAnsi="宋体" w:hint="eastAsia"/>
          <w:b/>
          <w:snapToGrid w:val="0"/>
          <w:kern w:val="0"/>
        </w:rPr>
        <w:t>一、开标</w:t>
      </w:r>
    </w:p>
    <w:p w:rsidR="00D75351" w:rsidRDefault="008876E3">
      <w:pPr>
        <w:adjustRightInd w:val="0"/>
        <w:spacing w:line="360" w:lineRule="auto"/>
        <w:rPr>
          <w:rFonts w:ascii="宋体" w:eastAsia="宋体" w:hAnsi="宋体"/>
          <w:snapToGrid w:val="0"/>
          <w:kern w:val="0"/>
        </w:rPr>
      </w:pPr>
      <w:r>
        <w:rPr>
          <w:rFonts w:ascii="宋体" w:eastAsia="宋体" w:hAnsi="宋体" w:hint="eastAsia"/>
          <w:snapToGrid w:val="0"/>
          <w:kern w:val="0"/>
        </w:rPr>
        <w:t>1、</w:t>
      </w:r>
      <w:r>
        <w:rPr>
          <w:rFonts w:ascii="宋体" w:eastAsia="宋体" w:hAnsi="宋体"/>
          <w:snapToGrid w:val="0"/>
          <w:kern w:val="0"/>
        </w:rPr>
        <w:t xml:space="preserve"> </w:t>
      </w:r>
      <w:r>
        <w:rPr>
          <w:rFonts w:ascii="宋体" w:eastAsia="宋体" w:hAnsi="宋体" w:hint="eastAsia"/>
          <w:snapToGrid w:val="0"/>
          <w:kern w:val="0"/>
        </w:rPr>
        <w:t>招标采购管理办公室在公示规定的时间和地点公开开标。</w:t>
      </w:r>
    </w:p>
    <w:p w:rsidR="00D75351" w:rsidRDefault="008876E3">
      <w:pPr>
        <w:adjustRightInd w:val="0"/>
        <w:spacing w:line="360" w:lineRule="auto"/>
        <w:rPr>
          <w:rFonts w:ascii="宋体" w:eastAsia="宋体" w:hAnsi="宋体"/>
          <w:snapToGrid w:val="0"/>
          <w:kern w:val="0"/>
        </w:rPr>
      </w:pPr>
      <w:r>
        <w:rPr>
          <w:rFonts w:ascii="宋体" w:eastAsia="宋体" w:hAnsi="宋体" w:hint="eastAsia"/>
          <w:snapToGrid w:val="0"/>
          <w:kern w:val="0"/>
        </w:rPr>
        <w:t>2、开标时，</w:t>
      </w:r>
      <w:r>
        <w:rPr>
          <w:rFonts w:ascii="宋体" w:eastAsia="宋体" w:hAnsi="宋体" w:cs="宋体" w:hint="eastAsia"/>
          <w:bCs/>
          <w:snapToGrid w:val="0"/>
          <w:kern w:val="0"/>
        </w:rPr>
        <w:t>招标采购管理办公室</w:t>
      </w:r>
      <w:r>
        <w:rPr>
          <w:rFonts w:ascii="宋体" w:eastAsia="宋体" w:hAnsi="宋体" w:hint="eastAsia"/>
          <w:snapToGrid w:val="0"/>
          <w:kern w:val="0"/>
        </w:rPr>
        <w:t>将检查响应文件的密封情况，由响应供应商确认密封情况后拆封唱标。唱标主要内容为下面几点并做好唱标记录。</w:t>
      </w:r>
    </w:p>
    <w:p w:rsidR="00D75351" w:rsidRDefault="008876E3">
      <w:pPr>
        <w:adjustRightInd w:val="0"/>
        <w:spacing w:line="360" w:lineRule="auto"/>
        <w:rPr>
          <w:rFonts w:ascii="宋体" w:eastAsia="宋体" w:hAnsi="宋体"/>
          <w:snapToGrid w:val="0"/>
          <w:kern w:val="0"/>
        </w:rPr>
      </w:pPr>
      <w:r>
        <w:rPr>
          <w:rFonts w:ascii="宋体" w:eastAsia="宋体" w:hAnsi="宋体" w:hint="eastAsia"/>
          <w:snapToGrid w:val="0"/>
          <w:kern w:val="0"/>
        </w:rPr>
        <w:t>（1）响应文件中的内容。</w:t>
      </w:r>
    </w:p>
    <w:p w:rsidR="00D75351" w:rsidRDefault="008876E3">
      <w:pPr>
        <w:adjustRightInd w:val="0"/>
        <w:spacing w:line="360" w:lineRule="auto"/>
        <w:rPr>
          <w:rFonts w:ascii="宋体" w:eastAsia="宋体" w:hAnsi="宋体"/>
          <w:snapToGrid w:val="0"/>
          <w:kern w:val="0"/>
        </w:rPr>
      </w:pPr>
      <w:r>
        <w:rPr>
          <w:rFonts w:ascii="宋体" w:eastAsia="宋体" w:hAnsi="宋体" w:hint="eastAsia"/>
          <w:snapToGrid w:val="0"/>
          <w:kern w:val="0"/>
        </w:rPr>
        <w:t>（2）</w:t>
      </w:r>
      <w:r>
        <w:rPr>
          <w:rFonts w:ascii="宋体" w:eastAsia="宋体" w:hAnsi="宋体" w:cs="宋体" w:hint="eastAsia"/>
          <w:bCs/>
          <w:snapToGrid w:val="0"/>
          <w:kern w:val="0"/>
        </w:rPr>
        <w:t>招标采购管理办公室</w:t>
      </w:r>
      <w:r>
        <w:rPr>
          <w:rFonts w:ascii="宋体" w:eastAsia="宋体" w:hAnsi="宋体" w:hint="eastAsia"/>
          <w:snapToGrid w:val="0"/>
          <w:kern w:val="0"/>
        </w:rPr>
        <w:t>认为合适的其他内容。</w:t>
      </w:r>
    </w:p>
    <w:p w:rsidR="00D75351" w:rsidRDefault="008876E3">
      <w:pPr>
        <w:adjustRightInd w:val="0"/>
        <w:spacing w:line="360" w:lineRule="auto"/>
        <w:rPr>
          <w:rFonts w:ascii="宋体" w:eastAsia="宋体" w:hAnsi="宋体"/>
          <w:b/>
          <w:snapToGrid w:val="0"/>
          <w:kern w:val="0"/>
        </w:rPr>
      </w:pPr>
      <w:r>
        <w:rPr>
          <w:rFonts w:ascii="宋体" w:eastAsia="宋体" w:hAnsi="宋体" w:hint="eastAsia"/>
          <w:b/>
          <w:snapToGrid w:val="0"/>
          <w:kern w:val="0"/>
        </w:rPr>
        <w:t>二、议价参与人员</w:t>
      </w:r>
    </w:p>
    <w:p w:rsidR="00D75351" w:rsidRDefault="008876E3">
      <w:pPr>
        <w:adjustRightInd w:val="0"/>
        <w:spacing w:line="360" w:lineRule="auto"/>
        <w:rPr>
          <w:rFonts w:ascii="宋体" w:eastAsia="宋体" w:hAnsi="宋体"/>
          <w:snapToGrid w:val="0"/>
          <w:kern w:val="0"/>
        </w:rPr>
      </w:pPr>
      <w:r>
        <w:rPr>
          <w:rFonts w:ascii="宋体" w:eastAsia="宋体" w:hAnsi="宋体" w:hint="eastAsia"/>
          <w:snapToGrid w:val="0"/>
          <w:kern w:val="0"/>
        </w:rPr>
        <w:t>1、</w:t>
      </w:r>
      <w:r>
        <w:rPr>
          <w:rFonts w:ascii="宋体" w:eastAsia="宋体" w:hAnsi="宋体" w:cs="宋体" w:hint="eastAsia"/>
          <w:bCs/>
          <w:snapToGrid w:val="0"/>
          <w:kern w:val="0"/>
        </w:rPr>
        <w:t>招标采购管理办公室</w:t>
      </w:r>
      <w:r>
        <w:rPr>
          <w:rFonts w:ascii="宋体" w:eastAsia="宋体" w:hAnsi="宋体" w:hint="eastAsia"/>
          <w:snapToGrid w:val="0"/>
          <w:kern w:val="0"/>
        </w:rPr>
        <w:t>将根据采购标的的特点组建议价小组，其成员由</w:t>
      </w:r>
      <w:bookmarkStart w:id="3" w:name="_GoBack"/>
      <w:bookmarkEnd w:id="3"/>
      <w:r>
        <w:rPr>
          <w:rFonts w:ascii="宋体" w:eastAsia="宋体" w:hAnsi="宋体" w:cs="宋体" w:hint="eastAsia"/>
          <w:bCs/>
          <w:snapToGrid w:val="0"/>
          <w:kern w:val="0"/>
        </w:rPr>
        <w:t>招采办、归口管理部门、财务科、使用科室组成3人以上的谈判小组进行谈判, 审计科参与现场监督</w:t>
      </w:r>
      <w:r>
        <w:rPr>
          <w:rFonts w:ascii="宋体" w:eastAsia="宋体" w:hAnsi="宋体" w:hint="eastAsia"/>
          <w:snapToGrid w:val="0"/>
          <w:kern w:val="0"/>
        </w:rPr>
        <w:t>。议价小组对响应文件进行审查、评估和比较。</w:t>
      </w:r>
    </w:p>
    <w:p w:rsidR="00D75351" w:rsidRDefault="008876E3">
      <w:pPr>
        <w:adjustRightInd w:val="0"/>
        <w:spacing w:line="360" w:lineRule="auto"/>
        <w:rPr>
          <w:rFonts w:ascii="宋体" w:eastAsia="宋体" w:hAnsi="宋体"/>
          <w:snapToGrid w:val="0"/>
          <w:kern w:val="0"/>
        </w:rPr>
      </w:pPr>
      <w:r>
        <w:rPr>
          <w:rFonts w:ascii="宋体" w:eastAsia="宋体" w:hAnsi="宋体" w:hint="eastAsia"/>
          <w:snapToGrid w:val="0"/>
          <w:kern w:val="0"/>
        </w:rPr>
        <w:t>2、评审期间，响应供应商应由法定代表人或其授权代表参加答辩。</w:t>
      </w:r>
    </w:p>
    <w:p w:rsidR="00D75351" w:rsidRDefault="008876E3">
      <w:pPr>
        <w:adjustRightInd w:val="0"/>
        <w:spacing w:line="360" w:lineRule="auto"/>
        <w:rPr>
          <w:rFonts w:ascii="宋体" w:eastAsia="宋体" w:hAnsi="宋体"/>
          <w:b/>
          <w:snapToGrid w:val="0"/>
          <w:kern w:val="0"/>
        </w:rPr>
      </w:pPr>
      <w:r>
        <w:rPr>
          <w:rFonts w:ascii="宋体" w:eastAsia="宋体" w:hAnsi="宋体" w:hint="eastAsia"/>
          <w:b/>
          <w:snapToGrid w:val="0"/>
          <w:kern w:val="0"/>
        </w:rPr>
        <w:t>三、</w:t>
      </w:r>
      <w:r>
        <w:rPr>
          <w:rFonts w:ascii="宋体" w:eastAsia="宋体" w:hAnsi="宋体"/>
          <w:b/>
          <w:snapToGrid w:val="0"/>
          <w:kern w:val="0"/>
        </w:rPr>
        <w:t xml:space="preserve"> </w:t>
      </w:r>
      <w:r>
        <w:rPr>
          <w:rFonts w:ascii="宋体" w:eastAsia="宋体" w:hAnsi="宋体" w:hint="eastAsia"/>
          <w:b/>
          <w:snapToGrid w:val="0"/>
          <w:kern w:val="0"/>
        </w:rPr>
        <w:t>对响应文件的审查和响应性的确定</w:t>
      </w:r>
    </w:p>
    <w:p w:rsidR="00D75351" w:rsidRDefault="008876E3">
      <w:pPr>
        <w:adjustRightInd w:val="0"/>
        <w:spacing w:line="360" w:lineRule="auto"/>
        <w:rPr>
          <w:rFonts w:ascii="宋体" w:eastAsia="宋体" w:hAnsi="宋体"/>
          <w:snapToGrid w:val="0"/>
          <w:kern w:val="0"/>
        </w:rPr>
      </w:pPr>
      <w:r>
        <w:rPr>
          <w:rFonts w:ascii="宋体" w:eastAsia="宋体" w:hAnsi="宋体" w:hint="eastAsia"/>
          <w:snapToGrid w:val="0"/>
          <w:kern w:val="0"/>
        </w:rPr>
        <w:t>1、议价小组就响应文件中的资格证明等内容对响应供应商进行资格审查，审查不合格的，认定其响应无效。</w:t>
      </w:r>
    </w:p>
    <w:p w:rsidR="00D75351" w:rsidRDefault="008876E3">
      <w:pPr>
        <w:adjustRightInd w:val="0"/>
        <w:spacing w:line="360" w:lineRule="auto"/>
        <w:rPr>
          <w:rFonts w:ascii="宋体" w:eastAsia="宋体" w:hAnsi="宋体"/>
          <w:snapToGrid w:val="0"/>
          <w:kern w:val="0"/>
        </w:rPr>
      </w:pPr>
      <w:r>
        <w:rPr>
          <w:rFonts w:ascii="宋体" w:eastAsia="宋体" w:hAnsi="宋体" w:hint="eastAsia"/>
          <w:snapToGrid w:val="0"/>
          <w:kern w:val="0"/>
        </w:rPr>
        <w:t>2、议价小组将审查响应文件是否完整、文件签署是否合格、有无计算上的错误等。</w:t>
      </w:r>
    </w:p>
    <w:p w:rsidR="00D75351" w:rsidRDefault="008876E3">
      <w:pPr>
        <w:adjustRightInd w:val="0"/>
        <w:spacing w:line="360" w:lineRule="auto"/>
        <w:rPr>
          <w:rFonts w:ascii="宋体" w:eastAsia="宋体" w:hAnsi="宋体"/>
          <w:snapToGrid w:val="0"/>
          <w:kern w:val="0"/>
        </w:rPr>
      </w:pPr>
      <w:r>
        <w:rPr>
          <w:rFonts w:ascii="宋体" w:eastAsia="宋体" w:hAnsi="宋体" w:hint="eastAsia"/>
          <w:snapToGrid w:val="0"/>
          <w:kern w:val="0"/>
        </w:rPr>
        <w:t>3、在对响应文件进行详细评估之前，议价小组将依据响应供应商提供的“资格证明文件”审查响应供应商的财务、技术和生产能力。如果确定响应供应商无资格履行合同，其响应将被拒绝。</w:t>
      </w:r>
    </w:p>
    <w:p w:rsidR="00D75351" w:rsidRDefault="008876E3">
      <w:pPr>
        <w:adjustRightInd w:val="0"/>
        <w:spacing w:line="360" w:lineRule="auto"/>
        <w:rPr>
          <w:rFonts w:ascii="宋体" w:eastAsia="宋体" w:hAnsi="宋体"/>
          <w:snapToGrid w:val="0"/>
          <w:kern w:val="0"/>
          <w:highlight w:val="yellow"/>
        </w:rPr>
      </w:pPr>
      <w:r>
        <w:rPr>
          <w:rFonts w:ascii="宋体" w:eastAsia="宋体" w:hAnsi="宋体" w:hint="eastAsia"/>
          <w:snapToGrid w:val="0"/>
          <w:kern w:val="0"/>
        </w:rPr>
        <w:t>4、议价小组可以对采购文件的技术要求，根据实际需要作出改变</w:t>
      </w:r>
      <w:r>
        <w:rPr>
          <w:rFonts w:ascii="宋体" w:eastAsia="宋体" w:hAnsi="宋体" w:hint="eastAsia"/>
          <w:snapToGrid w:val="0"/>
          <w:kern w:val="0"/>
          <w:lang w:eastAsia="zh-Hans"/>
        </w:rPr>
        <w:t>或提出新的要求</w:t>
      </w:r>
      <w:r>
        <w:rPr>
          <w:rFonts w:ascii="宋体" w:eastAsia="宋体" w:hAnsi="宋体" w:hint="eastAsia"/>
          <w:snapToGrid w:val="0"/>
          <w:kern w:val="0"/>
        </w:rPr>
        <w:t>，但需做好评审</w:t>
      </w:r>
      <w:r>
        <w:rPr>
          <w:rFonts w:ascii="宋体" w:eastAsia="宋体" w:hAnsi="宋体" w:hint="eastAsia"/>
          <w:snapToGrid w:val="0"/>
          <w:kern w:val="0"/>
        </w:rPr>
        <w:lastRenderedPageBreak/>
        <w:t>记录并告知所有供应商，并要求所有参与议价的供应商根据新的要求作出最终报价。</w:t>
      </w:r>
    </w:p>
    <w:p w:rsidR="00D75351" w:rsidRDefault="008876E3">
      <w:pPr>
        <w:adjustRightInd w:val="0"/>
        <w:spacing w:line="360" w:lineRule="auto"/>
        <w:rPr>
          <w:rFonts w:ascii="宋体" w:eastAsia="宋体" w:hAnsi="宋体"/>
          <w:snapToGrid w:val="0"/>
          <w:kern w:val="0"/>
        </w:rPr>
      </w:pPr>
      <w:r>
        <w:rPr>
          <w:rFonts w:eastAsia="宋体"/>
          <w:snapToGrid w:val="0"/>
          <w:kern w:val="0"/>
        </w:rPr>
        <w:t>5</w:t>
      </w:r>
      <w:r>
        <w:rPr>
          <w:rFonts w:eastAsia="宋体" w:hint="eastAsia"/>
          <w:snapToGrid w:val="0"/>
          <w:kern w:val="0"/>
        </w:rPr>
        <w:t>、议价小组</w:t>
      </w:r>
      <w:r>
        <w:rPr>
          <w:rFonts w:hint="eastAsia"/>
          <w:snapToGrid w:val="0"/>
          <w:kern w:val="0"/>
        </w:rPr>
        <w:t>成员对需要共同认定的事项存在争议的，应当按照少数服从多数的原则作出结论。持不同意见的议价小组成员应当在议价评审记录上签署不同意见及理由，否则视为同意议价评审记录</w:t>
      </w:r>
      <w:r>
        <w:rPr>
          <w:rFonts w:ascii="宋体" w:eastAsia="宋体" w:hAnsi="宋体" w:hint="eastAsia"/>
          <w:szCs w:val="21"/>
        </w:rPr>
        <w:t>。</w:t>
      </w:r>
    </w:p>
    <w:p w:rsidR="00D75351" w:rsidRDefault="008876E3">
      <w:pPr>
        <w:adjustRightInd w:val="0"/>
        <w:spacing w:line="360" w:lineRule="auto"/>
        <w:rPr>
          <w:rFonts w:ascii="宋体" w:eastAsia="宋体" w:hAnsi="宋体"/>
          <w:b/>
          <w:snapToGrid w:val="0"/>
          <w:kern w:val="0"/>
        </w:rPr>
      </w:pPr>
      <w:r>
        <w:rPr>
          <w:rFonts w:ascii="宋体" w:eastAsia="宋体" w:hAnsi="宋体" w:hint="eastAsia"/>
          <w:b/>
          <w:snapToGrid w:val="0"/>
          <w:kern w:val="0"/>
        </w:rPr>
        <w:t>四、</w:t>
      </w:r>
      <w:r>
        <w:rPr>
          <w:rFonts w:ascii="宋体" w:eastAsia="宋体" w:hAnsi="宋体"/>
          <w:b/>
          <w:snapToGrid w:val="0"/>
          <w:kern w:val="0"/>
        </w:rPr>
        <w:t xml:space="preserve"> </w:t>
      </w:r>
      <w:r>
        <w:rPr>
          <w:rFonts w:ascii="宋体" w:eastAsia="宋体" w:hAnsi="宋体" w:hint="eastAsia"/>
          <w:b/>
          <w:snapToGrid w:val="0"/>
          <w:kern w:val="0"/>
        </w:rPr>
        <w:t>评审方法和评审规则</w:t>
      </w:r>
    </w:p>
    <w:p w:rsidR="00D75351" w:rsidRDefault="008876E3">
      <w:pPr>
        <w:adjustRightInd w:val="0"/>
        <w:spacing w:line="360" w:lineRule="auto"/>
        <w:rPr>
          <w:rFonts w:ascii="宋体" w:eastAsia="宋体" w:hAnsi="宋体"/>
          <w:snapToGrid w:val="0"/>
          <w:kern w:val="0"/>
        </w:rPr>
      </w:pPr>
      <w:r>
        <w:rPr>
          <w:rFonts w:ascii="宋体" w:eastAsia="宋体" w:hAnsi="宋体" w:hint="eastAsia"/>
          <w:snapToGrid w:val="0"/>
          <w:kern w:val="0"/>
        </w:rPr>
        <w:t>1、议价小组将只对确定为实质上响应的响应文件进行评价和比较。</w:t>
      </w:r>
    </w:p>
    <w:p w:rsidR="00D75351" w:rsidRDefault="008876E3">
      <w:pPr>
        <w:adjustRightInd w:val="0"/>
        <w:spacing w:line="360" w:lineRule="auto"/>
        <w:rPr>
          <w:rFonts w:ascii="宋体" w:eastAsia="宋体" w:hAnsi="宋体" w:cs="仿宋"/>
          <w:szCs w:val="21"/>
        </w:rPr>
      </w:pPr>
      <w:r>
        <w:rPr>
          <w:rFonts w:ascii="宋体" w:eastAsia="宋体" w:hAnsi="宋体" w:hint="eastAsia"/>
          <w:snapToGrid w:val="0"/>
          <w:kern w:val="0"/>
        </w:rPr>
        <w:t>2、评审的基础为采购文件、各响应人响应文件、议价现场的评审记录。</w:t>
      </w:r>
    </w:p>
    <w:p w:rsidR="00D75351" w:rsidRDefault="008876E3">
      <w:pPr>
        <w:pStyle w:val="af7"/>
        <w:spacing w:before="0" w:beforeAutospacing="0" w:after="0" w:afterAutospacing="0" w:line="360" w:lineRule="exact"/>
        <w:rPr>
          <w:rFonts w:eastAsia="宋体" w:cs="仿宋"/>
          <w:kern w:val="2"/>
          <w:sz w:val="21"/>
          <w:szCs w:val="21"/>
        </w:rPr>
      </w:pPr>
      <w:r>
        <w:rPr>
          <w:rFonts w:eastAsia="宋体" w:cs="仿宋" w:hint="eastAsia"/>
          <w:kern w:val="2"/>
          <w:sz w:val="21"/>
          <w:szCs w:val="21"/>
        </w:rPr>
        <w:t>3、评审规则：</w:t>
      </w:r>
    </w:p>
    <w:p w:rsidR="00D75351" w:rsidRDefault="008876E3">
      <w:pPr>
        <w:pStyle w:val="af7"/>
        <w:spacing w:before="0" w:beforeAutospacing="0" w:after="0" w:afterAutospacing="0" w:line="360" w:lineRule="exact"/>
        <w:ind w:firstLineChars="202" w:firstLine="424"/>
        <w:rPr>
          <w:rFonts w:eastAsia="宋体" w:cs="仿宋"/>
          <w:kern w:val="2"/>
          <w:sz w:val="21"/>
          <w:szCs w:val="21"/>
        </w:rPr>
      </w:pPr>
      <w:r>
        <w:rPr>
          <w:rFonts w:eastAsia="宋体" w:cs="仿宋" w:hint="eastAsia"/>
          <w:kern w:val="2"/>
          <w:sz w:val="21"/>
          <w:szCs w:val="21"/>
        </w:rPr>
        <w:t>评审时，议价小组按照采购文件、响应文件、议价现场评审记录中的各项因素，对通过资格审查和符合性审查的所有响应文件进行独立评审</w:t>
      </w:r>
      <w:bookmarkStart w:id="4" w:name="_Hlk135149380"/>
      <w:r>
        <w:rPr>
          <w:rFonts w:eastAsia="宋体" w:cs="仿宋" w:hint="eastAsia"/>
          <w:kern w:val="2"/>
          <w:sz w:val="21"/>
          <w:szCs w:val="21"/>
        </w:rPr>
        <w:t>，并可分别对供应商进行一对一的多次谈判。</w:t>
      </w:r>
      <w:bookmarkEnd w:id="4"/>
    </w:p>
    <w:p w:rsidR="00D75351" w:rsidRDefault="008876E3">
      <w:pPr>
        <w:pStyle w:val="af7"/>
        <w:spacing w:before="0" w:beforeAutospacing="0" w:after="0" w:afterAutospacing="0" w:line="360" w:lineRule="exact"/>
        <w:rPr>
          <w:rFonts w:eastAsia="宋体" w:cs="仿宋"/>
          <w:kern w:val="2"/>
          <w:sz w:val="21"/>
          <w:szCs w:val="21"/>
        </w:rPr>
      </w:pPr>
      <w:r>
        <w:rPr>
          <w:rFonts w:eastAsia="宋体" w:cs="仿宋" w:hint="eastAsia"/>
          <w:kern w:val="2"/>
          <w:sz w:val="21"/>
          <w:szCs w:val="21"/>
        </w:rPr>
        <w:t>4、推荐中标候选人：议价小组结合最终方案的报价及报价是否与市场价格相匹配、质量、服务方案、</w:t>
      </w:r>
      <w:bookmarkStart w:id="5" w:name="_Hlk135149149"/>
      <w:r>
        <w:rPr>
          <w:rFonts w:eastAsia="宋体" w:cs="仿宋" w:hint="eastAsia"/>
          <w:kern w:val="2"/>
          <w:sz w:val="21"/>
          <w:szCs w:val="21"/>
        </w:rPr>
        <w:t>售后服务等因素综合评判</w:t>
      </w:r>
      <w:bookmarkEnd w:id="5"/>
      <w:r>
        <w:rPr>
          <w:rFonts w:eastAsia="宋体" w:cs="仿宋" w:hint="eastAsia"/>
          <w:kern w:val="2"/>
          <w:sz w:val="21"/>
          <w:szCs w:val="21"/>
        </w:rPr>
        <w:t>，共同择优推荐成交供应商或形成其他意见。</w:t>
      </w:r>
    </w:p>
    <w:p w:rsidR="00D75351" w:rsidRDefault="008876E3">
      <w:pPr>
        <w:pStyle w:val="af7"/>
        <w:spacing w:before="0" w:beforeAutospacing="0" w:after="0" w:afterAutospacing="0" w:line="360" w:lineRule="exact"/>
        <w:rPr>
          <w:rFonts w:eastAsia="宋体" w:cs="仿宋"/>
          <w:kern w:val="2"/>
          <w:sz w:val="21"/>
          <w:szCs w:val="21"/>
        </w:rPr>
      </w:pPr>
      <w:r>
        <w:rPr>
          <w:rFonts w:eastAsia="宋体" w:cs="仿宋" w:hint="eastAsia"/>
          <w:kern w:val="2"/>
          <w:sz w:val="21"/>
          <w:szCs w:val="21"/>
        </w:rPr>
        <w:t>5、确定成交供应商：根据医院内控流程，汇报并确定最终成交供应商。</w:t>
      </w:r>
    </w:p>
    <w:p w:rsidR="00D75351" w:rsidRDefault="008876E3">
      <w:pPr>
        <w:adjustRightInd w:val="0"/>
        <w:spacing w:line="360" w:lineRule="auto"/>
        <w:rPr>
          <w:rFonts w:ascii="宋体" w:eastAsia="宋体" w:hAnsi="宋体"/>
          <w:b/>
          <w:snapToGrid w:val="0"/>
          <w:kern w:val="0"/>
        </w:rPr>
      </w:pPr>
      <w:r>
        <w:rPr>
          <w:rFonts w:ascii="宋体" w:eastAsia="宋体" w:hAnsi="宋体" w:hint="eastAsia"/>
          <w:b/>
          <w:snapToGrid w:val="0"/>
          <w:kern w:val="0"/>
        </w:rPr>
        <w:t>五、议价评审记录</w:t>
      </w:r>
    </w:p>
    <w:p w:rsidR="00D75351" w:rsidRDefault="008876E3">
      <w:pPr>
        <w:adjustRightInd w:val="0"/>
        <w:spacing w:line="360" w:lineRule="auto"/>
        <w:rPr>
          <w:rFonts w:ascii="宋体" w:eastAsia="宋体" w:hAnsi="宋体"/>
          <w:snapToGrid w:val="0"/>
          <w:kern w:val="0"/>
        </w:rPr>
      </w:pPr>
      <w:r>
        <w:rPr>
          <w:rFonts w:ascii="宋体" w:eastAsia="宋体" w:hAnsi="宋体" w:hint="eastAsia"/>
          <w:b/>
          <w:snapToGrid w:val="0"/>
          <w:kern w:val="0"/>
        </w:rPr>
        <w:t xml:space="preserve">    </w:t>
      </w:r>
      <w:r>
        <w:rPr>
          <w:rFonts w:ascii="宋体" w:eastAsia="宋体" w:hAnsi="宋体" w:hint="eastAsia"/>
          <w:snapToGrid w:val="0"/>
          <w:kern w:val="0"/>
        </w:rPr>
        <w:t>议价评审记录是议价小组根据全体议价小组成员签字的原始议价评审记录和评审结果编写的报告，议价评审记录由议价小组全体成员签字。对评审结论持有异议的议价小组成员可以书面方式阐述其不同意见和理由。议价小组成员拒绝在议价评审记录上签字且不陈述其不同意见和理由的，视为同意评审结论。议价小组应当对此作出书面说明并记录在案。</w:t>
      </w:r>
    </w:p>
    <w:p w:rsidR="00D75351" w:rsidRDefault="008876E3">
      <w:pPr>
        <w:adjustRightInd w:val="0"/>
        <w:spacing w:line="360" w:lineRule="auto"/>
        <w:rPr>
          <w:rFonts w:ascii="宋体" w:eastAsia="宋体" w:hAnsi="宋体"/>
          <w:b/>
          <w:snapToGrid w:val="0"/>
          <w:kern w:val="0"/>
        </w:rPr>
      </w:pPr>
      <w:r>
        <w:rPr>
          <w:rFonts w:ascii="宋体" w:eastAsia="宋体" w:hAnsi="宋体" w:hint="eastAsia"/>
          <w:b/>
          <w:snapToGrid w:val="0"/>
          <w:kern w:val="0"/>
        </w:rPr>
        <w:t>六、保密及其它注意事项</w:t>
      </w:r>
    </w:p>
    <w:p w:rsidR="00D75351" w:rsidRDefault="008876E3">
      <w:pPr>
        <w:adjustRightInd w:val="0"/>
        <w:spacing w:line="360" w:lineRule="auto"/>
        <w:rPr>
          <w:rFonts w:ascii="宋体" w:eastAsia="宋体" w:hAnsi="宋体"/>
          <w:snapToGrid w:val="0"/>
          <w:kern w:val="0"/>
        </w:rPr>
      </w:pPr>
      <w:r>
        <w:rPr>
          <w:rFonts w:ascii="宋体" w:eastAsia="宋体" w:hAnsi="宋体" w:hint="eastAsia"/>
          <w:snapToGrid w:val="0"/>
          <w:kern w:val="0"/>
        </w:rPr>
        <w:t>1、评审是议价采购工作的重要环节，评审工作在议价小组内独立进行。议价小组将遵照评审原则，公正、平等地对待所有响应供应商。</w:t>
      </w:r>
    </w:p>
    <w:p w:rsidR="00D75351" w:rsidRDefault="008876E3">
      <w:pPr>
        <w:adjustRightInd w:val="0"/>
        <w:spacing w:line="360" w:lineRule="auto"/>
        <w:rPr>
          <w:rFonts w:ascii="宋体" w:eastAsia="宋体" w:hAnsi="宋体"/>
          <w:snapToGrid w:val="0"/>
          <w:kern w:val="0"/>
        </w:rPr>
      </w:pPr>
      <w:r>
        <w:rPr>
          <w:rFonts w:ascii="宋体" w:eastAsia="宋体" w:hAnsi="宋体" w:hint="eastAsia"/>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rsidR="00D75351" w:rsidRDefault="008876E3">
      <w:pPr>
        <w:adjustRightInd w:val="0"/>
        <w:spacing w:line="360" w:lineRule="auto"/>
        <w:rPr>
          <w:rFonts w:ascii="宋体" w:eastAsia="宋体" w:hAnsi="宋体"/>
          <w:snapToGrid w:val="0"/>
          <w:kern w:val="0"/>
        </w:rPr>
      </w:pPr>
      <w:r>
        <w:rPr>
          <w:rFonts w:ascii="宋体" w:eastAsia="宋体" w:hAnsi="宋体" w:hint="eastAsia"/>
          <w:snapToGrid w:val="0"/>
          <w:kern w:val="0"/>
        </w:rPr>
        <w:t>3、在评审期间，响应供应商不得询问评审情况，不得进行旨在影响评审结果的活动。</w:t>
      </w:r>
    </w:p>
    <w:p w:rsidR="00D75351" w:rsidRDefault="008876E3">
      <w:pPr>
        <w:adjustRightInd w:val="0"/>
        <w:spacing w:line="360" w:lineRule="auto"/>
        <w:rPr>
          <w:rFonts w:ascii="宋体" w:eastAsia="宋体" w:hAnsi="宋体"/>
          <w:snapToGrid w:val="0"/>
          <w:kern w:val="0"/>
        </w:rPr>
      </w:pPr>
      <w:r>
        <w:rPr>
          <w:rFonts w:ascii="宋体" w:eastAsia="宋体" w:hAnsi="宋体" w:hint="eastAsia"/>
          <w:snapToGrid w:val="0"/>
          <w:kern w:val="0"/>
        </w:rPr>
        <w:t>4、为保证定标的公正性，在评审过程中，评委不得与响应供应商私下交换意见。在议价采购工作结束后，凡与评审情况有接触的任何人，不得也不应将评审情况扩散出评委人员之外。</w:t>
      </w:r>
    </w:p>
    <w:p w:rsidR="00D75351" w:rsidRDefault="008876E3">
      <w:pPr>
        <w:adjustRightInd w:val="0"/>
        <w:spacing w:line="360" w:lineRule="auto"/>
        <w:rPr>
          <w:rFonts w:ascii="宋体" w:eastAsia="宋体" w:hAnsi="宋体"/>
          <w:snapToGrid w:val="0"/>
          <w:kern w:val="0"/>
        </w:rPr>
      </w:pPr>
      <w:r>
        <w:rPr>
          <w:rFonts w:ascii="宋体" w:eastAsia="宋体" w:hAnsi="宋体" w:hint="eastAsia"/>
          <w:snapToGrid w:val="0"/>
          <w:kern w:val="0"/>
        </w:rPr>
        <w:t>5、议价小组不向落标方解释落标原因，不退还响应文件。</w:t>
      </w:r>
      <w:r>
        <w:rPr>
          <w:rFonts w:ascii="宋体" w:eastAsia="宋体" w:hAnsi="宋体" w:hint="eastAsia"/>
          <w:snapToGrid w:val="0"/>
          <w:kern w:val="0"/>
        </w:rPr>
        <w:br w:type="page"/>
      </w:r>
    </w:p>
    <w:p w:rsidR="00D75351" w:rsidRDefault="008876E3">
      <w:pPr>
        <w:jc w:val="center"/>
        <w:rPr>
          <w:rFonts w:ascii="方正小标宋简体" w:eastAsia="方正小标宋简体" w:hAnsi="方正小标宋简体" w:cs="方正小标宋简体"/>
          <w:kern w:val="0"/>
          <w:sz w:val="44"/>
          <w:szCs w:val="36"/>
        </w:rPr>
      </w:pPr>
      <w:r>
        <w:rPr>
          <w:rFonts w:ascii="方正小标宋简体" w:eastAsia="方正小标宋简体" w:hAnsi="方正小标宋简体" w:cs="方正小标宋简体" w:hint="eastAsia"/>
          <w:kern w:val="0"/>
          <w:sz w:val="44"/>
          <w:szCs w:val="36"/>
        </w:rPr>
        <w:lastRenderedPageBreak/>
        <w:t xml:space="preserve">第五章 </w:t>
      </w:r>
      <w:bookmarkStart w:id="6" w:name="_Hlk135152312"/>
      <w:r>
        <w:rPr>
          <w:rFonts w:ascii="方正小标宋简体" w:eastAsia="方正小标宋简体" w:hAnsi="方正小标宋简体" w:cs="方正小标宋简体" w:hint="eastAsia"/>
          <w:kern w:val="0"/>
          <w:sz w:val="44"/>
          <w:szCs w:val="36"/>
        </w:rPr>
        <w:t>供应商须知</w:t>
      </w:r>
      <w:bookmarkEnd w:id="6"/>
    </w:p>
    <w:p w:rsidR="00D75351" w:rsidRDefault="00D75351">
      <w:pPr>
        <w:pStyle w:val="a4"/>
        <w:ind w:firstLineChars="0" w:firstLine="0"/>
      </w:pPr>
    </w:p>
    <w:p w:rsidR="00D75351" w:rsidRDefault="008876E3">
      <w:pPr>
        <w:pStyle w:val="a4"/>
        <w:ind w:firstLineChars="0" w:firstLine="0"/>
        <w:rPr>
          <w:rFonts w:asciiTheme="majorHAnsi" w:eastAsiaTheme="majorEastAsia" w:hAnsiTheme="majorHAnsi" w:cstheme="majorBidi"/>
          <w:b/>
          <w:bCs/>
          <w:kern w:val="2"/>
          <w:szCs w:val="24"/>
        </w:rPr>
      </w:pPr>
      <w:r>
        <w:rPr>
          <w:rFonts w:asciiTheme="majorHAnsi" w:eastAsiaTheme="majorEastAsia" w:hAnsiTheme="majorHAnsi" w:cstheme="majorBidi" w:hint="eastAsia"/>
          <w:b/>
          <w:bCs/>
          <w:kern w:val="2"/>
          <w:szCs w:val="24"/>
        </w:rPr>
        <w:t>一、报名及报名的撤销</w:t>
      </w:r>
    </w:p>
    <w:p w:rsidR="00D75351" w:rsidRDefault="008876E3">
      <w:pPr>
        <w:pStyle w:val="a4"/>
        <w:ind w:firstLineChars="0" w:firstLine="0"/>
        <w:rPr>
          <w:rFonts w:ascii="宋体" w:eastAsia="宋体" w:hAnsi="宋体"/>
          <w:snapToGrid w:val="0"/>
          <w:szCs w:val="24"/>
        </w:rPr>
      </w:pPr>
      <w:r>
        <w:rPr>
          <w:rFonts w:ascii="宋体" w:eastAsia="宋体" w:hAnsi="宋体" w:hint="eastAsia"/>
          <w:snapToGrid w:val="0"/>
          <w:szCs w:val="24"/>
        </w:rPr>
        <w:t>（1）供应商需严格按照采购文件的格式和要求提供完整的报名资料，供招标采购管理办公室进行资料审核。如需补充资料，供应商应当按照要求补齐资料。</w:t>
      </w:r>
    </w:p>
    <w:p w:rsidR="00D75351" w:rsidRDefault="008876E3">
      <w:pPr>
        <w:pStyle w:val="a4"/>
        <w:ind w:firstLineChars="0" w:firstLine="0"/>
        <w:rPr>
          <w:rFonts w:ascii="宋体" w:eastAsia="宋体" w:hAnsi="宋体"/>
          <w:snapToGrid w:val="0"/>
          <w:szCs w:val="24"/>
        </w:rPr>
      </w:pPr>
      <w:r>
        <w:rPr>
          <w:rFonts w:ascii="宋体" w:eastAsia="宋体" w:hAnsi="宋体" w:hint="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rsidR="00D75351" w:rsidRDefault="00D75351">
      <w:pPr>
        <w:pStyle w:val="a4"/>
        <w:ind w:firstLineChars="0" w:firstLine="0"/>
        <w:rPr>
          <w:rFonts w:ascii="宋体" w:eastAsia="宋体" w:hAnsi="宋体"/>
          <w:snapToGrid w:val="0"/>
          <w:szCs w:val="24"/>
        </w:rPr>
      </w:pPr>
    </w:p>
    <w:p w:rsidR="00D75351" w:rsidRDefault="008876E3">
      <w:pPr>
        <w:pStyle w:val="2"/>
      </w:pPr>
      <w:r>
        <w:rPr>
          <w:rFonts w:hint="eastAsia"/>
          <w:b/>
          <w:bCs/>
        </w:rPr>
        <w:t>二、响应文件的编写</w:t>
      </w:r>
    </w:p>
    <w:p w:rsidR="00D75351" w:rsidRDefault="008876E3">
      <w:pPr>
        <w:adjustRightInd w:val="0"/>
        <w:spacing w:line="360" w:lineRule="auto"/>
        <w:rPr>
          <w:rFonts w:ascii="宋体" w:eastAsia="宋体" w:hAnsi="宋体"/>
          <w:b/>
          <w:snapToGrid w:val="0"/>
          <w:kern w:val="0"/>
        </w:rPr>
      </w:pPr>
      <w:r>
        <w:rPr>
          <w:rFonts w:ascii="宋体" w:eastAsia="宋体" w:hAnsi="宋体" w:hint="eastAsia"/>
          <w:b/>
          <w:snapToGrid w:val="0"/>
          <w:kern w:val="0"/>
        </w:rPr>
        <w:t>1、</w:t>
      </w:r>
      <w:r>
        <w:rPr>
          <w:rFonts w:ascii="宋体" w:eastAsia="宋体" w:hAnsi="宋体"/>
          <w:b/>
          <w:snapToGrid w:val="0"/>
          <w:kern w:val="0"/>
        </w:rPr>
        <w:t xml:space="preserve"> </w:t>
      </w:r>
      <w:r>
        <w:rPr>
          <w:rFonts w:ascii="宋体" w:eastAsia="宋体" w:hAnsi="宋体" w:hint="eastAsia"/>
          <w:b/>
          <w:snapToGrid w:val="0"/>
          <w:kern w:val="0"/>
        </w:rPr>
        <w:t>响应语言及计量单位</w:t>
      </w:r>
    </w:p>
    <w:p w:rsidR="00D75351" w:rsidRDefault="008876E3">
      <w:pPr>
        <w:adjustRightInd w:val="0"/>
        <w:spacing w:line="360" w:lineRule="auto"/>
        <w:rPr>
          <w:rFonts w:ascii="宋体" w:eastAsia="宋体" w:hAnsi="宋体"/>
          <w:snapToGrid w:val="0"/>
          <w:kern w:val="0"/>
        </w:rPr>
      </w:pPr>
      <w:r>
        <w:rPr>
          <w:rFonts w:ascii="宋体" w:eastAsia="宋体" w:hAnsi="宋体" w:hint="eastAsia"/>
          <w:snapToGrid w:val="0"/>
          <w:kern w:val="0"/>
        </w:rPr>
        <w:t>（1）响应文件及响应供应商和</w:t>
      </w:r>
      <w:r>
        <w:rPr>
          <w:rFonts w:ascii="宋体" w:eastAsia="宋体" w:hAnsi="宋体" w:cs="宋体" w:hint="eastAsia"/>
          <w:bCs/>
          <w:snapToGrid w:val="0"/>
          <w:kern w:val="0"/>
        </w:rPr>
        <w:t>招标采购管理办公室</w:t>
      </w:r>
      <w:r>
        <w:rPr>
          <w:rFonts w:ascii="宋体" w:eastAsia="宋体" w:hAnsi="宋体" w:hint="eastAsia"/>
          <w:snapToGrid w:val="0"/>
          <w:kern w:val="0"/>
        </w:rPr>
        <w:t>就响应交换的文件和往来的信件，应以中文书写。</w:t>
      </w:r>
    </w:p>
    <w:p w:rsidR="00D75351" w:rsidRDefault="008876E3">
      <w:pPr>
        <w:adjustRightInd w:val="0"/>
        <w:spacing w:line="360" w:lineRule="auto"/>
        <w:rPr>
          <w:rFonts w:ascii="宋体" w:eastAsia="宋体" w:hAnsi="宋体"/>
          <w:snapToGrid w:val="0"/>
          <w:kern w:val="0"/>
        </w:rPr>
      </w:pPr>
      <w:r>
        <w:rPr>
          <w:rFonts w:ascii="宋体" w:eastAsia="宋体" w:hAnsi="宋体" w:hint="eastAsia"/>
          <w:snapToGrid w:val="0"/>
          <w:kern w:val="0"/>
        </w:rPr>
        <w:t>（2）除在采购文件的设计思路和方案中另有规定外，计量单位应使用中华人民共和国法定计量单位（国际单位制和国家选定的其他计量单位）。</w:t>
      </w:r>
    </w:p>
    <w:p w:rsidR="00D75351" w:rsidRDefault="008876E3">
      <w:pPr>
        <w:adjustRightInd w:val="0"/>
        <w:spacing w:line="360" w:lineRule="auto"/>
        <w:rPr>
          <w:rFonts w:ascii="宋体" w:eastAsia="宋体" w:hAnsi="宋体"/>
          <w:b/>
          <w:snapToGrid w:val="0"/>
          <w:kern w:val="0"/>
        </w:rPr>
      </w:pPr>
      <w:r>
        <w:rPr>
          <w:rFonts w:ascii="宋体" w:eastAsia="宋体" w:hAnsi="宋体" w:hint="eastAsia"/>
          <w:b/>
          <w:snapToGrid w:val="0"/>
          <w:kern w:val="0"/>
        </w:rPr>
        <w:t>2、</w:t>
      </w:r>
      <w:r>
        <w:rPr>
          <w:rFonts w:ascii="宋体" w:eastAsia="宋体" w:hAnsi="宋体"/>
          <w:b/>
          <w:snapToGrid w:val="0"/>
          <w:kern w:val="0"/>
        </w:rPr>
        <w:t xml:space="preserve"> </w:t>
      </w:r>
      <w:r>
        <w:rPr>
          <w:rFonts w:ascii="宋体" w:eastAsia="宋体" w:hAnsi="宋体" w:hint="eastAsia"/>
          <w:b/>
          <w:snapToGrid w:val="0"/>
          <w:kern w:val="0"/>
        </w:rPr>
        <w:t>响应文件的组成</w:t>
      </w:r>
    </w:p>
    <w:p w:rsidR="00D75351" w:rsidRDefault="008876E3">
      <w:pPr>
        <w:adjustRightInd w:val="0"/>
        <w:spacing w:line="360" w:lineRule="auto"/>
        <w:rPr>
          <w:rFonts w:ascii="宋体" w:eastAsia="宋体" w:hAnsi="宋体"/>
          <w:snapToGrid w:val="0"/>
          <w:kern w:val="0"/>
        </w:rPr>
      </w:pPr>
      <w:r>
        <w:rPr>
          <w:rFonts w:ascii="宋体" w:eastAsia="宋体" w:hAnsi="宋体" w:hint="eastAsia"/>
          <w:snapToGrid w:val="0"/>
          <w:kern w:val="0"/>
        </w:rPr>
        <w:t>1、 响应文件应包括下列部分：《响应文件》、《开标一栏表》、《最终报价表》等采购文件和价现场议价小组要求提供的所有文件。</w:t>
      </w:r>
    </w:p>
    <w:p w:rsidR="00D75351" w:rsidRDefault="008876E3">
      <w:pPr>
        <w:adjustRightInd w:val="0"/>
        <w:spacing w:line="360" w:lineRule="auto"/>
        <w:rPr>
          <w:rFonts w:ascii="宋体" w:eastAsia="宋体" w:hAnsi="宋体"/>
          <w:snapToGrid w:val="0"/>
          <w:kern w:val="0"/>
        </w:rPr>
      </w:pPr>
      <w:r>
        <w:rPr>
          <w:rFonts w:ascii="宋体" w:eastAsia="宋体" w:hAnsi="宋体" w:hint="eastAsia"/>
          <w:b/>
          <w:snapToGrid w:val="0"/>
          <w:kern w:val="0"/>
        </w:rPr>
        <w:t>3、</w:t>
      </w:r>
      <w:r>
        <w:rPr>
          <w:rFonts w:ascii="宋体" w:eastAsia="宋体" w:hAnsi="宋体"/>
          <w:b/>
          <w:snapToGrid w:val="0"/>
          <w:kern w:val="0"/>
        </w:rPr>
        <w:t xml:space="preserve"> </w:t>
      </w:r>
      <w:r>
        <w:rPr>
          <w:rFonts w:ascii="宋体" w:eastAsia="宋体" w:hAnsi="宋体" w:hint="eastAsia"/>
          <w:b/>
          <w:snapToGrid w:val="0"/>
          <w:kern w:val="0"/>
        </w:rPr>
        <w:t>响应文件格式</w:t>
      </w:r>
    </w:p>
    <w:p w:rsidR="00D75351" w:rsidRDefault="008876E3">
      <w:pPr>
        <w:adjustRightInd w:val="0"/>
        <w:spacing w:line="360" w:lineRule="auto"/>
        <w:ind w:firstLineChars="200" w:firstLine="420"/>
        <w:rPr>
          <w:rFonts w:ascii="宋体" w:eastAsia="宋体" w:hAnsi="宋体"/>
          <w:snapToGrid w:val="0"/>
          <w:kern w:val="0"/>
        </w:rPr>
      </w:pPr>
      <w:r>
        <w:rPr>
          <w:rFonts w:ascii="宋体" w:eastAsia="宋体" w:hAnsi="宋体" w:hint="eastAsia"/>
          <w:snapToGrid w:val="0"/>
          <w:kern w:val="0"/>
        </w:rPr>
        <w:t>响应文件必须毫无遗漏地包括</w:t>
      </w:r>
      <w:r>
        <w:rPr>
          <w:rFonts w:ascii="宋体" w:eastAsia="宋体" w:hAnsi="宋体" w:hint="eastAsia"/>
          <w:snapToGrid w:val="0"/>
          <w:kern w:val="0"/>
          <w:highlight w:val="yellow"/>
        </w:rPr>
        <w:t>采购文件要求的与项目有关的所有</w:t>
      </w:r>
      <w:r>
        <w:rPr>
          <w:rFonts w:ascii="宋体" w:eastAsia="宋体" w:hAnsi="宋体" w:hint="eastAsia"/>
          <w:snapToGrid w:val="0"/>
          <w:kern w:val="0"/>
        </w:rPr>
        <w:t>内容，响应供应商提交的响应文件必须毫无例外地使用采购文件所提供响应文件格式（表格可以按同样格式扩展）。</w:t>
      </w:r>
      <w:r>
        <w:rPr>
          <w:rFonts w:ascii="宋体" w:eastAsia="宋体" w:hAnsi="宋体" w:hint="eastAsia"/>
        </w:rPr>
        <w:t>如没有相应格式的，由响应供应商根据招标要求自行编制。</w:t>
      </w:r>
    </w:p>
    <w:p w:rsidR="00D75351" w:rsidRDefault="008876E3">
      <w:pPr>
        <w:adjustRightInd w:val="0"/>
        <w:spacing w:line="360" w:lineRule="auto"/>
        <w:rPr>
          <w:rFonts w:ascii="宋体" w:eastAsia="宋体" w:hAnsi="宋体"/>
          <w:b/>
          <w:snapToGrid w:val="0"/>
          <w:kern w:val="0"/>
        </w:rPr>
      </w:pPr>
      <w:r>
        <w:rPr>
          <w:rFonts w:ascii="宋体" w:eastAsia="宋体" w:hAnsi="宋体" w:hint="eastAsia"/>
          <w:b/>
          <w:snapToGrid w:val="0"/>
          <w:kern w:val="0"/>
        </w:rPr>
        <w:t>4、</w:t>
      </w:r>
      <w:r>
        <w:rPr>
          <w:rFonts w:ascii="宋体" w:eastAsia="宋体" w:hAnsi="宋体"/>
          <w:b/>
          <w:snapToGrid w:val="0"/>
          <w:kern w:val="0"/>
        </w:rPr>
        <w:t xml:space="preserve"> </w:t>
      </w:r>
      <w:r>
        <w:rPr>
          <w:rFonts w:ascii="宋体" w:eastAsia="宋体" w:hAnsi="宋体" w:hint="eastAsia"/>
          <w:b/>
          <w:snapToGrid w:val="0"/>
          <w:kern w:val="0"/>
        </w:rPr>
        <w:t>响应报价</w:t>
      </w:r>
    </w:p>
    <w:p w:rsidR="00D75351" w:rsidRDefault="008876E3">
      <w:pPr>
        <w:adjustRightInd w:val="0"/>
        <w:spacing w:line="360" w:lineRule="auto"/>
        <w:rPr>
          <w:rFonts w:ascii="宋体" w:eastAsia="宋体" w:hAnsi="宋体"/>
          <w:snapToGrid w:val="0"/>
          <w:kern w:val="0"/>
        </w:rPr>
      </w:pPr>
      <w:r>
        <w:rPr>
          <w:rFonts w:ascii="宋体" w:eastAsia="宋体" w:hAnsi="宋体" w:hint="eastAsia"/>
          <w:snapToGrid w:val="0"/>
          <w:kern w:val="0"/>
        </w:rPr>
        <w:t>（1） 响应报价应为到指定地点价，以人民币为结算单位。</w:t>
      </w:r>
    </w:p>
    <w:p w:rsidR="00D75351" w:rsidRDefault="008876E3">
      <w:pPr>
        <w:adjustRightInd w:val="0"/>
        <w:spacing w:line="360" w:lineRule="auto"/>
        <w:rPr>
          <w:rFonts w:ascii="宋体" w:eastAsia="宋体" w:hAnsi="宋体"/>
          <w:snapToGrid w:val="0"/>
          <w:kern w:val="0"/>
        </w:rPr>
      </w:pPr>
      <w:r>
        <w:rPr>
          <w:rFonts w:ascii="宋体" w:eastAsia="宋体" w:hAnsi="宋体" w:hint="eastAsia"/>
          <w:snapToGrid w:val="0"/>
          <w:kern w:val="0"/>
        </w:rPr>
        <w:t>（2） 响应供应商应分别在采购文件所附的“开标一览表”和“报价表”上写明响应货物的单价和响应总价。响应供应商对每种项目只允许有一个报价，招标采购管理办公室不接受有任何选择的报</w:t>
      </w:r>
      <w:r>
        <w:rPr>
          <w:rFonts w:ascii="宋体" w:eastAsia="宋体" w:hAnsi="宋体" w:hint="eastAsia"/>
          <w:snapToGrid w:val="0"/>
          <w:kern w:val="0"/>
        </w:rPr>
        <w:lastRenderedPageBreak/>
        <w:t>价，采购文件有特殊规定的除外。</w:t>
      </w:r>
    </w:p>
    <w:p w:rsidR="00D75351" w:rsidRDefault="008876E3">
      <w:pPr>
        <w:adjustRightInd w:val="0"/>
        <w:spacing w:line="360" w:lineRule="auto"/>
        <w:rPr>
          <w:rFonts w:ascii="宋体" w:eastAsia="宋体" w:hAnsi="宋体"/>
          <w:snapToGrid w:val="0"/>
          <w:kern w:val="0"/>
        </w:rPr>
      </w:pPr>
      <w:r>
        <w:rPr>
          <w:rFonts w:ascii="宋体" w:eastAsia="宋体" w:hAnsi="宋体" w:hint="eastAsia"/>
          <w:snapToGrid w:val="0"/>
          <w:kern w:val="0"/>
        </w:rPr>
        <w:t>（3）此报价作为议价小组评标标准，但不能限制</w:t>
      </w:r>
      <w:r>
        <w:rPr>
          <w:rFonts w:ascii="宋体" w:eastAsia="宋体" w:hAnsi="宋体" w:hint="eastAsia"/>
          <w:bCs/>
          <w:snapToGrid w:val="0"/>
          <w:kern w:val="0"/>
        </w:rPr>
        <w:t>采购人</w:t>
      </w:r>
      <w:r>
        <w:rPr>
          <w:rFonts w:ascii="宋体" w:eastAsia="宋体" w:hAnsi="宋体" w:hint="eastAsia"/>
          <w:snapToGrid w:val="0"/>
          <w:kern w:val="0"/>
        </w:rPr>
        <w:t>以其它方式签订合同的权力。</w:t>
      </w:r>
    </w:p>
    <w:p w:rsidR="00D75351" w:rsidRDefault="008876E3">
      <w:pPr>
        <w:pStyle w:val="a4"/>
        <w:ind w:firstLineChars="0" w:firstLine="0"/>
        <w:rPr>
          <w:rFonts w:eastAsia="宋体"/>
        </w:rPr>
      </w:pPr>
      <w:r>
        <w:rPr>
          <w:rFonts w:ascii="宋体" w:eastAsia="宋体" w:hAnsi="宋体" w:hint="eastAsia"/>
          <w:snapToGrid w:val="0"/>
        </w:rPr>
        <w:t>(4)报价需与同类产品、服务市场成交价格相匹配，如未提供有效成交业绩，需根据招采办查询的同类产品、服务的成交价进行报价，如被评审小组认定为脱离市场价格虚高报价或明显低于市场价或低于成本价的内容，评审小组有权不接受该报价，视为报价无效。</w:t>
      </w:r>
    </w:p>
    <w:p w:rsidR="00D75351" w:rsidRDefault="008876E3">
      <w:pPr>
        <w:adjustRightInd w:val="0"/>
        <w:spacing w:line="360" w:lineRule="auto"/>
        <w:rPr>
          <w:rFonts w:ascii="宋体" w:eastAsia="宋体" w:hAnsi="宋体"/>
          <w:b/>
          <w:snapToGrid w:val="0"/>
          <w:kern w:val="0"/>
        </w:rPr>
      </w:pPr>
      <w:r>
        <w:rPr>
          <w:rFonts w:ascii="宋体" w:eastAsia="宋体" w:hAnsi="宋体" w:hint="eastAsia"/>
          <w:b/>
          <w:snapToGrid w:val="0"/>
          <w:kern w:val="0"/>
        </w:rPr>
        <w:t>5、响应报价有效期：</w:t>
      </w:r>
      <w:r>
        <w:rPr>
          <w:rFonts w:ascii="宋体" w:eastAsia="宋体" w:hAnsi="宋体" w:hint="eastAsia"/>
          <w:snapToGrid w:val="0"/>
          <w:kern w:val="0"/>
        </w:rPr>
        <w:t>至项目完成所有履约义务之日。</w:t>
      </w:r>
    </w:p>
    <w:p w:rsidR="00D75351" w:rsidRDefault="008876E3">
      <w:pPr>
        <w:adjustRightInd w:val="0"/>
        <w:spacing w:line="360" w:lineRule="auto"/>
        <w:rPr>
          <w:rFonts w:ascii="宋体" w:eastAsia="宋体" w:hAnsi="宋体"/>
          <w:b/>
          <w:snapToGrid w:val="0"/>
          <w:kern w:val="0"/>
        </w:rPr>
      </w:pPr>
      <w:r>
        <w:rPr>
          <w:rFonts w:ascii="宋体" w:eastAsia="宋体" w:hAnsi="宋体" w:hint="eastAsia"/>
          <w:b/>
          <w:snapToGrid w:val="0"/>
          <w:kern w:val="0"/>
        </w:rPr>
        <w:t>6、响应文件的份数和签署</w:t>
      </w:r>
    </w:p>
    <w:p w:rsidR="00D75351" w:rsidRDefault="008876E3">
      <w:pPr>
        <w:adjustRightInd w:val="0"/>
        <w:spacing w:line="360" w:lineRule="auto"/>
        <w:rPr>
          <w:rFonts w:ascii="宋体" w:eastAsia="宋体" w:hAnsi="宋体"/>
          <w:snapToGrid w:val="0"/>
          <w:kern w:val="0"/>
        </w:rPr>
      </w:pPr>
      <w:r>
        <w:rPr>
          <w:rFonts w:ascii="宋体" w:eastAsia="宋体" w:hAnsi="宋体" w:hint="eastAsia"/>
          <w:snapToGrid w:val="0"/>
          <w:kern w:val="0"/>
        </w:rPr>
        <w:t xml:space="preserve">（1）响应文件数量必须符合采购文件的要求，在每一份响应文件上明确注明“正本”或“副本”字样。正本和副本应当一致，一旦发现差异，以正本为准。 </w:t>
      </w:r>
    </w:p>
    <w:p w:rsidR="00D75351" w:rsidRDefault="008876E3">
      <w:pPr>
        <w:adjustRightInd w:val="0"/>
        <w:spacing w:line="360" w:lineRule="auto"/>
        <w:rPr>
          <w:rFonts w:ascii="宋体" w:eastAsia="宋体" w:hAnsi="宋体"/>
          <w:snapToGrid w:val="0"/>
          <w:kern w:val="0"/>
        </w:rPr>
      </w:pPr>
      <w:r>
        <w:rPr>
          <w:rFonts w:ascii="宋体" w:eastAsia="宋体" w:hAnsi="宋体" w:hint="eastAsia"/>
          <w:snapToGrid w:val="0"/>
          <w:kern w:val="0"/>
        </w:rPr>
        <w:t>（2）为了便于响应文件保存，需提交一份响应文件U盘。</w:t>
      </w:r>
    </w:p>
    <w:p w:rsidR="00D75351" w:rsidRDefault="008876E3">
      <w:pPr>
        <w:adjustRightInd w:val="0"/>
        <w:spacing w:line="360" w:lineRule="auto"/>
        <w:rPr>
          <w:rFonts w:ascii="宋体" w:eastAsia="宋体" w:hAnsi="宋体"/>
          <w:snapToGrid w:val="0"/>
          <w:kern w:val="0"/>
        </w:rPr>
      </w:pPr>
      <w:r>
        <w:rPr>
          <w:rFonts w:ascii="宋体" w:eastAsia="宋体" w:hAnsi="宋体" w:hint="eastAsia"/>
          <w:snapToGrid w:val="0"/>
          <w:kern w:val="0"/>
        </w:rPr>
        <w:t>（3）响应文件正本及开标一览表须打印，并经法定代表人或其授权代表签字和盖章，响应文件的副本可采用正本复印件。</w:t>
      </w:r>
    </w:p>
    <w:p w:rsidR="00D75351" w:rsidRDefault="008876E3">
      <w:pPr>
        <w:adjustRightInd w:val="0"/>
        <w:spacing w:line="360" w:lineRule="auto"/>
        <w:rPr>
          <w:rFonts w:ascii="宋体" w:eastAsia="宋体" w:hAnsi="宋体"/>
          <w:snapToGrid w:val="0"/>
          <w:kern w:val="0"/>
        </w:rPr>
      </w:pPr>
      <w:r>
        <w:rPr>
          <w:rFonts w:ascii="宋体" w:eastAsia="宋体" w:hAnsi="宋体" w:hint="eastAsia"/>
          <w:snapToGrid w:val="0"/>
          <w:kern w:val="0"/>
        </w:rPr>
        <w:t>（4）</w:t>
      </w:r>
      <w:r>
        <w:rPr>
          <w:rFonts w:ascii="宋体" w:eastAsia="宋体" w:hAnsi="宋体"/>
          <w:snapToGrid w:val="0"/>
          <w:kern w:val="0"/>
        </w:rPr>
        <w:t xml:space="preserve"> </w:t>
      </w:r>
      <w:r>
        <w:rPr>
          <w:rFonts w:ascii="宋体" w:eastAsia="宋体" w:hAnsi="宋体" w:hint="eastAsia"/>
          <w:snapToGrid w:val="0"/>
          <w:kern w:val="0"/>
        </w:rPr>
        <w:t>除响应供应商对错处做必要修改外，响应文件中不许有加行、涂抹或改写，如有修改遗漏处，必须由响应供应商法定代表人或其授权代表签字和盖章。</w:t>
      </w:r>
    </w:p>
    <w:p w:rsidR="00D75351" w:rsidRDefault="008876E3">
      <w:pPr>
        <w:adjustRightInd w:val="0"/>
        <w:spacing w:line="360" w:lineRule="auto"/>
        <w:rPr>
          <w:rFonts w:ascii="宋体" w:eastAsia="宋体" w:hAnsi="宋体"/>
          <w:snapToGrid w:val="0"/>
          <w:kern w:val="0"/>
        </w:rPr>
      </w:pPr>
      <w:r>
        <w:rPr>
          <w:rFonts w:ascii="宋体" w:eastAsia="宋体" w:hAnsi="宋体" w:hint="eastAsia"/>
          <w:snapToGrid w:val="0"/>
          <w:kern w:val="0"/>
        </w:rPr>
        <w:t>（5）电报、电话、传真形式的响应概不接受。</w:t>
      </w:r>
    </w:p>
    <w:p w:rsidR="00D75351" w:rsidRDefault="008876E3">
      <w:pPr>
        <w:adjustRightInd w:val="0"/>
        <w:spacing w:line="360" w:lineRule="auto"/>
        <w:rPr>
          <w:rFonts w:ascii="宋体" w:eastAsia="宋体" w:hAnsi="宋体"/>
          <w:snapToGrid w:val="0"/>
          <w:kern w:val="0"/>
        </w:rPr>
      </w:pPr>
      <w:r>
        <w:rPr>
          <w:rFonts w:ascii="宋体" w:eastAsia="宋体" w:hAnsi="宋体" w:hint="eastAsia"/>
          <w:snapToGrid w:val="0"/>
          <w:kern w:val="0"/>
        </w:rPr>
        <w:t>（6）响应文件不符合上述规定，为无效响应。</w:t>
      </w:r>
    </w:p>
    <w:p w:rsidR="00D75351" w:rsidRDefault="00D75351">
      <w:pPr>
        <w:pStyle w:val="aff4"/>
      </w:pPr>
    </w:p>
    <w:p w:rsidR="00D75351" w:rsidRDefault="008876E3">
      <w:pPr>
        <w:pStyle w:val="2"/>
      </w:pPr>
      <w:bookmarkStart w:id="7" w:name="q7"/>
      <w:bookmarkStart w:id="8" w:name="_Toc2301"/>
      <w:bookmarkEnd w:id="7"/>
      <w:r>
        <w:rPr>
          <w:rFonts w:hint="eastAsia"/>
          <w:b/>
          <w:bCs/>
        </w:rPr>
        <w:t>三、响应文件的递交</w:t>
      </w:r>
      <w:bookmarkEnd w:id="8"/>
    </w:p>
    <w:p w:rsidR="00D75351" w:rsidRDefault="008876E3">
      <w:pPr>
        <w:adjustRightInd w:val="0"/>
        <w:spacing w:line="360" w:lineRule="auto"/>
        <w:rPr>
          <w:rFonts w:ascii="宋体" w:eastAsia="宋体" w:hAnsi="宋体"/>
          <w:b/>
          <w:snapToGrid w:val="0"/>
          <w:kern w:val="0"/>
        </w:rPr>
      </w:pPr>
      <w:r>
        <w:rPr>
          <w:rFonts w:ascii="宋体" w:eastAsia="宋体" w:hAnsi="宋体" w:hint="eastAsia"/>
          <w:b/>
          <w:snapToGrid w:val="0"/>
          <w:kern w:val="0"/>
        </w:rPr>
        <w:t>1、响应文件的密封和标记</w:t>
      </w:r>
    </w:p>
    <w:p w:rsidR="00D75351" w:rsidRDefault="008876E3">
      <w:pPr>
        <w:adjustRightInd w:val="0"/>
        <w:spacing w:line="360" w:lineRule="auto"/>
        <w:rPr>
          <w:rFonts w:ascii="宋体" w:eastAsia="宋体" w:hAnsi="宋体"/>
          <w:snapToGrid w:val="0"/>
          <w:kern w:val="0"/>
        </w:rPr>
      </w:pPr>
      <w:r>
        <w:rPr>
          <w:rFonts w:ascii="宋体" w:eastAsia="宋体" w:hAnsi="宋体" w:hint="eastAsia"/>
          <w:snapToGrid w:val="0"/>
          <w:kern w:val="0"/>
        </w:rPr>
        <w:t>（1）须在每一份响应文件封面上明确注明“正本”或“副本”字样。一旦正本和副本有差异，以正本为准。</w:t>
      </w:r>
    </w:p>
    <w:p w:rsidR="00D75351" w:rsidRDefault="008876E3">
      <w:pPr>
        <w:adjustRightInd w:val="0"/>
        <w:spacing w:line="360" w:lineRule="auto"/>
        <w:rPr>
          <w:rFonts w:ascii="宋体" w:eastAsia="宋体" w:hAnsi="宋体"/>
          <w:snapToGrid w:val="0"/>
          <w:kern w:val="0"/>
        </w:rPr>
      </w:pPr>
      <w:r>
        <w:rPr>
          <w:rFonts w:ascii="宋体" w:eastAsia="宋体" w:hAnsi="宋体" w:hint="eastAsia"/>
          <w:snapToGrid w:val="0"/>
          <w:kern w:val="0"/>
        </w:rPr>
        <w:t>（3） 响应文件“正本”、“副本”密封并应在封套上载明以下信息：</w:t>
      </w:r>
    </w:p>
    <w:p w:rsidR="00D75351" w:rsidRDefault="008876E3">
      <w:pPr>
        <w:adjustRightInd w:val="0"/>
        <w:spacing w:line="360" w:lineRule="auto"/>
        <w:rPr>
          <w:rFonts w:ascii="宋体" w:eastAsia="宋体" w:hAnsi="宋体"/>
          <w:snapToGrid w:val="0"/>
          <w:kern w:val="0"/>
        </w:rPr>
      </w:pPr>
      <w:r>
        <w:rPr>
          <w:rFonts w:ascii="宋体" w:eastAsia="宋体" w:hAnsi="宋体" w:hint="eastAsia"/>
          <w:snapToGrid w:val="0"/>
          <w:kern w:val="0"/>
        </w:rPr>
        <w:t>a.  项目编号；</w:t>
      </w:r>
    </w:p>
    <w:p w:rsidR="00D75351" w:rsidRDefault="008876E3">
      <w:pPr>
        <w:adjustRightInd w:val="0"/>
        <w:spacing w:line="360" w:lineRule="auto"/>
        <w:rPr>
          <w:rFonts w:ascii="宋体" w:eastAsia="宋体" w:hAnsi="宋体"/>
          <w:snapToGrid w:val="0"/>
          <w:kern w:val="0"/>
        </w:rPr>
      </w:pPr>
      <w:r>
        <w:rPr>
          <w:rFonts w:ascii="宋体" w:eastAsia="宋体" w:hAnsi="宋体" w:hint="eastAsia"/>
          <w:snapToGrid w:val="0"/>
          <w:kern w:val="0"/>
        </w:rPr>
        <w:t>b.  项目名称；</w:t>
      </w:r>
    </w:p>
    <w:p w:rsidR="00D75351" w:rsidRDefault="008876E3">
      <w:pPr>
        <w:adjustRightInd w:val="0"/>
        <w:spacing w:line="360" w:lineRule="auto"/>
        <w:rPr>
          <w:rFonts w:ascii="宋体" w:eastAsia="宋体" w:hAnsi="宋体"/>
          <w:snapToGrid w:val="0"/>
          <w:kern w:val="0"/>
        </w:rPr>
      </w:pPr>
      <w:r>
        <w:rPr>
          <w:rFonts w:ascii="宋体" w:eastAsia="宋体" w:hAnsi="宋体" w:hint="eastAsia"/>
          <w:snapToGrid w:val="0"/>
          <w:kern w:val="0"/>
        </w:rPr>
        <w:t>c.  响应供应商名称；</w:t>
      </w:r>
    </w:p>
    <w:p w:rsidR="00D75351" w:rsidRDefault="008876E3">
      <w:pPr>
        <w:adjustRightInd w:val="0"/>
        <w:spacing w:line="360" w:lineRule="auto"/>
        <w:rPr>
          <w:rFonts w:ascii="宋体" w:eastAsia="宋体" w:hAnsi="宋体"/>
          <w:snapToGrid w:val="0"/>
          <w:kern w:val="0"/>
        </w:rPr>
      </w:pPr>
      <w:r>
        <w:rPr>
          <w:rFonts w:ascii="宋体" w:eastAsia="宋体" w:hAnsi="宋体" w:hint="eastAsia"/>
          <w:snapToGrid w:val="0"/>
          <w:kern w:val="0"/>
        </w:rPr>
        <w:t>d.  注明：响应文件“正本”、副本”（“U盘”单独密封并注明项目编号）</w:t>
      </w:r>
    </w:p>
    <w:p w:rsidR="00D75351" w:rsidRDefault="008876E3">
      <w:pPr>
        <w:adjustRightInd w:val="0"/>
        <w:spacing w:line="360" w:lineRule="auto"/>
        <w:rPr>
          <w:rFonts w:ascii="宋体" w:eastAsia="宋体" w:hAnsi="宋体"/>
          <w:snapToGrid w:val="0"/>
          <w:kern w:val="0"/>
        </w:rPr>
      </w:pPr>
      <w:r>
        <w:rPr>
          <w:rFonts w:ascii="宋体" w:eastAsia="宋体" w:hAnsi="宋体" w:hint="eastAsia"/>
          <w:snapToGrid w:val="0"/>
          <w:kern w:val="0"/>
        </w:rPr>
        <w:t xml:space="preserve">e.  </w:t>
      </w:r>
      <w:r>
        <w:rPr>
          <w:rFonts w:ascii="宋体" w:eastAsia="宋体" w:hAnsi="宋体" w:hint="eastAsia"/>
          <w:snapToGrid w:val="0"/>
          <w:kern w:val="0"/>
          <w:u w:val="single"/>
        </w:rPr>
        <w:t xml:space="preserve">      </w:t>
      </w:r>
      <w:r>
        <w:rPr>
          <w:rFonts w:ascii="宋体" w:eastAsia="宋体" w:hAnsi="宋体" w:hint="eastAsia"/>
          <w:snapToGrid w:val="0"/>
          <w:kern w:val="0"/>
        </w:rPr>
        <w:t>年</w:t>
      </w:r>
      <w:r>
        <w:rPr>
          <w:rFonts w:ascii="宋体" w:eastAsia="宋体" w:hAnsi="宋体" w:hint="eastAsia"/>
          <w:snapToGrid w:val="0"/>
          <w:kern w:val="0"/>
          <w:u w:val="single"/>
        </w:rPr>
        <w:t xml:space="preserve">      </w:t>
      </w:r>
      <w:r>
        <w:rPr>
          <w:rFonts w:ascii="宋体" w:eastAsia="宋体" w:hAnsi="宋体" w:hint="eastAsia"/>
          <w:snapToGrid w:val="0"/>
          <w:kern w:val="0"/>
        </w:rPr>
        <w:t>月</w:t>
      </w:r>
      <w:r>
        <w:rPr>
          <w:rFonts w:ascii="宋体" w:eastAsia="宋体" w:hAnsi="宋体" w:hint="eastAsia"/>
          <w:snapToGrid w:val="0"/>
          <w:kern w:val="0"/>
          <w:u w:val="single"/>
        </w:rPr>
        <w:t xml:space="preserve">      </w:t>
      </w:r>
      <w:r>
        <w:rPr>
          <w:rFonts w:ascii="宋体" w:eastAsia="宋体" w:hAnsi="宋体" w:hint="eastAsia"/>
          <w:snapToGrid w:val="0"/>
          <w:kern w:val="0"/>
        </w:rPr>
        <w:t>日</w:t>
      </w:r>
      <w:r>
        <w:rPr>
          <w:rFonts w:ascii="宋体" w:eastAsia="宋体" w:hAnsi="宋体" w:hint="eastAsia"/>
          <w:snapToGrid w:val="0"/>
          <w:kern w:val="0"/>
          <w:u w:val="single"/>
        </w:rPr>
        <w:t xml:space="preserve">      </w:t>
      </w:r>
      <w:r>
        <w:rPr>
          <w:rFonts w:ascii="宋体" w:eastAsia="宋体" w:hAnsi="宋体" w:hint="eastAsia"/>
          <w:snapToGrid w:val="0"/>
          <w:kern w:val="0"/>
        </w:rPr>
        <w:t>时</w:t>
      </w:r>
      <w:r>
        <w:rPr>
          <w:rFonts w:ascii="宋体" w:eastAsia="宋体" w:hAnsi="宋体" w:hint="eastAsia"/>
          <w:snapToGrid w:val="0"/>
          <w:kern w:val="0"/>
          <w:u w:val="single"/>
        </w:rPr>
        <w:t xml:space="preserve">      </w:t>
      </w:r>
      <w:r>
        <w:rPr>
          <w:rFonts w:ascii="宋体" w:eastAsia="宋体" w:hAnsi="宋体" w:hint="eastAsia"/>
          <w:snapToGrid w:val="0"/>
          <w:kern w:val="0"/>
        </w:rPr>
        <w:t>分（开标时间）前不得开封。</w:t>
      </w:r>
    </w:p>
    <w:p w:rsidR="00D75351" w:rsidRDefault="008876E3">
      <w:pPr>
        <w:adjustRightInd w:val="0"/>
        <w:spacing w:line="360" w:lineRule="auto"/>
        <w:rPr>
          <w:rFonts w:ascii="宋体" w:eastAsia="宋体" w:hAnsi="宋体"/>
          <w:b/>
          <w:snapToGrid w:val="0"/>
          <w:kern w:val="0"/>
        </w:rPr>
      </w:pPr>
      <w:r>
        <w:rPr>
          <w:rFonts w:ascii="宋体" w:eastAsia="宋体" w:hAnsi="宋体" w:hint="eastAsia"/>
          <w:b/>
          <w:snapToGrid w:val="0"/>
          <w:kern w:val="0"/>
        </w:rPr>
        <w:t>2、递交响应文件的时间、地点以及截止时间</w:t>
      </w:r>
    </w:p>
    <w:p w:rsidR="00D75351" w:rsidRDefault="008876E3">
      <w:pPr>
        <w:adjustRightInd w:val="0"/>
        <w:spacing w:line="360" w:lineRule="auto"/>
        <w:rPr>
          <w:rFonts w:ascii="宋体" w:eastAsia="宋体" w:hAnsi="宋体"/>
          <w:snapToGrid w:val="0"/>
          <w:kern w:val="0"/>
        </w:rPr>
      </w:pPr>
      <w:r>
        <w:rPr>
          <w:rFonts w:ascii="宋体" w:eastAsia="宋体" w:hAnsi="宋体" w:hint="eastAsia"/>
          <w:snapToGrid w:val="0"/>
          <w:kern w:val="0"/>
        </w:rPr>
        <w:lastRenderedPageBreak/>
        <w:t>（1）</w:t>
      </w:r>
      <w:r>
        <w:rPr>
          <w:rFonts w:ascii="宋体" w:eastAsia="宋体" w:hAnsi="宋体"/>
          <w:snapToGrid w:val="0"/>
          <w:kern w:val="0"/>
        </w:rPr>
        <w:t xml:space="preserve"> </w:t>
      </w:r>
      <w:r>
        <w:rPr>
          <w:rFonts w:ascii="宋体" w:eastAsia="宋体" w:hAnsi="宋体" w:hint="eastAsia"/>
          <w:snapToGrid w:val="0"/>
          <w:kern w:val="0"/>
        </w:rPr>
        <w:t>递交响应文件的地点与开标仪式的地点相同。</w:t>
      </w:r>
    </w:p>
    <w:p w:rsidR="00D75351" w:rsidRDefault="008876E3">
      <w:pPr>
        <w:adjustRightInd w:val="0"/>
        <w:spacing w:line="360" w:lineRule="auto"/>
        <w:rPr>
          <w:rFonts w:ascii="宋体" w:eastAsia="宋体" w:hAnsi="宋体"/>
          <w:snapToGrid w:val="0"/>
          <w:kern w:val="0"/>
        </w:rPr>
      </w:pPr>
      <w:r>
        <w:rPr>
          <w:rFonts w:ascii="宋体" w:eastAsia="宋体" w:hAnsi="宋体" w:hint="eastAsia"/>
          <w:snapToGrid w:val="0"/>
          <w:kern w:val="0"/>
        </w:rPr>
        <w:t>（2）</w:t>
      </w:r>
      <w:r>
        <w:rPr>
          <w:rFonts w:ascii="宋体" w:eastAsia="宋体" w:hAnsi="宋体"/>
          <w:snapToGrid w:val="0"/>
          <w:kern w:val="0"/>
        </w:rPr>
        <w:t xml:space="preserve"> </w:t>
      </w:r>
      <w:r>
        <w:rPr>
          <w:rFonts w:ascii="宋体" w:eastAsia="宋体" w:hAnsi="宋体" w:hint="eastAsia"/>
          <w:snapToGrid w:val="0"/>
          <w:kern w:val="0"/>
        </w:rPr>
        <w:t>所有响应文件都必须按公示的响应截止时间之前送至议价地点。</w:t>
      </w:r>
    </w:p>
    <w:p w:rsidR="00D75351" w:rsidRDefault="008876E3">
      <w:pPr>
        <w:adjustRightInd w:val="0"/>
        <w:spacing w:line="360" w:lineRule="auto"/>
        <w:rPr>
          <w:rFonts w:ascii="宋体" w:eastAsia="宋体" w:hAnsi="宋体"/>
          <w:snapToGrid w:val="0"/>
          <w:kern w:val="0"/>
        </w:rPr>
      </w:pPr>
      <w:r>
        <w:rPr>
          <w:rFonts w:ascii="宋体" w:eastAsia="宋体" w:hAnsi="宋体" w:hint="eastAsia"/>
          <w:snapToGrid w:val="0"/>
          <w:kern w:val="0"/>
        </w:rPr>
        <w:t>（3）出现因采购文件修改或其他原因推迟响应截止时，则按</w:t>
      </w:r>
      <w:r>
        <w:rPr>
          <w:rFonts w:ascii="宋体" w:eastAsia="宋体" w:hAnsi="宋体" w:cs="宋体" w:hint="eastAsia"/>
          <w:bCs/>
          <w:snapToGrid w:val="0"/>
          <w:kern w:val="0"/>
        </w:rPr>
        <w:t>招标采购管理办公室</w:t>
      </w:r>
      <w:r>
        <w:rPr>
          <w:rFonts w:ascii="宋体" w:eastAsia="宋体" w:hAnsi="宋体" w:hint="eastAsia"/>
          <w:snapToGrid w:val="0"/>
          <w:kern w:val="0"/>
        </w:rPr>
        <w:t>修改通知规定的时间递交。</w:t>
      </w:r>
    </w:p>
    <w:p w:rsidR="00D75351" w:rsidRDefault="008876E3">
      <w:pPr>
        <w:adjustRightInd w:val="0"/>
        <w:spacing w:line="360" w:lineRule="auto"/>
        <w:rPr>
          <w:rFonts w:ascii="宋体" w:eastAsia="宋体" w:hAnsi="宋体"/>
          <w:snapToGrid w:val="0"/>
          <w:kern w:val="0"/>
        </w:rPr>
      </w:pPr>
      <w:r>
        <w:rPr>
          <w:rFonts w:ascii="宋体" w:eastAsia="宋体" w:hAnsi="宋体" w:hint="eastAsia"/>
          <w:snapToGrid w:val="0"/>
          <w:kern w:val="0"/>
        </w:rPr>
        <w:t>（4）</w:t>
      </w:r>
      <w:r>
        <w:rPr>
          <w:rFonts w:ascii="宋体" w:eastAsia="宋体" w:hAnsi="宋体" w:cs="宋体" w:hint="eastAsia"/>
          <w:bCs/>
          <w:snapToGrid w:val="0"/>
          <w:kern w:val="0"/>
        </w:rPr>
        <w:t>招标采购管理办公室</w:t>
      </w:r>
      <w:r>
        <w:rPr>
          <w:rFonts w:ascii="宋体" w:eastAsia="宋体" w:hAnsi="宋体" w:hint="eastAsia"/>
        </w:rPr>
        <w:t>在响应截止时间前30分钟开始接收响应文件。</w:t>
      </w:r>
    </w:p>
    <w:p w:rsidR="00D75351" w:rsidRDefault="008876E3">
      <w:pPr>
        <w:adjustRightInd w:val="0"/>
        <w:spacing w:line="360" w:lineRule="auto"/>
        <w:rPr>
          <w:rFonts w:ascii="宋体" w:eastAsia="宋体" w:hAnsi="宋体"/>
          <w:snapToGrid w:val="0"/>
          <w:kern w:val="0"/>
        </w:rPr>
      </w:pPr>
      <w:r>
        <w:rPr>
          <w:rFonts w:ascii="宋体" w:eastAsia="宋体" w:hAnsi="宋体" w:hint="eastAsia"/>
          <w:b/>
          <w:snapToGrid w:val="0"/>
          <w:kern w:val="0"/>
        </w:rPr>
        <w:t>3、迟交的响应文件：</w:t>
      </w:r>
      <w:r>
        <w:rPr>
          <w:rFonts w:ascii="宋体" w:eastAsia="宋体" w:hAnsi="宋体"/>
          <w:snapToGrid w:val="0"/>
          <w:kern w:val="0"/>
        </w:rPr>
        <w:t xml:space="preserve"> </w:t>
      </w:r>
      <w:r>
        <w:rPr>
          <w:rFonts w:ascii="宋体" w:eastAsia="宋体" w:hAnsi="宋体" w:cs="宋体" w:hint="eastAsia"/>
          <w:bCs/>
          <w:snapToGrid w:val="0"/>
          <w:kern w:val="0"/>
        </w:rPr>
        <w:t>招标采购管理办公室</w:t>
      </w:r>
      <w:r>
        <w:rPr>
          <w:rFonts w:ascii="宋体" w:eastAsia="宋体" w:hAnsi="宋体" w:hint="eastAsia"/>
          <w:snapToGrid w:val="0"/>
          <w:kern w:val="0"/>
        </w:rPr>
        <w:t>有权拒绝接收在响应截止时间后递交的响应文件。</w:t>
      </w:r>
    </w:p>
    <w:p w:rsidR="00D75351" w:rsidRDefault="008876E3">
      <w:pPr>
        <w:adjustRightInd w:val="0"/>
        <w:spacing w:line="360" w:lineRule="auto"/>
        <w:rPr>
          <w:rFonts w:ascii="宋体" w:eastAsia="宋体" w:hAnsi="宋体"/>
          <w:b/>
          <w:snapToGrid w:val="0"/>
          <w:kern w:val="0"/>
        </w:rPr>
      </w:pPr>
      <w:r>
        <w:rPr>
          <w:rFonts w:ascii="宋体" w:eastAsia="宋体" w:hAnsi="宋体" w:hint="eastAsia"/>
          <w:b/>
          <w:snapToGrid w:val="0"/>
          <w:kern w:val="0"/>
        </w:rPr>
        <w:t>4、响应文件的修改和撤销</w:t>
      </w:r>
    </w:p>
    <w:p w:rsidR="00D75351" w:rsidRDefault="008876E3">
      <w:pPr>
        <w:tabs>
          <w:tab w:val="left" w:pos="0"/>
        </w:tabs>
        <w:adjustRightInd w:val="0"/>
        <w:spacing w:line="360" w:lineRule="auto"/>
        <w:rPr>
          <w:rFonts w:ascii="宋体" w:eastAsia="宋体" w:hAnsi="宋体"/>
          <w:snapToGrid w:val="0"/>
          <w:kern w:val="0"/>
        </w:rPr>
      </w:pPr>
      <w:r>
        <w:rPr>
          <w:rFonts w:ascii="宋体" w:eastAsia="宋体" w:hAnsi="宋体" w:hint="eastAsia"/>
          <w:snapToGrid w:val="0"/>
          <w:kern w:val="0"/>
        </w:rPr>
        <w:t>（1）议价开始时间以后不得修改响应文件正本。</w:t>
      </w:r>
    </w:p>
    <w:p w:rsidR="00D75351" w:rsidRDefault="008876E3">
      <w:pPr>
        <w:tabs>
          <w:tab w:val="left" w:pos="0"/>
        </w:tabs>
        <w:adjustRightInd w:val="0"/>
        <w:spacing w:line="360" w:lineRule="auto"/>
        <w:rPr>
          <w:rFonts w:eastAsia="宋体"/>
        </w:rPr>
      </w:pPr>
      <w:r>
        <w:rPr>
          <w:rFonts w:ascii="宋体" w:eastAsia="宋体" w:hAnsi="宋体" w:hint="eastAsia"/>
          <w:snapToGrid w:val="0"/>
          <w:kern w:val="0"/>
        </w:rPr>
        <w:t>（2）响应供应商对响应文件修改的书面材料或撤销的通知应按本规定进行.</w:t>
      </w:r>
    </w:p>
    <w:p w:rsidR="00D75351" w:rsidRDefault="008876E3">
      <w:pPr>
        <w:tabs>
          <w:tab w:val="left" w:pos="0"/>
        </w:tabs>
        <w:adjustRightInd w:val="0"/>
        <w:spacing w:line="360" w:lineRule="auto"/>
      </w:pPr>
      <w:r>
        <w:rPr>
          <w:rFonts w:ascii="宋体" w:eastAsia="宋体" w:hAnsi="宋体" w:hint="eastAsia"/>
          <w:snapToGrid w:val="0"/>
          <w:kern w:val="0"/>
        </w:rPr>
        <w:t>（3）响应供应商在提交响应文件后可对其响应文件进行修改或撤销，但</w:t>
      </w:r>
      <w:r>
        <w:rPr>
          <w:rFonts w:ascii="宋体" w:eastAsia="宋体" w:hAnsi="宋体" w:cs="宋体" w:hint="eastAsia"/>
          <w:bCs/>
          <w:snapToGrid w:val="0"/>
          <w:kern w:val="0"/>
        </w:rPr>
        <w:t>招标采购管理办公室</w:t>
      </w:r>
      <w:r>
        <w:rPr>
          <w:rFonts w:ascii="宋体" w:eastAsia="宋体" w:hAnsi="宋体" w:hint="eastAsia"/>
          <w:snapToGrid w:val="0"/>
          <w:kern w:val="0"/>
        </w:rPr>
        <w:t>须在议价会议开始之前收到该修改或撤销的书面通知，该通知须有经正式授权的响应供应商代表签字或盖章。如不按照招标采购管理办公室要求修改或撤销，招标采购管理办公室有权不接受其修改和撤销。</w:t>
      </w:r>
    </w:p>
    <w:p w:rsidR="00D75351" w:rsidRDefault="008876E3">
      <w:pPr>
        <w:pStyle w:val="a4"/>
        <w:ind w:firstLineChars="0" w:firstLine="0"/>
        <w:rPr>
          <w:rFonts w:asciiTheme="majorHAnsi" w:eastAsiaTheme="majorEastAsia" w:hAnsiTheme="majorHAnsi" w:cstheme="majorBidi"/>
          <w:b/>
          <w:bCs/>
          <w:kern w:val="2"/>
          <w:szCs w:val="24"/>
        </w:rPr>
      </w:pPr>
      <w:r>
        <w:rPr>
          <w:rFonts w:asciiTheme="majorHAnsi" w:eastAsiaTheme="majorEastAsia" w:hAnsiTheme="majorHAnsi" w:cstheme="majorBidi" w:hint="eastAsia"/>
          <w:b/>
          <w:bCs/>
          <w:kern w:val="2"/>
          <w:szCs w:val="24"/>
        </w:rPr>
        <w:t>四、</w:t>
      </w:r>
      <w:r>
        <w:rPr>
          <w:rFonts w:ascii="Times New Roman" w:hint="eastAsia"/>
          <w:b/>
          <w:bCs/>
        </w:rPr>
        <w:t>议价评审现场答辩</w:t>
      </w:r>
    </w:p>
    <w:p w:rsidR="00D75351" w:rsidRDefault="008876E3">
      <w:pPr>
        <w:pStyle w:val="a4"/>
        <w:ind w:firstLineChars="0" w:firstLine="0"/>
        <w:rPr>
          <w:rFonts w:ascii="宋体" w:eastAsia="宋体" w:hAnsi="宋体"/>
          <w:snapToGrid w:val="0"/>
          <w:szCs w:val="24"/>
        </w:rPr>
      </w:pPr>
      <w:r>
        <w:rPr>
          <w:rFonts w:ascii="宋体" w:eastAsia="宋体" w:hAnsi="宋体" w:hint="eastAsia"/>
          <w:snapToGrid w:val="0"/>
          <w:szCs w:val="24"/>
        </w:rPr>
        <w:t>（1）</w:t>
      </w:r>
      <w:r>
        <w:rPr>
          <w:rFonts w:hint="eastAsia"/>
          <w:b/>
          <w:bCs/>
        </w:rPr>
        <w:t>现场答辩的人员需为被授权人，授权人可带本公司熟悉响应文件所有内容，了解所投产品性能的工作人员参与答辩。如因参与答辩人员不能有效答辩影响议价效率，议价小组可视情况记录在评审记录中，供应商将承担不利后果。</w:t>
      </w:r>
    </w:p>
    <w:p w:rsidR="00D75351" w:rsidRDefault="008876E3">
      <w:pPr>
        <w:pStyle w:val="a4"/>
        <w:ind w:firstLineChars="0" w:firstLine="0"/>
        <w:rPr>
          <w:rFonts w:ascii="宋体" w:eastAsia="宋体" w:hAnsi="宋体"/>
          <w:snapToGrid w:val="0"/>
          <w:szCs w:val="24"/>
        </w:rPr>
      </w:pPr>
      <w:r>
        <w:rPr>
          <w:rFonts w:ascii="宋体" w:eastAsia="宋体" w:hAnsi="宋体" w:hint="eastAsia"/>
          <w:snapToGrid w:val="0"/>
          <w:szCs w:val="24"/>
        </w:rPr>
        <w:t>（2）响应供应商应当与议价小组进行有效的谈判，授权人不得拒绝议价小组提出的多次谈判要求。</w:t>
      </w:r>
    </w:p>
    <w:p w:rsidR="00D75351" w:rsidRDefault="008876E3">
      <w:pPr>
        <w:pStyle w:val="a4"/>
        <w:ind w:firstLineChars="0" w:firstLine="0"/>
        <w:rPr>
          <w:rFonts w:asciiTheme="majorHAnsi" w:eastAsiaTheme="majorEastAsia" w:hAnsiTheme="majorHAnsi" w:cstheme="majorBidi"/>
          <w:b/>
          <w:bCs/>
          <w:kern w:val="2"/>
          <w:szCs w:val="24"/>
        </w:rPr>
      </w:pPr>
      <w:r>
        <w:rPr>
          <w:rFonts w:asciiTheme="majorHAnsi" w:eastAsiaTheme="majorEastAsia" w:hAnsiTheme="majorHAnsi" w:cstheme="majorBidi" w:hint="eastAsia"/>
          <w:b/>
          <w:bCs/>
          <w:kern w:val="2"/>
          <w:szCs w:val="24"/>
        </w:rPr>
        <w:t>五、视为响应供应商串通，其投标无效的情况</w:t>
      </w:r>
    </w:p>
    <w:p w:rsidR="00D75351" w:rsidRDefault="008876E3">
      <w:pPr>
        <w:pStyle w:val="a4"/>
        <w:ind w:firstLineChars="0" w:firstLine="0"/>
        <w:rPr>
          <w:rFonts w:asciiTheme="majorHAnsi" w:eastAsiaTheme="majorEastAsia" w:hAnsiTheme="majorHAnsi" w:cstheme="majorBidi"/>
          <w:kern w:val="2"/>
          <w:szCs w:val="24"/>
        </w:rPr>
      </w:pPr>
      <w:r>
        <w:rPr>
          <w:rFonts w:asciiTheme="majorHAnsi" w:eastAsiaTheme="majorEastAsia" w:hAnsiTheme="majorHAnsi" w:cstheme="majorBidi" w:hint="eastAsia"/>
          <w:b/>
          <w:bCs/>
          <w:kern w:val="2"/>
          <w:szCs w:val="24"/>
        </w:rPr>
        <w:t xml:space="preserve">　</w:t>
      </w:r>
      <w:r>
        <w:rPr>
          <w:rFonts w:asciiTheme="majorHAnsi" w:eastAsiaTheme="majorEastAsia" w:hAnsiTheme="majorHAnsi" w:cstheme="majorBidi" w:hint="eastAsia"/>
          <w:kern w:val="2"/>
          <w:szCs w:val="24"/>
        </w:rPr>
        <w:t>（</w:t>
      </w:r>
      <w:r>
        <w:rPr>
          <w:rFonts w:asciiTheme="majorHAnsi" w:eastAsiaTheme="majorEastAsia" w:hAnsiTheme="majorHAnsi" w:cstheme="majorBidi" w:hint="eastAsia"/>
          <w:kern w:val="2"/>
          <w:szCs w:val="24"/>
        </w:rPr>
        <w:t>1</w:t>
      </w:r>
      <w:r>
        <w:rPr>
          <w:rFonts w:asciiTheme="majorHAnsi" w:eastAsiaTheme="majorEastAsia" w:hAnsiTheme="majorHAnsi" w:cstheme="majorBidi" w:hint="eastAsia"/>
          <w:kern w:val="2"/>
          <w:szCs w:val="24"/>
        </w:rPr>
        <w:t>）不同响应供应商的响应文件由同一单位或者个人编制；</w:t>
      </w:r>
    </w:p>
    <w:p w:rsidR="00D75351" w:rsidRDefault="008876E3">
      <w:pPr>
        <w:pStyle w:val="a4"/>
        <w:ind w:firstLineChars="0" w:firstLine="0"/>
        <w:rPr>
          <w:rFonts w:asciiTheme="majorHAnsi" w:eastAsiaTheme="majorEastAsia" w:hAnsiTheme="majorHAnsi" w:cstheme="majorBidi"/>
          <w:kern w:val="2"/>
          <w:szCs w:val="24"/>
        </w:rPr>
      </w:pPr>
      <w:r>
        <w:rPr>
          <w:rFonts w:asciiTheme="majorHAnsi" w:eastAsiaTheme="majorEastAsia" w:hAnsiTheme="majorHAnsi" w:cstheme="majorBidi" w:hint="eastAsia"/>
          <w:kern w:val="2"/>
          <w:szCs w:val="24"/>
        </w:rPr>
        <w:t xml:space="preserve">　（</w:t>
      </w:r>
      <w:r>
        <w:rPr>
          <w:rFonts w:asciiTheme="majorHAnsi" w:eastAsiaTheme="majorEastAsia" w:hAnsiTheme="majorHAnsi" w:cstheme="majorBidi" w:hint="eastAsia"/>
          <w:kern w:val="2"/>
          <w:szCs w:val="24"/>
        </w:rPr>
        <w:t>2</w:t>
      </w:r>
      <w:r>
        <w:rPr>
          <w:rFonts w:asciiTheme="majorHAnsi" w:eastAsiaTheme="majorEastAsia" w:hAnsiTheme="majorHAnsi" w:cstheme="majorBidi" w:hint="eastAsia"/>
          <w:kern w:val="2"/>
          <w:szCs w:val="24"/>
        </w:rPr>
        <w:t>）不同响应供应商委托同一单位或者个人办理投标事宜；</w:t>
      </w:r>
    </w:p>
    <w:p w:rsidR="00D75351" w:rsidRDefault="008876E3">
      <w:pPr>
        <w:pStyle w:val="a4"/>
        <w:ind w:firstLineChars="0" w:firstLine="0"/>
        <w:rPr>
          <w:rFonts w:asciiTheme="majorHAnsi" w:eastAsiaTheme="majorEastAsia" w:hAnsiTheme="majorHAnsi" w:cstheme="majorBidi"/>
          <w:kern w:val="2"/>
          <w:szCs w:val="24"/>
        </w:rPr>
      </w:pPr>
      <w:r>
        <w:rPr>
          <w:rFonts w:asciiTheme="majorHAnsi" w:eastAsiaTheme="majorEastAsia" w:hAnsiTheme="majorHAnsi" w:cstheme="majorBidi" w:hint="eastAsia"/>
          <w:kern w:val="2"/>
          <w:szCs w:val="24"/>
        </w:rPr>
        <w:t xml:space="preserve">　（</w:t>
      </w:r>
      <w:r>
        <w:rPr>
          <w:rFonts w:asciiTheme="majorHAnsi" w:eastAsiaTheme="majorEastAsia" w:hAnsiTheme="majorHAnsi" w:cstheme="majorBidi" w:hint="eastAsia"/>
          <w:kern w:val="2"/>
          <w:szCs w:val="24"/>
        </w:rPr>
        <w:t>3</w:t>
      </w:r>
      <w:r>
        <w:rPr>
          <w:rFonts w:asciiTheme="majorHAnsi" w:eastAsiaTheme="majorEastAsia" w:hAnsiTheme="majorHAnsi" w:cstheme="majorBidi" w:hint="eastAsia"/>
          <w:kern w:val="2"/>
          <w:szCs w:val="24"/>
        </w:rPr>
        <w:t>）不同响应供应商的响应文件载明的项目管理成员或者联系人员为同一人；</w:t>
      </w:r>
    </w:p>
    <w:p w:rsidR="00D75351" w:rsidRDefault="008876E3">
      <w:pPr>
        <w:pStyle w:val="a4"/>
        <w:ind w:firstLineChars="0" w:firstLine="0"/>
        <w:rPr>
          <w:rFonts w:asciiTheme="majorHAnsi" w:eastAsiaTheme="majorEastAsia" w:hAnsiTheme="majorHAnsi" w:cstheme="majorBidi"/>
          <w:kern w:val="2"/>
          <w:szCs w:val="24"/>
        </w:rPr>
      </w:pPr>
      <w:r>
        <w:rPr>
          <w:rFonts w:asciiTheme="majorHAnsi" w:eastAsiaTheme="majorEastAsia" w:hAnsiTheme="majorHAnsi" w:cstheme="majorBidi" w:hint="eastAsia"/>
          <w:kern w:val="2"/>
          <w:szCs w:val="24"/>
        </w:rPr>
        <w:t xml:space="preserve">　（</w:t>
      </w:r>
      <w:r>
        <w:rPr>
          <w:rFonts w:asciiTheme="majorHAnsi" w:eastAsiaTheme="majorEastAsia" w:hAnsiTheme="majorHAnsi" w:cstheme="majorBidi" w:hint="eastAsia"/>
          <w:kern w:val="2"/>
          <w:szCs w:val="24"/>
        </w:rPr>
        <w:t>4</w:t>
      </w:r>
      <w:r>
        <w:rPr>
          <w:rFonts w:asciiTheme="majorHAnsi" w:eastAsiaTheme="majorEastAsia" w:hAnsiTheme="majorHAnsi" w:cstheme="majorBidi" w:hint="eastAsia"/>
          <w:kern w:val="2"/>
          <w:szCs w:val="24"/>
        </w:rPr>
        <w:t>）不同响应供应商的响应文件异常一致或者投标报价呈规律性差异；</w:t>
      </w:r>
    </w:p>
    <w:p w:rsidR="00D75351" w:rsidRDefault="008876E3">
      <w:pPr>
        <w:pStyle w:val="a4"/>
        <w:ind w:firstLineChars="0" w:firstLine="0"/>
        <w:rPr>
          <w:rFonts w:asciiTheme="majorHAnsi" w:eastAsiaTheme="majorEastAsia" w:hAnsiTheme="majorHAnsi" w:cstheme="majorBidi"/>
          <w:kern w:val="2"/>
          <w:szCs w:val="24"/>
        </w:rPr>
      </w:pPr>
      <w:r>
        <w:rPr>
          <w:rFonts w:asciiTheme="majorHAnsi" w:eastAsiaTheme="majorEastAsia" w:hAnsiTheme="majorHAnsi" w:cstheme="majorBidi" w:hint="eastAsia"/>
          <w:kern w:val="2"/>
          <w:szCs w:val="24"/>
        </w:rPr>
        <w:t xml:space="preserve">　（</w:t>
      </w:r>
      <w:r>
        <w:rPr>
          <w:rFonts w:asciiTheme="majorHAnsi" w:eastAsiaTheme="majorEastAsia" w:hAnsiTheme="majorHAnsi" w:cstheme="majorBidi" w:hint="eastAsia"/>
          <w:kern w:val="2"/>
          <w:szCs w:val="24"/>
        </w:rPr>
        <w:t>5</w:t>
      </w:r>
      <w:r>
        <w:rPr>
          <w:rFonts w:asciiTheme="majorHAnsi" w:eastAsiaTheme="majorEastAsia" w:hAnsiTheme="majorHAnsi" w:cstheme="majorBidi" w:hint="eastAsia"/>
          <w:kern w:val="2"/>
          <w:szCs w:val="24"/>
        </w:rPr>
        <w:t>）不同响应供应商的响应文件相互混装；</w:t>
      </w:r>
    </w:p>
    <w:p w:rsidR="00D75351" w:rsidRDefault="008876E3">
      <w:pPr>
        <w:pStyle w:val="a4"/>
        <w:ind w:firstLineChars="0" w:firstLine="0"/>
        <w:rPr>
          <w:rFonts w:asciiTheme="majorHAnsi" w:eastAsiaTheme="majorEastAsia" w:hAnsiTheme="majorHAnsi" w:cstheme="majorBidi"/>
          <w:kern w:val="2"/>
          <w:szCs w:val="24"/>
        </w:rPr>
      </w:pPr>
      <w:r>
        <w:rPr>
          <w:rFonts w:asciiTheme="majorHAnsi" w:eastAsiaTheme="majorEastAsia" w:hAnsiTheme="majorHAnsi" w:cstheme="majorBidi" w:hint="eastAsia"/>
          <w:kern w:val="2"/>
          <w:szCs w:val="24"/>
        </w:rPr>
        <w:t xml:space="preserve">　（</w:t>
      </w:r>
      <w:r>
        <w:rPr>
          <w:rFonts w:asciiTheme="majorHAnsi" w:eastAsiaTheme="majorEastAsia" w:hAnsiTheme="majorHAnsi" w:cstheme="majorBidi" w:hint="eastAsia"/>
          <w:kern w:val="2"/>
          <w:szCs w:val="24"/>
        </w:rPr>
        <w:t>6</w:t>
      </w:r>
      <w:r>
        <w:rPr>
          <w:rFonts w:asciiTheme="majorHAnsi" w:eastAsiaTheme="majorEastAsia" w:hAnsiTheme="majorHAnsi" w:cstheme="majorBidi" w:hint="eastAsia"/>
          <w:kern w:val="2"/>
          <w:szCs w:val="24"/>
        </w:rPr>
        <w:t>）不同响应供应商的资金从同一单位或者个人的账户转出。</w:t>
      </w:r>
    </w:p>
    <w:p w:rsidR="00D75351" w:rsidRDefault="008876E3">
      <w:pPr>
        <w:pStyle w:val="a4"/>
        <w:ind w:firstLineChars="100" w:firstLine="210"/>
        <w:rPr>
          <w:rFonts w:asciiTheme="majorHAnsi" w:eastAsiaTheme="majorEastAsia" w:hAnsiTheme="majorHAnsi" w:cstheme="majorBidi"/>
          <w:kern w:val="2"/>
          <w:szCs w:val="24"/>
        </w:rPr>
      </w:pPr>
      <w:r>
        <w:rPr>
          <w:rFonts w:asciiTheme="majorHAnsi" w:eastAsiaTheme="majorEastAsia" w:hAnsiTheme="majorHAnsi" w:cstheme="majorBidi" w:hint="eastAsia"/>
          <w:kern w:val="2"/>
          <w:szCs w:val="24"/>
        </w:rPr>
        <w:t>（</w:t>
      </w:r>
      <w:r>
        <w:rPr>
          <w:rFonts w:asciiTheme="majorHAnsi" w:eastAsiaTheme="majorEastAsia" w:hAnsiTheme="majorHAnsi" w:cstheme="majorBidi" w:hint="eastAsia"/>
          <w:kern w:val="2"/>
          <w:szCs w:val="24"/>
        </w:rPr>
        <w:t>7</w:t>
      </w:r>
      <w:r>
        <w:rPr>
          <w:rFonts w:asciiTheme="majorHAnsi" w:eastAsiaTheme="majorEastAsia" w:hAnsiTheme="majorHAnsi" w:cstheme="majorBidi" w:hint="eastAsia"/>
          <w:kern w:val="2"/>
          <w:szCs w:val="24"/>
        </w:rPr>
        <w:t>）被财政部门等其他主管部门认定为串标的其他情形。</w:t>
      </w:r>
    </w:p>
    <w:p w:rsidR="00D75351" w:rsidRDefault="008876E3">
      <w:pPr>
        <w:pStyle w:val="a4"/>
        <w:ind w:firstLineChars="100" w:firstLine="210"/>
        <w:rPr>
          <w:rFonts w:asciiTheme="majorHAnsi" w:eastAsiaTheme="majorEastAsia" w:hAnsiTheme="majorHAnsi" w:cstheme="majorBidi"/>
          <w:kern w:val="2"/>
          <w:szCs w:val="24"/>
        </w:rPr>
      </w:pPr>
      <w:r>
        <w:rPr>
          <w:rFonts w:asciiTheme="majorHAnsi" w:eastAsiaTheme="majorEastAsia" w:hAnsiTheme="majorHAnsi" w:cstheme="majorBidi" w:hint="eastAsia"/>
          <w:kern w:val="2"/>
          <w:szCs w:val="24"/>
        </w:rPr>
        <w:t>一经发现，立即取消供应商资格，纳入我院不诚信名单。</w:t>
      </w:r>
    </w:p>
    <w:p w:rsidR="00D75351" w:rsidRDefault="008876E3">
      <w:pPr>
        <w:pStyle w:val="a4"/>
        <w:ind w:firstLineChars="0" w:firstLine="0"/>
        <w:rPr>
          <w:rFonts w:asciiTheme="majorHAnsi" w:eastAsiaTheme="majorEastAsia" w:hAnsiTheme="majorHAnsi" w:cstheme="majorBidi"/>
          <w:kern w:val="2"/>
          <w:szCs w:val="24"/>
        </w:rPr>
      </w:pPr>
      <w:r>
        <w:rPr>
          <w:rFonts w:asciiTheme="majorHAnsi" w:eastAsiaTheme="majorEastAsia" w:hAnsiTheme="majorHAnsi" w:cstheme="majorBidi" w:hint="eastAsia"/>
          <w:kern w:val="2"/>
          <w:szCs w:val="24"/>
        </w:rPr>
        <w:lastRenderedPageBreak/>
        <w:t>六、如有质疑，供应商须在法定质疑期内一次性提出针对同一采购程序环节的质疑。</w:t>
      </w:r>
    </w:p>
    <w:p w:rsidR="00D75351" w:rsidRDefault="00D75351">
      <w:pPr>
        <w:spacing w:line="400" w:lineRule="exact"/>
        <w:jc w:val="center"/>
        <w:rPr>
          <w:rFonts w:eastAsia="宋体"/>
          <w:b/>
          <w:bCs/>
          <w:kern w:val="0"/>
          <w:sz w:val="32"/>
          <w:szCs w:val="32"/>
        </w:rPr>
      </w:pPr>
    </w:p>
    <w:p w:rsidR="00D75351" w:rsidRDefault="008876E3">
      <w:pPr>
        <w:jc w:val="center"/>
        <w:rPr>
          <w:rFonts w:ascii="方正小标宋简体" w:eastAsia="方正小标宋简体" w:hAnsi="方正小标宋简体" w:cs="方正小标宋简体"/>
          <w:kern w:val="0"/>
          <w:sz w:val="44"/>
          <w:szCs w:val="36"/>
        </w:rPr>
      </w:pPr>
      <w:bookmarkStart w:id="9" w:name="_Hlk72439043"/>
      <w:r>
        <w:rPr>
          <w:rFonts w:ascii="方正小标宋简体" w:eastAsia="方正小标宋简体" w:hAnsi="方正小标宋简体" w:cs="方正小标宋简体" w:hint="eastAsia"/>
          <w:kern w:val="0"/>
          <w:sz w:val="44"/>
          <w:szCs w:val="36"/>
        </w:rPr>
        <w:t xml:space="preserve">第六章 </w:t>
      </w:r>
      <w:bookmarkStart w:id="10" w:name="_Hlk135152339"/>
      <w:r>
        <w:rPr>
          <w:rFonts w:ascii="方正小标宋简体" w:eastAsia="方正小标宋简体" w:hAnsi="方正小标宋简体" w:cs="方正小标宋简体" w:hint="eastAsia"/>
          <w:kern w:val="0"/>
          <w:sz w:val="44"/>
          <w:szCs w:val="36"/>
        </w:rPr>
        <w:t>合同的授予</w:t>
      </w:r>
      <w:bookmarkEnd w:id="9"/>
      <w:bookmarkEnd w:id="10"/>
    </w:p>
    <w:p w:rsidR="00D75351" w:rsidRDefault="008876E3">
      <w:pPr>
        <w:rPr>
          <w:rFonts w:ascii="黑体" w:eastAsia="黑体" w:hAnsi="宋体"/>
          <w:sz w:val="24"/>
        </w:rPr>
      </w:pPr>
      <w:bookmarkStart w:id="11" w:name="_Toc73521586"/>
      <w:bookmarkStart w:id="12" w:name="_Toc73521674"/>
      <w:bookmarkStart w:id="13" w:name="_Toc73518157"/>
      <w:bookmarkStart w:id="14" w:name="_Toc100052408"/>
      <w:bookmarkStart w:id="15" w:name="_Toc73517679"/>
      <w:r>
        <w:rPr>
          <w:rFonts w:ascii="黑体" w:eastAsia="黑体" w:hAnsi="宋体"/>
          <w:sz w:val="24"/>
        </w:rPr>
        <w:t>1</w:t>
      </w:r>
      <w:r>
        <w:rPr>
          <w:rFonts w:ascii="黑体" w:eastAsia="黑体" w:hAnsi="宋体" w:hint="eastAsia"/>
          <w:sz w:val="24"/>
        </w:rPr>
        <w:t>．合同授予标准</w:t>
      </w:r>
      <w:bookmarkEnd w:id="11"/>
      <w:bookmarkEnd w:id="12"/>
      <w:bookmarkEnd w:id="13"/>
      <w:bookmarkEnd w:id="14"/>
      <w:bookmarkEnd w:id="15"/>
    </w:p>
    <w:p w:rsidR="00D75351" w:rsidRDefault="008876E3" w:rsidP="006959C4">
      <w:pPr>
        <w:ind w:firstLineChars="196" w:firstLine="412"/>
        <w:rPr>
          <w:rFonts w:ascii="宋体" w:hAnsi="宋体"/>
          <w:szCs w:val="21"/>
        </w:rPr>
      </w:pPr>
      <w:r>
        <w:rPr>
          <w:rFonts w:ascii="宋体" w:hAnsi="宋体" w:hint="eastAsia"/>
          <w:szCs w:val="21"/>
        </w:rPr>
        <w:t>本项目的合同将授予经本招标文件规定评审确定的中标供应商。</w:t>
      </w:r>
    </w:p>
    <w:p w:rsidR="00D75351" w:rsidRDefault="008876E3">
      <w:pPr>
        <w:rPr>
          <w:rFonts w:ascii="黑体" w:eastAsia="黑体" w:hAnsi="宋体"/>
          <w:sz w:val="24"/>
        </w:rPr>
      </w:pPr>
      <w:bookmarkStart w:id="16" w:name="_Toc73521587"/>
      <w:bookmarkStart w:id="17" w:name="_Toc100052409"/>
      <w:bookmarkStart w:id="18" w:name="_Toc73521675"/>
      <w:bookmarkStart w:id="19" w:name="_Toc73517680"/>
      <w:bookmarkStart w:id="20" w:name="_Toc73518158"/>
      <w:r>
        <w:rPr>
          <w:rFonts w:ascii="黑体" w:eastAsia="黑体" w:hAnsi="宋体"/>
          <w:sz w:val="24"/>
        </w:rPr>
        <w:t>2</w:t>
      </w:r>
      <w:r>
        <w:rPr>
          <w:rFonts w:ascii="黑体" w:eastAsia="黑体" w:hAnsi="宋体" w:hint="eastAsia"/>
          <w:sz w:val="24"/>
        </w:rPr>
        <w:t>．</w:t>
      </w:r>
      <w:bookmarkEnd w:id="16"/>
      <w:bookmarkEnd w:id="17"/>
      <w:bookmarkEnd w:id="18"/>
      <w:bookmarkEnd w:id="19"/>
      <w:bookmarkEnd w:id="20"/>
      <w:r>
        <w:rPr>
          <w:rFonts w:ascii="黑体" w:eastAsia="黑体" w:hAnsi="宋体" w:hint="eastAsia"/>
          <w:sz w:val="24"/>
        </w:rPr>
        <w:t>接受和拒绝任何或所有投标的权力</w:t>
      </w:r>
    </w:p>
    <w:p w:rsidR="00D75351" w:rsidRDefault="008876E3" w:rsidP="006959C4">
      <w:pPr>
        <w:ind w:firstLineChars="196" w:firstLine="412"/>
        <w:rPr>
          <w:rFonts w:ascii="宋体" w:hAnsi="宋体"/>
          <w:szCs w:val="21"/>
        </w:rPr>
      </w:pPr>
      <w:r>
        <w:rPr>
          <w:rFonts w:ascii="宋体" w:hAnsi="宋体" w:hint="eastAsia"/>
          <w:szCs w:val="21"/>
        </w:rPr>
        <w:t>采购人保留在投标之前任何时候接受或拒绝任何投标或所有投标，以及宣布招标无效的权力，对受影响的投标人不承担任何责任，也无义务向受影响的投标人解释采取这一行动的理由。</w:t>
      </w:r>
    </w:p>
    <w:p w:rsidR="00D75351" w:rsidRDefault="008876E3">
      <w:pPr>
        <w:rPr>
          <w:rFonts w:ascii="黑体" w:eastAsia="黑体" w:hAnsi="宋体"/>
          <w:sz w:val="24"/>
        </w:rPr>
      </w:pPr>
      <w:bookmarkStart w:id="21" w:name="_Toc73517682"/>
      <w:bookmarkStart w:id="22" w:name="_Toc73521677"/>
      <w:bookmarkStart w:id="23" w:name="_Toc73521589"/>
      <w:bookmarkStart w:id="24" w:name="_Toc100052410"/>
      <w:bookmarkStart w:id="25" w:name="_Toc73518160"/>
      <w:r>
        <w:rPr>
          <w:rFonts w:ascii="黑体" w:eastAsia="黑体" w:hAnsi="宋体"/>
          <w:sz w:val="24"/>
        </w:rPr>
        <w:t>3</w:t>
      </w:r>
      <w:r>
        <w:rPr>
          <w:rFonts w:ascii="黑体" w:eastAsia="黑体" w:hAnsi="宋体" w:hint="eastAsia"/>
          <w:sz w:val="24"/>
        </w:rPr>
        <w:t>．合同的签订</w:t>
      </w:r>
      <w:bookmarkEnd w:id="21"/>
      <w:bookmarkEnd w:id="22"/>
      <w:bookmarkEnd w:id="23"/>
      <w:bookmarkEnd w:id="24"/>
      <w:bookmarkEnd w:id="25"/>
    </w:p>
    <w:p w:rsidR="00D75351" w:rsidRDefault="008876E3">
      <w:pPr>
        <w:ind w:firstLineChars="100" w:firstLine="210"/>
        <w:rPr>
          <w:rFonts w:ascii="宋体" w:hAnsi="宋体"/>
          <w:szCs w:val="21"/>
        </w:rPr>
      </w:pPr>
      <w:r>
        <w:rPr>
          <w:rFonts w:ascii="宋体" w:hAnsi="宋体" w:hint="eastAsia"/>
          <w:szCs w:val="21"/>
        </w:rPr>
        <w:t>（1）中标人将于中标通知书发出之日起十个工作日内，按照采购文件（招标文件和投标文件等）内容与采购人签订采购合同；合同的实质性内容应当符合招标文件的规定；</w:t>
      </w:r>
    </w:p>
    <w:p w:rsidR="00D75351" w:rsidRDefault="008876E3">
      <w:pPr>
        <w:ind w:firstLineChars="100" w:firstLine="210"/>
        <w:rPr>
          <w:rFonts w:ascii="宋体" w:hAnsi="宋体"/>
          <w:szCs w:val="21"/>
        </w:rPr>
      </w:pPr>
      <w:r>
        <w:rPr>
          <w:rFonts w:ascii="宋体" w:hAnsi="宋体" w:hint="eastAsia"/>
          <w:szCs w:val="21"/>
        </w:rPr>
        <w:t>（2）中标人如不按本通用条款第（1）款的规定与采购人签订合同，</w:t>
      </w:r>
      <w:r>
        <w:rPr>
          <w:rFonts w:ascii="宋体" w:hAnsi="宋体" w:cs="宋体"/>
          <w:kern w:val="0"/>
          <w:szCs w:val="21"/>
        </w:rPr>
        <w:t>情节严重的，由</w:t>
      </w:r>
      <w:r>
        <w:rPr>
          <w:rFonts w:ascii="宋体" w:hAnsi="宋体" w:cs="宋体" w:hint="eastAsia"/>
          <w:kern w:val="0"/>
          <w:szCs w:val="21"/>
        </w:rPr>
        <w:t>医院</w:t>
      </w:r>
      <w:r>
        <w:rPr>
          <w:rFonts w:ascii="宋体" w:hAnsi="宋体" w:cs="宋体"/>
          <w:kern w:val="0"/>
          <w:szCs w:val="21"/>
        </w:rPr>
        <w:t>记入供应商诚信档案，予以通报</w:t>
      </w:r>
      <w:r>
        <w:rPr>
          <w:rFonts w:ascii="宋体" w:hAnsi="宋体" w:hint="eastAsia"/>
          <w:szCs w:val="21"/>
        </w:rPr>
        <w:t>；</w:t>
      </w:r>
    </w:p>
    <w:p w:rsidR="00D75351" w:rsidRDefault="008876E3">
      <w:pPr>
        <w:ind w:firstLineChars="100" w:firstLine="210"/>
        <w:rPr>
          <w:rFonts w:ascii="宋体" w:hAnsi="宋体"/>
          <w:szCs w:val="21"/>
        </w:rPr>
      </w:pPr>
      <w:r>
        <w:rPr>
          <w:rFonts w:ascii="宋体" w:hAnsi="宋体" w:hint="eastAsia"/>
          <w:szCs w:val="21"/>
        </w:rPr>
        <w:t>（3）中标人应当按照合同约定履行义务，完成中标项目，不得将中标项目转让（转包）给他人。</w:t>
      </w:r>
    </w:p>
    <w:p w:rsidR="00D75351" w:rsidRDefault="00D75351">
      <w:pPr>
        <w:pStyle w:val="14"/>
        <w:widowControl/>
        <w:spacing w:line="360" w:lineRule="auto"/>
        <w:ind w:firstLineChars="0"/>
        <w:jc w:val="left"/>
        <w:rPr>
          <w:szCs w:val="21"/>
        </w:rPr>
      </w:pPr>
    </w:p>
    <w:p w:rsidR="00D75351" w:rsidRDefault="008876E3">
      <w:pPr>
        <w:widowControl/>
        <w:adjustRightInd w:val="0"/>
        <w:snapToGrid w:val="0"/>
        <w:spacing w:line="500" w:lineRule="exact"/>
        <w:ind w:firstLineChars="1600" w:firstLine="3360"/>
        <w:rPr>
          <w:rFonts w:ascii="宋体" w:eastAsia="宋体" w:hAnsi="宋体" w:cs="宋体"/>
          <w:b/>
          <w:bCs/>
          <w:color w:val="000000" w:themeColor="text1"/>
          <w:kern w:val="0"/>
          <w:sz w:val="28"/>
          <w:szCs w:val="28"/>
        </w:rPr>
      </w:pPr>
      <w:r>
        <w:rPr>
          <w:szCs w:val="21"/>
        </w:rPr>
        <w:br w:type="page"/>
      </w:r>
      <w:r>
        <w:rPr>
          <w:rFonts w:ascii="宋体" w:eastAsia="宋体" w:hAnsi="宋体" w:cs="宋体"/>
          <w:b/>
          <w:bCs/>
          <w:color w:val="000000" w:themeColor="text1"/>
          <w:kern w:val="0"/>
          <w:sz w:val="28"/>
          <w:szCs w:val="28"/>
        </w:rPr>
        <w:lastRenderedPageBreak/>
        <w:t>采购协议</w:t>
      </w:r>
    </w:p>
    <w:p w:rsidR="00D75351" w:rsidRDefault="008876E3">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甲方：中山大学附属第八医院（深圳福田）</w:t>
      </w:r>
    </w:p>
    <w:p w:rsidR="00D75351" w:rsidRDefault="008876E3">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法定代表人：沈慧勇</w:t>
      </w:r>
    </w:p>
    <w:p w:rsidR="00D75351" w:rsidRDefault="008876E3">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注册地址：深圳市福田区福田街道深南中路3025号</w:t>
      </w:r>
    </w:p>
    <w:p w:rsidR="00D75351" w:rsidRDefault="008876E3">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联系电话：0755-83982222</w:t>
      </w:r>
    </w:p>
    <w:p w:rsidR="00D75351" w:rsidRDefault="008876E3">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统一社会信用代码：124403044557440305</w:t>
      </w:r>
    </w:p>
    <w:p w:rsidR="00D75351" w:rsidRDefault="00D75351">
      <w:pPr>
        <w:widowControl/>
        <w:adjustRightInd w:val="0"/>
        <w:snapToGrid w:val="0"/>
        <w:spacing w:line="360" w:lineRule="exact"/>
        <w:jc w:val="left"/>
        <w:rPr>
          <w:rFonts w:ascii="宋体" w:eastAsia="宋体" w:hAnsi="宋体" w:cs="宋体"/>
          <w:color w:val="000000"/>
          <w:kern w:val="0"/>
          <w:szCs w:val="21"/>
        </w:rPr>
      </w:pPr>
    </w:p>
    <w:p w:rsidR="00D75351" w:rsidRDefault="008876E3">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乙方：</w:t>
      </w:r>
    </w:p>
    <w:p w:rsidR="00D75351" w:rsidRDefault="008876E3">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法定代表人：</w:t>
      </w:r>
    </w:p>
    <w:p w:rsidR="00D75351" w:rsidRDefault="008876E3">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注册地址：</w:t>
      </w:r>
    </w:p>
    <w:p w:rsidR="00D75351" w:rsidRDefault="008876E3">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联系电话：</w:t>
      </w:r>
    </w:p>
    <w:p w:rsidR="00D75351" w:rsidRDefault="008876E3">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统一社会信用代码：</w:t>
      </w:r>
    </w:p>
    <w:p w:rsidR="00D75351" w:rsidRDefault="00D75351">
      <w:pPr>
        <w:widowControl/>
        <w:adjustRightInd w:val="0"/>
        <w:snapToGrid w:val="0"/>
        <w:spacing w:line="360" w:lineRule="exact"/>
        <w:jc w:val="left"/>
        <w:rPr>
          <w:rFonts w:ascii="宋体" w:eastAsia="宋体" w:hAnsi="宋体" w:cs="宋体"/>
          <w:color w:val="000000"/>
          <w:kern w:val="0"/>
          <w:szCs w:val="21"/>
        </w:rPr>
      </w:pPr>
    </w:p>
    <w:p w:rsidR="00D75351" w:rsidRDefault="008876E3">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根据《中华人民共和国民法典》、</w:t>
      </w:r>
      <w:r>
        <w:rPr>
          <w:rFonts w:ascii="宋体" w:eastAsia="宋体" w:hAnsi="宋体" w:cs="宋体" w:hint="eastAsia"/>
          <w:color w:val="000000"/>
          <w:szCs w:val="21"/>
        </w:rPr>
        <w:t>《中华人民共和国招标投标法》</w:t>
      </w:r>
      <w:r>
        <w:rPr>
          <w:rFonts w:ascii="宋体" w:eastAsia="宋体" w:hAnsi="宋体" w:cs="宋体" w:hint="eastAsia"/>
          <w:color w:val="000000"/>
          <w:kern w:val="0"/>
          <w:szCs w:val="21"/>
        </w:rPr>
        <w:t>等相关法律法规，甲、乙双方就</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年</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月</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日“中山大学附属第八医院（深圳福田）</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年第</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期</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（试剂/耗材/物资）招采项目”（招采项目名称：</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招采编号：</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）供货事宜，经双方协商一致，达成以下协议：</w:t>
      </w:r>
    </w:p>
    <w:p w:rsidR="00D75351" w:rsidRDefault="008876E3" w:rsidP="006959C4">
      <w:pPr>
        <w:widowControl/>
        <w:adjustRightInd w:val="0"/>
        <w:snapToGrid w:val="0"/>
        <w:spacing w:line="360" w:lineRule="exact"/>
        <w:ind w:firstLineChars="200" w:firstLine="422"/>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一、乙方条件</w:t>
      </w:r>
    </w:p>
    <w:p w:rsidR="00D75351" w:rsidRDefault="008876E3">
      <w:pPr>
        <w:widowControl/>
        <w:adjustRightInd w:val="0"/>
        <w:snapToGrid w:val="0"/>
        <w:spacing w:line="360" w:lineRule="exact"/>
        <w:ind w:firstLineChars="200" w:firstLine="420"/>
        <w:jc w:val="left"/>
        <w:rPr>
          <w:rFonts w:ascii="宋体" w:eastAsia="宋体" w:hAnsi="宋体" w:cs="宋体"/>
          <w:b/>
          <w:bCs/>
          <w:color w:val="000000"/>
          <w:kern w:val="0"/>
          <w:szCs w:val="21"/>
        </w:rPr>
      </w:pPr>
      <w:r>
        <w:rPr>
          <w:rFonts w:ascii="宋体" w:eastAsia="宋体" w:hAnsi="宋体" w:cs="宋体" w:hint="eastAsia"/>
          <w:color w:val="000000"/>
          <w:kern w:val="0"/>
          <w:szCs w:val="21"/>
        </w:rPr>
        <w:t>乙方应是经工商、税务部门正式批准，具有医疗经营许可范围（资质包括但不限于医疗器械生产许可证、医疗器械经营许可证、医疗器械注册证）的医疗器械公司。</w:t>
      </w:r>
    </w:p>
    <w:p w:rsidR="00D75351" w:rsidRDefault="008876E3">
      <w:pPr>
        <w:widowControl/>
        <w:adjustRightInd w:val="0"/>
        <w:snapToGrid w:val="0"/>
        <w:spacing w:line="360" w:lineRule="exact"/>
        <w:ind w:firstLine="420"/>
        <w:jc w:val="left"/>
        <w:rPr>
          <w:rFonts w:ascii="宋体" w:eastAsia="宋体" w:hAnsi="宋体" w:cs="宋体"/>
          <w:color w:val="000000"/>
          <w:kern w:val="0"/>
          <w:szCs w:val="21"/>
        </w:rPr>
      </w:pPr>
      <w:r>
        <w:rPr>
          <w:rFonts w:ascii="宋体" w:eastAsia="宋体" w:hAnsi="宋体" w:cs="宋体" w:hint="eastAsia"/>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rsidR="00D75351" w:rsidRDefault="008876E3" w:rsidP="006959C4">
      <w:pPr>
        <w:widowControl/>
        <w:adjustRightInd w:val="0"/>
        <w:snapToGrid w:val="0"/>
        <w:spacing w:line="360" w:lineRule="exact"/>
        <w:ind w:firstLineChars="200" w:firstLine="422"/>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二、合作期限</w:t>
      </w:r>
    </w:p>
    <w:p w:rsidR="00D75351" w:rsidRDefault="008876E3">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自本协议生效之日起18个月为一个采购周期。</w:t>
      </w:r>
    </w:p>
    <w:p w:rsidR="00D75351" w:rsidRDefault="008876E3">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rsidR="00D75351" w:rsidRDefault="008876E3">
      <w:pPr>
        <w:widowControl/>
        <w:adjustRightInd w:val="0"/>
        <w:snapToGrid w:val="0"/>
        <w:spacing w:line="360" w:lineRule="exact"/>
        <w:ind w:firstLineChars="200" w:firstLine="420"/>
        <w:jc w:val="left"/>
        <w:rPr>
          <w:rFonts w:ascii="仿宋_GB2312" w:eastAsia="仿宋_GB2312" w:hAnsi="Calibri" w:cs="仿宋_GB2312"/>
          <w:color w:val="000000" w:themeColor="text1"/>
          <w:kern w:val="0"/>
          <w:sz w:val="32"/>
          <w:szCs w:val="32"/>
        </w:rPr>
      </w:pPr>
      <w:r>
        <w:rPr>
          <w:rFonts w:ascii="宋体" w:eastAsia="宋体" w:hAnsi="宋体" w:cs="宋体" w:hint="eastAsia"/>
          <w:color w:val="000000" w:themeColor="text1"/>
          <w:kern w:val="0"/>
          <w:szCs w:val="21"/>
        </w:rPr>
        <w:t>乙方承诺所有中标产品按中标目录在深圳医用耗材阳光交易和监管平台执行线上采购，若不执行，甲方有权单方解除本采购协议。协议期限内中标产品的价格，若深圳医用耗材阳光交易和监管平台的价格低于附件中标目录价格的，按深圳医用耗材阳光交易和监管平台的价格执行。</w:t>
      </w:r>
    </w:p>
    <w:p w:rsidR="00D75351" w:rsidRDefault="008876E3" w:rsidP="006959C4">
      <w:pPr>
        <w:widowControl/>
        <w:adjustRightInd w:val="0"/>
        <w:snapToGrid w:val="0"/>
        <w:spacing w:line="360" w:lineRule="exact"/>
        <w:ind w:firstLineChars="200" w:firstLine="422"/>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三、付款方式</w:t>
      </w:r>
    </w:p>
    <w:p w:rsidR="00D75351" w:rsidRDefault="008876E3">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30日内（最长不超过60日），甲方向乙方支付发票等额货款。</w:t>
      </w:r>
    </w:p>
    <w:p w:rsidR="00D75351" w:rsidRDefault="008876E3">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lastRenderedPageBreak/>
        <w:t>2、除因不可抗力外，若乙方收到系统的结算通知后超过90天内未向甲方出具等额的增值税发票的，视认乙方放弃此笔货款的确认并承诺不再就此笔款项向甲方要求支付，由此产生的全部责任由乙方自行承担。</w:t>
      </w:r>
    </w:p>
    <w:p w:rsidR="00D75351" w:rsidRDefault="008876E3">
      <w:pPr>
        <w:widowControl/>
        <w:adjustRightInd w:val="0"/>
        <w:snapToGrid w:val="0"/>
        <w:spacing w:line="360" w:lineRule="exact"/>
        <w:ind w:firstLine="480"/>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四、配送产品具体事项描述</w:t>
      </w:r>
    </w:p>
    <w:p w:rsidR="00D75351" w:rsidRDefault="008876E3">
      <w:pPr>
        <w:widowControl/>
        <w:adjustRightInd w:val="0"/>
        <w:snapToGrid w:val="0"/>
        <w:spacing w:line="360" w:lineRule="exact"/>
        <w:ind w:firstLine="480"/>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（一）配送产品要求</w:t>
      </w:r>
    </w:p>
    <w:p w:rsidR="00D75351" w:rsidRDefault="008876E3">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1、中标产品的采购、配送均须通过甲方S</w:t>
      </w:r>
      <w:r>
        <w:rPr>
          <w:rFonts w:ascii="宋体" w:eastAsia="宋体" w:hAnsi="宋体" w:cs="宋体"/>
          <w:color w:val="000000"/>
          <w:kern w:val="0"/>
          <w:szCs w:val="21"/>
        </w:rPr>
        <w:t>PD</w:t>
      </w:r>
      <w:r>
        <w:rPr>
          <w:rFonts w:ascii="宋体" w:eastAsia="宋体" w:hAnsi="宋体" w:cs="宋体" w:hint="eastAsia"/>
          <w:color w:val="000000"/>
          <w:kern w:val="0"/>
          <w:szCs w:val="21"/>
        </w:rPr>
        <w:t>医用耗材管理系统。根据中标结果，乙方必须与甲方SPD供应链延伸服务商签订供应链延伸服务协议，并支付交易金额2</w:t>
      </w:r>
      <w:r>
        <w:rPr>
          <w:rFonts w:ascii="宋体" w:eastAsia="宋体" w:hAnsi="宋体" w:cs="宋体"/>
          <w:color w:val="000000"/>
          <w:kern w:val="0"/>
          <w:szCs w:val="21"/>
        </w:rPr>
        <w:t>%</w:t>
      </w:r>
      <w:r>
        <w:rPr>
          <w:rFonts w:ascii="宋体" w:eastAsia="宋体" w:hAnsi="宋体" w:cs="宋体" w:hint="eastAsia"/>
          <w:color w:val="000000"/>
          <w:kern w:val="0"/>
          <w:szCs w:val="21"/>
        </w:rPr>
        <w:t>的服务费用，否则甲方有权单方解除本协议。</w:t>
      </w:r>
    </w:p>
    <w:p w:rsidR="00D75351" w:rsidRDefault="008876E3">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eastAsia="宋体" w:hAnsi="宋体" w:cs="宋体"/>
          <w:color w:val="000000"/>
          <w:kern w:val="0"/>
          <w:szCs w:val="21"/>
        </w:rPr>
        <w:t>损失以及</w:t>
      </w:r>
      <w:r>
        <w:rPr>
          <w:rFonts w:ascii="宋体" w:eastAsia="宋体" w:hAnsi="宋体" w:cs="宋体" w:hint="eastAsia"/>
          <w:color w:val="000000"/>
          <w:kern w:val="0"/>
          <w:szCs w:val="21"/>
        </w:rPr>
        <w:t>责任由乙方自行承担。</w:t>
      </w:r>
    </w:p>
    <w:p w:rsidR="00D75351" w:rsidRDefault="008876E3">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rsidR="00D75351" w:rsidRDefault="008876E3">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rsidR="00D75351" w:rsidRDefault="008876E3">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5、甲方采购人员及联系方式：</w:t>
      </w:r>
    </w:p>
    <w:p w:rsidR="00D75351" w:rsidRDefault="008876E3">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联系人：舒曼</w:t>
      </w:r>
    </w:p>
    <w:p w:rsidR="00D75351" w:rsidRDefault="008876E3">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联系电话：83980730</w:t>
      </w:r>
    </w:p>
    <w:p w:rsidR="00D75351" w:rsidRDefault="008876E3">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乙方配送的产品应提前至少48小时通知甲方采购人员，按照甲方要求确定配送时间。</w:t>
      </w:r>
    </w:p>
    <w:p w:rsidR="00D75351" w:rsidRDefault="008876E3">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6、乙方提供的产品必须符合国家承认的相应标准。产品包装上(包括大包装、小包装等)需附有以下所列各项国家规定的中文标识：</w:t>
      </w:r>
    </w:p>
    <w:p w:rsidR="00D75351" w:rsidRDefault="008876E3">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（1）产品名称、规格、型号；</w:t>
      </w:r>
    </w:p>
    <w:p w:rsidR="00D75351" w:rsidRDefault="008876E3">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 xml:space="preserve">　　（2）生产企业名称、注册地址、生产地址、联系方式；</w:t>
      </w:r>
    </w:p>
    <w:p w:rsidR="00D75351" w:rsidRDefault="008876E3">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 xml:space="preserve">　　（3）产品注册证号、生产许可证号；</w:t>
      </w:r>
    </w:p>
    <w:p w:rsidR="00D75351" w:rsidRDefault="008876E3">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 xml:space="preserve">　　（4）产品标准编号；</w:t>
      </w:r>
    </w:p>
    <w:p w:rsidR="00D75351" w:rsidRDefault="008876E3">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 xml:space="preserve">　　（5）产品生产日期或批(编)号；</w:t>
      </w:r>
    </w:p>
    <w:p w:rsidR="00D75351" w:rsidRDefault="008876E3">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 xml:space="preserve">　　（6）限期使用的产品应标明有效期限；</w:t>
      </w:r>
    </w:p>
    <w:p w:rsidR="00D75351" w:rsidRDefault="008876E3">
      <w:pPr>
        <w:widowControl/>
        <w:adjustRightInd w:val="0"/>
        <w:snapToGrid w:val="0"/>
        <w:spacing w:line="360" w:lineRule="exact"/>
        <w:ind w:firstLine="420"/>
        <w:jc w:val="left"/>
        <w:rPr>
          <w:rFonts w:ascii="宋体" w:eastAsia="宋体" w:hAnsi="宋体" w:cs="宋体"/>
          <w:color w:val="000000"/>
          <w:kern w:val="0"/>
          <w:szCs w:val="21"/>
        </w:rPr>
      </w:pPr>
      <w:r>
        <w:rPr>
          <w:rFonts w:ascii="宋体" w:eastAsia="宋体" w:hAnsi="宋体" w:cs="宋体" w:hint="eastAsia"/>
          <w:color w:val="000000"/>
          <w:kern w:val="0"/>
          <w:szCs w:val="21"/>
        </w:rPr>
        <w:t>（7）依据产品特点应标注的图形、符号以及其它相关内容；</w:t>
      </w:r>
    </w:p>
    <w:p w:rsidR="00D75351" w:rsidRDefault="008876E3">
      <w:pPr>
        <w:widowControl/>
        <w:adjustRightInd w:val="0"/>
        <w:snapToGrid w:val="0"/>
        <w:spacing w:line="360" w:lineRule="exact"/>
        <w:ind w:firstLine="420"/>
        <w:jc w:val="left"/>
        <w:rPr>
          <w:rFonts w:ascii="宋体" w:eastAsia="宋体" w:hAnsi="宋体" w:cs="宋体"/>
          <w:color w:val="000000"/>
          <w:kern w:val="0"/>
          <w:szCs w:val="21"/>
        </w:rPr>
      </w:pPr>
      <w:r>
        <w:rPr>
          <w:rFonts w:ascii="宋体" w:eastAsia="宋体" w:hAnsi="宋体" w:cs="宋体" w:hint="eastAsia"/>
          <w:color w:val="000000"/>
          <w:kern w:val="0"/>
          <w:szCs w:val="21"/>
        </w:rPr>
        <w:t>（8）电源连接条件、输入功率。</w:t>
      </w:r>
    </w:p>
    <w:p w:rsidR="00D75351" w:rsidRDefault="008876E3">
      <w:pPr>
        <w:widowControl/>
        <w:adjustRightInd w:val="0"/>
        <w:snapToGrid w:val="0"/>
        <w:spacing w:line="360" w:lineRule="exact"/>
        <w:ind w:left="1" w:firstLine="420"/>
        <w:jc w:val="left"/>
        <w:rPr>
          <w:rFonts w:ascii="宋体" w:eastAsia="宋体" w:hAnsi="宋体" w:cs="宋体"/>
          <w:color w:val="000000"/>
          <w:kern w:val="0"/>
          <w:szCs w:val="21"/>
        </w:rPr>
      </w:pPr>
      <w:r>
        <w:rPr>
          <w:rFonts w:ascii="宋体" w:eastAsia="宋体" w:hAnsi="宋体" w:cs="宋体" w:hint="eastAsia"/>
          <w:color w:val="000000"/>
          <w:kern w:val="0"/>
          <w:szCs w:val="21"/>
        </w:rPr>
        <w:t>7、甲方除非对有效期另有规定，产品剩余的有效期不得少于该产品整个效期的三分之二，否则视为不合格产品，甲方有权予以拒收。</w:t>
      </w:r>
    </w:p>
    <w:p w:rsidR="00D75351" w:rsidRDefault="008876E3">
      <w:pPr>
        <w:widowControl/>
        <w:adjustRightInd w:val="0"/>
        <w:snapToGrid w:val="0"/>
        <w:spacing w:line="360" w:lineRule="exact"/>
        <w:ind w:left="1" w:firstLine="420"/>
        <w:jc w:val="left"/>
        <w:rPr>
          <w:rFonts w:ascii="宋体" w:eastAsia="宋体" w:hAnsi="宋体" w:cs="宋体"/>
          <w:color w:val="000000"/>
          <w:kern w:val="0"/>
          <w:szCs w:val="21"/>
        </w:rPr>
      </w:pPr>
      <w:r>
        <w:rPr>
          <w:rFonts w:ascii="宋体" w:eastAsia="宋体" w:hAnsi="宋体" w:cs="宋体" w:hint="eastAsia"/>
          <w:color w:val="000000"/>
          <w:kern w:val="0"/>
          <w:szCs w:val="21"/>
        </w:rPr>
        <w:t>8、乙方提供的产品必须与产品注册证的名称、规格型号一致，否则一切经济损失及其他后果均由乙方承担。</w:t>
      </w:r>
    </w:p>
    <w:p w:rsidR="00D75351" w:rsidRDefault="008876E3">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lastRenderedPageBreak/>
        <w:t>9、乙方所供产品的注册证名称、规格、型号、中标价、生产厂商等必须与中标通知书（附件1）中的中标产品一致。</w:t>
      </w:r>
    </w:p>
    <w:p w:rsidR="00D75351" w:rsidRDefault="008876E3">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Pr>
          <w:rFonts w:ascii="宋体" w:eastAsia="宋体" w:hAnsi="宋体" w:cs="宋体"/>
          <w:color w:val="000000" w:themeColor="text1"/>
          <w:kern w:val="0"/>
          <w:szCs w:val="21"/>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rsidR="00D75351" w:rsidRDefault="008876E3">
      <w:pPr>
        <w:widowControl/>
        <w:adjustRightInd w:val="0"/>
        <w:snapToGrid w:val="0"/>
        <w:spacing w:line="360" w:lineRule="exact"/>
        <w:ind w:firstLine="480"/>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（二）配送时间</w:t>
      </w:r>
    </w:p>
    <w:p w:rsidR="00D75351" w:rsidRDefault="008876E3">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eastAsia="宋体" w:hAnsi="宋体" w:cs="宋体"/>
          <w:color w:val="000000"/>
          <w:kern w:val="0"/>
          <w:szCs w:val="21"/>
        </w:rPr>
        <w:t>5</w:t>
      </w:r>
      <w:r>
        <w:rPr>
          <w:rFonts w:ascii="宋体" w:eastAsia="宋体" w:hAnsi="宋体" w:cs="宋体" w:hint="eastAsia"/>
          <w:color w:val="000000"/>
          <w:kern w:val="0"/>
          <w:szCs w:val="21"/>
        </w:rPr>
        <w:t>时前配送至甲方消毒供应中心。</w:t>
      </w:r>
    </w:p>
    <w:p w:rsidR="00D75351" w:rsidRDefault="008876E3">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rsidR="00D75351" w:rsidRDefault="008876E3">
      <w:pPr>
        <w:widowControl/>
        <w:adjustRightInd w:val="0"/>
        <w:snapToGrid w:val="0"/>
        <w:spacing w:line="360" w:lineRule="exact"/>
        <w:ind w:firstLine="480"/>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（三）配送货物验收</w:t>
      </w:r>
    </w:p>
    <w:p w:rsidR="00D75351" w:rsidRDefault="008876E3">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1、乙方所送货物到达</w:t>
      </w:r>
      <w:r>
        <w:rPr>
          <w:rFonts w:ascii="宋体" w:eastAsia="宋体" w:hAnsi="宋体" w:cs="宋体"/>
          <w:color w:val="000000"/>
          <w:kern w:val="0"/>
          <w:szCs w:val="21"/>
        </w:rPr>
        <w:t>甲方</w:t>
      </w:r>
      <w:r>
        <w:rPr>
          <w:rFonts w:ascii="宋体" w:eastAsia="宋体" w:hAnsi="宋体" w:cs="宋体" w:hint="eastAsia"/>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rsidR="00D75351" w:rsidRDefault="008876E3">
      <w:pPr>
        <w:widowControl/>
        <w:adjustRightInd w:val="0"/>
        <w:snapToGrid w:val="0"/>
        <w:spacing w:line="360" w:lineRule="exact"/>
        <w:ind w:left="1" w:firstLine="420"/>
        <w:jc w:val="left"/>
        <w:rPr>
          <w:rFonts w:ascii="宋体" w:eastAsia="宋体" w:hAnsi="宋体" w:cs="宋体"/>
          <w:color w:val="000000"/>
          <w:kern w:val="0"/>
          <w:szCs w:val="21"/>
        </w:rPr>
      </w:pPr>
      <w:r>
        <w:rPr>
          <w:rFonts w:ascii="宋体" w:eastAsia="宋体" w:hAnsi="宋体" w:cs="宋体" w:hint="eastAsia"/>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rsidR="00D75351" w:rsidRDefault="008876E3">
      <w:pPr>
        <w:widowControl/>
        <w:adjustRightInd w:val="0"/>
        <w:snapToGrid w:val="0"/>
        <w:spacing w:line="360" w:lineRule="exact"/>
        <w:ind w:left="1" w:firstLine="420"/>
        <w:jc w:val="left"/>
        <w:rPr>
          <w:rFonts w:ascii="宋体" w:eastAsia="宋体" w:hAnsi="宋体" w:cs="宋体"/>
          <w:color w:val="000000" w:themeColor="text1"/>
          <w:kern w:val="0"/>
          <w:szCs w:val="21"/>
        </w:rPr>
      </w:pPr>
      <w:r>
        <w:rPr>
          <w:rFonts w:ascii="宋体" w:eastAsia="宋体" w:hAnsi="宋体" w:cs="宋体"/>
          <w:color w:val="000000" w:themeColor="text1"/>
          <w:kern w:val="0"/>
          <w:szCs w:val="21"/>
        </w:rPr>
        <w:t>3、</w:t>
      </w:r>
      <w:r>
        <w:rPr>
          <w:rFonts w:ascii="宋体" w:eastAsia="宋体" w:hAnsi="宋体" w:cs="宋体" w:hint="eastAsia"/>
          <w:color w:val="000000" w:themeColor="text1"/>
          <w:kern w:val="0"/>
          <w:szCs w:val="21"/>
        </w:rPr>
        <w:t>合同产品有效期内，甲方发现合同产品存在质量问题时，乙方</w:t>
      </w:r>
      <w:r>
        <w:rPr>
          <w:rFonts w:ascii="宋体" w:eastAsia="宋体" w:hAnsi="宋体" w:cs="宋体"/>
          <w:color w:val="000000" w:themeColor="text1"/>
          <w:kern w:val="0"/>
          <w:szCs w:val="21"/>
        </w:rPr>
        <w:t>在接到甲方通知后，</w:t>
      </w:r>
      <w:r>
        <w:rPr>
          <w:rFonts w:ascii="宋体" w:eastAsia="宋体" w:hAnsi="宋体" w:cs="宋体" w:hint="eastAsia"/>
          <w:color w:val="000000" w:themeColor="text1"/>
          <w:kern w:val="0"/>
          <w:szCs w:val="21"/>
        </w:rPr>
        <w:t>应当在24小时内作出实质响应，派员至</w:t>
      </w:r>
      <w:r>
        <w:rPr>
          <w:rFonts w:ascii="宋体" w:eastAsia="宋体" w:hAnsi="宋体" w:cs="宋体"/>
          <w:color w:val="000000" w:themeColor="text1"/>
          <w:kern w:val="0"/>
          <w:szCs w:val="21"/>
        </w:rPr>
        <w:t>货物</w:t>
      </w:r>
      <w:r>
        <w:rPr>
          <w:rFonts w:ascii="宋体" w:eastAsia="宋体" w:hAnsi="宋体" w:cs="宋体" w:hint="eastAsia"/>
          <w:color w:val="000000" w:themeColor="text1"/>
          <w:kern w:val="0"/>
          <w:szCs w:val="21"/>
        </w:rPr>
        <w:t>存放点，与甲方共同确认</w:t>
      </w:r>
      <w:r>
        <w:rPr>
          <w:rFonts w:ascii="宋体" w:eastAsia="宋体" w:hAnsi="宋体" w:cs="宋体"/>
          <w:color w:val="000000" w:themeColor="text1"/>
          <w:kern w:val="0"/>
          <w:szCs w:val="21"/>
        </w:rPr>
        <w:t>货物</w:t>
      </w:r>
      <w:r>
        <w:rPr>
          <w:rFonts w:ascii="宋体" w:eastAsia="宋体" w:hAnsi="宋体" w:cs="宋体" w:hint="eastAsia"/>
          <w:color w:val="000000" w:themeColor="text1"/>
          <w:kern w:val="0"/>
          <w:szCs w:val="21"/>
        </w:rPr>
        <w:t>质量问题；不能当场确认的，应当共同封存问题</w:t>
      </w:r>
      <w:r>
        <w:rPr>
          <w:rFonts w:ascii="宋体" w:eastAsia="宋体" w:hAnsi="宋体" w:cs="宋体"/>
          <w:color w:val="000000" w:themeColor="text1"/>
          <w:kern w:val="0"/>
          <w:szCs w:val="21"/>
        </w:rPr>
        <w:t>货物</w:t>
      </w:r>
      <w:r>
        <w:rPr>
          <w:rFonts w:ascii="宋体" w:eastAsia="宋体" w:hAnsi="宋体" w:cs="宋体" w:hint="eastAsia"/>
          <w:color w:val="000000" w:themeColor="text1"/>
          <w:kern w:val="0"/>
          <w:szCs w:val="21"/>
        </w:rPr>
        <w:t>，并在7日内确定质量鉴定机构。</w:t>
      </w:r>
    </w:p>
    <w:p w:rsidR="00D75351" w:rsidRDefault="008876E3">
      <w:pPr>
        <w:widowControl/>
        <w:adjustRightInd w:val="0"/>
        <w:snapToGrid w:val="0"/>
        <w:spacing w:line="360" w:lineRule="exact"/>
        <w:ind w:firstLine="480"/>
        <w:jc w:val="left"/>
        <w:rPr>
          <w:rFonts w:ascii="宋体" w:eastAsia="宋体" w:hAnsi="宋体" w:cs="宋体"/>
          <w:color w:val="000000" w:themeColor="text1"/>
          <w:kern w:val="0"/>
          <w:szCs w:val="21"/>
        </w:rPr>
      </w:pPr>
      <w:r>
        <w:rPr>
          <w:rFonts w:ascii="宋体" w:eastAsia="宋体" w:hAnsi="宋体" w:cs="宋体"/>
          <w:color w:val="000000" w:themeColor="text1"/>
          <w:kern w:val="0"/>
          <w:szCs w:val="21"/>
        </w:rPr>
        <w:t>4</w:t>
      </w:r>
      <w:r>
        <w:rPr>
          <w:rFonts w:ascii="宋体" w:eastAsia="宋体" w:hAnsi="宋体" w:cs="宋体" w:hint="eastAsia"/>
          <w:color w:val="000000" w:themeColor="text1"/>
          <w:kern w:val="0"/>
          <w:szCs w:val="21"/>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rsidR="00D75351" w:rsidRDefault="008876E3">
      <w:pPr>
        <w:widowControl/>
        <w:adjustRightInd w:val="0"/>
        <w:snapToGrid w:val="0"/>
        <w:spacing w:line="360" w:lineRule="exact"/>
        <w:ind w:firstLine="480"/>
        <w:jc w:val="left"/>
        <w:rPr>
          <w:rFonts w:ascii="宋体" w:eastAsia="宋体" w:hAnsi="宋体" w:cs="宋体"/>
          <w:color w:val="000000" w:themeColor="text1"/>
          <w:kern w:val="0"/>
          <w:szCs w:val="21"/>
        </w:rPr>
      </w:pPr>
      <w:r>
        <w:rPr>
          <w:rFonts w:ascii="宋体" w:eastAsia="宋体" w:hAnsi="宋体" w:cs="宋体"/>
          <w:color w:val="000000" w:themeColor="text1"/>
          <w:kern w:val="0"/>
          <w:szCs w:val="21"/>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rsidR="00D75351" w:rsidRDefault="008876E3" w:rsidP="006959C4">
      <w:pPr>
        <w:widowControl/>
        <w:adjustRightInd w:val="0"/>
        <w:snapToGrid w:val="0"/>
        <w:spacing w:line="360" w:lineRule="exact"/>
        <w:ind w:firstLineChars="200" w:firstLine="422"/>
        <w:jc w:val="left"/>
        <w:rPr>
          <w:rFonts w:ascii="宋体" w:eastAsia="宋体" w:hAnsi="宋体" w:cs="宋体"/>
          <w:b/>
          <w:bCs/>
          <w:color w:val="000000" w:themeColor="text1"/>
          <w:kern w:val="0"/>
          <w:szCs w:val="21"/>
        </w:rPr>
      </w:pPr>
      <w:r>
        <w:rPr>
          <w:rFonts w:ascii="宋体" w:eastAsia="宋体" w:hAnsi="宋体" w:cs="宋体" w:hint="eastAsia"/>
          <w:b/>
          <w:bCs/>
          <w:color w:val="000000" w:themeColor="text1"/>
          <w:kern w:val="0"/>
          <w:szCs w:val="21"/>
        </w:rPr>
        <w:t>（四）所有权及风险转移</w:t>
      </w:r>
    </w:p>
    <w:p w:rsidR="00D75351" w:rsidRDefault="008876E3">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lastRenderedPageBreak/>
        <w:t>产品所有权自乙方交付给甲方并验收合格之时视为转移，由甲方享有所有权，产品毁损、灭失的风险自交付并验收合格之时起由甲方承担。</w:t>
      </w:r>
    </w:p>
    <w:p w:rsidR="00D75351" w:rsidRDefault="008876E3">
      <w:pPr>
        <w:widowControl/>
        <w:adjustRightInd w:val="0"/>
        <w:snapToGrid w:val="0"/>
        <w:spacing w:line="360" w:lineRule="exact"/>
        <w:ind w:left="1" w:firstLine="420"/>
        <w:jc w:val="left"/>
        <w:rPr>
          <w:rFonts w:ascii="宋体" w:eastAsia="宋体" w:hAnsi="宋体" w:cs="宋体"/>
          <w:b/>
          <w:bCs/>
          <w:color w:val="000000" w:themeColor="text1"/>
          <w:kern w:val="0"/>
          <w:szCs w:val="21"/>
        </w:rPr>
      </w:pPr>
      <w:r>
        <w:rPr>
          <w:rFonts w:ascii="宋体" w:eastAsia="宋体" w:hAnsi="宋体" w:cs="宋体" w:hint="eastAsia"/>
          <w:b/>
          <w:bCs/>
          <w:color w:val="000000" w:themeColor="text1"/>
          <w:kern w:val="0"/>
          <w:szCs w:val="21"/>
        </w:rPr>
        <w:t>五、售后服务条款</w:t>
      </w:r>
    </w:p>
    <w:p w:rsidR="00D75351" w:rsidRDefault="008876E3">
      <w:pPr>
        <w:widowControl/>
        <w:adjustRightInd w:val="0"/>
        <w:snapToGrid w:val="0"/>
        <w:spacing w:line="360" w:lineRule="exact"/>
        <w:ind w:left="1" w:firstLine="420"/>
        <w:jc w:val="left"/>
        <w:rPr>
          <w:rFonts w:ascii="宋体" w:eastAsia="宋体" w:hAnsi="宋体" w:cs="宋体"/>
          <w:color w:val="000000"/>
          <w:kern w:val="0"/>
          <w:szCs w:val="21"/>
        </w:rPr>
      </w:pPr>
      <w:r>
        <w:rPr>
          <w:rFonts w:ascii="宋体" w:eastAsia="宋体" w:hAnsi="宋体" w:cs="宋体" w:hint="eastAsia"/>
          <w:color w:val="000000"/>
          <w:kern w:val="0"/>
          <w:szCs w:val="21"/>
        </w:rPr>
        <w:t>乙方保证为甲方提供全面的售后服务（详见附件2），根据甲方的需要，产品技术人员必须随叫随到。</w:t>
      </w:r>
    </w:p>
    <w:p w:rsidR="00D75351" w:rsidRDefault="008876E3" w:rsidP="006959C4">
      <w:pPr>
        <w:widowControl/>
        <w:adjustRightInd w:val="0"/>
        <w:snapToGrid w:val="0"/>
        <w:spacing w:line="360" w:lineRule="exact"/>
        <w:ind w:firstLineChars="200" w:firstLine="422"/>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六、违约责任</w:t>
      </w:r>
    </w:p>
    <w:p w:rsidR="00D75351" w:rsidRDefault="008876E3">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（一）出现以下情况之一的，甲方有权解除协议，由乙方承担违约责任，按协议周期内供货总价款30%向甲方支付违约金，并承担因违约给甲方造成的一切经济损失及法律责任；</w:t>
      </w:r>
    </w:p>
    <w:p w:rsidR="00D75351" w:rsidRDefault="008876E3">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1、乙方提供的产品不符合国家承认的相应标准，或者不符合本协议约定的产品要求及配送要求；</w:t>
      </w:r>
    </w:p>
    <w:p w:rsidR="00D75351" w:rsidRDefault="008876E3">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2、甲方发现乙方私自配送中标目录以外的产品或未经甲方同意向甲方科室配送的；</w:t>
      </w:r>
    </w:p>
    <w:p w:rsidR="00D75351" w:rsidRDefault="008876E3">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3、中标产品注册证名称、规格、型号、中标价、生产厂商等与中标通知书不一致；</w:t>
      </w:r>
    </w:p>
    <w:p w:rsidR="00D75351" w:rsidRDefault="008876E3">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4、乙方不能按照附件2为甲方提供全面的售后服务；</w:t>
      </w:r>
    </w:p>
    <w:p w:rsidR="00D75351" w:rsidRDefault="008876E3">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5、乙方所供货存在质量问题或其他影响使用的瑕疵。</w:t>
      </w:r>
    </w:p>
    <w:p w:rsidR="00D75351" w:rsidRDefault="008876E3">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6、乙方未能按照协议的要求配送产品；</w:t>
      </w:r>
    </w:p>
    <w:p w:rsidR="00D75351" w:rsidRDefault="008876E3">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7、因乙方原因在采购协议期内中断向甲方供货的。</w:t>
      </w:r>
    </w:p>
    <w:p w:rsidR="00D75351" w:rsidRDefault="008876E3">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（二）对于在择期手术中使用且需要在术前进行消毒、灭菌的产品及配套器械，如乙方不能按照第四条第二款的约定在术前日1</w:t>
      </w:r>
      <w:r>
        <w:rPr>
          <w:rFonts w:ascii="宋体" w:eastAsia="宋体" w:hAnsi="宋体" w:cs="宋体"/>
          <w:color w:val="000000" w:themeColor="text1"/>
          <w:kern w:val="0"/>
          <w:szCs w:val="21"/>
        </w:rPr>
        <w:t>5</w:t>
      </w:r>
      <w:r>
        <w:rPr>
          <w:rFonts w:ascii="宋体" w:eastAsia="宋体" w:hAnsi="宋体" w:cs="宋体" w:hint="eastAsia"/>
          <w:color w:val="000000" w:themeColor="text1"/>
          <w:kern w:val="0"/>
          <w:szCs w:val="21"/>
        </w:rPr>
        <w:t>时前配送至甲方消毒供应中心的，乙方需按延迟送达时间段向甲方支付违约金：</w:t>
      </w:r>
    </w:p>
    <w:p w:rsidR="00D75351" w:rsidRDefault="008876E3">
      <w:pPr>
        <w:widowControl/>
        <w:adjustRightInd w:val="0"/>
        <w:snapToGrid w:val="0"/>
        <w:spacing w:line="360" w:lineRule="exact"/>
        <w:ind w:firstLineChars="200" w:firstLine="420"/>
        <w:jc w:val="left"/>
        <w:rPr>
          <w:rFonts w:eastAsia="宋体"/>
          <w:color w:val="000000" w:themeColor="text1"/>
          <w:kern w:val="0"/>
          <w:szCs w:val="21"/>
        </w:rPr>
      </w:pPr>
      <w:r>
        <w:rPr>
          <w:rFonts w:eastAsia="宋体"/>
          <w:color w:val="000000" w:themeColor="text1"/>
          <w:kern w:val="0"/>
          <w:szCs w:val="21"/>
        </w:rPr>
        <w:t>1</w:t>
      </w:r>
      <w:r>
        <w:rPr>
          <w:rFonts w:eastAsia="宋体"/>
          <w:color w:val="000000" w:themeColor="text1"/>
          <w:kern w:val="0"/>
          <w:szCs w:val="21"/>
        </w:rPr>
        <w:t>、在送达当日</w:t>
      </w:r>
      <w:r>
        <w:rPr>
          <w:rFonts w:eastAsia="宋体"/>
          <w:color w:val="000000" w:themeColor="text1"/>
          <w:kern w:val="0"/>
          <w:szCs w:val="21"/>
        </w:rPr>
        <w:t>15</w:t>
      </w:r>
      <w:r>
        <w:rPr>
          <w:rFonts w:eastAsia="宋体"/>
          <w:color w:val="000000" w:themeColor="text1"/>
          <w:kern w:val="0"/>
          <w:szCs w:val="21"/>
        </w:rPr>
        <w:t>时至</w:t>
      </w:r>
      <w:r>
        <w:rPr>
          <w:rFonts w:eastAsia="宋体"/>
          <w:color w:val="000000" w:themeColor="text1"/>
          <w:kern w:val="0"/>
          <w:szCs w:val="21"/>
        </w:rPr>
        <w:t>16</w:t>
      </w:r>
      <w:r>
        <w:rPr>
          <w:rFonts w:eastAsia="宋体"/>
          <w:color w:val="000000" w:themeColor="text1"/>
          <w:kern w:val="0"/>
          <w:szCs w:val="21"/>
        </w:rPr>
        <w:t>时送达（</w:t>
      </w:r>
      <w:r>
        <w:rPr>
          <w:rFonts w:eastAsia="宋体"/>
          <w:color w:val="000000" w:themeColor="text1"/>
          <w:kern w:val="0"/>
          <w:szCs w:val="21"/>
        </w:rPr>
        <w:t>15:01-16:00</w:t>
      </w:r>
      <w:r>
        <w:rPr>
          <w:rFonts w:eastAsia="宋体"/>
          <w:color w:val="000000" w:themeColor="text1"/>
          <w:kern w:val="0"/>
          <w:szCs w:val="21"/>
        </w:rPr>
        <w:t>）的，每延迟一次向甲方支付违约金人民币</w:t>
      </w:r>
      <w:r>
        <w:rPr>
          <w:rFonts w:eastAsia="宋体" w:hint="eastAsia"/>
          <w:color w:val="000000" w:themeColor="text1"/>
          <w:kern w:val="0"/>
          <w:szCs w:val="21"/>
        </w:rPr>
        <w:t>贰</w:t>
      </w:r>
      <w:r>
        <w:rPr>
          <w:rFonts w:eastAsia="宋体"/>
          <w:color w:val="000000" w:themeColor="text1"/>
          <w:kern w:val="0"/>
          <w:szCs w:val="21"/>
        </w:rPr>
        <w:t>佰元整（</w:t>
      </w:r>
      <w:r>
        <w:rPr>
          <w:rFonts w:eastAsia="宋体"/>
          <w:color w:val="000000" w:themeColor="text1"/>
          <w:kern w:val="0"/>
          <w:szCs w:val="21"/>
        </w:rPr>
        <w:t>¥200.00</w:t>
      </w:r>
      <w:r>
        <w:rPr>
          <w:rFonts w:eastAsia="宋体"/>
          <w:color w:val="000000" w:themeColor="text1"/>
          <w:kern w:val="0"/>
          <w:szCs w:val="21"/>
        </w:rPr>
        <w:t>）；</w:t>
      </w:r>
    </w:p>
    <w:p w:rsidR="00D75351" w:rsidRDefault="008876E3">
      <w:pPr>
        <w:widowControl/>
        <w:adjustRightInd w:val="0"/>
        <w:snapToGrid w:val="0"/>
        <w:spacing w:line="360" w:lineRule="exact"/>
        <w:ind w:firstLineChars="200" w:firstLine="420"/>
        <w:jc w:val="left"/>
        <w:rPr>
          <w:rFonts w:eastAsia="宋体"/>
          <w:color w:val="000000" w:themeColor="text1"/>
          <w:kern w:val="0"/>
          <w:szCs w:val="21"/>
        </w:rPr>
      </w:pPr>
      <w:r>
        <w:rPr>
          <w:rFonts w:eastAsia="宋体"/>
          <w:color w:val="000000" w:themeColor="text1"/>
          <w:kern w:val="0"/>
          <w:szCs w:val="21"/>
        </w:rPr>
        <w:t>2</w:t>
      </w:r>
      <w:r>
        <w:rPr>
          <w:rFonts w:eastAsia="宋体"/>
          <w:color w:val="000000" w:themeColor="text1"/>
          <w:kern w:val="0"/>
          <w:szCs w:val="21"/>
        </w:rPr>
        <w:t>、在送达当日</w:t>
      </w:r>
      <w:r>
        <w:rPr>
          <w:rFonts w:eastAsia="宋体"/>
          <w:color w:val="000000" w:themeColor="text1"/>
          <w:kern w:val="0"/>
          <w:szCs w:val="21"/>
        </w:rPr>
        <w:t>16</w:t>
      </w:r>
      <w:r>
        <w:rPr>
          <w:rFonts w:eastAsia="宋体"/>
          <w:color w:val="000000" w:themeColor="text1"/>
          <w:kern w:val="0"/>
          <w:szCs w:val="21"/>
        </w:rPr>
        <w:t>时至</w:t>
      </w:r>
      <w:r>
        <w:rPr>
          <w:rFonts w:eastAsia="宋体"/>
          <w:color w:val="000000" w:themeColor="text1"/>
          <w:kern w:val="0"/>
          <w:szCs w:val="21"/>
        </w:rPr>
        <w:t>17</w:t>
      </w:r>
      <w:r>
        <w:rPr>
          <w:rFonts w:eastAsia="宋体"/>
          <w:color w:val="000000" w:themeColor="text1"/>
          <w:kern w:val="0"/>
          <w:szCs w:val="21"/>
        </w:rPr>
        <w:t>时送达（</w:t>
      </w:r>
      <w:r>
        <w:rPr>
          <w:rFonts w:eastAsia="宋体"/>
          <w:color w:val="000000" w:themeColor="text1"/>
          <w:kern w:val="0"/>
          <w:szCs w:val="21"/>
        </w:rPr>
        <w:t>16:01-17:00</w:t>
      </w:r>
      <w:r>
        <w:rPr>
          <w:rFonts w:eastAsia="宋体"/>
          <w:color w:val="000000" w:themeColor="text1"/>
          <w:kern w:val="0"/>
          <w:szCs w:val="21"/>
        </w:rPr>
        <w:t>）的，每延迟一次向甲方支付违约金人民币</w:t>
      </w:r>
      <w:r>
        <w:rPr>
          <w:rFonts w:eastAsia="宋体" w:hint="eastAsia"/>
          <w:color w:val="000000" w:themeColor="text1"/>
          <w:kern w:val="0"/>
          <w:szCs w:val="21"/>
        </w:rPr>
        <w:t>肆</w:t>
      </w:r>
      <w:r>
        <w:rPr>
          <w:rFonts w:eastAsia="宋体"/>
          <w:color w:val="000000" w:themeColor="text1"/>
          <w:kern w:val="0"/>
          <w:szCs w:val="21"/>
        </w:rPr>
        <w:t>佰元整（</w:t>
      </w:r>
      <w:r>
        <w:rPr>
          <w:rFonts w:eastAsia="宋体"/>
          <w:color w:val="000000" w:themeColor="text1"/>
          <w:kern w:val="0"/>
          <w:szCs w:val="21"/>
        </w:rPr>
        <w:t>¥400.00</w:t>
      </w:r>
      <w:r>
        <w:rPr>
          <w:rFonts w:eastAsia="宋体"/>
          <w:color w:val="000000" w:themeColor="text1"/>
          <w:kern w:val="0"/>
          <w:szCs w:val="21"/>
        </w:rPr>
        <w:t>）；</w:t>
      </w:r>
    </w:p>
    <w:p w:rsidR="00D75351" w:rsidRDefault="008876E3">
      <w:pPr>
        <w:widowControl/>
        <w:adjustRightInd w:val="0"/>
        <w:snapToGrid w:val="0"/>
        <w:spacing w:line="360" w:lineRule="exact"/>
        <w:ind w:firstLineChars="200" w:firstLine="420"/>
        <w:jc w:val="left"/>
        <w:rPr>
          <w:rFonts w:eastAsia="宋体"/>
          <w:color w:val="000000" w:themeColor="text1"/>
          <w:kern w:val="0"/>
          <w:szCs w:val="21"/>
        </w:rPr>
      </w:pPr>
      <w:r>
        <w:rPr>
          <w:rFonts w:eastAsia="宋体"/>
          <w:color w:val="000000" w:themeColor="text1"/>
          <w:kern w:val="0"/>
          <w:szCs w:val="21"/>
        </w:rPr>
        <w:t>3</w:t>
      </w:r>
      <w:r>
        <w:rPr>
          <w:rFonts w:eastAsia="宋体"/>
          <w:color w:val="000000" w:themeColor="text1"/>
          <w:kern w:val="0"/>
          <w:szCs w:val="21"/>
        </w:rPr>
        <w:t>、在送达当日</w:t>
      </w:r>
      <w:r>
        <w:rPr>
          <w:rFonts w:eastAsia="宋体"/>
          <w:color w:val="000000" w:themeColor="text1"/>
          <w:kern w:val="0"/>
          <w:szCs w:val="21"/>
        </w:rPr>
        <w:t>17</w:t>
      </w:r>
      <w:r>
        <w:rPr>
          <w:rFonts w:eastAsia="宋体"/>
          <w:color w:val="000000" w:themeColor="text1"/>
          <w:kern w:val="0"/>
          <w:szCs w:val="21"/>
        </w:rPr>
        <w:t>时至</w:t>
      </w:r>
      <w:r>
        <w:rPr>
          <w:rFonts w:eastAsia="宋体"/>
          <w:color w:val="000000" w:themeColor="text1"/>
          <w:kern w:val="0"/>
          <w:szCs w:val="21"/>
        </w:rPr>
        <w:t>20</w:t>
      </w:r>
      <w:r>
        <w:rPr>
          <w:rFonts w:eastAsia="宋体"/>
          <w:color w:val="000000" w:themeColor="text1"/>
          <w:kern w:val="0"/>
          <w:szCs w:val="21"/>
        </w:rPr>
        <w:t>时送达（</w:t>
      </w:r>
      <w:r>
        <w:rPr>
          <w:rFonts w:eastAsia="宋体"/>
          <w:color w:val="000000" w:themeColor="text1"/>
          <w:kern w:val="0"/>
          <w:szCs w:val="21"/>
        </w:rPr>
        <w:t>17:01-20:00</w:t>
      </w:r>
      <w:r>
        <w:rPr>
          <w:rFonts w:eastAsia="宋体"/>
          <w:color w:val="000000" w:themeColor="text1"/>
          <w:kern w:val="0"/>
          <w:szCs w:val="21"/>
        </w:rPr>
        <w:t>）的，每延迟一次向甲方支付违约金人民币捌佰元整（</w:t>
      </w:r>
      <w:r>
        <w:rPr>
          <w:rFonts w:eastAsia="宋体"/>
          <w:color w:val="000000" w:themeColor="text1"/>
          <w:kern w:val="0"/>
          <w:szCs w:val="21"/>
        </w:rPr>
        <w:t>¥800.00</w:t>
      </w:r>
      <w:r>
        <w:rPr>
          <w:rFonts w:eastAsia="宋体"/>
          <w:color w:val="000000" w:themeColor="text1"/>
          <w:kern w:val="0"/>
          <w:szCs w:val="21"/>
        </w:rPr>
        <w:t>）；</w:t>
      </w:r>
    </w:p>
    <w:p w:rsidR="00D75351" w:rsidRDefault="008876E3">
      <w:pPr>
        <w:widowControl/>
        <w:adjustRightInd w:val="0"/>
        <w:snapToGrid w:val="0"/>
        <w:spacing w:line="360" w:lineRule="exact"/>
        <w:ind w:firstLineChars="200" w:firstLine="420"/>
        <w:jc w:val="left"/>
        <w:rPr>
          <w:rFonts w:eastAsia="宋体"/>
          <w:color w:val="000000" w:themeColor="text1"/>
          <w:kern w:val="0"/>
          <w:szCs w:val="21"/>
        </w:rPr>
      </w:pPr>
      <w:r>
        <w:rPr>
          <w:rFonts w:eastAsia="宋体"/>
          <w:color w:val="000000" w:themeColor="text1"/>
          <w:kern w:val="0"/>
          <w:szCs w:val="21"/>
        </w:rPr>
        <w:t>4</w:t>
      </w:r>
      <w:r>
        <w:rPr>
          <w:rFonts w:eastAsia="宋体"/>
          <w:color w:val="000000" w:themeColor="text1"/>
          <w:kern w:val="0"/>
          <w:szCs w:val="21"/>
        </w:rPr>
        <w:t>、在送达当日</w:t>
      </w:r>
      <w:r>
        <w:rPr>
          <w:rFonts w:eastAsia="宋体"/>
          <w:color w:val="000000" w:themeColor="text1"/>
          <w:kern w:val="0"/>
          <w:szCs w:val="21"/>
        </w:rPr>
        <w:t>20</w:t>
      </w:r>
      <w:r>
        <w:rPr>
          <w:rFonts w:eastAsia="宋体"/>
          <w:color w:val="000000" w:themeColor="text1"/>
          <w:kern w:val="0"/>
          <w:szCs w:val="21"/>
        </w:rPr>
        <w:t>时以后送达（</w:t>
      </w:r>
      <w:r>
        <w:rPr>
          <w:rFonts w:eastAsia="宋体"/>
          <w:color w:val="000000" w:themeColor="text1"/>
          <w:kern w:val="0"/>
          <w:szCs w:val="21"/>
        </w:rPr>
        <w:t>20:01</w:t>
      </w:r>
      <w:r>
        <w:rPr>
          <w:rFonts w:eastAsia="宋体"/>
          <w:color w:val="000000" w:themeColor="text1"/>
          <w:kern w:val="0"/>
          <w:szCs w:val="21"/>
        </w:rPr>
        <w:t>以后）的，每延迟一次向甲方支付违约金人民币壹仟元整（</w:t>
      </w:r>
      <w:r>
        <w:rPr>
          <w:rFonts w:eastAsia="宋体"/>
          <w:color w:val="000000" w:themeColor="text1"/>
          <w:kern w:val="0"/>
          <w:szCs w:val="21"/>
        </w:rPr>
        <w:t>¥1,000.00</w:t>
      </w:r>
      <w:r>
        <w:rPr>
          <w:rFonts w:eastAsia="宋体"/>
          <w:color w:val="000000" w:themeColor="text1"/>
          <w:kern w:val="0"/>
          <w:szCs w:val="21"/>
        </w:rPr>
        <w:t>）。</w:t>
      </w:r>
    </w:p>
    <w:p w:rsidR="00D75351" w:rsidRDefault="008876E3">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特殊情况在手术通知单上注明延迟送达原因，经手术科室主任签字同意后，免收违约金。</w:t>
      </w:r>
    </w:p>
    <w:p w:rsidR="00D75351" w:rsidRDefault="008876E3">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rsidR="00D75351" w:rsidRDefault="008876E3">
      <w:pPr>
        <w:widowControl/>
        <w:adjustRightInd w:val="0"/>
        <w:snapToGrid w:val="0"/>
        <w:spacing w:line="360" w:lineRule="exact"/>
        <w:ind w:firstLineChars="250" w:firstLine="525"/>
        <w:jc w:val="left"/>
        <w:rPr>
          <w:rFonts w:ascii="宋体" w:eastAsia="宋体" w:hAnsi="宋体" w:cs="宋体"/>
          <w:color w:val="000000"/>
          <w:kern w:val="0"/>
          <w:szCs w:val="21"/>
        </w:rPr>
      </w:pPr>
      <w:r>
        <w:rPr>
          <w:rFonts w:ascii="宋体" w:eastAsia="宋体" w:hAnsi="宋体" w:cs="宋体" w:hint="eastAsia"/>
          <w:color w:val="000000"/>
          <w:kern w:val="0"/>
          <w:szCs w:val="21"/>
        </w:rPr>
        <w:t>上述的损失包括但不限于由此产生的诉讼费、律师费、调查费、差旅费、财产保全和担保费、鉴定评估等费用。</w:t>
      </w:r>
    </w:p>
    <w:p w:rsidR="00D75351" w:rsidRDefault="008876E3">
      <w:pPr>
        <w:widowControl/>
        <w:adjustRightInd w:val="0"/>
        <w:snapToGrid w:val="0"/>
        <w:spacing w:line="360" w:lineRule="exact"/>
        <w:ind w:left="1" w:firstLine="420"/>
        <w:jc w:val="left"/>
        <w:rPr>
          <w:rFonts w:ascii="宋体" w:eastAsia="宋体" w:hAnsi="宋体" w:cs="宋体"/>
          <w:b/>
          <w:bCs/>
          <w:color w:val="000000"/>
          <w:szCs w:val="21"/>
        </w:rPr>
      </w:pPr>
      <w:r>
        <w:rPr>
          <w:rFonts w:ascii="宋体" w:eastAsia="宋体" w:hAnsi="宋体" w:cs="宋体" w:hint="eastAsia"/>
          <w:b/>
          <w:bCs/>
          <w:color w:val="000000"/>
          <w:szCs w:val="21"/>
        </w:rPr>
        <w:t>七、不可抗力及免责条款</w:t>
      </w:r>
    </w:p>
    <w:p w:rsidR="00D75351" w:rsidRDefault="008876E3">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w:t>
      </w:r>
      <w:r>
        <w:rPr>
          <w:rFonts w:ascii="宋体" w:eastAsia="宋体" w:hAnsi="宋体" w:cs="宋体" w:hint="eastAsia"/>
          <w:color w:val="000000"/>
          <w:kern w:val="0"/>
          <w:szCs w:val="21"/>
        </w:rPr>
        <w:lastRenderedPageBreak/>
        <w:t xml:space="preserve">部分不能履行或需要延期履行的理由的有效证明文件，按事件对履行协议的影响程度，由双方协商决定是否解除协议、部分免除履行协议的责任或延期履行。　　</w:t>
      </w:r>
    </w:p>
    <w:p w:rsidR="00D75351" w:rsidRDefault="008876E3">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rsidR="00D75351" w:rsidRDefault="008876E3" w:rsidP="006959C4">
      <w:pPr>
        <w:widowControl/>
        <w:adjustRightInd w:val="0"/>
        <w:snapToGrid w:val="0"/>
        <w:spacing w:line="360" w:lineRule="exact"/>
        <w:ind w:firstLineChars="200" w:firstLine="422"/>
        <w:jc w:val="left"/>
        <w:rPr>
          <w:rFonts w:ascii="宋体" w:eastAsia="宋体" w:hAnsi="宋体" w:cs="宋体"/>
          <w:b/>
          <w:bCs/>
          <w:color w:val="000000" w:themeColor="text1"/>
          <w:kern w:val="0"/>
          <w:szCs w:val="21"/>
        </w:rPr>
      </w:pPr>
      <w:r>
        <w:rPr>
          <w:rFonts w:ascii="宋体" w:eastAsia="宋体" w:hAnsi="宋体" w:cs="宋体" w:hint="eastAsia"/>
          <w:b/>
          <w:bCs/>
          <w:color w:val="000000" w:themeColor="text1"/>
          <w:kern w:val="0"/>
          <w:szCs w:val="21"/>
        </w:rPr>
        <w:t>八、通知及送达</w:t>
      </w:r>
    </w:p>
    <w:p w:rsidR="00D75351" w:rsidRDefault="008876E3">
      <w:pPr>
        <w:adjustRightInd w:val="0"/>
        <w:snapToGrid w:val="0"/>
        <w:spacing w:line="360" w:lineRule="exact"/>
        <w:ind w:firstLineChars="200" w:firstLine="420"/>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rsidR="00D75351" w:rsidRDefault="008876E3">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2、当面交付文件的，在交付之时视为送达；通过传真方式的，在发出时视为送达；以邮寄方式的，挂号寄出或者投邮当日视为送达。</w:t>
      </w:r>
    </w:p>
    <w:p w:rsidR="00D75351" w:rsidRDefault="008876E3" w:rsidP="006959C4">
      <w:pPr>
        <w:widowControl/>
        <w:adjustRightInd w:val="0"/>
        <w:snapToGrid w:val="0"/>
        <w:spacing w:line="360" w:lineRule="exact"/>
        <w:ind w:firstLineChars="200" w:firstLine="422"/>
        <w:jc w:val="left"/>
        <w:rPr>
          <w:rFonts w:ascii="宋体" w:eastAsia="宋体" w:hAnsi="宋体" w:cs="宋体"/>
          <w:b/>
          <w:bCs/>
          <w:color w:val="000000" w:themeColor="text1"/>
          <w:kern w:val="0"/>
          <w:szCs w:val="21"/>
        </w:rPr>
      </w:pPr>
      <w:r>
        <w:rPr>
          <w:rFonts w:ascii="宋体" w:eastAsia="宋体" w:hAnsi="宋体" w:cs="宋体" w:hint="eastAsia"/>
          <w:b/>
          <w:bCs/>
          <w:color w:val="000000" w:themeColor="text1"/>
          <w:kern w:val="0"/>
          <w:szCs w:val="21"/>
        </w:rPr>
        <w:t>九、争议的解决</w:t>
      </w:r>
    </w:p>
    <w:p w:rsidR="00D75351" w:rsidRDefault="008876E3">
      <w:pPr>
        <w:snapToGrid w:val="0"/>
        <w:spacing w:line="360" w:lineRule="exact"/>
        <w:ind w:firstLineChars="200" w:firstLine="460"/>
        <w:jc w:val="left"/>
        <w:rPr>
          <w:rFonts w:ascii="宋体" w:eastAsia="宋体" w:hAnsi="宋体" w:cs="宋体"/>
          <w:bCs/>
          <w:color w:val="000000" w:themeColor="text1"/>
          <w:spacing w:val="10"/>
          <w:kern w:val="0"/>
          <w:sz w:val="24"/>
          <w:szCs w:val="21"/>
        </w:rPr>
      </w:pPr>
      <w:r>
        <w:rPr>
          <w:rFonts w:eastAsia="宋体"/>
          <w:bCs/>
          <w:color w:val="000000" w:themeColor="text1"/>
          <w:spacing w:val="10"/>
          <w:kern w:val="0"/>
          <w:szCs w:val="21"/>
        </w:rPr>
        <w:t>1</w:t>
      </w:r>
      <w:r>
        <w:rPr>
          <w:rFonts w:eastAsia="宋体"/>
          <w:bCs/>
          <w:color w:val="000000" w:themeColor="text1"/>
          <w:spacing w:val="10"/>
          <w:kern w:val="0"/>
          <w:szCs w:val="21"/>
        </w:rPr>
        <w:t>、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rsidR="00D75351" w:rsidRDefault="008876E3">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color w:val="000000" w:themeColor="text1"/>
          <w:kern w:val="0"/>
          <w:szCs w:val="21"/>
        </w:rPr>
        <w:t>2、</w:t>
      </w:r>
      <w:r>
        <w:rPr>
          <w:rFonts w:ascii="宋体" w:eastAsia="宋体" w:hAnsi="宋体" w:cs="宋体" w:hint="eastAsia"/>
          <w:color w:val="000000" w:themeColor="text1"/>
          <w:kern w:val="0"/>
          <w:szCs w:val="21"/>
        </w:rPr>
        <w:t>本协议在履行过程中产生纠纷或争议的，双方应友好协商解决</w:t>
      </w:r>
      <w:r>
        <w:rPr>
          <w:rFonts w:ascii="宋体" w:eastAsia="宋体" w:hAnsi="宋体" w:cs="宋体" w:hint="eastAsia"/>
          <w:color w:val="000000"/>
          <w:kern w:val="0"/>
          <w:szCs w:val="21"/>
        </w:rPr>
        <w:t>，协商不成的，任何一方应向甲方所在地人民法院提起诉讼。</w:t>
      </w:r>
    </w:p>
    <w:p w:rsidR="00D75351" w:rsidRDefault="008876E3">
      <w:pPr>
        <w:widowControl/>
        <w:adjustRightInd w:val="0"/>
        <w:snapToGrid w:val="0"/>
        <w:spacing w:line="360" w:lineRule="exact"/>
        <w:ind w:firstLine="480"/>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十、其他</w:t>
      </w:r>
    </w:p>
    <w:p w:rsidR="00D75351" w:rsidRDefault="008876E3">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1、本协议未尽事宜，双方可另行签订补充协议，补充协议与本协议不一致的，以补充协议为准。</w:t>
      </w:r>
    </w:p>
    <w:p w:rsidR="00D75351" w:rsidRDefault="008876E3">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2、本协议一式叁份，自甲、乙双方签字并盖章之日起生效，甲方执贰份、乙方执壹份，均具有同等法律效力。</w:t>
      </w:r>
    </w:p>
    <w:p w:rsidR="00D75351" w:rsidRDefault="008876E3">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（以下无正文）</w:t>
      </w:r>
    </w:p>
    <w:p w:rsidR="00D75351" w:rsidRDefault="00D75351">
      <w:pPr>
        <w:widowControl/>
        <w:adjustRightInd w:val="0"/>
        <w:snapToGrid w:val="0"/>
        <w:spacing w:line="360" w:lineRule="exact"/>
        <w:jc w:val="left"/>
        <w:rPr>
          <w:rFonts w:ascii="宋体" w:eastAsia="宋体" w:hAnsi="宋体" w:cs="宋体"/>
          <w:color w:val="000000"/>
          <w:kern w:val="0"/>
          <w:szCs w:val="21"/>
        </w:rPr>
      </w:pPr>
    </w:p>
    <w:p w:rsidR="00D75351" w:rsidRDefault="008876E3">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附件：1. 中标通知书</w:t>
      </w:r>
    </w:p>
    <w:p w:rsidR="00D75351" w:rsidRDefault="008876E3">
      <w:pPr>
        <w:widowControl/>
        <w:numPr>
          <w:ilvl w:val="0"/>
          <w:numId w:val="10"/>
        </w:numPr>
        <w:adjustRightInd w:val="0"/>
        <w:snapToGrid w:val="0"/>
        <w:spacing w:line="360" w:lineRule="exact"/>
        <w:ind w:firstLineChars="300" w:firstLine="630"/>
        <w:jc w:val="left"/>
        <w:rPr>
          <w:rFonts w:ascii="宋体" w:eastAsia="宋体" w:hAnsi="宋体" w:cs="宋体"/>
          <w:color w:val="000000"/>
          <w:kern w:val="0"/>
          <w:szCs w:val="21"/>
        </w:rPr>
      </w:pPr>
      <w:r>
        <w:rPr>
          <w:rFonts w:ascii="宋体" w:eastAsia="宋体" w:hAnsi="宋体" w:cs="宋体" w:hint="eastAsia"/>
          <w:color w:val="000000"/>
          <w:kern w:val="0"/>
          <w:szCs w:val="21"/>
        </w:rPr>
        <w:t>售后服务承诺</w:t>
      </w:r>
    </w:p>
    <w:p w:rsidR="00D75351" w:rsidRDefault="008876E3">
      <w:pPr>
        <w:widowControl/>
        <w:adjustRightInd w:val="0"/>
        <w:snapToGrid w:val="0"/>
        <w:spacing w:line="360" w:lineRule="exact"/>
        <w:ind w:firstLineChars="300" w:firstLine="630"/>
        <w:jc w:val="left"/>
        <w:rPr>
          <w:rFonts w:ascii="宋体" w:eastAsia="宋体" w:hAnsi="宋体" w:cs="宋体"/>
          <w:color w:val="000000"/>
          <w:kern w:val="0"/>
          <w:szCs w:val="21"/>
        </w:rPr>
      </w:pPr>
      <w:r>
        <w:rPr>
          <w:rFonts w:ascii="宋体" w:eastAsia="宋体" w:hAnsi="宋体" w:cs="宋体" w:hint="eastAsia"/>
          <w:color w:val="000000"/>
          <w:kern w:val="0"/>
          <w:szCs w:val="21"/>
        </w:rPr>
        <w:t>3.</w:t>
      </w:r>
      <w:r>
        <w:rPr>
          <w:rFonts w:ascii="Calibri" w:eastAsia="宋体" w:hAnsi="Calibri" w:hint="eastAsia"/>
        </w:rPr>
        <w:t xml:space="preserve"> </w:t>
      </w:r>
      <w:r>
        <w:rPr>
          <w:rFonts w:ascii="宋体" w:eastAsia="宋体" w:hAnsi="宋体" w:cs="宋体" w:hint="eastAsia"/>
          <w:color w:val="000000"/>
          <w:kern w:val="0"/>
          <w:szCs w:val="21"/>
        </w:rPr>
        <w:t>中山大学附属第八医院供应商廉洁协议书</w:t>
      </w:r>
    </w:p>
    <w:p w:rsidR="00D75351" w:rsidRDefault="008876E3">
      <w:pPr>
        <w:widowControl/>
        <w:adjustRightInd w:val="0"/>
        <w:snapToGrid w:val="0"/>
        <w:spacing w:line="360" w:lineRule="exact"/>
        <w:ind w:firstLineChars="300" w:firstLine="630"/>
        <w:jc w:val="left"/>
        <w:rPr>
          <w:rFonts w:ascii="宋体" w:eastAsia="宋体" w:hAnsi="宋体" w:cs="宋体"/>
          <w:b/>
          <w:bCs/>
          <w:color w:val="000000"/>
          <w:kern w:val="0"/>
          <w:szCs w:val="21"/>
        </w:rPr>
      </w:pPr>
      <w:r>
        <w:rPr>
          <w:rFonts w:ascii="宋体" w:eastAsia="宋体" w:hAnsi="宋体" w:cs="宋体" w:hint="eastAsia"/>
          <w:color w:val="000000"/>
          <w:kern w:val="0"/>
          <w:szCs w:val="21"/>
        </w:rPr>
        <w:t>(协议装订成册并加盖骑缝章)</w:t>
      </w:r>
    </w:p>
    <w:p w:rsidR="00D75351" w:rsidRDefault="00D75351">
      <w:pPr>
        <w:widowControl/>
        <w:adjustRightInd w:val="0"/>
        <w:snapToGrid w:val="0"/>
        <w:spacing w:line="360" w:lineRule="exact"/>
        <w:jc w:val="left"/>
        <w:rPr>
          <w:rFonts w:ascii="宋体" w:eastAsia="宋体" w:hAnsi="宋体" w:cs="宋体"/>
          <w:color w:val="000000"/>
          <w:kern w:val="0"/>
          <w:szCs w:val="21"/>
        </w:rPr>
      </w:pPr>
    </w:p>
    <w:p w:rsidR="00D75351" w:rsidRDefault="008876E3">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甲方：中山大学附属第八医院（深圳福田）       乙方：</w:t>
      </w:r>
    </w:p>
    <w:p w:rsidR="00D75351" w:rsidRDefault="008876E3">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法定代表人：                                 法定代表人：</w:t>
      </w:r>
    </w:p>
    <w:p w:rsidR="00D75351" w:rsidRDefault="008876E3">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委托代理人：                                 委托代理人：</w:t>
      </w:r>
    </w:p>
    <w:p w:rsidR="00D75351" w:rsidRDefault="008876E3">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联系电话：                                   联系电话：</w:t>
      </w:r>
    </w:p>
    <w:p w:rsidR="00D75351" w:rsidRDefault="008876E3">
      <w:pPr>
        <w:widowControl/>
        <w:adjustRightInd w:val="0"/>
        <w:snapToGrid w:val="0"/>
        <w:spacing w:line="360" w:lineRule="exact"/>
        <w:jc w:val="left"/>
        <w:rPr>
          <w:rFonts w:ascii="宋体" w:eastAsia="宋体" w:hAnsi="宋体" w:cs="宋体"/>
          <w:color w:val="000000"/>
          <w:spacing w:val="-11"/>
          <w:kern w:val="0"/>
          <w:szCs w:val="21"/>
        </w:rPr>
      </w:pPr>
      <w:r>
        <w:rPr>
          <w:rFonts w:ascii="宋体" w:eastAsia="宋体" w:hAnsi="宋体" w:cs="宋体" w:hint="eastAsia"/>
          <w:color w:val="000000"/>
          <w:kern w:val="0"/>
          <w:szCs w:val="21"/>
        </w:rPr>
        <w:t>开户银行：                                   开户银行</w:t>
      </w:r>
      <w:r>
        <w:rPr>
          <w:rFonts w:ascii="宋体" w:eastAsia="宋体" w:hAnsi="宋体" w:cs="宋体" w:hint="eastAsia"/>
          <w:color w:val="000000"/>
          <w:spacing w:val="-11"/>
          <w:kern w:val="0"/>
          <w:szCs w:val="21"/>
        </w:rPr>
        <w:t>:</w:t>
      </w:r>
    </w:p>
    <w:p w:rsidR="00D75351" w:rsidRDefault="008876E3">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帐号：                                       帐号：</w:t>
      </w:r>
    </w:p>
    <w:p w:rsidR="00D75351" w:rsidRDefault="008876E3">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lastRenderedPageBreak/>
        <w:t>使用科室负责人签字：</w:t>
      </w:r>
    </w:p>
    <w:p w:rsidR="00D75351" w:rsidRDefault="00D75351">
      <w:pPr>
        <w:widowControl/>
        <w:adjustRightInd w:val="0"/>
        <w:snapToGrid w:val="0"/>
        <w:spacing w:line="360" w:lineRule="exact"/>
        <w:jc w:val="left"/>
        <w:rPr>
          <w:rFonts w:ascii="宋体" w:eastAsia="宋体" w:hAnsi="宋体" w:cs="宋体"/>
          <w:color w:val="000000"/>
          <w:kern w:val="0"/>
          <w:szCs w:val="21"/>
        </w:rPr>
      </w:pPr>
    </w:p>
    <w:p w:rsidR="00D75351" w:rsidRDefault="00D75351">
      <w:pPr>
        <w:widowControl/>
        <w:adjustRightInd w:val="0"/>
        <w:snapToGrid w:val="0"/>
        <w:spacing w:line="360" w:lineRule="exact"/>
        <w:jc w:val="left"/>
        <w:rPr>
          <w:rFonts w:ascii="宋体" w:eastAsia="宋体" w:hAnsi="宋体" w:cs="宋体"/>
          <w:color w:val="000000"/>
          <w:kern w:val="0"/>
          <w:szCs w:val="21"/>
        </w:rPr>
      </w:pPr>
    </w:p>
    <w:p w:rsidR="00D75351" w:rsidRDefault="008876E3">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签约时间：     年     月     日</w:t>
      </w:r>
    </w:p>
    <w:p w:rsidR="00D75351" w:rsidRDefault="008876E3">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签约地点：中山大学附属第八医院（深圳福田）</w:t>
      </w:r>
    </w:p>
    <w:p w:rsidR="00D75351" w:rsidRDefault="00D75351">
      <w:pPr>
        <w:widowControl/>
        <w:adjustRightInd w:val="0"/>
        <w:snapToGrid w:val="0"/>
        <w:spacing w:line="480" w:lineRule="exact"/>
        <w:jc w:val="left"/>
        <w:rPr>
          <w:rFonts w:ascii="宋体" w:eastAsia="宋体" w:hAnsi="宋体" w:cs="宋体"/>
          <w:color w:val="000000"/>
          <w:kern w:val="0"/>
          <w:szCs w:val="21"/>
        </w:rPr>
      </w:pPr>
    </w:p>
    <w:p w:rsidR="00D75351" w:rsidRDefault="008876E3">
      <w:pPr>
        <w:rPr>
          <w:rFonts w:ascii="宋体" w:eastAsia="宋体" w:hAnsi="宋体" w:cs="宋体"/>
          <w:color w:val="000000"/>
          <w:kern w:val="0"/>
          <w:szCs w:val="21"/>
        </w:rPr>
      </w:pPr>
      <w:r>
        <w:rPr>
          <w:rFonts w:ascii="宋体" w:eastAsia="宋体" w:hAnsi="宋体" w:cs="宋体"/>
          <w:color w:val="000000"/>
          <w:kern w:val="0"/>
          <w:szCs w:val="21"/>
        </w:rPr>
        <w:br w:type="page"/>
      </w:r>
      <w:r>
        <w:rPr>
          <w:rFonts w:ascii="宋体" w:eastAsia="宋体" w:hAnsi="宋体" w:cs="宋体" w:hint="eastAsia"/>
          <w:color w:val="000000"/>
          <w:kern w:val="0"/>
          <w:szCs w:val="21"/>
        </w:rPr>
        <w:lastRenderedPageBreak/>
        <w:t>附件2：</w:t>
      </w:r>
    </w:p>
    <w:p w:rsidR="00D75351" w:rsidRDefault="008876E3">
      <w:pPr>
        <w:jc w:val="center"/>
        <w:rPr>
          <w:rFonts w:ascii="宋体" w:eastAsia="宋体" w:hAnsi="宋体"/>
          <w:sz w:val="32"/>
          <w:szCs w:val="32"/>
        </w:rPr>
      </w:pPr>
      <w:r>
        <w:rPr>
          <w:rFonts w:ascii="宋体" w:eastAsia="宋体" w:hAnsi="宋体" w:cs="方正小标宋简体" w:hint="eastAsia"/>
          <w:bCs/>
          <w:color w:val="000000"/>
          <w:sz w:val="32"/>
          <w:szCs w:val="32"/>
        </w:rPr>
        <w:t>售后服务承诺</w:t>
      </w:r>
    </w:p>
    <w:p w:rsidR="00D75351" w:rsidRDefault="008876E3">
      <w:pPr>
        <w:spacing w:line="460" w:lineRule="exact"/>
        <w:rPr>
          <w:rFonts w:ascii="宋体" w:eastAsia="宋体" w:hAnsi="宋体" w:cs="宋体"/>
          <w:color w:val="000000"/>
          <w:kern w:val="0"/>
          <w:szCs w:val="21"/>
        </w:rPr>
      </w:pPr>
      <w:r>
        <w:rPr>
          <w:rFonts w:ascii="宋体" w:eastAsia="宋体" w:hAnsi="宋体" w:cs="宋体" w:hint="eastAsia"/>
          <w:color w:val="000000"/>
          <w:kern w:val="0"/>
          <w:szCs w:val="21"/>
        </w:rPr>
        <w:t>采购编号：</w:t>
      </w:r>
      <w:r>
        <w:rPr>
          <w:rFonts w:ascii="宋体" w:eastAsia="宋体" w:hAnsi="宋体" w:cs="宋体"/>
          <w:color w:val="000000"/>
          <w:kern w:val="0"/>
          <w:szCs w:val="21"/>
        </w:rPr>
        <w:t xml:space="preserve">              </w:t>
      </w:r>
      <w:r>
        <w:rPr>
          <w:rFonts w:ascii="宋体" w:eastAsia="宋体" w:hAnsi="宋体" w:cs="宋体" w:hint="eastAsia"/>
          <w:color w:val="000000"/>
          <w:kern w:val="0"/>
          <w:szCs w:val="21"/>
        </w:rPr>
        <w:t>供应商名称：</w:t>
      </w:r>
      <w:r>
        <w:rPr>
          <w:rFonts w:ascii="宋体" w:eastAsia="宋体" w:hAnsi="宋体" w:cs="宋体"/>
          <w:color w:val="000000"/>
          <w:kern w:val="0"/>
          <w:szCs w:val="21"/>
        </w:rPr>
        <w:t xml:space="preserve">                         </w:t>
      </w:r>
    </w:p>
    <w:p w:rsidR="00D75351" w:rsidRDefault="008876E3">
      <w:pPr>
        <w:spacing w:line="460" w:lineRule="exact"/>
        <w:ind w:firstLineChars="200" w:firstLine="420"/>
        <w:rPr>
          <w:rFonts w:ascii="宋体" w:eastAsia="宋体" w:hAnsi="宋体" w:cs="宋体"/>
          <w:color w:val="000000"/>
          <w:kern w:val="0"/>
          <w:szCs w:val="21"/>
        </w:rPr>
      </w:pPr>
      <w:r>
        <w:rPr>
          <w:rFonts w:ascii="宋体" w:eastAsia="宋体" w:hAnsi="宋体" w:cs="宋体" w:hint="eastAsia"/>
          <w:color w:val="000000"/>
          <w:kern w:val="0"/>
          <w:szCs w:val="21"/>
        </w:rPr>
        <w:t>我单位对中标产品的售后服务做出以下承诺：</w:t>
      </w:r>
    </w:p>
    <w:p w:rsidR="00D75351" w:rsidRDefault="008876E3">
      <w:pPr>
        <w:spacing w:line="4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一、</w:t>
      </w:r>
      <w:r>
        <w:rPr>
          <w:rFonts w:ascii="宋体" w:eastAsia="宋体" w:hAnsi="宋体" w:cs="宋体"/>
          <w:color w:val="000000"/>
          <w:kern w:val="0"/>
          <w:szCs w:val="21"/>
        </w:rPr>
        <w:t>我单位保证本次</w:t>
      </w:r>
      <w:r>
        <w:rPr>
          <w:rFonts w:ascii="宋体" w:eastAsia="宋体" w:hAnsi="宋体" w:cs="宋体" w:hint="eastAsia"/>
          <w:color w:val="000000"/>
          <w:kern w:val="0"/>
          <w:szCs w:val="21"/>
        </w:rPr>
        <w:t>中标产品</w:t>
      </w:r>
      <w:r>
        <w:rPr>
          <w:rFonts w:ascii="宋体" w:eastAsia="宋体" w:hAnsi="宋体" w:cs="宋体"/>
          <w:color w:val="000000"/>
          <w:kern w:val="0"/>
          <w:szCs w:val="21"/>
        </w:rPr>
        <w:t>价格为深圳市最低成交价，否则，贵院有权取消我单位中标资格并选择其他中标公司签订合同并供货。</w:t>
      </w:r>
    </w:p>
    <w:p w:rsidR="00D75351" w:rsidRDefault="008876E3">
      <w:pPr>
        <w:spacing w:line="4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二、</w:t>
      </w:r>
      <w:r>
        <w:rPr>
          <w:rFonts w:ascii="宋体" w:eastAsia="宋体" w:hAnsi="宋体" w:cs="宋体"/>
          <w:color w:val="000000"/>
          <w:kern w:val="0"/>
          <w:szCs w:val="21"/>
        </w:rPr>
        <w:t>采购周期内</w:t>
      </w:r>
      <w:r>
        <w:rPr>
          <w:rFonts w:ascii="宋体" w:eastAsia="宋体" w:hAnsi="宋体" w:cs="宋体" w:hint="eastAsia"/>
          <w:color w:val="000000"/>
          <w:kern w:val="0"/>
          <w:szCs w:val="21"/>
        </w:rPr>
        <w:t>中标产品</w:t>
      </w:r>
      <w:r>
        <w:rPr>
          <w:rFonts w:ascii="宋体" w:eastAsia="宋体" w:hAnsi="宋体" w:cs="宋体"/>
          <w:color w:val="000000"/>
          <w:kern w:val="0"/>
          <w:szCs w:val="21"/>
        </w:rPr>
        <w:t>若</w:t>
      </w:r>
      <w:r>
        <w:rPr>
          <w:rFonts w:ascii="宋体" w:eastAsia="宋体" w:hAnsi="宋体" w:cs="宋体" w:hint="eastAsia"/>
          <w:color w:val="000000"/>
          <w:kern w:val="0"/>
          <w:szCs w:val="21"/>
        </w:rPr>
        <w:t>在深圳医用耗材阳光交易平台价格低于贵院中标价，或</w:t>
      </w:r>
      <w:r>
        <w:rPr>
          <w:rFonts w:ascii="宋体" w:eastAsia="宋体" w:hAnsi="宋体" w:cs="宋体"/>
          <w:color w:val="000000"/>
          <w:kern w:val="0"/>
          <w:szCs w:val="21"/>
        </w:rPr>
        <w:t>中标产品</w:t>
      </w:r>
      <w:r>
        <w:rPr>
          <w:rFonts w:ascii="宋体" w:eastAsia="宋体" w:hAnsi="宋体" w:cs="宋体" w:hint="eastAsia"/>
          <w:color w:val="000000"/>
          <w:kern w:val="0"/>
          <w:szCs w:val="21"/>
        </w:rPr>
        <w:t>因其它原因价格低于贵院中标价</w:t>
      </w:r>
      <w:r>
        <w:rPr>
          <w:rFonts w:ascii="宋体" w:eastAsia="宋体" w:hAnsi="宋体" w:cs="宋体"/>
          <w:color w:val="000000"/>
          <w:kern w:val="0"/>
          <w:szCs w:val="21"/>
        </w:rPr>
        <w:t>，我单位保证及时将</w:t>
      </w:r>
      <w:r>
        <w:rPr>
          <w:rFonts w:ascii="宋体" w:eastAsia="宋体" w:hAnsi="宋体" w:cs="宋体" w:hint="eastAsia"/>
          <w:color w:val="000000"/>
          <w:kern w:val="0"/>
          <w:szCs w:val="21"/>
        </w:rPr>
        <w:t>深圳医用耗材阳光交易平台或</w:t>
      </w:r>
      <w:r>
        <w:rPr>
          <w:rFonts w:ascii="宋体" w:eastAsia="宋体" w:hAnsi="宋体" w:cs="宋体"/>
          <w:color w:val="000000"/>
          <w:kern w:val="0"/>
          <w:szCs w:val="21"/>
        </w:rPr>
        <w:t>深圳地区最低成交价交由贵院备案，同时根据</w:t>
      </w:r>
      <w:r>
        <w:rPr>
          <w:rFonts w:ascii="宋体" w:eastAsia="宋体" w:hAnsi="宋体" w:cs="宋体" w:hint="eastAsia"/>
          <w:color w:val="000000"/>
          <w:kern w:val="0"/>
          <w:szCs w:val="21"/>
        </w:rPr>
        <w:t>最低价格</w:t>
      </w:r>
      <w:r>
        <w:rPr>
          <w:rFonts w:ascii="宋体" w:eastAsia="宋体" w:hAnsi="宋体" w:cs="宋体"/>
          <w:color w:val="000000"/>
          <w:kern w:val="0"/>
          <w:szCs w:val="21"/>
        </w:rPr>
        <w:t>执行。我单位若不如实或不及时报备，经贵院发现查实后则退回全部差额。</w:t>
      </w:r>
    </w:p>
    <w:p w:rsidR="00D75351" w:rsidRDefault="008876E3">
      <w:pPr>
        <w:spacing w:line="4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三、</w:t>
      </w:r>
      <w:r>
        <w:rPr>
          <w:rFonts w:ascii="宋体" w:eastAsia="宋体" w:hAnsi="宋体" w:cs="宋体"/>
          <w:color w:val="000000"/>
          <w:kern w:val="0"/>
          <w:szCs w:val="21"/>
        </w:rPr>
        <w:t>接到贵院</w:t>
      </w:r>
      <w:r>
        <w:rPr>
          <w:rFonts w:ascii="宋体" w:eastAsia="宋体" w:hAnsi="宋体" w:cs="宋体" w:hint="eastAsia"/>
          <w:color w:val="000000"/>
          <w:kern w:val="0"/>
          <w:szCs w:val="21"/>
        </w:rPr>
        <w:t>供货</w:t>
      </w:r>
      <w:r>
        <w:rPr>
          <w:rFonts w:ascii="宋体" w:eastAsia="宋体" w:hAnsi="宋体" w:cs="宋体"/>
          <w:color w:val="000000"/>
          <w:kern w:val="0"/>
          <w:szCs w:val="21"/>
        </w:rPr>
        <w:t>通知时，我单位保证第一时间安排送货，</w:t>
      </w:r>
      <w:r>
        <w:rPr>
          <w:rFonts w:ascii="宋体" w:eastAsia="宋体" w:hAnsi="宋体" w:cs="宋体" w:hint="eastAsia"/>
          <w:color w:val="000000"/>
          <w:kern w:val="0"/>
          <w:szCs w:val="21"/>
        </w:rPr>
        <w:t>一般产品配送不超过</w:t>
      </w:r>
      <w:r>
        <w:rPr>
          <w:rFonts w:ascii="宋体" w:eastAsia="宋体" w:hAnsi="宋体" w:cs="宋体"/>
          <w:color w:val="000000"/>
          <w:kern w:val="0"/>
          <w:szCs w:val="21"/>
        </w:rPr>
        <w:t>48</w:t>
      </w:r>
      <w:r>
        <w:rPr>
          <w:rFonts w:ascii="宋体" w:eastAsia="宋体" w:hAnsi="宋体" w:cs="宋体" w:hint="eastAsia"/>
          <w:color w:val="000000"/>
          <w:kern w:val="0"/>
          <w:szCs w:val="21"/>
        </w:rPr>
        <w:t>小时送达，紧急配送，供应商应保证所有产品在4小时内送达。</w:t>
      </w:r>
      <w:r>
        <w:rPr>
          <w:rFonts w:ascii="宋体" w:eastAsia="宋体" w:hAnsi="宋体" w:cs="宋体"/>
          <w:color w:val="000000"/>
          <w:kern w:val="0"/>
          <w:szCs w:val="21"/>
        </w:rPr>
        <w:t>若因供货不及时而影响工作，贵院有权单方面取消我单位供货资格及以后投标资格。</w:t>
      </w:r>
    </w:p>
    <w:p w:rsidR="00D75351" w:rsidRDefault="008876E3">
      <w:pPr>
        <w:spacing w:line="4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四、</w:t>
      </w:r>
      <w:r>
        <w:rPr>
          <w:rFonts w:ascii="宋体" w:eastAsia="宋体" w:hAnsi="宋体" w:cs="宋体"/>
          <w:color w:val="000000"/>
          <w:kern w:val="0"/>
          <w:szCs w:val="21"/>
        </w:rPr>
        <w:t>若中标产品有断货或停货等特殊情况时，我单位保证提前5个工作日通知贵院</w:t>
      </w:r>
      <w:r>
        <w:rPr>
          <w:rFonts w:ascii="宋体" w:eastAsia="宋体" w:hAnsi="宋体" w:cs="宋体" w:hint="eastAsia"/>
          <w:color w:val="000000"/>
          <w:kern w:val="0"/>
          <w:szCs w:val="21"/>
        </w:rPr>
        <w:t>设备科</w:t>
      </w:r>
      <w:r>
        <w:rPr>
          <w:rFonts w:ascii="宋体" w:eastAsia="宋体" w:hAnsi="宋体" w:cs="宋体"/>
          <w:color w:val="000000"/>
          <w:kern w:val="0"/>
          <w:szCs w:val="21"/>
        </w:rPr>
        <w:t>，并出示加盖公章的停货书面说明。</w:t>
      </w:r>
    </w:p>
    <w:p w:rsidR="00D75351" w:rsidRDefault="008876E3">
      <w:pPr>
        <w:spacing w:line="4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五、企业经营资质，产品相关资质，授权书等文件上传至spd B2B平台</w:t>
      </w:r>
      <w:r>
        <w:rPr>
          <w:rFonts w:ascii="宋体" w:eastAsia="宋体" w:hAnsi="宋体" w:cs="宋体"/>
          <w:color w:val="000000"/>
          <w:kern w:val="0"/>
          <w:szCs w:val="21"/>
        </w:rPr>
        <w:t>。</w:t>
      </w:r>
      <w:r>
        <w:rPr>
          <w:rFonts w:ascii="宋体" w:eastAsia="宋体" w:hAnsi="宋体" w:cs="宋体" w:hint="eastAsia"/>
          <w:color w:val="000000"/>
          <w:kern w:val="0"/>
          <w:szCs w:val="21"/>
        </w:rPr>
        <w:t>采购周期内如有更新，应及时上传更新资料，</w:t>
      </w:r>
      <w:r>
        <w:rPr>
          <w:rFonts w:ascii="宋体" w:eastAsia="宋体" w:hAnsi="宋体" w:cs="宋体"/>
          <w:color w:val="000000"/>
          <w:kern w:val="0"/>
          <w:szCs w:val="21"/>
        </w:rPr>
        <w:t>超过有效期未</w:t>
      </w:r>
      <w:r>
        <w:rPr>
          <w:rFonts w:ascii="宋体" w:eastAsia="宋体" w:hAnsi="宋体" w:cs="宋体" w:hint="eastAsia"/>
          <w:color w:val="000000"/>
          <w:kern w:val="0"/>
          <w:szCs w:val="21"/>
        </w:rPr>
        <w:t>更新</w:t>
      </w:r>
      <w:r>
        <w:rPr>
          <w:rFonts w:ascii="宋体" w:eastAsia="宋体" w:hAnsi="宋体" w:cs="宋体"/>
          <w:color w:val="000000"/>
          <w:kern w:val="0"/>
          <w:szCs w:val="21"/>
        </w:rPr>
        <w:t>，贵院有权停止中标医用品、耗材的供货资格。</w:t>
      </w:r>
    </w:p>
    <w:p w:rsidR="00D75351" w:rsidRDefault="008876E3">
      <w:pPr>
        <w:spacing w:line="4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六</w:t>
      </w:r>
      <w:r>
        <w:rPr>
          <w:rFonts w:ascii="宋体" w:eastAsia="宋体" w:hAnsi="宋体" w:cs="宋体"/>
          <w:color w:val="000000"/>
          <w:kern w:val="0"/>
          <w:szCs w:val="21"/>
        </w:rPr>
        <w:t>、在实际使用过程中如因产品原因出现异常情况，我单位保证及时请厂家或专家到贵院协助解决异常情况，一切费用由我单位负责。</w:t>
      </w:r>
    </w:p>
    <w:p w:rsidR="00D75351" w:rsidRDefault="008876E3">
      <w:pPr>
        <w:spacing w:line="4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七</w:t>
      </w:r>
      <w:r>
        <w:rPr>
          <w:rFonts w:ascii="宋体" w:eastAsia="宋体" w:hAnsi="宋体" w:cs="宋体"/>
          <w:color w:val="000000"/>
          <w:kern w:val="0"/>
          <w:szCs w:val="21"/>
        </w:rPr>
        <w:t>、对于一些需要指导的新产品，我单位保证做好相关培训工作，培训产生的费用由我单位负责。</w:t>
      </w:r>
    </w:p>
    <w:p w:rsidR="00D75351" w:rsidRDefault="008876E3">
      <w:pPr>
        <w:spacing w:line="4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八</w:t>
      </w:r>
      <w:r>
        <w:rPr>
          <w:rFonts w:ascii="宋体" w:eastAsia="宋体" w:hAnsi="宋体" w:cs="宋体"/>
          <w:color w:val="000000"/>
          <w:kern w:val="0"/>
          <w:szCs w:val="21"/>
        </w:rPr>
        <w:t>、我单位保证在供货中对因运输破损等原因无法使用的产品无条件退换。</w:t>
      </w:r>
    </w:p>
    <w:p w:rsidR="00D75351" w:rsidRDefault="008876E3">
      <w:pPr>
        <w:spacing w:line="4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如有违约，自愿接受贵院处罚，并支付货款</w:t>
      </w:r>
      <w:r>
        <w:rPr>
          <w:rFonts w:ascii="宋体" w:eastAsia="宋体" w:hAnsi="宋体" w:cs="宋体"/>
          <w:color w:val="000000"/>
          <w:kern w:val="0"/>
          <w:szCs w:val="21"/>
        </w:rPr>
        <w:t>10倍的违约金。</w:t>
      </w:r>
    </w:p>
    <w:p w:rsidR="00D75351" w:rsidRDefault="008876E3">
      <w:pPr>
        <w:spacing w:line="4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本承诺期限为：自本承诺函签订日起至本次采购周期结束，产品质量问题不受此承诺期限限制。</w:t>
      </w:r>
    </w:p>
    <w:p w:rsidR="00D75351" w:rsidRDefault="008876E3">
      <w:pPr>
        <w:spacing w:line="460" w:lineRule="exact"/>
        <w:rPr>
          <w:rFonts w:ascii="宋体" w:eastAsia="宋体" w:hAnsi="宋体" w:cs="宋体"/>
          <w:color w:val="000000"/>
          <w:kern w:val="0"/>
          <w:szCs w:val="21"/>
        </w:rPr>
      </w:pPr>
      <w:r>
        <w:rPr>
          <w:rFonts w:ascii="宋体" w:eastAsia="宋体" w:hAnsi="宋体" w:cs="宋体" w:hint="eastAsia"/>
          <w:color w:val="000000"/>
          <w:kern w:val="0"/>
          <w:szCs w:val="21"/>
        </w:rPr>
        <w:t>供应商名称</w:t>
      </w:r>
      <w:r>
        <w:rPr>
          <w:rFonts w:ascii="宋体" w:eastAsia="宋体" w:hAnsi="宋体" w:cs="宋体"/>
          <w:color w:val="000000"/>
          <w:kern w:val="0"/>
          <w:szCs w:val="21"/>
        </w:rPr>
        <w:t>：（此处加盖</w:t>
      </w:r>
      <w:r>
        <w:rPr>
          <w:rFonts w:ascii="宋体" w:eastAsia="宋体" w:hAnsi="宋体" w:cs="宋体" w:hint="eastAsia"/>
          <w:color w:val="000000"/>
          <w:kern w:val="0"/>
          <w:szCs w:val="21"/>
        </w:rPr>
        <w:t>供应商</w:t>
      </w:r>
      <w:r>
        <w:rPr>
          <w:rFonts w:ascii="宋体" w:eastAsia="宋体" w:hAnsi="宋体" w:cs="宋体"/>
          <w:color w:val="000000"/>
          <w:kern w:val="0"/>
          <w:szCs w:val="21"/>
        </w:rPr>
        <w:t>单位公章）</w:t>
      </w:r>
    </w:p>
    <w:p w:rsidR="00D75351" w:rsidRDefault="008876E3">
      <w:pPr>
        <w:spacing w:line="460" w:lineRule="exact"/>
        <w:rPr>
          <w:rFonts w:ascii="宋体" w:eastAsia="宋体" w:hAnsi="宋体" w:cs="宋体"/>
          <w:color w:val="000000"/>
          <w:kern w:val="0"/>
          <w:szCs w:val="21"/>
        </w:rPr>
      </w:pPr>
      <w:r>
        <w:rPr>
          <w:rFonts w:ascii="宋体" w:eastAsia="宋体" w:hAnsi="宋体" w:cs="宋体"/>
          <w:color w:val="000000"/>
          <w:kern w:val="0"/>
          <w:szCs w:val="21"/>
        </w:rPr>
        <w:t>日期：年</w:t>
      </w:r>
      <w:r>
        <w:rPr>
          <w:rFonts w:ascii="宋体" w:eastAsia="宋体" w:hAnsi="宋体" w:cs="宋体" w:hint="eastAsia"/>
          <w:color w:val="000000"/>
          <w:kern w:val="0"/>
          <w:szCs w:val="21"/>
        </w:rPr>
        <w:t xml:space="preserve">  </w:t>
      </w:r>
      <w:r>
        <w:rPr>
          <w:rFonts w:ascii="宋体" w:eastAsia="宋体" w:hAnsi="宋体" w:cs="宋体"/>
          <w:color w:val="000000"/>
          <w:kern w:val="0"/>
          <w:szCs w:val="21"/>
        </w:rPr>
        <w:t>月</w:t>
      </w:r>
      <w:r>
        <w:rPr>
          <w:rFonts w:ascii="宋体" w:eastAsia="宋体" w:hAnsi="宋体" w:cs="宋体" w:hint="eastAsia"/>
          <w:color w:val="000000"/>
          <w:kern w:val="0"/>
          <w:szCs w:val="21"/>
        </w:rPr>
        <w:t xml:space="preserve">  </w:t>
      </w:r>
      <w:r>
        <w:rPr>
          <w:rFonts w:ascii="宋体" w:eastAsia="宋体" w:hAnsi="宋体" w:cs="宋体"/>
          <w:color w:val="000000"/>
          <w:kern w:val="0"/>
          <w:szCs w:val="21"/>
        </w:rPr>
        <w:t>日</w:t>
      </w:r>
    </w:p>
    <w:p w:rsidR="00D75351" w:rsidRDefault="008876E3">
      <w:pPr>
        <w:widowControl/>
        <w:spacing w:line="360" w:lineRule="auto"/>
        <w:jc w:val="left"/>
        <w:rPr>
          <w:rFonts w:asciiTheme="minorEastAsia" w:hAnsiTheme="minorEastAsia"/>
          <w:bCs/>
          <w:sz w:val="24"/>
        </w:rPr>
      </w:pPr>
      <w:r>
        <w:rPr>
          <w:rFonts w:ascii="宋体" w:eastAsia="宋体" w:hAnsi="宋体" w:cs="宋体"/>
          <w:color w:val="000000"/>
          <w:kern w:val="0"/>
          <w:szCs w:val="21"/>
        </w:rPr>
        <w:br w:type="page"/>
      </w:r>
      <w:r>
        <w:rPr>
          <w:rFonts w:asciiTheme="minorEastAsia" w:hAnsiTheme="minorEastAsia" w:hint="eastAsia"/>
          <w:bCs/>
          <w:sz w:val="24"/>
        </w:rPr>
        <w:lastRenderedPageBreak/>
        <w:t>附件3：</w:t>
      </w:r>
    </w:p>
    <w:p w:rsidR="00D75351" w:rsidRDefault="008876E3">
      <w:pPr>
        <w:jc w:val="center"/>
        <w:rPr>
          <w:rFonts w:asciiTheme="minorEastAsia" w:hAnsiTheme="minorEastAsia"/>
          <w:kern w:val="36"/>
          <w:sz w:val="24"/>
        </w:rPr>
      </w:pPr>
      <w:r>
        <w:rPr>
          <w:rFonts w:asciiTheme="minorEastAsia" w:hAnsiTheme="minorEastAsia" w:cs="宋体" w:hint="eastAsia"/>
          <w:kern w:val="0"/>
          <w:sz w:val="24"/>
        </w:rPr>
        <w:t>中山大学附属第八医院</w:t>
      </w:r>
      <w:r>
        <w:rPr>
          <w:rFonts w:asciiTheme="minorEastAsia" w:hAnsiTheme="minorEastAsia" w:hint="eastAsia"/>
          <w:kern w:val="36"/>
          <w:sz w:val="24"/>
        </w:rPr>
        <w:t>供应商廉洁协议书</w:t>
      </w:r>
    </w:p>
    <w:p w:rsidR="00D75351" w:rsidRDefault="008876E3">
      <w:pPr>
        <w:widowControl/>
        <w:spacing w:line="400" w:lineRule="exact"/>
        <w:jc w:val="left"/>
        <w:rPr>
          <w:rFonts w:asciiTheme="minorEastAsia" w:hAnsiTheme="minorEastAsia" w:cs="宋体"/>
          <w:bCs/>
          <w:color w:val="3C3C3C"/>
          <w:kern w:val="0"/>
          <w:sz w:val="24"/>
        </w:rPr>
      </w:pPr>
      <w:r>
        <w:rPr>
          <w:rFonts w:asciiTheme="minorEastAsia" w:hAnsiTheme="minorEastAsia" w:cs="宋体" w:hint="eastAsia"/>
          <w:bCs/>
          <w:color w:val="3C3C3C"/>
          <w:kern w:val="0"/>
          <w:sz w:val="24"/>
        </w:rPr>
        <w:t>甲方：中山大学附属第八医院（深圳福田）</w:t>
      </w:r>
    </w:p>
    <w:p w:rsidR="00D75351" w:rsidRDefault="008876E3">
      <w:pPr>
        <w:widowControl/>
        <w:spacing w:line="400" w:lineRule="exact"/>
        <w:jc w:val="left"/>
        <w:rPr>
          <w:rFonts w:asciiTheme="minorEastAsia" w:hAnsiTheme="minorEastAsia" w:cs="宋体"/>
          <w:bCs/>
          <w:color w:val="3C3C3C"/>
          <w:kern w:val="0"/>
          <w:sz w:val="24"/>
        </w:rPr>
      </w:pPr>
      <w:r>
        <w:rPr>
          <w:rFonts w:asciiTheme="minorEastAsia" w:hAnsiTheme="minorEastAsia" w:cs="宋体" w:hint="eastAsia"/>
          <w:bCs/>
          <w:color w:val="3C3C3C"/>
          <w:kern w:val="0"/>
          <w:sz w:val="24"/>
        </w:rPr>
        <w:t>乙方：</w:t>
      </w:r>
    </w:p>
    <w:p w:rsidR="00D75351" w:rsidRDefault="008876E3">
      <w:pPr>
        <w:spacing w:line="400" w:lineRule="exact"/>
        <w:ind w:firstLineChars="200" w:firstLine="480"/>
        <w:rPr>
          <w:rFonts w:asciiTheme="minorEastAsia" w:hAnsiTheme="minorEastAsia" w:cs="宋体"/>
          <w:color w:val="3C3C3C"/>
          <w:kern w:val="0"/>
          <w:sz w:val="24"/>
        </w:rPr>
      </w:pPr>
      <w:r>
        <w:rPr>
          <w:rFonts w:asciiTheme="minorEastAsia" w:hAnsiTheme="minorEastAsia" w:cs="宋体" w:hint="eastAsia"/>
          <w:color w:val="3C3C3C"/>
          <w:kern w:val="0"/>
          <w:sz w:val="24"/>
        </w:rPr>
        <w:t>为加强医院管理，规范我院购销行为，有效防范商业贿赂，营造公平交易、诚实守信的购销环境，经甲、乙双方协商，同意签订本</w:t>
      </w:r>
      <w:r>
        <w:rPr>
          <w:rFonts w:asciiTheme="minorEastAsia" w:hAnsiTheme="minorEastAsia" w:hint="eastAsia"/>
          <w:kern w:val="36"/>
          <w:sz w:val="24"/>
        </w:rPr>
        <w:t>协议书</w:t>
      </w:r>
      <w:r>
        <w:rPr>
          <w:rFonts w:asciiTheme="minorEastAsia" w:hAnsiTheme="minorEastAsia" w:cs="宋体" w:hint="eastAsia"/>
          <w:color w:val="3C3C3C"/>
          <w:kern w:val="0"/>
          <w:sz w:val="24"/>
        </w:rPr>
        <w:t>，并共同遵守：</w:t>
      </w:r>
    </w:p>
    <w:p w:rsidR="00D75351" w:rsidRDefault="008876E3">
      <w:pPr>
        <w:widowControl/>
        <w:spacing w:line="400" w:lineRule="exact"/>
        <w:ind w:firstLine="630"/>
        <w:rPr>
          <w:rFonts w:asciiTheme="minorEastAsia" w:hAnsiTheme="minorEastAsia" w:cs="宋体"/>
          <w:color w:val="3C3C3C"/>
          <w:kern w:val="0"/>
          <w:sz w:val="24"/>
        </w:rPr>
      </w:pPr>
      <w:r>
        <w:rPr>
          <w:rFonts w:asciiTheme="minorEastAsia" w:hAnsiTheme="minorEastAsia" w:cs="宋体" w:hint="eastAsia"/>
          <w:color w:val="3C3C3C"/>
          <w:kern w:val="0"/>
          <w:sz w:val="24"/>
        </w:rPr>
        <w:t>一、甲乙双方</w:t>
      </w:r>
      <w:r>
        <w:rPr>
          <w:rFonts w:asciiTheme="minorEastAsia" w:hAnsiTheme="minorEastAsia" w:hint="eastAsia"/>
          <w:color w:val="000000"/>
          <w:sz w:val="24"/>
        </w:rPr>
        <w:t>严格遵守国家有关工程建设、物资采购、招标投标等市场经济活动的法律法规、政策以及廉政建设规定。</w:t>
      </w:r>
    </w:p>
    <w:p w:rsidR="00D75351" w:rsidRDefault="008876E3">
      <w:pPr>
        <w:widowControl/>
        <w:spacing w:line="400" w:lineRule="exact"/>
        <w:ind w:firstLine="630"/>
        <w:jc w:val="left"/>
        <w:rPr>
          <w:rFonts w:asciiTheme="minorEastAsia" w:hAnsiTheme="minorEastAsia" w:cs="宋体"/>
          <w:color w:val="3C3C3C"/>
          <w:kern w:val="0"/>
          <w:sz w:val="24"/>
        </w:rPr>
      </w:pPr>
      <w:r>
        <w:rPr>
          <w:rFonts w:asciiTheme="minorEastAsia" w:hAnsiTheme="minorEastAsia" w:cs="宋体" w:hint="eastAsia"/>
          <w:color w:val="3C3C3C"/>
          <w:kern w:val="0"/>
          <w:sz w:val="24"/>
        </w:rPr>
        <w:t>二、甲乙双方按照《中华人民共和国民法典》及物资产品购销合同的约定购销物资、服务类产品，</w:t>
      </w:r>
      <w:r>
        <w:rPr>
          <w:rFonts w:asciiTheme="minorEastAsia" w:hAnsiTheme="minorEastAsia" w:hint="eastAsia"/>
          <w:color w:val="000000"/>
          <w:sz w:val="24"/>
        </w:rPr>
        <w:t>自觉承担合同义务</w:t>
      </w:r>
      <w:r>
        <w:rPr>
          <w:rFonts w:asciiTheme="minorEastAsia" w:hAnsiTheme="minorEastAsia" w:cs="宋体" w:hint="eastAsia"/>
          <w:color w:val="3C3C3C"/>
          <w:kern w:val="0"/>
          <w:sz w:val="24"/>
        </w:rPr>
        <w:t>。</w:t>
      </w:r>
    </w:p>
    <w:p w:rsidR="00D75351" w:rsidRDefault="008876E3">
      <w:pPr>
        <w:widowControl/>
        <w:spacing w:line="400" w:lineRule="exact"/>
        <w:ind w:firstLine="630"/>
        <w:jc w:val="left"/>
        <w:rPr>
          <w:rFonts w:asciiTheme="minorEastAsia" w:hAnsiTheme="minorEastAsia" w:cs="宋体"/>
          <w:color w:val="3C3C3C"/>
          <w:kern w:val="0"/>
          <w:sz w:val="24"/>
        </w:rPr>
      </w:pPr>
      <w:r>
        <w:rPr>
          <w:rFonts w:asciiTheme="minorEastAsia" w:hAnsiTheme="minorEastAsia" w:cs="宋体" w:hint="eastAsia"/>
          <w:color w:val="3C3C3C"/>
          <w:kern w:val="0"/>
          <w:sz w:val="24"/>
        </w:rPr>
        <w:t>三、甲方应当严格执行物资产品购销合同验收、入库制度，对采购的物资、服务类产品及发票进行查验，不得违反有关规定合同外采购、违价采购或从非规定渠道采购。</w:t>
      </w:r>
    </w:p>
    <w:p w:rsidR="00D75351" w:rsidRDefault="008876E3">
      <w:pPr>
        <w:widowControl/>
        <w:spacing w:line="400" w:lineRule="exact"/>
        <w:ind w:firstLine="630"/>
        <w:jc w:val="left"/>
        <w:rPr>
          <w:rFonts w:asciiTheme="minorEastAsia" w:hAnsiTheme="minorEastAsia" w:cs="宋体"/>
          <w:color w:val="3C3C3C"/>
          <w:kern w:val="0"/>
          <w:sz w:val="24"/>
        </w:rPr>
      </w:pPr>
      <w:r>
        <w:rPr>
          <w:rFonts w:asciiTheme="minorEastAsia" w:hAnsiTheme="minorEastAsia" w:cs="宋体" w:hint="eastAsia"/>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asciiTheme="minorEastAsia" w:hAnsiTheme="minorEastAsia" w:hint="eastAsia"/>
          <w:color w:val="000000"/>
          <w:sz w:val="24"/>
        </w:rPr>
        <w:t>购物卡、</w:t>
      </w:r>
      <w:r>
        <w:rPr>
          <w:rFonts w:asciiTheme="minorEastAsia" w:hAnsiTheme="minorEastAsia" w:cs="宋体" w:hint="eastAsia"/>
          <w:color w:val="3C3C3C"/>
          <w:kern w:val="0"/>
          <w:sz w:val="24"/>
        </w:rPr>
        <w:t>有价证券、贵重礼品等。被迫接受乙方给予的钱物，应予退还，无法退还的，有责任如实向有关纪检监察部门反映情况。</w:t>
      </w:r>
    </w:p>
    <w:p w:rsidR="00D75351" w:rsidRDefault="008876E3">
      <w:pPr>
        <w:widowControl/>
        <w:spacing w:line="400" w:lineRule="exact"/>
        <w:ind w:firstLine="630"/>
        <w:jc w:val="left"/>
        <w:rPr>
          <w:rFonts w:asciiTheme="minorEastAsia" w:hAnsiTheme="minorEastAsia" w:cs="宋体"/>
          <w:color w:val="3C3C3C"/>
          <w:kern w:val="0"/>
          <w:sz w:val="24"/>
        </w:rPr>
      </w:pPr>
      <w:r>
        <w:rPr>
          <w:rFonts w:asciiTheme="minorEastAsia" w:hAnsiTheme="minorEastAsia" w:cs="宋体" w:hint="eastAsia"/>
          <w:color w:val="3C3C3C"/>
          <w:kern w:val="0"/>
          <w:sz w:val="24"/>
        </w:rPr>
        <w:t>五、</w:t>
      </w:r>
      <w:r>
        <w:rPr>
          <w:rFonts w:asciiTheme="minorEastAsia" w:hAnsiTheme="minorEastAsia" w:hint="eastAsia"/>
          <w:color w:val="000000"/>
          <w:sz w:val="24"/>
        </w:rPr>
        <w:t>发现乙方在业务活动中有违规、违纪、违法行为的，应及时提醒对方，情节严重的，应向有关纪检监察部门举报。</w:t>
      </w:r>
    </w:p>
    <w:p w:rsidR="00D75351" w:rsidRDefault="008876E3">
      <w:pPr>
        <w:widowControl/>
        <w:spacing w:line="400" w:lineRule="exact"/>
        <w:ind w:firstLine="630"/>
        <w:jc w:val="left"/>
        <w:rPr>
          <w:rFonts w:asciiTheme="minorEastAsia" w:hAnsiTheme="minorEastAsia" w:cs="宋体"/>
          <w:color w:val="3C3C3C"/>
          <w:kern w:val="0"/>
          <w:sz w:val="24"/>
        </w:rPr>
      </w:pPr>
      <w:r>
        <w:rPr>
          <w:rFonts w:asciiTheme="minorEastAsia" w:hAnsiTheme="minorEastAsia" w:cs="宋体" w:hint="eastAsia"/>
          <w:color w:val="3C3C3C"/>
          <w:kern w:val="0"/>
          <w:sz w:val="24"/>
        </w:rPr>
        <w:t>六、乙方不得以回扣、宴请等方式影响甲方工作人员采购或使用物资、服务类产品的选择权。</w:t>
      </w:r>
    </w:p>
    <w:p w:rsidR="00D75351" w:rsidRDefault="008876E3">
      <w:pPr>
        <w:widowControl/>
        <w:spacing w:line="400" w:lineRule="exact"/>
        <w:ind w:firstLine="630"/>
        <w:jc w:val="left"/>
        <w:rPr>
          <w:rFonts w:asciiTheme="minorEastAsia" w:hAnsiTheme="minorEastAsia" w:cs="宋体"/>
          <w:color w:val="3C3C3C"/>
          <w:kern w:val="0"/>
          <w:sz w:val="24"/>
        </w:rPr>
      </w:pPr>
      <w:r>
        <w:rPr>
          <w:rFonts w:asciiTheme="minorEastAsia" w:hAnsiTheme="minorEastAsia" w:cs="宋体" w:hint="eastAsia"/>
          <w:color w:val="3C3C3C"/>
          <w:kern w:val="0"/>
          <w:sz w:val="24"/>
        </w:rPr>
        <w:t>七、乙方指定</w:t>
      </w:r>
      <w:r>
        <w:rPr>
          <w:rFonts w:asciiTheme="minorEastAsia" w:hAnsiTheme="minorEastAsia" w:cs="宋体" w:hint="eastAsia"/>
          <w:color w:val="3C3C3C"/>
          <w:kern w:val="0"/>
          <w:sz w:val="24"/>
          <w:u w:val="single"/>
        </w:rPr>
        <w:t xml:space="preserve">               </w:t>
      </w:r>
      <w:r>
        <w:rPr>
          <w:rFonts w:asciiTheme="minorEastAsia" w:hAnsiTheme="minorEastAsia" w:cs="宋体" w:hint="eastAsia"/>
          <w:color w:val="3C3C3C"/>
          <w:kern w:val="0"/>
          <w:sz w:val="24"/>
        </w:rPr>
        <w:t>作为代表洽谈业务。乙方不得借故到甲方相关领导、部门负责人及相关工作人员家中访谈并提供任何好处费。</w:t>
      </w:r>
    </w:p>
    <w:p w:rsidR="00D75351" w:rsidRDefault="008876E3">
      <w:pPr>
        <w:widowControl/>
        <w:spacing w:line="400" w:lineRule="exact"/>
        <w:ind w:firstLine="630"/>
        <w:jc w:val="left"/>
        <w:rPr>
          <w:rFonts w:asciiTheme="minorEastAsia" w:hAnsiTheme="minorEastAsia" w:cs="宋体"/>
          <w:color w:val="3C3C3C"/>
          <w:kern w:val="0"/>
          <w:sz w:val="24"/>
        </w:rPr>
      </w:pPr>
      <w:r>
        <w:rPr>
          <w:rFonts w:asciiTheme="minorEastAsia" w:hAnsiTheme="minorEastAsia" w:cs="宋体" w:hint="eastAsia"/>
          <w:color w:val="3C3C3C"/>
          <w:kern w:val="0"/>
          <w:sz w:val="24"/>
        </w:rPr>
        <w:t>八、乙方如违反本协议，一经发现，甲方有权终止购销合同，并向有关卫生计生行政部门报告。如乙方被列入商业贿赂不良记录，则严格按照相关规定处理。</w:t>
      </w:r>
    </w:p>
    <w:p w:rsidR="00D75351" w:rsidRDefault="008876E3">
      <w:pPr>
        <w:widowControl/>
        <w:spacing w:line="400" w:lineRule="exact"/>
        <w:ind w:firstLine="630"/>
        <w:jc w:val="left"/>
        <w:rPr>
          <w:rFonts w:asciiTheme="minorEastAsia" w:hAnsiTheme="minorEastAsia" w:cs="宋体"/>
          <w:color w:val="3C3C3C"/>
          <w:kern w:val="0"/>
          <w:sz w:val="24"/>
        </w:rPr>
      </w:pPr>
      <w:r>
        <w:rPr>
          <w:rFonts w:asciiTheme="minorEastAsia" w:hAnsiTheme="minorEastAsia" w:cs="宋体" w:hint="eastAsia"/>
          <w:color w:val="3C3C3C"/>
          <w:kern w:val="0"/>
          <w:sz w:val="24"/>
        </w:rPr>
        <w:t>九、本合同作为物资产品购销合同的重要组成部分，与购销合同一并执行，具有同等的法律效力。</w:t>
      </w:r>
    </w:p>
    <w:p w:rsidR="00D75351" w:rsidRDefault="008876E3">
      <w:pPr>
        <w:widowControl/>
        <w:spacing w:line="400" w:lineRule="exact"/>
        <w:ind w:firstLine="630"/>
        <w:jc w:val="left"/>
        <w:rPr>
          <w:rFonts w:asciiTheme="minorEastAsia" w:hAnsiTheme="minorEastAsia" w:cs="宋体"/>
          <w:color w:val="3C3C3C"/>
          <w:kern w:val="0"/>
          <w:sz w:val="24"/>
        </w:rPr>
      </w:pPr>
      <w:r>
        <w:rPr>
          <w:rFonts w:asciiTheme="minorEastAsia" w:hAnsiTheme="minorEastAsia" w:cs="宋体" w:hint="eastAsia"/>
          <w:color w:val="3C3C3C"/>
          <w:kern w:val="0"/>
          <w:sz w:val="24"/>
        </w:rPr>
        <w:t>十、本合同一式叁份，甲、乙双方各执一份，甲方纪检监察部门执一份，并从签订之日起生效。</w:t>
      </w:r>
    </w:p>
    <w:p w:rsidR="00D75351" w:rsidRDefault="00D75351">
      <w:pPr>
        <w:widowControl/>
        <w:spacing w:line="400" w:lineRule="exact"/>
        <w:jc w:val="left"/>
        <w:rPr>
          <w:rFonts w:asciiTheme="minorEastAsia" w:hAnsiTheme="minorEastAsia" w:cs="宋体"/>
          <w:color w:val="3C3C3C"/>
          <w:kern w:val="0"/>
          <w:sz w:val="24"/>
        </w:rPr>
      </w:pPr>
    </w:p>
    <w:p w:rsidR="00D75351" w:rsidRDefault="008876E3">
      <w:pPr>
        <w:widowControl/>
        <w:spacing w:line="400" w:lineRule="exact"/>
        <w:ind w:firstLineChars="50" w:firstLine="120"/>
        <w:jc w:val="left"/>
        <w:rPr>
          <w:rFonts w:asciiTheme="minorEastAsia" w:hAnsiTheme="minorEastAsia" w:cs="宋体"/>
          <w:color w:val="3C3C3C"/>
          <w:kern w:val="0"/>
          <w:sz w:val="24"/>
        </w:rPr>
      </w:pPr>
      <w:r>
        <w:rPr>
          <w:rFonts w:asciiTheme="minorEastAsia" w:hAnsiTheme="minorEastAsia" w:cs="宋体" w:hint="eastAsia"/>
          <w:color w:val="3C3C3C"/>
          <w:kern w:val="0"/>
          <w:sz w:val="24"/>
        </w:rPr>
        <w:t>甲方（盖章）：                      乙方（盖章）：</w:t>
      </w:r>
    </w:p>
    <w:p w:rsidR="00D75351" w:rsidRDefault="008876E3">
      <w:pPr>
        <w:spacing w:line="400" w:lineRule="exact"/>
        <w:ind w:firstLineChars="1700" w:firstLine="4080"/>
        <w:rPr>
          <w:rFonts w:asciiTheme="minorEastAsia" w:hAnsiTheme="minorEastAsia" w:cs="宋体"/>
          <w:color w:val="3C3C3C"/>
          <w:kern w:val="0"/>
          <w:sz w:val="24"/>
        </w:rPr>
      </w:pPr>
      <w:r>
        <w:rPr>
          <w:rFonts w:asciiTheme="minorEastAsia" w:hAnsiTheme="minorEastAsia" w:hint="eastAsia"/>
          <w:sz w:val="24"/>
        </w:rPr>
        <w:t xml:space="preserve">            年   月   日</w:t>
      </w:r>
    </w:p>
    <w:p w:rsidR="00D75351" w:rsidRDefault="008876E3">
      <w:pPr>
        <w:jc w:val="center"/>
        <w:rPr>
          <w:rFonts w:ascii="方正小标宋简体" w:eastAsia="方正小标宋简体" w:hAnsi="方正小标宋简体" w:cs="方正小标宋简体"/>
          <w:kern w:val="0"/>
          <w:sz w:val="44"/>
          <w:szCs w:val="36"/>
        </w:rPr>
      </w:pPr>
      <w:r>
        <w:rPr>
          <w:rFonts w:ascii="方正小标宋简体" w:eastAsia="方正小标宋简体" w:hAnsi="方正小标宋简体" w:cs="方正小标宋简体" w:hint="eastAsia"/>
          <w:kern w:val="0"/>
          <w:sz w:val="44"/>
          <w:szCs w:val="36"/>
        </w:rPr>
        <w:lastRenderedPageBreak/>
        <w:t>第七章 投标文件格式、附件</w:t>
      </w:r>
    </w:p>
    <w:p w:rsidR="00D75351" w:rsidRDefault="00D75351">
      <w:pPr>
        <w:spacing w:line="400" w:lineRule="exact"/>
        <w:rPr>
          <w:rFonts w:ascii="宋体"/>
          <w:b/>
          <w:sz w:val="32"/>
          <w:szCs w:val="32"/>
          <w:highlight w:val="yellow"/>
        </w:rPr>
      </w:pPr>
    </w:p>
    <w:p w:rsidR="00D75351" w:rsidRDefault="00D75351">
      <w:pPr>
        <w:spacing w:line="400" w:lineRule="exact"/>
        <w:outlineLvl w:val="0"/>
        <w:rPr>
          <w:rFonts w:ascii="宋体"/>
          <w:b/>
          <w:sz w:val="32"/>
          <w:szCs w:val="32"/>
          <w:highlight w:val="yellow"/>
          <w:u w:val="single"/>
        </w:rPr>
      </w:pPr>
    </w:p>
    <w:p w:rsidR="00D75351" w:rsidRDefault="00D75351">
      <w:pPr>
        <w:spacing w:line="400" w:lineRule="exact"/>
        <w:jc w:val="center"/>
        <w:outlineLvl w:val="0"/>
        <w:rPr>
          <w:rFonts w:ascii="宋体"/>
          <w:b/>
          <w:sz w:val="32"/>
          <w:szCs w:val="32"/>
          <w:u w:val="single"/>
        </w:rPr>
      </w:pPr>
    </w:p>
    <w:p w:rsidR="00D75351" w:rsidRDefault="008876E3">
      <w:pPr>
        <w:spacing w:line="400" w:lineRule="exact"/>
        <w:jc w:val="center"/>
        <w:outlineLvl w:val="0"/>
        <w:rPr>
          <w:rFonts w:ascii="宋体"/>
          <w:b/>
          <w:sz w:val="32"/>
          <w:szCs w:val="32"/>
        </w:rPr>
      </w:pPr>
      <w:bookmarkStart w:id="26" w:name="_Toc61271841"/>
      <w:r>
        <w:rPr>
          <w:rFonts w:ascii="宋体" w:hAnsi="宋体" w:hint="eastAsia"/>
          <w:b/>
          <w:sz w:val="32"/>
          <w:szCs w:val="32"/>
        </w:rPr>
        <w:t>项目投标文件</w:t>
      </w:r>
      <w:bookmarkEnd w:id="26"/>
    </w:p>
    <w:p w:rsidR="00D75351" w:rsidRDefault="00D75351">
      <w:pPr>
        <w:spacing w:line="400" w:lineRule="exact"/>
        <w:jc w:val="center"/>
        <w:rPr>
          <w:rFonts w:ascii="宋体"/>
          <w:bCs/>
          <w:sz w:val="24"/>
        </w:rPr>
      </w:pPr>
    </w:p>
    <w:p w:rsidR="00D75351" w:rsidRDefault="008876E3">
      <w:pPr>
        <w:rPr>
          <w:rFonts w:eastAsia="宋体"/>
          <w:b/>
        </w:rPr>
      </w:pPr>
      <w:r>
        <w:rPr>
          <w:rFonts w:eastAsia="宋体" w:hint="eastAsia"/>
          <w:b/>
        </w:rPr>
        <w:t>一、价格部分</w:t>
      </w:r>
    </w:p>
    <w:p w:rsidR="00D75351" w:rsidRDefault="00D75351">
      <w:pPr>
        <w:pStyle w:val="22"/>
      </w:pPr>
    </w:p>
    <w:p w:rsidR="00D75351" w:rsidRDefault="008876E3">
      <w:pPr>
        <w:rPr>
          <w:rFonts w:eastAsia="宋体"/>
          <w:b/>
        </w:rPr>
      </w:pPr>
      <w:r>
        <w:rPr>
          <w:rFonts w:eastAsia="宋体" w:hint="eastAsia"/>
          <w:b/>
        </w:rPr>
        <w:t>二、自查表</w:t>
      </w:r>
    </w:p>
    <w:p w:rsidR="00D75351" w:rsidRDefault="00D75351">
      <w:pPr>
        <w:pStyle w:val="ab"/>
        <w:rPr>
          <w:b/>
        </w:rPr>
      </w:pPr>
    </w:p>
    <w:p w:rsidR="00D75351" w:rsidRDefault="008876E3">
      <w:pPr>
        <w:pStyle w:val="ab"/>
        <w:rPr>
          <w:b/>
          <w:color w:val="000000" w:themeColor="text1"/>
        </w:rPr>
      </w:pPr>
      <w:r>
        <w:rPr>
          <w:b/>
        </w:rPr>
        <w:t>三</w:t>
      </w:r>
      <w:r>
        <w:rPr>
          <w:rFonts w:hint="eastAsia"/>
          <w:b/>
        </w:rPr>
        <w:t>、</w:t>
      </w:r>
      <w:r>
        <w:rPr>
          <w:b/>
          <w:color w:val="000000" w:themeColor="text1"/>
        </w:rPr>
        <w:t>资格文件</w:t>
      </w:r>
    </w:p>
    <w:p w:rsidR="00D75351" w:rsidRDefault="00D75351">
      <w:pPr>
        <w:rPr>
          <w:b/>
        </w:rPr>
      </w:pPr>
    </w:p>
    <w:p w:rsidR="00D75351" w:rsidRDefault="008876E3">
      <w:pPr>
        <w:rPr>
          <w:b/>
        </w:rPr>
      </w:pPr>
      <w:r>
        <w:rPr>
          <w:rFonts w:hint="eastAsia"/>
          <w:b/>
        </w:rPr>
        <w:t>四、符合性文件</w:t>
      </w:r>
    </w:p>
    <w:p w:rsidR="00D75351" w:rsidRDefault="00D75351">
      <w:pPr>
        <w:pStyle w:val="ab"/>
        <w:rPr>
          <w:b/>
        </w:rPr>
      </w:pPr>
    </w:p>
    <w:p w:rsidR="00D75351" w:rsidRDefault="008876E3">
      <w:pPr>
        <w:pStyle w:val="ab"/>
        <w:rPr>
          <w:b/>
        </w:rPr>
      </w:pPr>
      <w:r>
        <w:rPr>
          <w:rFonts w:hint="eastAsia"/>
          <w:b/>
        </w:rPr>
        <w:t>五、商务部分</w:t>
      </w:r>
    </w:p>
    <w:p w:rsidR="00D75351" w:rsidRDefault="00D75351">
      <w:pPr>
        <w:rPr>
          <w:b/>
        </w:rPr>
      </w:pPr>
    </w:p>
    <w:p w:rsidR="00D75351" w:rsidRDefault="00D75351">
      <w:pPr>
        <w:pStyle w:val="ab"/>
        <w:rPr>
          <w:b/>
        </w:rPr>
      </w:pPr>
    </w:p>
    <w:p w:rsidR="00D75351" w:rsidRDefault="00D75351">
      <w:pPr>
        <w:spacing w:line="400" w:lineRule="exact"/>
        <w:jc w:val="center"/>
        <w:rPr>
          <w:rFonts w:ascii="宋体"/>
          <w:bCs/>
          <w:sz w:val="24"/>
        </w:rPr>
      </w:pPr>
    </w:p>
    <w:p w:rsidR="00D75351" w:rsidRDefault="008876E3">
      <w:pPr>
        <w:spacing w:line="400" w:lineRule="exact"/>
        <w:jc w:val="left"/>
        <w:rPr>
          <w:rFonts w:eastAsia="宋体"/>
          <w:b/>
        </w:rPr>
      </w:pPr>
      <w:r>
        <w:rPr>
          <w:rFonts w:eastAsia="宋体" w:hint="eastAsia"/>
          <w:b/>
        </w:rPr>
        <w:t>注：请投标人按照以下文件的要求格式、内容，顺序制作投标文件，并请编制目录及页码，否则可能将影响对投标文件的评价。</w:t>
      </w:r>
    </w:p>
    <w:p w:rsidR="00D75351" w:rsidRDefault="00D75351">
      <w:pPr>
        <w:spacing w:line="400" w:lineRule="exact"/>
        <w:rPr>
          <w:rFonts w:eastAsia="宋体"/>
          <w:highlight w:val="yellow"/>
        </w:rPr>
      </w:pPr>
    </w:p>
    <w:p w:rsidR="00D75351" w:rsidRDefault="00D75351">
      <w:pPr>
        <w:spacing w:line="400" w:lineRule="exact"/>
        <w:rPr>
          <w:rFonts w:ascii="宋体"/>
          <w:b/>
          <w:sz w:val="32"/>
          <w:szCs w:val="32"/>
          <w:highlight w:val="yellow"/>
        </w:rPr>
      </w:pPr>
    </w:p>
    <w:p w:rsidR="00D75351" w:rsidRDefault="00D75351">
      <w:pPr>
        <w:spacing w:line="400" w:lineRule="exact"/>
        <w:rPr>
          <w:rFonts w:ascii="宋体"/>
          <w:b/>
          <w:sz w:val="32"/>
          <w:szCs w:val="32"/>
          <w:highlight w:val="yellow"/>
        </w:rPr>
      </w:pPr>
    </w:p>
    <w:p w:rsidR="00D75351" w:rsidRDefault="00D75351">
      <w:pPr>
        <w:spacing w:line="400" w:lineRule="exact"/>
        <w:rPr>
          <w:rFonts w:ascii="宋体"/>
          <w:b/>
          <w:sz w:val="32"/>
          <w:szCs w:val="32"/>
          <w:highlight w:val="yellow"/>
        </w:rPr>
      </w:pPr>
    </w:p>
    <w:p w:rsidR="00D75351" w:rsidRDefault="00D75351">
      <w:pPr>
        <w:spacing w:line="400" w:lineRule="exact"/>
        <w:rPr>
          <w:rFonts w:ascii="宋体"/>
          <w:b/>
          <w:sz w:val="32"/>
          <w:szCs w:val="32"/>
          <w:highlight w:val="yellow"/>
        </w:rPr>
      </w:pPr>
    </w:p>
    <w:p w:rsidR="00D75351" w:rsidRDefault="00D75351">
      <w:pPr>
        <w:spacing w:line="400" w:lineRule="exact"/>
        <w:rPr>
          <w:rFonts w:ascii="宋体"/>
          <w:b/>
          <w:sz w:val="32"/>
          <w:szCs w:val="32"/>
        </w:rPr>
      </w:pPr>
    </w:p>
    <w:p w:rsidR="00D75351" w:rsidRDefault="00D75351">
      <w:pPr>
        <w:spacing w:line="400" w:lineRule="exact"/>
        <w:rPr>
          <w:rFonts w:ascii="宋体"/>
          <w:b/>
          <w:sz w:val="32"/>
          <w:szCs w:val="32"/>
        </w:rPr>
      </w:pPr>
    </w:p>
    <w:p w:rsidR="00D75351" w:rsidRDefault="00D75351">
      <w:pPr>
        <w:spacing w:line="400" w:lineRule="exact"/>
        <w:rPr>
          <w:rFonts w:ascii="宋体"/>
          <w:b/>
          <w:sz w:val="32"/>
          <w:szCs w:val="32"/>
        </w:rPr>
      </w:pPr>
    </w:p>
    <w:p w:rsidR="00D75351" w:rsidRDefault="00D75351">
      <w:pPr>
        <w:pStyle w:val="ab"/>
      </w:pPr>
    </w:p>
    <w:p w:rsidR="00D75351" w:rsidRDefault="00D75351"/>
    <w:p w:rsidR="00D75351" w:rsidRDefault="00D75351">
      <w:pPr>
        <w:pStyle w:val="ab"/>
      </w:pPr>
    </w:p>
    <w:p w:rsidR="00D75351" w:rsidRDefault="00D75351">
      <w:pPr>
        <w:spacing w:line="400" w:lineRule="exact"/>
        <w:rPr>
          <w:rFonts w:ascii="宋体"/>
          <w:b/>
          <w:sz w:val="32"/>
          <w:szCs w:val="3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6"/>
      </w:tblGrid>
      <w:tr w:rsidR="00D75351">
        <w:trPr>
          <w:trHeight w:val="11727"/>
        </w:trPr>
        <w:tc>
          <w:tcPr>
            <w:tcW w:w="9606" w:type="dxa"/>
          </w:tcPr>
          <w:p w:rsidR="00D75351" w:rsidRDefault="00D75351" w:rsidP="006959C4">
            <w:pPr>
              <w:spacing w:after="120" w:line="360" w:lineRule="auto"/>
              <w:ind w:firstLineChars="150" w:firstLine="482"/>
              <w:rPr>
                <w:rFonts w:eastAsia="仿宋_GB2312"/>
                <w:b/>
                <w:sz w:val="32"/>
              </w:rPr>
            </w:pPr>
          </w:p>
          <w:p w:rsidR="00D75351" w:rsidRDefault="00D75351" w:rsidP="006959C4">
            <w:pPr>
              <w:spacing w:after="120" w:line="360" w:lineRule="auto"/>
              <w:ind w:firstLineChars="150" w:firstLine="482"/>
              <w:rPr>
                <w:rFonts w:eastAsia="仿宋_GB2312"/>
                <w:b/>
                <w:sz w:val="32"/>
              </w:rPr>
            </w:pPr>
          </w:p>
          <w:p w:rsidR="00D75351" w:rsidRDefault="00D75351" w:rsidP="006959C4">
            <w:pPr>
              <w:spacing w:after="120" w:line="360" w:lineRule="auto"/>
              <w:ind w:firstLineChars="150" w:firstLine="482"/>
              <w:rPr>
                <w:rFonts w:eastAsia="仿宋_GB2312"/>
                <w:b/>
                <w:sz w:val="32"/>
              </w:rPr>
            </w:pPr>
          </w:p>
          <w:p w:rsidR="00D75351" w:rsidRDefault="008876E3">
            <w:pPr>
              <w:spacing w:after="120" w:line="360" w:lineRule="auto"/>
              <w:jc w:val="center"/>
              <w:rPr>
                <w:rFonts w:eastAsia="黑体"/>
                <w:b/>
                <w:sz w:val="72"/>
                <w:szCs w:val="72"/>
              </w:rPr>
            </w:pPr>
            <w:r>
              <w:rPr>
                <w:rFonts w:eastAsia="黑体"/>
                <w:b/>
                <w:sz w:val="72"/>
                <w:szCs w:val="72"/>
              </w:rPr>
              <w:t>投</w:t>
            </w:r>
            <w:r>
              <w:rPr>
                <w:rFonts w:eastAsia="黑体"/>
                <w:b/>
                <w:sz w:val="72"/>
                <w:szCs w:val="72"/>
              </w:rPr>
              <w:t xml:space="preserve"> </w:t>
            </w:r>
            <w:r>
              <w:rPr>
                <w:rFonts w:eastAsia="黑体"/>
                <w:b/>
                <w:sz w:val="72"/>
                <w:szCs w:val="72"/>
              </w:rPr>
              <w:t>标</w:t>
            </w:r>
            <w:r>
              <w:rPr>
                <w:rFonts w:eastAsia="黑体"/>
                <w:b/>
                <w:sz w:val="72"/>
                <w:szCs w:val="72"/>
              </w:rPr>
              <w:t xml:space="preserve"> </w:t>
            </w:r>
            <w:r>
              <w:rPr>
                <w:rFonts w:eastAsia="黑体"/>
                <w:b/>
                <w:sz w:val="72"/>
                <w:szCs w:val="72"/>
              </w:rPr>
              <w:t>文</w:t>
            </w:r>
            <w:r>
              <w:rPr>
                <w:rFonts w:eastAsia="黑体"/>
                <w:b/>
                <w:sz w:val="72"/>
                <w:szCs w:val="72"/>
              </w:rPr>
              <w:t xml:space="preserve"> </w:t>
            </w:r>
            <w:r>
              <w:rPr>
                <w:rFonts w:eastAsia="黑体"/>
                <w:b/>
                <w:sz w:val="72"/>
                <w:szCs w:val="72"/>
              </w:rPr>
              <w:t>件</w:t>
            </w:r>
          </w:p>
          <w:p w:rsidR="00D75351" w:rsidRDefault="008876E3" w:rsidP="006959C4">
            <w:pPr>
              <w:spacing w:after="120" w:line="360" w:lineRule="auto"/>
              <w:ind w:firstLineChars="651" w:firstLine="3398"/>
              <w:rPr>
                <w:rFonts w:eastAsia="黑体"/>
                <w:b/>
                <w:sz w:val="32"/>
              </w:rPr>
            </w:pPr>
            <w:r>
              <w:rPr>
                <w:rFonts w:eastAsia="黑体"/>
                <w:b/>
                <w:sz w:val="52"/>
                <w:szCs w:val="52"/>
              </w:rPr>
              <w:t>口</w:t>
            </w:r>
            <w:r>
              <w:rPr>
                <w:rFonts w:eastAsia="黑体"/>
                <w:b/>
                <w:sz w:val="52"/>
                <w:szCs w:val="52"/>
              </w:rPr>
              <w:t xml:space="preserve"> </w:t>
            </w:r>
            <w:r>
              <w:rPr>
                <w:rFonts w:eastAsia="黑体"/>
                <w:b/>
                <w:sz w:val="32"/>
              </w:rPr>
              <w:t>正本</w:t>
            </w:r>
          </w:p>
          <w:p w:rsidR="00D75351" w:rsidRDefault="008876E3" w:rsidP="006959C4">
            <w:pPr>
              <w:spacing w:after="120" w:line="360" w:lineRule="auto"/>
              <w:ind w:firstLineChars="651" w:firstLine="3398"/>
              <w:rPr>
                <w:rFonts w:eastAsia="黑体"/>
                <w:b/>
                <w:sz w:val="32"/>
              </w:rPr>
            </w:pPr>
            <w:r>
              <w:rPr>
                <w:rFonts w:eastAsia="黑体"/>
                <w:b/>
                <w:sz w:val="52"/>
                <w:szCs w:val="52"/>
              </w:rPr>
              <w:t>口</w:t>
            </w:r>
            <w:r>
              <w:rPr>
                <w:rFonts w:eastAsia="黑体"/>
                <w:b/>
                <w:sz w:val="52"/>
                <w:szCs w:val="52"/>
              </w:rPr>
              <w:t xml:space="preserve"> </w:t>
            </w:r>
            <w:r>
              <w:rPr>
                <w:rFonts w:eastAsia="黑体"/>
                <w:b/>
                <w:sz w:val="32"/>
              </w:rPr>
              <w:t>副本</w:t>
            </w:r>
          </w:p>
          <w:p w:rsidR="00D75351" w:rsidRDefault="00D75351">
            <w:pPr>
              <w:spacing w:after="120" w:line="360" w:lineRule="auto"/>
              <w:rPr>
                <w:rFonts w:eastAsia="仿宋_GB2312"/>
                <w:b/>
                <w:sz w:val="32"/>
              </w:rPr>
            </w:pPr>
          </w:p>
          <w:p w:rsidR="00D75351" w:rsidRDefault="00D75351">
            <w:pPr>
              <w:spacing w:after="120" w:line="360" w:lineRule="auto"/>
              <w:rPr>
                <w:rFonts w:eastAsia="仿宋_GB2312"/>
                <w:b/>
                <w:sz w:val="32"/>
              </w:rPr>
            </w:pPr>
          </w:p>
          <w:p w:rsidR="00D75351" w:rsidRDefault="00D75351">
            <w:pPr>
              <w:spacing w:after="120" w:line="360" w:lineRule="auto"/>
              <w:rPr>
                <w:rFonts w:eastAsia="仿宋_GB2312"/>
                <w:b/>
                <w:sz w:val="32"/>
              </w:rPr>
            </w:pPr>
          </w:p>
          <w:p w:rsidR="00D75351" w:rsidRDefault="008876E3" w:rsidP="006959C4">
            <w:pPr>
              <w:spacing w:after="120" w:line="400" w:lineRule="exact"/>
              <w:ind w:firstLineChars="320" w:firstLine="899"/>
              <w:rPr>
                <w:rFonts w:eastAsia="仿宋_GB2312"/>
                <w:b/>
                <w:sz w:val="28"/>
                <w:szCs w:val="28"/>
              </w:rPr>
            </w:pPr>
            <w:r>
              <w:rPr>
                <w:rFonts w:eastAsia="仿宋_GB2312" w:hint="eastAsia"/>
                <w:b/>
                <w:sz w:val="28"/>
                <w:szCs w:val="28"/>
              </w:rPr>
              <w:t>采购文件</w:t>
            </w:r>
            <w:r>
              <w:rPr>
                <w:rFonts w:eastAsia="仿宋_GB2312"/>
                <w:b/>
                <w:sz w:val="28"/>
                <w:szCs w:val="28"/>
              </w:rPr>
              <w:t>编号：</w:t>
            </w:r>
          </w:p>
          <w:p w:rsidR="00D75351" w:rsidRDefault="008876E3" w:rsidP="006959C4">
            <w:pPr>
              <w:spacing w:after="120" w:line="400" w:lineRule="exact"/>
              <w:ind w:firstLineChars="320" w:firstLine="899"/>
              <w:rPr>
                <w:rFonts w:eastAsia="仿宋_GB2312"/>
                <w:b/>
                <w:sz w:val="28"/>
                <w:szCs w:val="28"/>
              </w:rPr>
            </w:pPr>
            <w:r>
              <w:rPr>
                <w:rFonts w:eastAsia="仿宋_GB2312" w:hint="eastAsia"/>
                <w:b/>
                <w:sz w:val="28"/>
                <w:szCs w:val="28"/>
              </w:rPr>
              <w:t>采购项目</w:t>
            </w:r>
            <w:r>
              <w:rPr>
                <w:rFonts w:eastAsia="仿宋_GB2312"/>
                <w:b/>
                <w:sz w:val="28"/>
                <w:szCs w:val="28"/>
              </w:rPr>
              <w:t>名称：</w:t>
            </w:r>
            <w:r>
              <w:rPr>
                <w:rFonts w:eastAsia="仿宋_GB2312"/>
                <w:b/>
                <w:sz w:val="28"/>
                <w:szCs w:val="28"/>
              </w:rPr>
              <w:t xml:space="preserve"> </w:t>
            </w:r>
          </w:p>
          <w:p w:rsidR="00D75351" w:rsidRDefault="00D75351">
            <w:pPr>
              <w:pStyle w:val="22"/>
            </w:pPr>
          </w:p>
          <w:p w:rsidR="00D75351" w:rsidRDefault="008876E3" w:rsidP="006959C4">
            <w:pPr>
              <w:spacing w:after="120" w:line="400" w:lineRule="exact"/>
              <w:ind w:firstLineChars="320" w:firstLine="899"/>
              <w:rPr>
                <w:rFonts w:eastAsia="仿宋_GB2312"/>
                <w:b/>
                <w:sz w:val="28"/>
                <w:szCs w:val="28"/>
              </w:rPr>
            </w:pPr>
            <w:r>
              <w:rPr>
                <w:rFonts w:eastAsia="仿宋_GB2312"/>
                <w:b/>
                <w:sz w:val="28"/>
                <w:szCs w:val="28"/>
              </w:rPr>
              <w:t>投标人名称：</w:t>
            </w:r>
          </w:p>
          <w:p w:rsidR="00D75351" w:rsidRDefault="008876E3" w:rsidP="006959C4">
            <w:pPr>
              <w:spacing w:after="120" w:line="400" w:lineRule="exact"/>
              <w:ind w:firstLineChars="320" w:firstLine="899"/>
              <w:rPr>
                <w:rFonts w:eastAsia="仿宋_GB2312"/>
                <w:b/>
                <w:sz w:val="28"/>
                <w:szCs w:val="28"/>
              </w:rPr>
            </w:pPr>
            <w:r>
              <w:rPr>
                <w:rFonts w:eastAsia="仿宋_GB2312"/>
                <w:b/>
                <w:sz w:val="28"/>
                <w:szCs w:val="28"/>
              </w:rPr>
              <w:t>投标人地址：</w:t>
            </w:r>
          </w:p>
          <w:p w:rsidR="00D75351" w:rsidRDefault="008876E3" w:rsidP="006959C4">
            <w:pPr>
              <w:tabs>
                <w:tab w:val="left" w:pos="851"/>
              </w:tabs>
              <w:autoSpaceDE w:val="0"/>
              <w:autoSpaceDN w:val="0"/>
              <w:adjustRightInd w:val="0"/>
              <w:snapToGrid w:val="0"/>
              <w:spacing w:line="420" w:lineRule="auto"/>
              <w:ind w:firstLineChars="295" w:firstLine="829"/>
              <w:rPr>
                <w:rFonts w:eastAsia="仿宋_GB2312"/>
                <w:b/>
                <w:sz w:val="32"/>
              </w:rPr>
            </w:pPr>
            <w:r>
              <w:rPr>
                <w:rFonts w:eastAsia="仿宋_GB2312"/>
                <w:b/>
                <w:sz w:val="28"/>
                <w:szCs w:val="28"/>
              </w:rPr>
              <w:t>开标之前不得启封</w:t>
            </w:r>
            <w:r>
              <w:rPr>
                <w:rFonts w:eastAsia="仿宋_GB2312" w:hint="eastAsia"/>
                <w:b/>
                <w:sz w:val="28"/>
                <w:szCs w:val="28"/>
              </w:rPr>
              <w:t>：</w:t>
            </w:r>
            <w:r>
              <w:rPr>
                <w:rFonts w:eastAsia="仿宋_GB2312" w:hint="eastAsia"/>
                <w:b/>
                <w:sz w:val="28"/>
                <w:szCs w:val="28"/>
              </w:rPr>
              <w:t xml:space="preserve">  </w:t>
            </w:r>
            <w:r>
              <w:rPr>
                <w:rFonts w:eastAsia="仿宋_GB2312" w:hint="eastAsia"/>
                <w:b/>
                <w:sz w:val="28"/>
                <w:szCs w:val="28"/>
              </w:rPr>
              <w:t>年</w:t>
            </w:r>
            <w:r>
              <w:rPr>
                <w:rFonts w:eastAsia="仿宋_GB2312"/>
                <w:b/>
                <w:sz w:val="28"/>
                <w:szCs w:val="28"/>
              </w:rPr>
              <w:t xml:space="preserve">  </w:t>
            </w:r>
            <w:r>
              <w:rPr>
                <w:rFonts w:eastAsia="仿宋_GB2312" w:hint="eastAsia"/>
                <w:b/>
                <w:sz w:val="28"/>
                <w:szCs w:val="28"/>
              </w:rPr>
              <w:t>月</w:t>
            </w:r>
            <w:r>
              <w:rPr>
                <w:rFonts w:eastAsia="仿宋_GB2312" w:hint="eastAsia"/>
                <w:b/>
                <w:sz w:val="28"/>
                <w:szCs w:val="28"/>
              </w:rPr>
              <w:t xml:space="preserve">  </w:t>
            </w:r>
            <w:r>
              <w:rPr>
                <w:rFonts w:eastAsia="仿宋_GB2312" w:hint="eastAsia"/>
                <w:b/>
                <w:sz w:val="28"/>
                <w:szCs w:val="28"/>
              </w:rPr>
              <w:t>日</w:t>
            </w:r>
            <w:r>
              <w:rPr>
                <w:rFonts w:eastAsia="仿宋_GB2312" w:hint="eastAsia"/>
                <w:b/>
                <w:sz w:val="28"/>
                <w:szCs w:val="28"/>
              </w:rPr>
              <w:t xml:space="preserve">  </w:t>
            </w:r>
            <w:r>
              <w:rPr>
                <w:rFonts w:eastAsia="仿宋_GB2312" w:hint="eastAsia"/>
                <w:b/>
                <w:sz w:val="28"/>
                <w:szCs w:val="28"/>
              </w:rPr>
              <w:t>时</w:t>
            </w:r>
            <w:r>
              <w:rPr>
                <w:rFonts w:eastAsia="仿宋_GB2312" w:hint="eastAsia"/>
                <w:b/>
                <w:sz w:val="28"/>
                <w:szCs w:val="28"/>
              </w:rPr>
              <w:t xml:space="preserve">  </w:t>
            </w:r>
            <w:r>
              <w:rPr>
                <w:rFonts w:eastAsia="仿宋_GB2312" w:hint="eastAsia"/>
                <w:b/>
                <w:sz w:val="28"/>
                <w:szCs w:val="28"/>
              </w:rPr>
              <w:t>分（开标时间）</w:t>
            </w:r>
          </w:p>
        </w:tc>
      </w:tr>
    </w:tbl>
    <w:p w:rsidR="00D75351" w:rsidRDefault="00D75351">
      <w:pPr>
        <w:spacing w:line="400" w:lineRule="exact"/>
        <w:rPr>
          <w:rFonts w:ascii="宋体"/>
          <w:b/>
          <w:sz w:val="24"/>
        </w:rPr>
        <w:sectPr w:rsidR="00D75351">
          <w:pgSz w:w="11906" w:h="16838"/>
          <w:pgMar w:top="1803" w:right="1440" w:bottom="1803" w:left="1440" w:header="851" w:footer="992" w:gutter="0"/>
          <w:cols w:space="0"/>
          <w:docGrid w:type="linesAndChars" w:linePitch="322"/>
        </w:sectPr>
      </w:pPr>
    </w:p>
    <w:p w:rsidR="00D75351" w:rsidRDefault="00D75351">
      <w:pPr>
        <w:spacing w:line="400" w:lineRule="exact"/>
        <w:rPr>
          <w:rFonts w:ascii="宋体"/>
          <w:b/>
          <w:sz w:val="24"/>
        </w:rPr>
      </w:pPr>
    </w:p>
    <w:p w:rsidR="00D75351" w:rsidRDefault="008876E3">
      <w:pPr>
        <w:ind w:firstLineChars="1900" w:firstLine="6104"/>
        <w:rPr>
          <w:b/>
          <w:sz w:val="32"/>
          <w:szCs w:val="32"/>
        </w:rPr>
      </w:pPr>
      <w:r>
        <w:rPr>
          <w:rFonts w:hint="eastAsia"/>
          <w:b/>
          <w:sz w:val="32"/>
          <w:szCs w:val="32"/>
        </w:rPr>
        <w:t>一、价格部分</w:t>
      </w:r>
    </w:p>
    <w:p w:rsidR="00D75351" w:rsidRDefault="008876E3">
      <w:pPr>
        <w:pStyle w:val="2"/>
        <w:jc w:val="center"/>
        <w:rPr>
          <w:rFonts w:ascii="方正小标宋简体" w:eastAsia="方正小标宋简体" w:hAnsi="方正小标宋简体" w:cs="方正小标宋简体"/>
        </w:rPr>
      </w:pPr>
      <w:r>
        <w:rPr>
          <w:rFonts w:ascii="方正小标宋简体" w:eastAsia="方正小标宋简体" w:hAnsi="方正小标宋简体" w:cs="方正小标宋简体" w:hint="eastAsia"/>
        </w:rPr>
        <w:t xml:space="preserve">  ***项目报价表</w:t>
      </w:r>
    </w:p>
    <w:tbl>
      <w:tblPr>
        <w:tblpPr w:leftFromText="180" w:rightFromText="180" w:vertAnchor="text" w:horzAnchor="page" w:tblpX="1576" w:tblpY="309"/>
        <w:tblOverlap w:val="never"/>
        <w:tblW w:w="14562" w:type="dxa"/>
        <w:tblLayout w:type="fixed"/>
        <w:tblLook w:val="04A0" w:firstRow="1" w:lastRow="0" w:firstColumn="1" w:lastColumn="0" w:noHBand="0" w:noVBand="1"/>
      </w:tblPr>
      <w:tblGrid>
        <w:gridCol w:w="536"/>
        <w:gridCol w:w="648"/>
        <w:gridCol w:w="540"/>
        <w:gridCol w:w="960"/>
        <w:gridCol w:w="495"/>
        <w:gridCol w:w="555"/>
        <w:gridCol w:w="585"/>
        <w:gridCol w:w="480"/>
        <w:gridCol w:w="525"/>
        <w:gridCol w:w="570"/>
        <w:gridCol w:w="571"/>
        <w:gridCol w:w="648"/>
        <w:gridCol w:w="593"/>
        <w:gridCol w:w="634"/>
        <w:gridCol w:w="607"/>
        <w:gridCol w:w="552"/>
        <w:gridCol w:w="621"/>
        <w:gridCol w:w="1117"/>
        <w:gridCol w:w="1118"/>
        <w:gridCol w:w="1118"/>
        <w:gridCol w:w="1089"/>
      </w:tblGrid>
      <w:tr w:rsidR="00CE6894" w:rsidTr="00CE6894">
        <w:trPr>
          <w:trHeight w:val="480"/>
        </w:trPr>
        <w:tc>
          <w:tcPr>
            <w:tcW w:w="5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E6894" w:rsidRDefault="00CE6894">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序号</w:t>
            </w:r>
          </w:p>
        </w:tc>
        <w:tc>
          <w:tcPr>
            <w:tcW w:w="648" w:type="dxa"/>
            <w:vMerge w:val="restart"/>
            <w:tcBorders>
              <w:top w:val="single" w:sz="4" w:space="0" w:color="auto"/>
              <w:left w:val="single" w:sz="4" w:space="0" w:color="auto"/>
              <w:right w:val="single" w:sz="4" w:space="0" w:color="auto"/>
            </w:tcBorders>
            <w:shd w:val="clear" w:color="auto" w:fill="auto"/>
            <w:vAlign w:val="center"/>
          </w:tcPr>
          <w:p w:rsidR="00CE6894" w:rsidRDefault="00CE6894">
            <w:pPr>
              <w:widowControl/>
              <w:jc w:val="center"/>
              <w:rPr>
                <w:rFonts w:ascii="宋体" w:eastAsia="宋体" w:hAnsi="宋体" w:cs="宋体"/>
                <w:b/>
                <w:bCs/>
                <w:kern w:val="0"/>
                <w:sz w:val="20"/>
                <w:szCs w:val="20"/>
              </w:rPr>
            </w:pPr>
            <w:r>
              <w:rPr>
                <w:rFonts w:hint="eastAsia"/>
              </w:rPr>
              <w:t>产品项目编号（招标目录内含编号必填）</w:t>
            </w:r>
          </w:p>
        </w:tc>
        <w:tc>
          <w:tcPr>
            <w:tcW w:w="54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E6894" w:rsidRDefault="00CE6894">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项目名称</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E6894" w:rsidRDefault="00CE6894">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产品注册证名称（非医疗器械填写彩页及说明书名称）</w:t>
            </w:r>
          </w:p>
        </w:tc>
        <w:tc>
          <w:tcPr>
            <w:tcW w:w="49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CE6894" w:rsidRDefault="00CE6894">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规格</w:t>
            </w:r>
          </w:p>
        </w:tc>
        <w:tc>
          <w:tcPr>
            <w:tcW w:w="55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E6894" w:rsidRDefault="00CE6894">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型号</w:t>
            </w:r>
          </w:p>
        </w:tc>
        <w:tc>
          <w:tcPr>
            <w:tcW w:w="58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E6894" w:rsidRDefault="00CE6894">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最小计量单位</w:t>
            </w:r>
          </w:p>
        </w:tc>
        <w:tc>
          <w:tcPr>
            <w:tcW w:w="48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E6894" w:rsidRDefault="00CE6894">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生产厂家</w:t>
            </w:r>
          </w:p>
        </w:tc>
        <w:tc>
          <w:tcPr>
            <w:tcW w:w="52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E6894" w:rsidRDefault="00CE6894">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产品注册证号</w:t>
            </w:r>
          </w:p>
        </w:tc>
        <w:tc>
          <w:tcPr>
            <w:tcW w:w="57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E6894" w:rsidRDefault="00CE6894">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深圳阳光平台价格</w:t>
            </w:r>
          </w:p>
        </w:tc>
        <w:tc>
          <w:tcPr>
            <w:tcW w:w="571"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E6894" w:rsidRDefault="00CE6894">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深圳阳光平台产品代码</w:t>
            </w:r>
          </w:p>
        </w:tc>
        <w:tc>
          <w:tcPr>
            <w:tcW w:w="3655" w:type="dxa"/>
            <w:gridSpan w:val="6"/>
            <w:tcBorders>
              <w:top w:val="single" w:sz="4" w:space="0" w:color="auto"/>
              <w:left w:val="nil"/>
              <w:bottom w:val="single" w:sz="4" w:space="0" w:color="auto"/>
              <w:right w:val="single" w:sz="4" w:space="0" w:color="auto"/>
            </w:tcBorders>
            <w:shd w:val="clear" w:color="auto" w:fill="auto"/>
            <w:noWrap/>
            <w:vAlign w:val="center"/>
          </w:tcPr>
          <w:p w:rsidR="00CE6894" w:rsidRDefault="00CE6894">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三级医院近一年内使用价格（元）</w:t>
            </w:r>
          </w:p>
        </w:tc>
        <w:tc>
          <w:tcPr>
            <w:tcW w:w="1117"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CE6894" w:rsidRDefault="00CE6894">
            <w:pPr>
              <w:widowControl/>
              <w:jc w:val="center"/>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第一次报价</w:t>
            </w:r>
          </w:p>
        </w:tc>
        <w:tc>
          <w:tcPr>
            <w:tcW w:w="1118" w:type="dxa"/>
            <w:tcBorders>
              <w:top w:val="single" w:sz="4" w:space="0" w:color="auto"/>
              <w:left w:val="single" w:sz="4" w:space="0" w:color="auto"/>
              <w:bottom w:val="single" w:sz="4" w:space="0" w:color="000000"/>
              <w:right w:val="single" w:sz="4" w:space="0" w:color="auto"/>
            </w:tcBorders>
          </w:tcPr>
          <w:p w:rsidR="00CE6894" w:rsidRDefault="00CE6894">
            <w:pPr>
              <w:widowControl/>
              <w:jc w:val="center"/>
              <w:rPr>
                <w:rFonts w:ascii="宋体" w:eastAsia="宋体" w:hAnsi="宋体" w:cs="宋体"/>
                <w:b/>
                <w:bCs/>
                <w:color w:val="000000"/>
                <w:kern w:val="0"/>
                <w:sz w:val="22"/>
                <w:szCs w:val="22"/>
              </w:rPr>
            </w:pPr>
            <w:r w:rsidRPr="00CE6894">
              <w:rPr>
                <w:rFonts w:ascii="宋体" w:eastAsia="宋体" w:hAnsi="宋体" w:cs="宋体" w:hint="eastAsia"/>
                <w:b/>
                <w:bCs/>
                <w:color w:val="000000"/>
                <w:kern w:val="0"/>
                <w:sz w:val="22"/>
                <w:szCs w:val="22"/>
              </w:rPr>
              <w:t>原在院价格</w:t>
            </w:r>
          </w:p>
        </w:tc>
        <w:tc>
          <w:tcPr>
            <w:tcW w:w="1118"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CE6894" w:rsidRDefault="00CE6894">
            <w:pPr>
              <w:widowControl/>
              <w:jc w:val="center"/>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现场最终报价（元）</w:t>
            </w:r>
          </w:p>
        </w:tc>
        <w:tc>
          <w:tcPr>
            <w:tcW w:w="1089"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CE6894" w:rsidRDefault="00CE6894">
            <w:pPr>
              <w:widowControl/>
              <w:jc w:val="center"/>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签名</w:t>
            </w:r>
          </w:p>
        </w:tc>
      </w:tr>
      <w:tr w:rsidR="00CE6894" w:rsidTr="00CE6894">
        <w:trPr>
          <w:trHeight w:val="540"/>
        </w:trPr>
        <w:tc>
          <w:tcPr>
            <w:tcW w:w="536" w:type="dxa"/>
            <w:vMerge/>
            <w:tcBorders>
              <w:top w:val="single" w:sz="4" w:space="0" w:color="auto"/>
              <w:left w:val="single" w:sz="4" w:space="0" w:color="auto"/>
              <w:bottom w:val="single" w:sz="4" w:space="0" w:color="auto"/>
              <w:right w:val="single" w:sz="4" w:space="0" w:color="auto"/>
            </w:tcBorders>
            <w:vAlign w:val="center"/>
          </w:tcPr>
          <w:p w:rsidR="00CE6894" w:rsidRDefault="00CE6894">
            <w:pPr>
              <w:widowControl/>
              <w:jc w:val="left"/>
              <w:rPr>
                <w:rFonts w:ascii="宋体" w:eastAsia="宋体" w:hAnsi="宋体" w:cs="宋体"/>
                <w:color w:val="000000"/>
                <w:kern w:val="0"/>
                <w:sz w:val="22"/>
                <w:szCs w:val="22"/>
              </w:rPr>
            </w:pPr>
          </w:p>
        </w:tc>
        <w:tc>
          <w:tcPr>
            <w:tcW w:w="648" w:type="dxa"/>
            <w:vMerge/>
            <w:tcBorders>
              <w:left w:val="single" w:sz="4" w:space="0" w:color="auto"/>
              <w:bottom w:val="single" w:sz="4" w:space="0" w:color="000000"/>
              <w:right w:val="single" w:sz="4" w:space="0" w:color="auto"/>
            </w:tcBorders>
            <w:vAlign w:val="center"/>
          </w:tcPr>
          <w:p w:rsidR="00CE6894" w:rsidRDefault="00CE6894">
            <w:pPr>
              <w:widowControl/>
              <w:jc w:val="left"/>
              <w:rPr>
                <w:rFonts w:ascii="宋体" w:eastAsia="宋体" w:hAnsi="宋体" w:cs="宋体"/>
                <w:b/>
                <w:bCs/>
                <w:kern w:val="0"/>
                <w:sz w:val="20"/>
                <w:szCs w:val="20"/>
              </w:rPr>
            </w:pPr>
          </w:p>
        </w:tc>
        <w:tc>
          <w:tcPr>
            <w:tcW w:w="540" w:type="dxa"/>
            <w:vMerge/>
            <w:tcBorders>
              <w:top w:val="single" w:sz="4" w:space="0" w:color="auto"/>
              <w:left w:val="single" w:sz="4" w:space="0" w:color="auto"/>
              <w:bottom w:val="single" w:sz="4" w:space="0" w:color="000000"/>
              <w:right w:val="single" w:sz="4" w:space="0" w:color="auto"/>
            </w:tcBorders>
            <w:vAlign w:val="center"/>
          </w:tcPr>
          <w:p w:rsidR="00CE6894" w:rsidRDefault="00CE6894">
            <w:pPr>
              <w:widowControl/>
              <w:jc w:val="left"/>
              <w:rPr>
                <w:rFonts w:ascii="宋体" w:eastAsia="宋体" w:hAnsi="宋体" w:cs="宋体"/>
                <w:b/>
                <w:bCs/>
                <w:kern w:val="0"/>
                <w:sz w:val="20"/>
                <w:szCs w:val="20"/>
              </w:rPr>
            </w:pPr>
          </w:p>
        </w:tc>
        <w:tc>
          <w:tcPr>
            <w:tcW w:w="960" w:type="dxa"/>
            <w:vMerge/>
            <w:tcBorders>
              <w:top w:val="single" w:sz="4" w:space="0" w:color="auto"/>
              <w:left w:val="single" w:sz="4" w:space="0" w:color="auto"/>
              <w:bottom w:val="single" w:sz="4" w:space="0" w:color="000000"/>
              <w:right w:val="single" w:sz="4" w:space="0" w:color="auto"/>
            </w:tcBorders>
            <w:vAlign w:val="center"/>
          </w:tcPr>
          <w:p w:rsidR="00CE6894" w:rsidRDefault="00CE6894">
            <w:pPr>
              <w:widowControl/>
              <w:jc w:val="left"/>
              <w:rPr>
                <w:rFonts w:ascii="宋体" w:eastAsia="宋体" w:hAnsi="宋体" w:cs="宋体"/>
                <w:b/>
                <w:bCs/>
                <w:kern w:val="0"/>
                <w:sz w:val="20"/>
                <w:szCs w:val="20"/>
              </w:rPr>
            </w:pPr>
          </w:p>
        </w:tc>
        <w:tc>
          <w:tcPr>
            <w:tcW w:w="495" w:type="dxa"/>
            <w:vMerge/>
            <w:tcBorders>
              <w:top w:val="single" w:sz="4" w:space="0" w:color="auto"/>
              <w:left w:val="single" w:sz="4" w:space="0" w:color="auto"/>
              <w:bottom w:val="single" w:sz="4" w:space="0" w:color="000000"/>
              <w:right w:val="single" w:sz="4" w:space="0" w:color="auto"/>
            </w:tcBorders>
            <w:vAlign w:val="center"/>
          </w:tcPr>
          <w:p w:rsidR="00CE6894" w:rsidRDefault="00CE6894">
            <w:pPr>
              <w:widowControl/>
              <w:jc w:val="left"/>
              <w:rPr>
                <w:rFonts w:ascii="宋体" w:eastAsia="宋体" w:hAnsi="宋体" w:cs="宋体"/>
                <w:b/>
                <w:bCs/>
                <w:kern w:val="0"/>
                <w:sz w:val="20"/>
                <w:szCs w:val="20"/>
              </w:rPr>
            </w:pPr>
          </w:p>
        </w:tc>
        <w:tc>
          <w:tcPr>
            <w:tcW w:w="555" w:type="dxa"/>
            <w:vMerge/>
            <w:tcBorders>
              <w:top w:val="single" w:sz="4" w:space="0" w:color="auto"/>
              <w:left w:val="single" w:sz="4" w:space="0" w:color="auto"/>
              <w:bottom w:val="single" w:sz="4" w:space="0" w:color="auto"/>
              <w:right w:val="single" w:sz="4" w:space="0" w:color="auto"/>
            </w:tcBorders>
            <w:vAlign w:val="center"/>
          </w:tcPr>
          <w:p w:rsidR="00CE6894" w:rsidRDefault="00CE6894">
            <w:pPr>
              <w:widowControl/>
              <w:jc w:val="left"/>
              <w:rPr>
                <w:rFonts w:ascii="宋体" w:eastAsia="宋体" w:hAnsi="宋体" w:cs="宋体"/>
                <w:b/>
                <w:bCs/>
                <w:kern w:val="0"/>
                <w:sz w:val="20"/>
                <w:szCs w:val="20"/>
              </w:rPr>
            </w:pPr>
          </w:p>
        </w:tc>
        <w:tc>
          <w:tcPr>
            <w:tcW w:w="585" w:type="dxa"/>
            <w:vMerge/>
            <w:tcBorders>
              <w:top w:val="single" w:sz="4" w:space="0" w:color="auto"/>
              <w:left w:val="single" w:sz="4" w:space="0" w:color="auto"/>
              <w:bottom w:val="single" w:sz="4" w:space="0" w:color="000000"/>
              <w:right w:val="single" w:sz="4" w:space="0" w:color="auto"/>
            </w:tcBorders>
            <w:vAlign w:val="center"/>
          </w:tcPr>
          <w:p w:rsidR="00CE6894" w:rsidRDefault="00CE6894">
            <w:pPr>
              <w:widowControl/>
              <w:jc w:val="left"/>
              <w:rPr>
                <w:rFonts w:ascii="宋体" w:eastAsia="宋体" w:hAnsi="宋体" w:cs="宋体"/>
                <w:b/>
                <w:bCs/>
                <w:kern w:val="0"/>
                <w:sz w:val="20"/>
                <w:szCs w:val="20"/>
              </w:rPr>
            </w:pPr>
          </w:p>
        </w:tc>
        <w:tc>
          <w:tcPr>
            <w:tcW w:w="480" w:type="dxa"/>
            <w:vMerge/>
            <w:tcBorders>
              <w:top w:val="single" w:sz="4" w:space="0" w:color="auto"/>
              <w:left w:val="single" w:sz="4" w:space="0" w:color="auto"/>
              <w:bottom w:val="single" w:sz="4" w:space="0" w:color="000000"/>
              <w:right w:val="single" w:sz="4" w:space="0" w:color="auto"/>
            </w:tcBorders>
            <w:vAlign w:val="center"/>
          </w:tcPr>
          <w:p w:rsidR="00CE6894" w:rsidRDefault="00CE6894">
            <w:pPr>
              <w:widowControl/>
              <w:jc w:val="left"/>
              <w:rPr>
                <w:rFonts w:ascii="宋体" w:eastAsia="宋体" w:hAnsi="宋体" w:cs="宋体"/>
                <w:b/>
                <w:bCs/>
                <w:kern w:val="0"/>
                <w:sz w:val="20"/>
                <w:szCs w:val="20"/>
              </w:rPr>
            </w:pPr>
          </w:p>
        </w:tc>
        <w:tc>
          <w:tcPr>
            <w:tcW w:w="525" w:type="dxa"/>
            <w:vMerge/>
            <w:tcBorders>
              <w:top w:val="single" w:sz="4" w:space="0" w:color="auto"/>
              <w:left w:val="single" w:sz="4" w:space="0" w:color="auto"/>
              <w:bottom w:val="single" w:sz="4" w:space="0" w:color="000000"/>
              <w:right w:val="single" w:sz="4" w:space="0" w:color="auto"/>
            </w:tcBorders>
            <w:vAlign w:val="center"/>
          </w:tcPr>
          <w:p w:rsidR="00CE6894" w:rsidRDefault="00CE6894">
            <w:pPr>
              <w:widowControl/>
              <w:jc w:val="left"/>
              <w:rPr>
                <w:rFonts w:ascii="宋体" w:eastAsia="宋体" w:hAnsi="宋体" w:cs="宋体"/>
                <w:b/>
                <w:bCs/>
                <w:kern w:val="0"/>
                <w:sz w:val="20"/>
                <w:szCs w:val="20"/>
              </w:rPr>
            </w:pPr>
          </w:p>
        </w:tc>
        <w:tc>
          <w:tcPr>
            <w:tcW w:w="570" w:type="dxa"/>
            <w:vMerge/>
            <w:tcBorders>
              <w:top w:val="single" w:sz="4" w:space="0" w:color="auto"/>
              <w:left w:val="single" w:sz="4" w:space="0" w:color="auto"/>
              <w:bottom w:val="single" w:sz="4" w:space="0" w:color="000000"/>
              <w:right w:val="single" w:sz="4" w:space="0" w:color="auto"/>
            </w:tcBorders>
            <w:vAlign w:val="center"/>
          </w:tcPr>
          <w:p w:rsidR="00CE6894" w:rsidRDefault="00CE6894">
            <w:pPr>
              <w:widowControl/>
              <w:jc w:val="left"/>
              <w:rPr>
                <w:rFonts w:ascii="宋体" w:eastAsia="宋体" w:hAnsi="宋体" w:cs="宋体"/>
                <w:b/>
                <w:bCs/>
                <w:kern w:val="0"/>
                <w:sz w:val="20"/>
                <w:szCs w:val="20"/>
              </w:rPr>
            </w:pPr>
          </w:p>
        </w:tc>
        <w:tc>
          <w:tcPr>
            <w:tcW w:w="571" w:type="dxa"/>
            <w:vMerge/>
            <w:tcBorders>
              <w:top w:val="single" w:sz="4" w:space="0" w:color="auto"/>
              <w:left w:val="single" w:sz="4" w:space="0" w:color="auto"/>
              <w:bottom w:val="single" w:sz="4" w:space="0" w:color="000000"/>
              <w:right w:val="single" w:sz="4" w:space="0" w:color="auto"/>
            </w:tcBorders>
            <w:vAlign w:val="center"/>
          </w:tcPr>
          <w:p w:rsidR="00CE6894" w:rsidRDefault="00CE6894">
            <w:pPr>
              <w:widowControl/>
              <w:jc w:val="left"/>
              <w:rPr>
                <w:rFonts w:ascii="宋体" w:eastAsia="宋体" w:hAnsi="宋体" w:cs="宋体"/>
                <w:b/>
                <w:bCs/>
                <w:kern w:val="0"/>
                <w:sz w:val="20"/>
                <w:szCs w:val="20"/>
              </w:rPr>
            </w:pPr>
          </w:p>
        </w:tc>
        <w:tc>
          <w:tcPr>
            <w:tcW w:w="648" w:type="dxa"/>
            <w:tcBorders>
              <w:top w:val="nil"/>
              <w:left w:val="nil"/>
              <w:bottom w:val="single" w:sz="4" w:space="0" w:color="auto"/>
              <w:right w:val="single" w:sz="4" w:space="0" w:color="auto"/>
            </w:tcBorders>
            <w:shd w:val="clear" w:color="auto" w:fill="auto"/>
            <w:vAlign w:val="center"/>
          </w:tcPr>
          <w:p w:rsidR="00CE6894" w:rsidRDefault="00CE6894">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1医院名称</w:t>
            </w:r>
          </w:p>
        </w:tc>
        <w:tc>
          <w:tcPr>
            <w:tcW w:w="593" w:type="dxa"/>
            <w:tcBorders>
              <w:top w:val="nil"/>
              <w:left w:val="nil"/>
              <w:bottom w:val="single" w:sz="4" w:space="0" w:color="auto"/>
              <w:right w:val="single" w:sz="4" w:space="0" w:color="auto"/>
            </w:tcBorders>
            <w:shd w:val="clear" w:color="auto" w:fill="auto"/>
            <w:vAlign w:val="center"/>
          </w:tcPr>
          <w:p w:rsidR="00CE6894" w:rsidRDefault="00CE6894">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单价</w:t>
            </w:r>
          </w:p>
        </w:tc>
        <w:tc>
          <w:tcPr>
            <w:tcW w:w="634" w:type="dxa"/>
            <w:tcBorders>
              <w:top w:val="nil"/>
              <w:left w:val="nil"/>
              <w:bottom w:val="single" w:sz="4" w:space="0" w:color="auto"/>
              <w:right w:val="single" w:sz="4" w:space="0" w:color="auto"/>
            </w:tcBorders>
            <w:shd w:val="clear" w:color="auto" w:fill="auto"/>
            <w:vAlign w:val="center"/>
          </w:tcPr>
          <w:p w:rsidR="00CE6894" w:rsidRDefault="00CE6894">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2医院名称</w:t>
            </w:r>
          </w:p>
        </w:tc>
        <w:tc>
          <w:tcPr>
            <w:tcW w:w="607" w:type="dxa"/>
            <w:tcBorders>
              <w:top w:val="nil"/>
              <w:left w:val="nil"/>
              <w:bottom w:val="single" w:sz="4" w:space="0" w:color="auto"/>
              <w:right w:val="single" w:sz="4" w:space="0" w:color="auto"/>
            </w:tcBorders>
            <w:shd w:val="clear" w:color="auto" w:fill="auto"/>
            <w:vAlign w:val="center"/>
          </w:tcPr>
          <w:p w:rsidR="00CE6894" w:rsidRDefault="00CE6894">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单价</w:t>
            </w:r>
          </w:p>
        </w:tc>
        <w:tc>
          <w:tcPr>
            <w:tcW w:w="552" w:type="dxa"/>
            <w:tcBorders>
              <w:top w:val="nil"/>
              <w:left w:val="nil"/>
              <w:bottom w:val="single" w:sz="4" w:space="0" w:color="auto"/>
              <w:right w:val="single" w:sz="4" w:space="0" w:color="auto"/>
            </w:tcBorders>
            <w:shd w:val="clear" w:color="auto" w:fill="auto"/>
            <w:vAlign w:val="center"/>
          </w:tcPr>
          <w:p w:rsidR="00CE6894" w:rsidRDefault="00CE6894">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3医院名称</w:t>
            </w:r>
          </w:p>
        </w:tc>
        <w:tc>
          <w:tcPr>
            <w:tcW w:w="621" w:type="dxa"/>
            <w:tcBorders>
              <w:top w:val="nil"/>
              <w:left w:val="nil"/>
              <w:bottom w:val="single" w:sz="4" w:space="0" w:color="auto"/>
              <w:right w:val="single" w:sz="4" w:space="0" w:color="auto"/>
            </w:tcBorders>
            <w:shd w:val="clear" w:color="auto" w:fill="auto"/>
            <w:vAlign w:val="center"/>
          </w:tcPr>
          <w:p w:rsidR="00CE6894" w:rsidRDefault="00CE6894">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单价</w:t>
            </w:r>
          </w:p>
        </w:tc>
        <w:tc>
          <w:tcPr>
            <w:tcW w:w="1117" w:type="dxa"/>
            <w:tcBorders>
              <w:top w:val="single" w:sz="4" w:space="0" w:color="auto"/>
              <w:left w:val="single" w:sz="4" w:space="0" w:color="auto"/>
              <w:bottom w:val="single" w:sz="4" w:space="0" w:color="000000"/>
              <w:right w:val="single" w:sz="4" w:space="0" w:color="auto"/>
            </w:tcBorders>
            <w:vAlign w:val="center"/>
          </w:tcPr>
          <w:p w:rsidR="00CE6894" w:rsidRDefault="00CE6894">
            <w:pPr>
              <w:widowControl/>
              <w:jc w:val="left"/>
              <w:rPr>
                <w:rFonts w:ascii="宋体" w:eastAsia="宋体" w:hAnsi="宋体" w:cs="宋体"/>
                <w:color w:val="000000"/>
                <w:kern w:val="0"/>
                <w:sz w:val="22"/>
                <w:szCs w:val="22"/>
              </w:rPr>
            </w:pPr>
          </w:p>
        </w:tc>
        <w:tc>
          <w:tcPr>
            <w:tcW w:w="1118" w:type="dxa"/>
            <w:tcBorders>
              <w:top w:val="single" w:sz="4" w:space="0" w:color="auto"/>
              <w:left w:val="single" w:sz="4" w:space="0" w:color="auto"/>
              <w:bottom w:val="single" w:sz="4" w:space="0" w:color="000000"/>
              <w:right w:val="single" w:sz="4" w:space="0" w:color="auto"/>
            </w:tcBorders>
          </w:tcPr>
          <w:p w:rsidR="00CE6894" w:rsidRDefault="00CE6894">
            <w:pPr>
              <w:widowControl/>
              <w:jc w:val="left"/>
              <w:rPr>
                <w:rFonts w:ascii="宋体" w:eastAsia="宋体" w:hAnsi="宋体" w:cs="宋体"/>
                <w:b/>
                <w:bCs/>
                <w:color w:val="000000"/>
                <w:kern w:val="0"/>
                <w:sz w:val="22"/>
                <w:szCs w:val="22"/>
                <w:highlight w:val="yellow"/>
              </w:rPr>
            </w:pPr>
          </w:p>
        </w:tc>
        <w:tc>
          <w:tcPr>
            <w:tcW w:w="1118" w:type="dxa"/>
            <w:tcBorders>
              <w:top w:val="single" w:sz="4" w:space="0" w:color="auto"/>
              <w:left w:val="single" w:sz="4" w:space="0" w:color="auto"/>
              <w:bottom w:val="single" w:sz="4" w:space="0" w:color="000000"/>
              <w:right w:val="single" w:sz="4" w:space="0" w:color="auto"/>
            </w:tcBorders>
            <w:vAlign w:val="center"/>
          </w:tcPr>
          <w:p w:rsidR="00CE6894" w:rsidRDefault="00CE6894">
            <w:pPr>
              <w:widowControl/>
              <w:jc w:val="left"/>
              <w:rPr>
                <w:rFonts w:ascii="宋体" w:eastAsia="宋体" w:hAnsi="宋体" w:cs="宋体"/>
                <w:color w:val="000000"/>
                <w:kern w:val="0"/>
                <w:sz w:val="22"/>
                <w:szCs w:val="22"/>
              </w:rPr>
            </w:pPr>
            <w:r>
              <w:rPr>
                <w:rFonts w:ascii="宋体" w:eastAsia="宋体" w:hAnsi="宋体" w:cs="宋体" w:hint="eastAsia"/>
                <w:b/>
                <w:bCs/>
                <w:color w:val="000000"/>
                <w:kern w:val="0"/>
                <w:sz w:val="22"/>
                <w:szCs w:val="22"/>
                <w:highlight w:val="yellow"/>
              </w:rPr>
              <w:t>现场填报</w:t>
            </w:r>
          </w:p>
        </w:tc>
        <w:tc>
          <w:tcPr>
            <w:tcW w:w="1089" w:type="dxa"/>
            <w:tcBorders>
              <w:top w:val="single" w:sz="4" w:space="0" w:color="auto"/>
              <w:left w:val="single" w:sz="4" w:space="0" w:color="auto"/>
              <w:bottom w:val="single" w:sz="4" w:space="0" w:color="000000"/>
              <w:right w:val="single" w:sz="4" w:space="0" w:color="auto"/>
            </w:tcBorders>
            <w:vAlign w:val="center"/>
          </w:tcPr>
          <w:p w:rsidR="00CE6894" w:rsidRDefault="00CE6894">
            <w:pPr>
              <w:widowControl/>
              <w:jc w:val="left"/>
              <w:rPr>
                <w:rFonts w:ascii="宋体" w:eastAsia="宋体" w:hAnsi="宋体" w:cs="宋体"/>
                <w:color w:val="000000"/>
                <w:kern w:val="0"/>
                <w:sz w:val="22"/>
                <w:szCs w:val="22"/>
              </w:rPr>
            </w:pPr>
          </w:p>
        </w:tc>
      </w:tr>
      <w:tr w:rsidR="00CE6894" w:rsidTr="00CE6894">
        <w:trPr>
          <w:trHeight w:val="499"/>
        </w:trPr>
        <w:tc>
          <w:tcPr>
            <w:tcW w:w="536" w:type="dxa"/>
            <w:tcBorders>
              <w:top w:val="nil"/>
              <w:left w:val="single" w:sz="4" w:space="0" w:color="auto"/>
              <w:bottom w:val="single" w:sz="4" w:space="0" w:color="auto"/>
              <w:right w:val="single" w:sz="4" w:space="0" w:color="auto"/>
            </w:tcBorders>
            <w:shd w:val="clear" w:color="auto" w:fill="auto"/>
            <w:vAlign w:val="center"/>
          </w:tcPr>
          <w:p w:rsidR="00CE6894" w:rsidRDefault="00CE6894">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w:t>
            </w:r>
          </w:p>
        </w:tc>
        <w:tc>
          <w:tcPr>
            <w:tcW w:w="648" w:type="dxa"/>
            <w:tcBorders>
              <w:top w:val="nil"/>
              <w:left w:val="nil"/>
              <w:bottom w:val="single" w:sz="4" w:space="0" w:color="auto"/>
              <w:right w:val="single" w:sz="4" w:space="0" w:color="auto"/>
            </w:tcBorders>
            <w:shd w:val="clear" w:color="000000" w:fill="FFFFFF"/>
            <w:vAlign w:val="center"/>
          </w:tcPr>
          <w:p w:rsidR="00CE6894" w:rsidRDefault="00CE6894">
            <w:pPr>
              <w:widowControl/>
              <w:jc w:val="center"/>
              <w:rPr>
                <w:rFonts w:ascii="宋体" w:eastAsia="宋体" w:hAnsi="宋体" w:cs="宋体"/>
                <w:color w:val="FF0000"/>
                <w:kern w:val="0"/>
                <w:sz w:val="20"/>
                <w:szCs w:val="20"/>
              </w:rPr>
            </w:pPr>
          </w:p>
        </w:tc>
        <w:tc>
          <w:tcPr>
            <w:tcW w:w="540" w:type="dxa"/>
            <w:tcBorders>
              <w:top w:val="nil"/>
              <w:left w:val="nil"/>
              <w:bottom w:val="single" w:sz="4" w:space="0" w:color="auto"/>
              <w:right w:val="single" w:sz="4" w:space="0" w:color="auto"/>
            </w:tcBorders>
            <w:shd w:val="clear" w:color="000000" w:fill="FFFFFF"/>
            <w:vAlign w:val="center"/>
          </w:tcPr>
          <w:p w:rsidR="00CE6894" w:rsidRDefault="00CE6894">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960" w:type="dxa"/>
            <w:tcBorders>
              <w:top w:val="nil"/>
              <w:left w:val="nil"/>
              <w:bottom w:val="single" w:sz="4" w:space="0" w:color="auto"/>
              <w:right w:val="single" w:sz="4" w:space="0" w:color="auto"/>
            </w:tcBorders>
            <w:shd w:val="clear" w:color="000000" w:fill="FFFFFF"/>
            <w:vAlign w:val="center"/>
          </w:tcPr>
          <w:p w:rsidR="00CE6894" w:rsidRDefault="00CE6894">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495" w:type="dxa"/>
            <w:tcBorders>
              <w:top w:val="nil"/>
              <w:left w:val="nil"/>
              <w:bottom w:val="single" w:sz="4" w:space="0" w:color="auto"/>
              <w:right w:val="single" w:sz="4" w:space="0" w:color="auto"/>
            </w:tcBorders>
            <w:shd w:val="clear" w:color="000000" w:fill="FFFFFF"/>
            <w:vAlign w:val="center"/>
          </w:tcPr>
          <w:p w:rsidR="00CE6894" w:rsidRDefault="00CE6894">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55" w:type="dxa"/>
            <w:tcBorders>
              <w:top w:val="nil"/>
              <w:left w:val="nil"/>
              <w:bottom w:val="single" w:sz="4" w:space="0" w:color="auto"/>
              <w:right w:val="single" w:sz="4" w:space="0" w:color="auto"/>
            </w:tcBorders>
            <w:shd w:val="clear" w:color="auto" w:fill="auto"/>
            <w:vAlign w:val="center"/>
          </w:tcPr>
          <w:p w:rsidR="00CE6894" w:rsidRDefault="00CE6894">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CE6894" w:rsidRDefault="00CE6894">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480" w:type="dxa"/>
            <w:tcBorders>
              <w:top w:val="nil"/>
              <w:left w:val="nil"/>
              <w:bottom w:val="single" w:sz="4" w:space="0" w:color="auto"/>
              <w:right w:val="single" w:sz="4" w:space="0" w:color="auto"/>
            </w:tcBorders>
            <w:shd w:val="clear" w:color="000000" w:fill="FFFFFF"/>
            <w:vAlign w:val="center"/>
          </w:tcPr>
          <w:p w:rsidR="00CE6894" w:rsidRDefault="00CE6894">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25" w:type="dxa"/>
            <w:tcBorders>
              <w:top w:val="nil"/>
              <w:left w:val="nil"/>
              <w:bottom w:val="single" w:sz="4" w:space="0" w:color="auto"/>
              <w:right w:val="single" w:sz="4" w:space="0" w:color="auto"/>
            </w:tcBorders>
            <w:shd w:val="clear" w:color="000000" w:fill="FFFFFF"/>
            <w:vAlign w:val="center"/>
          </w:tcPr>
          <w:p w:rsidR="00CE6894" w:rsidRDefault="00CE6894">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70" w:type="dxa"/>
            <w:tcBorders>
              <w:top w:val="nil"/>
              <w:left w:val="nil"/>
              <w:bottom w:val="single" w:sz="4" w:space="0" w:color="auto"/>
              <w:right w:val="single" w:sz="4" w:space="0" w:color="auto"/>
            </w:tcBorders>
            <w:shd w:val="clear" w:color="auto" w:fill="auto"/>
            <w:noWrap/>
            <w:vAlign w:val="center"/>
          </w:tcPr>
          <w:p w:rsidR="00CE6894" w:rsidRDefault="00CE6894">
            <w:pPr>
              <w:widowControl/>
              <w:jc w:val="center"/>
              <w:rPr>
                <w:rFonts w:ascii="宋体" w:eastAsia="宋体" w:hAnsi="宋体" w:cs="宋体"/>
                <w:color w:val="FF0000"/>
                <w:kern w:val="0"/>
                <w:sz w:val="22"/>
                <w:szCs w:val="22"/>
              </w:rPr>
            </w:pPr>
            <w:r>
              <w:rPr>
                <w:rFonts w:ascii="宋体" w:eastAsia="宋体" w:hAnsi="宋体" w:cs="宋体" w:hint="eastAsia"/>
                <w:color w:val="FF0000"/>
                <w:kern w:val="0"/>
                <w:sz w:val="22"/>
                <w:szCs w:val="22"/>
              </w:rPr>
              <w:t xml:space="preserve">　</w:t>
            </w:r>
          </w:p>
        </w:tc>
        <w:tc>
          <w:tcPr>
            <w:tcW w:w="571" w:type="dxa"/>
            <w:tcBorders>
              <w:top w:val="nil"/>
              <w:left w:val="nil"/>
              <w:bottom w:val="single" w:sz="4" w:space="0" w:color="auto"/>
              <w:right w:val="single" w:sz="4" w:space="0" w:color="auto"/>
            </w:tcBorders>
            <w:shd w:val="clear" w:color="auto" w:fill="auto"/>
            <w:noWrap/>
            <w:vAlign w:val="center"/>
          </w:tcPr>
          <w:p w:rsidR="00CE6894" w:rsidRDefault="00CE6894">
            <w:pPr>
              <w:widowControl/>
              <w:jc w:val="center"/>
              <w:rPr>
                <w:rFonts w:ascii="宋体" w:eastAsia="宋体" w:hAnsi="宋体" w:cs="宋体"/>
                <w:color w:val="FF0000"/>
                <w:kern w:val="0"/>
                <w:sz w:val="22"/>
                <w:szCs w:val="22"/>
              </w:rPr>
            </w:pPr>
            <w:r>
              <w:rPr>
                <w:rFonts w:ascii="宋体" w:eastAsia="宋体" w:hAnsi="宋体" w:cs="宋体" w:hint="eastAsia"/>
                <w:color w:val="FF0000"/>
                <w:kern w:val="0"/>
                <w:sz w:val="22"/>
                <w:szCs w:val="22"/>
              </w:rPr>
              <w:t xml:space="preserve">　</w:t>
            </w:r>
          </w:p>
        </w:tc>
        <w:tc>
          <w:tcPr>
            <w:tcW w:w="648" w:type="dxa"/>
            <w:tcBorders>
              <w:top w:val="nil"/>
              <w:left w:val="nil"/>
              <w:bottom w:val="single" w:sz="4" w:space="0" w:color="auto"/>
              <w:right w:val="single" w:sz="4" w:space="0" w:color="auto"/>
            </w:tcBorders>
            <w:shd w:val="clear" w:color="auto" w:fill="auto"/>
            <w:vAlign w:val="center"/>
          </w:tcPr>
          <w:p w:rsidR="00CE6894" w:rsidRDefault="00CE6894">
            <w:pPr>
              <w:widowControl/>
              <w:jc w:val="center"/>
              <w:rPr>
                <w:rFonts w:ascii="宋体" w:eastAsia="宋体" w:hAnsi="宋体" w:cs="宋体"/>
                <w:b/>
                <w:bCs/>
                <w:color w:val="FF0000"/>
                <w:kern w:val="0"/>
                <w:sz w:val="20"/>
                <w:szCs w:val="20"/>
              </w:rPr>
            </w:pPr>
            <w:r>
              <w:rPr>
                <w:rFonts w:ascii="宋体" w:eastAsia="宋体" w:hAnsi="宋体" w:cs="宋体" w:hint="eastAsia"/>
                <w:b/>
                <w:bCs/>
                <w:color w:val="FF0000"/>
                <w:kern w:val="0"/>
                <w:sz w:val="20"/>
                <w:szCs w:val="20"/>
              </w:rPr>
              <w:t xml:space="preserve">　</w:t>
            </w:r>
          </w:p>
        </w:tc>
        <w:tc>
          <w:tcPr>
            <w:tcW w:w="593" w:type="dxa"/>
            <w:tcBorders>
              <w:top w:val="nil"/>
              <w:left w:val="nil"/>
              <w:bottom w:val="single" w:sz="4" w:space="0" w:color="auto"/>
              <w:right w:val="single" w:sz="4" w:space="0" w:color="auto"/>
            </w:tcBorders>
            <w:shd w:val="clear" w:color="auto" w:fill="auto"/>
            <w:vAlign w:val="center"/>
          </w:tcPr>
          <w:p w:rsidR="00CE6894" w:rsidRDefault="00CE6894">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634" w:type="dxa"/>
            <w:tcBorders>
              <w:top w:val="nil"/>
              <w:left w:val="nil"/>
              <w:bottom w:val="single" w:sz="4" w:space="0" w:color="auto"/>
              <w:right w:val="single" w:sz="4" w:space="0" w:color="auto"/>
            </w:tcBorders>
            <w:shd w:val="clear" w:color="auto" w:fill="auto"/>
            <w:vAlign w:val="center"/>
          </w:tcPr>
          <w:p w:rsidR="00CE6894" w:rsidRDefault="00CE6894">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607" w:type="dxa"/>
            <w:tcBorders>
              <w:top w:val="nil"/>
              <w:left w:val="nil"/>
              <w:bottom w:val="single" w:sz="4" w:space="0" w:color="auto"/>
              <w:right w:val="single" w:sz="4" w:space="0" w:color="auto"/>
            </w:tcBorders>
            <w:shd w:val="clear" w:color="auto" w:fill="auto"/>
            <w:vAlign w:val="center"/>
          </w:tcPr>
          <w:p w:rsidR="00CE6894" w:rsidRDefault="00CE6894">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52" w:type="dxa"/>
            <w:tcBorders>
              <w:top w:val="nil"/>
              <w:left w:val="nil"/>
              <w:bottom w:val="single" w:sz="4" w:space="0" w:color="auto"/>
              <w:right w:val="single" w:sz="4" w:space="0" w:color="auto"/>
            </w:tcBorders>
            <w:shd w:val="clear" w:color="auto" w:fill="auto"/>
            <w:vAlign w:val="center"/>
          </w:tcPr>
          <w:p w:rsidR="00CE6894" w:rsidRDefault="00CE6894">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621" w:type="dxa"/>
            <w:tcBorders>
              <w:top w:val="nil"/>
              <w:left w:val="nil"/>
              <w:bottom w:val="single" w:sz="4" w:space="0" w:color="auto"/>
              <w:right w:val="single" w:sz="4" w:space="0" w:color="auto"/>
            </w:tcBorders>
            <w:shd w:val="clear" w:color="auto" w:fill="auto"/>
            <w:vAlign w:val="center"/>
          </w:tcPr>
          <w:p w:rsidR="00CE6894" w:rsidRDefault="00CE6894">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1117" w:type="dxa"/>
            <w:tcBorders>
              <w:top w:val="nil"/>
              <w:left w:val="nil"/>
              <w:bottom w:val="single" w:sz="4" w:space="0" w:color="auto"/>
              <w:right w:val="single" w:sz="4" w:space="0" w:color="auto"/>
            </w:tcBorders>
            <w:shd w:val="clear" w:color="auto" w:fill="auto"/>
            <w:noWrap/>
            <w:vAlign w:val="center"/>
          </w:tcPr>
          <w:p w:rsidR="00CE6894" w:rsidRDefault="00CE6894">
            <w:pPr>
              <w:widowControl/>
              <w:jc w:val="left"/>
              <w:rPr>
                <w:rFonts w:ascii="宋体" w:eastAsia="宋体" w:hAnsi="宋体" w:cs="宋体"/>
                <w:color w:val="000000"/>
                <w:kern w:val="0"/>
                <w:sz w:val="22"/>
                <w:szCs w:val="22"/>
              </w:rPr>
            </w:pPr>
          </w:p>
        </w:tc>
        <w:tc>
          <w:tcPr>
            <w:tcW w:w="1118" w:type="dxa"/>
            <w:tcBorders>
              <w:top w:val="nil"/>
              <w:left w:val="nil"/>
              <w:bottom w:val="single" w:sz="4" w:space="0" w:color="auto"/>
              <w:right w:val="single" w:sz="4" w:space="0" w:color="auto"/>
            </w:tcBorders>
          </w:tcPr>
          <w:p w:rsidR="00CE6894" w:rsidRDefault="00CE6894">
            <w:pPr>
              <w:widowControl/>
              <w:jc w:val="left"/>
              <w:rPr>
                <w:rFonts w:ascii="宋体" w:eastAsia="宋体" w:hAnsi="宋体" w:cs="宋体"/>
                <w:color w:val="000000"/>
                <w:kern w:val="0"/>
                <w:sz w:val="22"/>
                <w:szCs w:val="22"/>
              </w:rPr>
            </w:pPr>
          </w:p>
        </w:tc>
        <w:tc>
          <w:tcPr>
            <w:tcW w:w="1118" w:type="dxa"/>
            <w:tcBorders>
              <w:top w:val="nil"/>
              <w:left w:val="single" w:sz="4" w:space="0" w:color="auto"/>
              <w:bottom w:val="single" w:sz="4" w:space="0" w:color="auto"/>
              <w:right w:val="single" w:sz="4" w:space="0" w:color="auto"/>
            </w:tcBorders>
            <w:shd w:val="clear" w:color="auto" w:fill="auto"/>
            <w:noWrap/>
            <w:vAlign w:val="center"/>
          </w:tcPr>
          <w:p w:rsidR="00CE6894" w:rsidRDefault="00CE6894">
            <w:pPr>
              <w:widowControl/>
              <w:jc w:val="left"/>
              <w:rPr>
                <w:rFonts w:ascii="宋体" w:eastAsia="宋体" w:hAnsi="宋体" w:cs="宋体"/>
                <w:color w:val="000000"/>
                <w:kern w:val="0"/>
                <w:sz w:val="22"/>
                <w:szCs w:val="22"/>
              </w:rPr>
            </w:pPr>
          </w:p>
        </w:tc>
        <w:tc>
          <w:tcPr>
            <w:tcW w:w="1089" w:type="dxa"/>
            <w:tcBorders>
              <w:top w:val="nil"/>
              <w:left w:val="nil"/>
              <w:bottom w:val="single" w:sz="4" w:space="0" w:color="auto"/>
              <w:right w:val="single" w:sz="4" w:space="0" w:color="auto"/>
            </w:tcBorders>
            <w:shd w:val="clear" w:color="auto" w:fill="auto"/>
            <w:noWrap/>
            <w:vAlign w:val="center"/>
          </w:tcPr>
          <w:p w:rsidR="00CE6894" w:rsidRDefault="00CE6894">
            <w:pPr>
              <w:widowControl/>
              <w:jc w:val="left"/>
              <w:rPr>
                <w:rFonts w:ascii="宋体" w:eastAsia="宋体" w:hAnsi="宋体" w:cs="宋体"/>
                <w:color w:val="000000"/>
                <w:kern w:val="0"/>
                <w:sz w:val="22"/>
                <w:szCs w:val="22"/>
              </w:rPr>
            </w:pPr>
          </w:p>
        </w:tc>
      </w:tr>
      <w:tr w:rsidR="00CE6894" w:rsidTr="00CE6894">
        <w:trPr>
          <w:trHeight w:val="510"/>
        </w:trPr>
        <w:tc>
          <w:tcPr>
            <w:tcW w:w="536" w:type="dxa"/>
            <w:tcBorders>
              <w:top w:val="nil"/>
              <w:left w:val="single" w:sz="4" w:space="0" w:color="auto"/>
              <w:bottom w:val="single" w:sz="4" w:space="0" w:color="auto"/>
              <w:right w:val="single" w:sz="4" w:space="0" w:color="auto"/>
            </w:tcBorders>
            <w:shd w:val="clear" w:color="auto" w:fill="auto"/>
            <w:vAlign w:val="center"/>
          </w:tcPr>
          <w:p w:rsidR="00CE6894" w:rsidRDefault="00CE6894">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w:t>
            </w:r>
          </w:p>
        </w:tc>
        <w:tc>
          <w:tcPr>
            <w:tcW w:w="648" w:type="dxa"/>
            <w:tcBorders>
              <w:top w:val="nil"/>
              <w:left w:val="nil"/>
              <w:bottom w:val="single" w:sz="4" w:space="0" w:color="auto"/>
              <w:right w:val="single" w:sz="4" w:space="0" w:color="auto"/>
            </w:tcBorders>
            <w:shd w:val="clear" w:color="000000" w:fill="FFFFFF"/>
            <w:vAlign w:val="center"/>
          </w:tcPr>
          <w:p w:rsidR="00CE6894" w:rsidRDefault="00CE6894">
            <w:pPr>
              <w:widowControl/>
              <w:jc w:val="center"/>
              <w:rPr>
                <w:rFonts w:ascii="宋体" w:eastAsia="宋体" w:hAnsi="宋体" w:cs="宋体"/>
                <w:kern w:val="0"/>
                <w:sz w:val="20"/>
                <w:szCs w:val="20"/>
              </w:rPr>
            </w:pPr>
          </w:p>
        </w:tc>
        <w:tc>
          <w:tcPr>
            <w:tcW w:w="540" w:type="dxa"/>
            <w:tcBorders>
              <w:top w:val="nil"/>
              <w:left w:val="nil"/>
              <w:bottom w:val="single" w:sz="4" w:space="0" w:color="auto"/>
              <w:right w:val="single" w:sz="4" w:space="0" w:color="auto"/>
            </w:tcBorders>
            <w:shd w:val="clear" w:color="000000" w:fill="FFFFFF"/>
            <w:vAlign w:val="center"/>
          </w:tcPr>
          <w:p w:rsidR="00CE6894" w:rsidRDefault="00CE6894">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960" w:type="dxa"/>
            <w:tcBorders>
              <w:top w:val="nil"/>
              <w:left w:val="nil"/>
              <w:bottom w:val="single" w:sz="4" w:space="0" w:color="auto"/>
              <w:right w:val="single" w:sz="4" w:space="0" w:color="auto"/>
            </w:tcBorders>
            <w:shd w:val="clear" w:color="000000" w:fill="FFFFFF"/>
            <w:vAlign w:val="center"/>
          </w:tcPr>
          <w:p w:rsidR="00CE6894" w:rsidRDefault="00CE6894">
            <w:pPr>
              <w:widowControl/>
              <w:jc w:val="left"/>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495" w:type="dxa"/>
            <w:tcBorders>
              <w:top w:val="nil"/>
              <w:left w:val="nil"/>
              <w:bottom w:val="single" w:sz="4" w:space="0" w:color="auto"/>
              <w:right w:val="single" w:sz="4" w:space="0" w:color="auto"/>
            </w:tcBorders>
            <w:shd w:val="clear" w:color="000000" w:fill="FFFFFF"/>
            <w:vAlign w:val="center"/>
          </w:tcPr>
          <w:p w:rsidR="00CE6894" w:rsidRDefault="00CE6894">
            <w:pPr>
              <w:widowControl/>
              <w:jc w:val="left"/>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555" w:type="dxa"/>
            <w:tcBorders>
              <w:top w:val="nil"/>
              <w:left w:val="nil"/>
              <w:bottom w:val="single" w:sz="4" w:space="0" w:color="auto"/>
              <w:right w:val="single" w:sz="4" w:space="0" w:color="auto"/>
            </w:tcBorders>
            <w:shd w:val="clear" w:color="000000" w:fill="FFFFFF"/>
            <w:vAlign w:val="center"/>
          </w:tcPr>
          <w:p w:rsidR="00CE6894" w:rsidRDefault="00CE6894">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CE6894" w:rsidRDefault="00CE6894">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480" w:type="dxa"/>
            <w:tcBorders>
              <w:top w:val="nil"/>
              <w:left w:val="nil"/>
              <w:bottom w:val="single" w:sz="4" w:space="0" w:color="auto"/>
              <w:right w:val="single" w:sz="4" w:space="0" w:color="auto"/>
            </w:tcBorders>
            <w:shd w:val="clear" w:color="auto" w:fill="auto"/>
            <w:noWrap/>
            <w:vAlign w:val="center"/>
          </w:tcPr>
          <w:p w:rsidR="00CE6894" w:rsidRDefault="00CE6894">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525" w:type="dxa"/>
            <w:tcBorders>
              <w:top w:val="nil"/>
              <w:left w:val="nil"/>
              <w:bottom w:val="single" w:sz="4" w:space="0" w:color="auto"/>
              <w:right w:val="single" w:sz="4" w:space="0" w:color="auto"/>
            </w:tcBorders>
            <w:shd w:val="clear" w:color="auto" w:fill="auto"/>
            <w:noWrap/>
            <w:vAlign w:val="center"/>
          </w:tcPr>
          <w:p w:rsidR="00CE6894" w:rsidRDefault="00CE6894">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570" w:type="dxa"/>
            <w:tcBorders>
              <w:top w:val="nil"/>
              <w:left w:val="nil"/>
              <w:bottom w:val="single" w:sz="4" w:space="0" w:color="auto"/>
              <w:right w:val="single" w:sz="4" w:space="0" w:color="auto"/>
            </w:tcBorders>
            <w:shd w:val="clear" w:color="000000" w:fill="FFFFFF"/>
            <w:vAlign w:val="center"/>
          </w:tcPr>
          <w:p w:rsidR="00CE6894" w:rsidRDefault="00CE6894">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571" w:type="dxa"/>
            <w:tcBorders>
              <w:top w:val="nil"/>
              <w:left w:val="nil"/>
              <w:bottom w:val="single" w:sz="4" w:space="0" w:color="auto"/>
              <w:right w:val="single" w:sz="4" w:space="0" w:color="auto"/>
            </w:tcBorders>
            <w:shd w:val="clear" w:color="000000" w:fill="FFFFFF"/>
            <w:vAlign w:val="center"/>
          </w:tcPr>
          <w:p w:rsidR="00CE6894" w:rsidRDefault="00CE6894">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648" w:type="dxa"/>
            <w:tcBorders>
              <w:top w:val="nil"/>
              <w:left w:val="nil"/>
              <w:bottom w:val="single" w:sz="4" w:space="0" w:color="auto"/>
              <w:right w:val="single" w:sz="4" w:space="0" w:color="auto"/>
            </w:tcBorders>
            <w:shd w:val="clear" w:color="auto" w:fill="auto"/>
            <w:vAlign w:val="center"/>
          </w:tcPr>
          <w:p w:rsidR="00CE6894" w:rsidRDefault="00CE6894">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593" w:type="dxa"/>
            <w:tcBorders>
              <w:top w:val="nil"/>
              <w:left w:val="nil"/>
              <w:bottom w:val="single" w:sz="4" w:space="0" w:color="auto"/>
              <w:right w:val="single" w:sz="4" w:space="0" w:color="auto"/>
            </w:tcBorders>
            <w:shd w:val="clear" w:color="auto" w:fill="auto"/>
            <w:vAlign w:val="center"/>
          </w:tcPr>
          <w:p w:rsidR="00CE6894" w:rsidRDefault="00CE6894">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634" w:type="dxa"/>
            <w:tcBorders>
              <w:top w:val="nil"/>
              <w:left w:val="nil"/>
              <w:bottom w:val="single" w:sz="4" w:space="0" w:color="auto"/>
              <w:right w:val="single" w:sz="4" w:space="0" w:color="auto"/>
            </w:tcBorders>
            <w:shd w:val="clear" w:color="auto" w:fill="auto"/>
            <w:vAlign w:val="center"/>
          </w:tcPr>
          <w:p w:rsidR="00CE6894" w:rsidRDefault="00CE6894">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607" w:type="dxa"/>
            <w:tcBorders>
              <w:top w:val="nil"/>
              <w:left w:val="nil"/>
              <w:bottom w:val="single" w:sz="4" w:space="0" w:color="auto"/>
              <w:right w:val="single" w:sz="4" w:space="0" w:color="auto"/>
            </w:tcBorders>
            <w:shd w:val="clear" w:color="auto" w:fill="auto"/>
            <w:vAlign w:val="center"/>
          </w:tcPr>
          <w:p w:rsidR="00CE6894" w:rsidRDefault="00CE6894">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552" w:type="dxa"/>
            <w:tcBorders>
              <w:top w:val="nil"/>
              <w:left w:val="nil"/>
              <w:bottom w:val="single" w:sz="4" w:space="0" w:color="auto"/>
              <w:right w:val="single" w:sz="4" w:space="0" w:color="auto"/>
            </w:tcBorders>
            <w:shd w:val="clear" w:color="auto" w:fill="auto"/>
            <w:vAlign w:val="center"/>
          </w:tcPr>
          <w:p w:rsidR="00CE6894" w:rsidRDefault="00CE6894">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621" w:type="dxa"/>
            <w:tcBorders>
              <w:top w:val="nil"/>
              <w:left w:val="nil"/>
              <w:bottom w:val="single" w:sz="4" w:space="0" w:color="auto"/>
              <w:right w:val="single" w:sz="4" w:space="0" w:color="auto"/>
            </w:tcBorders>
            <w:shd w:val="clear" w:color="auto" w:fill="auto"/>
            <w:vAlign w:val="center"/>
          </w:tcPr>
          <w:p w:rsidR="00CE6894" w:rsidRDefault="00CE6894">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1117" w:type="dxa"/>
            <w:tcBorders>
              <w:top w:val="nil"/>
              <w:left w:val="nil"/>
              <w:bottom w:val="single" w:sz="4" w:space="0" w:color="auto"/>
              <w:right w:val="single" w:sz="4" w:space="0" w:color="auto"/>
            </w:tcBorders>
            <w:shd w:val="clear" w:color="auto" w:fill="auto"/>
            <w:noWrap/>
            <w:vAlign w:val="center"/>
          </w:tcPr>
          <w:p w:rsidR="00CE6894" w:rsidRDefault="00CE6894">
            <w:pPr>
              <w:widowControl/>
              <w:jc w:val="left"/>
              <w:rPr>
                <w:rFonts w:ascii="宋体" w:eastAsia="宋体" w:hAnsi="宋体" w:cs="宋体"/>
                <w:color w:val="000000"/>
                <w:kern w:val="0"/>
                <w:sz w:val="22"/>
                <w:szCs w:val="22"/>
              </w:rPr>
            </w:pPr>
          </w:p>
        </w:tc>
        <w:tc>
          <w:tcPr>
            <w:tcW w:w="1118" w:type="dxa"/>
            <w:tcBorders>
              <w:top w:val="nil"/>
              <w:left w:val="nil"/>
              <w:bottom w:val="single" w:sz="4" w:space="0" w:color="auto"/>
              <w:right w:val="single" w:sz="4" w:space="0" w:color="auto"/>
            </w:tcBorders>
          </w:tcPr>
          <w:p w:rsidR="00CE6894" w:rsidRDefault="00CE6894">
            <w:pPr>
              <w:widowControl/>
              <w:jc w:val="left"/>
              <w:rPr>
                <w:rFonts w:ascii="宋体" w:eastAsia="宋体" w:hAnsi="宋体" w:cs="宋体"/>
                <w:color w:val="000000"/>
                <w:kern w:val="0"/>
                <w:sz w:val="22"/>
                <w:szCs w:val="22"/>
              </w:rPr>
            </w:pPr>
          </w:p>
        </w:tc>
        <w:tc>
          <w:tcPr>
            <w:tcW w:w="1118" w:type="dxa"/>
            <w:tcBorders>
              <w:top w:val="nil"/>
              <w:left w:val="single" w:sz="4" w:space="0" w:color="auto"/>
              <w:bottom w:val="single" w:sz="4" w:space="0" w:color="auto"/>
              <w:right w:val="single" w:sz="4" w:space="0" w:color="auto"/>
            </w:tcBorders>
            <w:shd w:val="clear" w:color="auto" w:fill="auto"/>
            <w:noWrap/>
            <w:vAlign w:val="center"/>
          </w:tcPr>
          <w:p w:rsidR="00CE6894" w:rsidRDefault="00CE6894">
            <w:pPr>
              <w:widowControl/>
              <w:jc w:val="left"/>
              <w:rPr>
                <w:rFonts w:ascii="宋体" w:eastAsia="宋体" w:hAnsi="宋体" w:cs="宋体"/>
                <w:color w:val="000000"/>
                <w:kern w:val="0"/>
                <w:sz w:val="22"/>
                <w:szCs w:val="22"/>
              </w:rPr>
            </w:pPr>
          </w:p>
        </w:tc>
        <w:tc>
          <w:tcPr>
            <w:tcW w:w="1089" w:type="dxa"/>
            <w:tcBorders>
              <w:top w:val="nil"/>
              <w:left w:val="nil"/>
              <w:bottom w:val="single" w:sz="4" w:space="0" w:color="auto"/>
              <w:right w:val="single" w:sz="4" w:space="0" w:color="auto"/>
            </w:tcBorders>
            <w:shd w:val="clear" w:color="auto" w:fill="auto"/>
            <w:noWrap/>
            <w:vAlign w:val="center"/>
          </w:tcPr>
          <w:p w:rsidR="00CE6894" w:rsidRDefault="00CE6894">
            <w:pPr>
              <w:widowControl/>
              <w:jc w:val="left"/>
              <w:rPr>
                <w:rFonts w:ascii="宋体" w:eastAsia="宋体" w:hAnsi="宋体" w:cs="宋体"/>
                <w:color w:val="000000"/>
                <w:kern w:val="0"/>
                <w:sz w:val="22"/>
                <w:szCs w:val="22"/>
              </w:rPr>
            </w:pPr>
          </w:p>
        </w:tc>
      </w:tr>
    </w:tbl>
    <w:p w:rsidR="00D75351" w:rsidRDefault="00D75351">
      <w:pPr>
        <w:spacing w:line="360" w:lineRule="auto"/>
        <w:ind w:firstLine="420"/>
        <w:rPr>
          <w:rFonts w:ascii="宋体" w:eastAsia="宋体" w:hAnsi="宋体" w:cs="宋体"/>
          <w:b/>
          <w:bCs/>
          <w:color w:val="000000" w:themeColor="text1"/>
          <w:sz w:val="24"/>
        </w:rPr>
      </w:pPr>
    </w:p>
    <w:p w:rsidR="00D75351" w:rsidRDefault="008876E3">
      <w:pPr>
        <w:spacing w:line="360" w:lineRule="auto"/>
        <w:ind w:firstLine="420"/>
        <w:rPr>
          <w:rFonts w:ascii="宋体" w:eastAsia="宋体" w:hAnsi="宋体" w:cs="宋体"/>
          <w:b/>
          <w:bCs/>
          <w:color w:val="000000" w:themeColor="text1"/>
          <w:sz w:val="24"/>
          <w:highlight w:val="yellow"/>
        </w:rPr>
      </w:pPr>
      <w:r>
        <w:rPr>
          <w:rFonts w:ascii="宋体" w:eastAsia="宋体" w:hAnsi="宋体" w:cs="宋体" w:hint="eastAsia"/>
          <w:b/>
          <w:bCs/>
          <w:color w:val="000000" w:themeColor="text1"/>
          <w:sz w:val="24"/>
          <w:highlight w:val="yellow"/>
        </w:rPr>
        <w:t>备注1.承诺所有投标产品需按最终报价在深圳市阳光平台执行线上采购，如不执行，采购方有权单方解除采购协议。</w:t>
      </w:r>
    </w:p>
    <w:p w:rsidR="00D75351" w:rsidRDefault="008876E3">
      <w:pPr>
        <w:spacing w:line="360" w:lineRule="auto"/>
        <w:ind w:firstLine="420"/>
        <w:rPr>
          <w:rFonts w:ascii="宋体" w:eastAsia="宋体" w:hAnsi="宋体" w:cs="宋体"/>
          <w:b/>
          <w:bCs/>
          <w:color w:val="000000" w:themeColor="text1"/>
          <w:sz w:val="24"/>
        </w:rPr>
      </w:pPr>
      <w:r>
        <w:rPr>
          <w:rFonts w:ascii="宋体" w:eastAsia="宋体" w:hAnsi="宋体" w:cs="宋体" w:hint="eastAsia"/>
          <w:b/>
          <w:bCs/>
          <w:color w:val="000000" w:themeColor="text1"/>
          <w:sz w:val="24"/>
          <w:highlight w:val="yellow"/>
        </w:rPr>
        <w:t xml:space="preserve">     2.报价如超过阳光平台价格为无效投标</w:t>
      </w:r>
    </w:p>
    <w:p w:rsidR="00D75351" w:rsidRDefault="008876E3">
      <w:pPr>
        <w:pStyle w:val="a4"/>
        <w:ind w:firstLine="643"/>
        <w:rPr>
          <w:b/>
          <w:color w:val="FF0000"/>
          <w:sz w:val="32"/>
          <w:szCs w:val="32"/>
        </w:rPr>
      </w:pPr>
      <w:r>
        <w:rPr>
          <w:rFonts w:hint="eastAsia"/>
          <w:b/>
          <w:color w:val="FF0000"/>
          <w:sz w:val="32"/>
          <w:szCs w:val="32"/>
        </w:rPr>
        <w:t>此表需做双份，一份为开标一览表单独密封投递，一份为纸质报价表装订在标书内</w:t>
      </w:r>
    </w:p>
    <w:p w:rsidR="00D75351" w:rsidRDefault="008876E3">
      <w:pPr>
        <w:spacing w:line="360" w:lineRule="auto"/>
        <w:ind w:firstLine="420"/>
        <w:rPr>
          <w:rFonts w:ascii="宋体" w:eastAsia="宋体" w:hAnsi="宋体" w:cs="宋体"/>
          <w:color w:val="000000" w:themeColor="text1"/>
          <w:sz w:val="24"/>
        </w:rPr>
      </w:pPr>
      <w:r>
        <w:rPr>
          <w:rFonts w:ascii="宋体" w:eastAsia="宋体" w:hAnsi="宋体" w:cs="宋体" w:hint="eastAsia"/>
          <w:b/>
          <w:bCs/>
          <w:color w:val="000000" w:themeColor="text1"/>
          <w:sz w:val="24"/>
        </w:rPr>
        <w:t>投标人单位名称：</w:t>
      </w:r>
      <w:r>
        <w:rPr>
          <w:rFonts w:ascii="宋体" w:eastAsia="宋体" w:hAnsi="宋体" w:cs="宋体" w:hint="eastAsia"/>
          <w:color w:val="000000" w:themeColor="text1"/>
          <w:sz w:val="24"/>
        </w:rPr>
        <w:t xml:space="preserve">　　　　　　　</w:t>
      </w:r>
    </w:p>
    <w:p w:rsidR="00D75351" w:rsidRDefault="008876E3">
      <w:pPr>
        <w:spacing w:line="360" w:lineRule="auto"/>
        <w:ind w:firstLine="420"/>
        <w:rPr>
          <w:rFonts w:ascii="宋体" w:eastAsia="宋体" w:hAnsi="宋体" w:cs="宋体"/>
          <w:b/>
          <w:bCs/>
          <w:sz w:val="24"/>
        </w:rPr>
      </w:pPr>
      <w:r>
        <w:rPr>
          <w:rFonts w:ascii="宋体" w:eastAsia="宋体" w:hAnsi="宋体" w:cs="宋体" w:hint="eastAsia"/>
          <w:b/>
          <w:bCs/>
          <w:color w:val="000000" w:themeColor="text1"/>
          <w:sz w:val="24"/>
        </w:rPr>
        <w:t>日期：</w:t>
      </w:r>
      <w:r>
        <w:rPr>
          <w:rFonts w:ascii="宋体" w:eastAsia="宋体" w:hAnsi="宋体" w:cs="宋体" w:hint="eastAsia"/>
          <w:b/>
          <w:bCs/>
          <w:sz w:val="24"/>
        </w:rPr>
        <w:t>年月日</w:t>
      </w:r>
    </w:p>
    <w:p w:rsidR="00D75351" w:rsidRDefault="008876E3">
      <w:pPr>
        <w:spacing w:line="360" w:lineRule="auto"/>
        <w:ind w:firstLineChars="100" w:firstLine="241"/>
        <w:rPr>
          <w:rFonts w:ascii="宋体" w:eastAsia="宋体" w:hAnsi="宋体" w:cs="宋体"/>
          <w:b/>
          <w:sz w:val="24"/>
        </w:rPr>
        <w:sectPr w:rsidR="00D75351">
          <w:pgSz w:w="16838" w:h="11906" w:orient="landscape"/>
          <w:pgMar w:top="1440" w:right="1803" w:bottom="1440" w:left="1803" w:header="851" w:footer="992" w:gutter="0"/>
          <w:cols w:space="0"/>
          <w:docGrid w:linePitch="322"/>
        </w:sectPr>
      </w:pPr>
      <w:r>
        <w:rPr>
          <w:rFonts w:ascii="宋体" w:eastAsia="宋体" w:hAnsi="宋体" w:cs="宋体" w:hint="eastAsia"/>
          <w:b/>
          <w:sz w:val="24"/>
        </w:rPr>
        <w:t>（此处加盖投标人单位公章）</w:t>
      </w:r>
    </w:p>
    <w:p w:rsidR="00D75351" w:rsidRDefault="008876E3">
      <w:pPr>
        <w:ind w:firstLineChars="1200" w:firstLine="3855"/>
        <w:outlineLvl w:val="0"/>
        <w:rPr>
          <w:rFonts w:ascii="宋体" w:eastAsia="宋体" w:hAnsi="宋体" w:cs="宋体"/>
          <w:b/>
          <w:sz w:val="32"/>
          <w:szCs w:val="32"/>
        </w:rPr>
      </w:pPr>
      <w:r>
        <w:rPr>
          <w:rFonts w:ascii="宋体" w:eastAsia="宋体" w:hAnsi="宋体" w:cs="宋体" w:hint="eastAsia"/>
          <w:b/>
          <w:sz w:val="32"/>
          <w:szCs w:val="32"/>
        </w:rPr>
        <w:lastRenderedPageBreak/>
        <w:t>二、自查表</w:t>
      </w:r>
    </w:p>
    <w:p w:rsidR="00D75351" w:rsidRDefault="008876E3">
      <w:pPr>
        <w:outlineLvl w:val="1"/>
        <w:rPr>
          <w:rFonts w:ascii="宋体" w:eastAsia="宋体" w:hAnsi="宋体" w:cs="宋体"/>
          <w:b/>
          <w:bCs/>
          <w:sz w:val="24"/>
        </w:rPr>
      </w:pPr>
      <w:r>
        <w:rPr>
          <w:rFonts w:ascii="宋体" w:eastAsia="宋体" w:hAnsi="宋体" w:cs="宋体" w:hint="eastAsia"/>
          <w:b/>
          <w:bCs/>
          <w:sz w:val="24"/>
        </w:rPr>
        <w:t>（一）资</w:t>
      </w:r>
      <w:r>
        <w:rPr>
          <w:rFonts w:ascii="宋体" w:eastAsia="宋体" w:hAnsi="宋体" w:cs="宋体" w:hint="eastAsia"/>
          <w:b/>
          <w:bCs/>
          <w:color w:val="000000" w:themeColor="text1"/>
          <w:sz w:val="24"/>
        </w:rPr>
        <w:t>格自</w:t>
      </w:r>
      <w:r>
        <w:rPr>
          <w:rFonts w:ascii="宋体" w:eastAsia="宋体" w:hAnsi="宋体" w:cs="宋体" w:hint="eastAsia"/>
          <w:b/>
          <w:bCs/>
          <w:sz w:val="24"/>
        </w:rPr>
        <w:t>查表</w:t>
      </w:r>
    </w:p>
    <w:tbl>
      <w:tblPr>
        <w:tblW w:w="10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3"/>
        <w:gridCol w:w="6003"/>
        <w:gridCol w:w="1276"/>
        <w:gridCol w:w="2077"/>
      </w:tblGrid>
      <w:tr w:rsidR="00D75351">
        <w:trPr>
          <w:jc w:val="center"/>
        </w:trPr>
        <w:tc>
          <w:tcPr>
            <w:tcW w:w="1083" w:type="dxa"/>
            <w:vAlign w:val="center"/>
          </w:tcPr>
          <w:p w:rsidR="00D75351" w:rsidRDefault="008876E3">
            <w:pPr>
              <w:jc w:val="center"/>
              <w:rPr>
                <w:rFonts w:ascii="宋体" w:hAnsi="宋体" w:cs="宋体"/>
                <w:b/>
                <w:bCs/>
                <w:szCs w:val="21"/>
              </w:rPr>
            </w:pPr>
            <w:r>
              <w:rPr>
                <w:rFonts w:ascii="宋体" w:hAnsi="宋体" w:cs="宋体" w:hint="eastAsia"/>
                <w:b/>
                <w:bCs/>
                <w:szCs w:val="21"/>
              </w:rPr>
              <w:t>评审内容</w:t>
            </w:r>
          </w:p>
        </w:tc>
        <w:tc>
          <w:tcPr>
            <w:tcW w:w="6003" w:type="dxa"/>
            <w:vAlign w:val="center"/>
          </w:tcPr>
          <w:p w:rsidR="00D75351" w:rsidRDefault="008876E3">
            <w:pPr>
              <w:ind w:firstLineChars="9" w:firstLine="19"/>
              <w:jc w:val="center"/>
              <w:rPr>
                <w:rFonts w:ascii="宋体" w:hAnsi="宋体" w:cs="宋体"/>
                <w:b/>
                <w:bCs/>
                <w:szCs w:val="21"/>
              </w:rPr>
            </w:pPr>
            <w:r>
              <w:rPr>
                <w:rFonts w:ascii="宋体" w:hAnsi="宋体" w:cs="宋体" w:hint="eastAsia"/>
                <w:b/>
                <w:bCs/>
                <w:szCs w:val="21"/>
              </w:rPr>
              <w:t>采购文件要求</w:t>
            </w:r>
          </w:p>
        </w:tc>
        <w:tc>
          <w:tcPr>
            <w:tcW w:w="1276" w:type="dxa"/>
            <w:vAlign w:val="center"/>
          </w:tcPr>
          <w:p w:rsidR="00D75351" w:rsidRDefault="008876E3">
            <w:pPr>
              <w:jc w:val="center"/>
              <w:rPr>
                <w:rFonts w:ascii="宋体" w:hAnsi="宋体" w:cs="宋体"/>
                <w:b/>
                <w:bCs/>
                <w:szCs w:val="21"/>
              </w:rPr>
            </w:pPr>
            <w:r>
              <w:rPr>
                <w:rFonts w:ascii="宋体" w:hAnsi="宋体" w:cs="宋体" w:hint="eastAsia"/>
                <w:b/>
                <w:bCs/>
                <w:szCs w:val="21"/>
              </w:rPr>
              <w:t>自查结论</w:t>
            </w:r>
          </w:p>
        </w:tc>
        <w:tc>
          <w:tcPr>
            <w:tcW w:w="2077" w:type="dxa"/>
            <w:vAlign w:val="center"/>
          </w:tcPr>
          <w:p w:rsidR="00D75351" w:rsidRDefault="008876E3">
            <w:pPr>
              <w:ind w:rightChars="-85" w:right="-178"/>
              <w:jc w:val="center"/>
              <w:rPr>
                <w:rFonts w:ascii="宋体" w:hAnsi="宋体" w:cs="宋体"/>
                <w:b/>
                <w:bCs/>
                <w:szCs w:val="21"/>
              </w:rPr>
            </w:pPr>
            <w:r>
              <w:rPr>
                <w:rFonts w:ascii="宋体" w:hAnsi="宋体" w:cs="宋体" w:hint="eastAsia"/>
                <w:b/>
                <w:bCs/>
                <w:szCs w:val="21"/>
              </w:rPr>
              <w:t>证明资料</w:t>
            </w:r>
          </w:p>
        </w:tc>
      </w:tr>
      <w:tr w:rsidR="00D75351">
        <w:trPr>
          <w:jc w:val="center"/>
        </w:trPr>
        <w:tc>
          <w:tcPr>
            <w:tcW w:w="1083" w:type="dxa"/>
            <w:vAlign w:val="center"/>
          </w:tcPr>
          <w:p w:rsidR="00D75351" w:rsidRDefault="008876E3">
            <w:pPr>
              <w:jc w:val="center"/>
              <w:rPr>
                <w:rFonts w:ascii="宋体" w:hAnsi="宋体" w:cs="宋体"/>
                <w:szCs w:val="21"/>
              </w:rPr>
            </w:pPr>
            <w:r>
              <w:rPr>
                <w:rFonts w:ascii="宋体" w:hAnsi="宋体" w:cs="宋体" w:hint="eastAsia"/>
                <w:szCs w:val="21"/>
              </w:rPr>
              <w:t>1</w:t>
            </w:r>
          </w:p>
        </w:tc>
        <w:tc>
          <w:tcPr>
            <w:tcW w:w="6003" w:type="dxa"/>
            <w:vAlign w:val="center"/>
          </w:tcPr>
          <w:p w:rsidR="00D75351" w:rsidRDefault="008876E3">
            <w:pPr>
              <w:spacing w:line="420" w:lineRule="exact"/>
              <w:jc w:val="left"/>
            </w:pPr>
            <w:r>
              <w:rPr>
                <w:rFonts w:hint="eastAsia"/>
              </w:rPr>
              <w:t>生产企业营业执照；医疗器械生产企业许可证</w:t>
            </w:r>
            <w:r>
              <w:rPr>
                <w:rFonts w:hint="eastAsia"/>
              </w:rPr>
              <w:t>/</w:t>
            </w:r>
            <w:r>
              <w:rPr>
                <w:rFonts w:hint="eastAsia"/>
              </w:rPr>
              <w:t>第一类医疗器械生产备案凭证；经营企业营业执照；（医疗器械）经营企业许可证</w:t>
            </w:r>
            <w:r>
              <w:rPr>
                <w:rFonts w:hint="eastAsia"/>
              </w:rPr>
              <w:t>/</w:t>
            </w:r>
            <w:r>
              <w:rPr>
                <w:rFonts w:hint="eastAsia"/>
              </w:rPr>
              <w:t>二类医疗器械经营备案凭证；医疗器械注册证（含附件）</w:t>
            </w:r>
            <w:r>
              <w:rPr>
                <w:rFonts w:hint="eastAsia"/>
              </w:rPr>
              <w:t>/</w:t>
            </w:r>
            <w:r>
              <w:rPr>
                <w:rFonts w:hint="eastAsia"/>
              </w:rPr>
              <w:t>备案凭证（含备案登记表）</w:t>
            </w:r>
            <w:r>
              <w:rPr>
                <w:rFonts w:hint="eastAsia"/>
              </w:rPr>
              <w:t>/</w:t>
            </w:r>
            <w:r>
              <w:rPr>
                <w:rFonts w:hint="eastAsia"/>
              </w:rPr>
              <w:t>非医疗器械产品需提供国家药品监督管理总局证明页：</w:t>
            </w:r>
            <w:r>
              <w:rPr>
                <w:rFonts w:hint="eastAsia"/>
              </w:rPr>
              <w:t>https://www.nmpa.gov.cn</w:t>
            </w:r>
            <w:r>
              <w:rPr>
                <w:rFonts w:hint="eastAsia"/>
              </w:rPr>
              <w:t>；如开标时以上证件有效期剩余不足</w:t>
            </w:r>
            <w:r>
              <w:rPr>
                <w:rFonts w:hint="eastAsia"/>
              </w:rPr>
              <w:t>2</w:t>
            </w:r>
            <w:r>
              <w:rPr>
                <w:rFonts w:hint="eastAsia"/>
              </w:rPr>
              <w:t>个月的，投标人需一并提交续期申请证明。</w:t>
            </w:r>
            <w:r>
              <w:rPr>
                <w:rFonts w:hint="eastAsia"/>
              </w:rPr>
              <w:t xml:space="preserve">                          </w:t>
            </w:r>
          </w:p>
        </w:tc>
        <w:tc>
          <w:tcPr>
            <w:tcW w:w="1276" w:type="dxa"/>
            <w:vAlign w:val="center"/>
          </w:tcPr>
          <w:p w:rsidR="00D75351" w:rsidRDefault="008876E3">
            <w:pPr>
              <w:ind w:leftChars="17" w:left="36"/>
              <w:jc w:val="center"/>
              <w:rPr>
                <w:rFonts w:ascii="宋体" w:hAnsi="宋体" w:cs="宋体"/>
                <w:szCs w:val="21"/>
              </w:rPr>
            </w:pPr>
            <w:r>
              <w:rPr>
                <w:rFonts w:ascii="宋体" w:hAnsi="宋体" w:cs="宋体" w:hint="eastAsia"/>
                <w:szCs w:val="21"/>
              </w:rPr>
              <w:t>□通过</w:t>
            </w:r>
          </w:p>
          <w:p w:rsidR="00D75351" w:rsidRDefault="008876E3">
            <w:pPr>
              <w:ind w:leftChars="17" w:left="36"/>
              <w:jc w:val="center"/>
              <w:rPr>
                <w:rFonts w:ascii="宋体" w:hAnsi="宋体" w:cs="宋体"/>
                <w:b/>
                <w:bCs/>
                <w:szCs w:val="21"/>
              </w:rPr>
            </w:pPr>
            <w:r>
              <w:rPr>
                <w:rFonts w:ascii="宋体" w:hAnsi="宋体" w:cs="宋体" w:hint="eastAsia"/>
                <w:szCs w:val="21"/>
              </w:rPr>
              <w:t>□不通过</w:t>
            </w:r>
          </w:p>
        </w:tc>
        <w:tc>
          <w:tcPr>
            <w:tcW w:w="2077" w:type="dxa"/>
            <w:vAlign w:val="center"/>
          </w:tcPr>
          <w:p w:rsidR="00D75351" w:rsidRDefault="008876E3">
            <w:pPr>
              <w:ind w:rightChars="-85" w:right="-178"/>
              <w:jc w:val="center"/>
              <w:rPr>
                <w:rFonts w:ascii="宋体" w:hAnsi="宋体" w:cs="宋体"/>
                <w:b/>
                <w:bCs/>
                <w:szCs w:val="21"/>
              </w:rPr>
            </w:pPr>
            <w:r>
              <w:rPr>
                <w:rFonts w:ascii="宋体" w:hAnsi="宋体" w:cs="宋体" w:hint="eastAsia"/>
                <w:szCs w:val="21"/>
              </w:rPr>
              <w:t>见投标文件第( )页</w:t>
            </w:r>
          </w:p>
        </w:tc>
      </w:tr>
      <w:tr w:rsidR="00D75351">
        <w:trPr>
          <w:trHeight w:val="90"/>
          <w:jc w:val="center"/>
        </w:trPr>
        <w:tc>
          <w:tcPr>
            <w:tcW w:w="1083" w:type="dxa"/>
            <w:vAlign w:val="center"/>
          </w:tcPr>
          <w:p w:rsidR="00D75351" w:rsidRDefault="008876E3">
            <w:pPr>
              <w:jc w:val="center"/>
              <w:rPr>
                <w:rFonts w:ascii="宋体" w:hAnsi="宋体" w:cs="宋体"/>
                <w:szCs w:val="21"/>
              </w:rPr>
            </w:pPr>
            <w:r>
              <w:rPr>
                <w:rFonts w:ascii="宋体" w:hAnsi="宋体" w:cs="宋体" w:hint="eastAsia"/>
                <w:szCs w:val="21"/>
              </w:rPr>
              <w:t>2</w:t>
            </w:r>
          </w:p>
        </w:tc>
        <w:tc>
          <w:tcPr>
            <w:tcW w:w="6003" w:type="dxa"/>
            <w:vAlign w:val="center"/>
          </w:tcPr>
          <w:p w:rsidR="00D75351" w:rsidRDefault="008876E3">
            <w:pPr>
              <w:tabs>
                <w:tab w:val="left" w:pos="612"/>
              </w:tabs>
            </w:pPr>
            <w:r>
              <w:rPr>
                <w:rFonts w:hint="eastAsia"/>
              </w:rPr>
              <w:t>所投产品为进口耗材时，提供进口生产企业或进口总代理商开具的授权委托书。</w:t>
            </w:r>
          </w:p>
        </w:tc>
        <w:tc>
          <w:tcPr>
            <w:tcW w:w="1276" w:type="dxa"/>
            <w:vAlign w:val="center"/>
          </w:tcPr>
          <w:p w:rsidR="00D75351" w:rsidRDefault="008876E3">
            <w:pPr>
              <w:ind w:leftChars="17" w:left="36"/>
              <w:jc w:val="center"/>
              <w:rPr>
                <w:rFonts w:ascii="宋体" w:hAnsi="宋体" w:cs="宋体"/>
                <w:szCs w:val="21"/>
              </w:rPr>
            </w:pPr>
            <w:r>
              <w:rPr>
                <w:rFonts w:ascii="宋体" w:hAnsi="宋体" w:cs="宋体" w:hint="eastAsia"/>
                <w:szCs w:val="21"/>
              </w:rPr>
              <w:t>□通过</w:t>
            </w:r>
          </w:p>
          <w:p w:rsidR="00D75351" w:rsidRDefault="008876E3">
            <w:pPr>
              <w:ind w:leftChars="17" w:left="36"/>
              <w:jc w:val="center"/>
              <w:rPr>
                <w:rFonts w:ascii="宋体" w:hAnsi="宋体" w:cs="宋体"/>
                <w:szCs w:val="21"/>
              </w:rPr>
            </w:pPr>
            <w:r>
              <w:rPr>
                <w:rFonts w:ascii="宋体" w:hAnsi="宋体" w:cs="宋体" w:hint="eastAsia"/>
                <w:szCs w:val="21"/>
              </w:rPr>
              <w:t>□不通过</w:t>
            </w:r>
          </w:p>
        </w:tc>
        <w:tc>
          <w:tcPr>
            <w:tcW w:w="2077" w:type="dxa"/>
            <w:vAlign w:val="center"/>
          </w:tcPr>
          <w:p w:rsidR="00D75351" w:rsidRDefault="008876E3">
            <w:pPr>
              <w:ind w:rightChars="-85" w:right="-178"/>
              <w:jc w:val="center"/>
              <w:rPr>
                <w:rFonts w:ascii="宋体" w:hAnsi="宋体" w:cs="宋体"/>
                <w:szCs w:val="21"/>
              </w:rPr>
            </w:pPr>
            <w:r>
              <w:rPr>
                <w:rFonts w:ascii="宋体" w:hAnsi="宋体" w:cs="宋体" w:hint="eastAsia"/>
                <w:szCs w:val="21"/>
              </w:rPr>
              <w:t>见投标文件第( )页</w:t>
            </w:r>
          </w:p>
        </w:tc>
      </w:tr>
      <w:tr w:rsidR="00D75351">
        <w:trPr>
          <w:trHeight w:val="90"/>
          <w:jc w:val="center"/>
        </w:trPr>
        <w:tc>
          <w:tcPr>
            <w:tcW w:w="1083" w:type="dxa"/>
            <w:vAlign w:val="center"/>
          </w:tcPr>
          <w:p w:rsidR="00D75351" w:rsidRDefault="008876E3">
            <w:pPr>
              <w:jc w:val="center"/>
              <w:rPr>
                <w:rFonts w:ascii="宋体" w:hAnsi="宋体" w:cs="宋体"/>
                <w:szCs w:val="21"/>
              </w:rPr>
            </w:pPr>
            <w:r>
              <w:rPr>
                <w:rFonts w:ascii="宋体" w:hAnsi="宋体" w:cs="宋体" w:hint="eastAsia"/>
                <w:szCs w:val="21"/>
              </w:rPr>
              <w:t>3</w:t>
            </w:r>
          </w:p>
        </w:tc>
        <w:tc>
          <w:tcPr>
            <w:tcW w:w="6003" w:type="dxa"/>
            <w:vAlign w:val="center"/>
          </w:tcPr>
          <w:p w:rsidR="00D75351" w:rsidRDefault="008876E3">
            <w:pPr>
              <w:spacing w:line="420" w:lineRule="exact"/>
              <w:jc w:val="left"/>
            </w:pPr>
            <w:r>
              <w:rPr>
                <w:rFonts w:hint="eastAsia"/>
              </w:rPr>
              <w:t>投标人</w:t>
            </w:r>
            <w:r>
              <w:rPr>
                <w:rFonts w:hint="eastAsia"/>
              </w:rPr>
              <w:t>/</w:t>
            </w:r>
            <w:r>
              <w:rPr>
                <w:rFonts w:hint="eastAsia"/>
              </w:rPr>
              <w:t>授权人身份证明、企业法人证明或法人授权委托书。</w:t>
            </w:r>
          </w:p>
        </w:tc>
        <w:tc>
          <w:tcPr>
            <w:tcW w:w="1276" w:type="dxa"/>
            <w:vAlign w:val="center"/>
          </w:tcPr>
          <w:p w:rsidR="00D75351" w:rsidRDefault="008876E3">
            <w:pPr>
              <w:ind w:leftChars="17" w:left="36"/>
              <w:jc w:val="center"/>
              <w:rPr>
                <w:rFonts w:ascii="宋体" w:hAnsi="宋体" w:cs="宋体"/>
                <w:szCs w:val="21"/>
              </w:rPr>
            </w:pPr>
            <w:r>
              <w:rPr>
                <w:rFonts w:ascii="宋体" w:hAnsi="宋体" w:cs="宋体" w:hint="eastAsia"/>
                <w:szCs w:val="21"/>
              </w:rPr>
              <w:t>□通过</w:t>
            </w:r>
          </w:p>
          <w:p w:rsidR="00D75351" w:rsidRDefault="008876E3">
            <w:pPr>
              <w:ind w:leftChars="17" w:left="36"/>
              <w:jc w:val="center"/>
              <w:rPr>
                <w:rFonts w:ascii="宋体" w:hAnsi="宋体" w:cs="宋体"/>
                <w:szCs w:val="21"/>
              </w:rPr>
            </w:pPr>
            <w:r>
              <w:rPr>
                <w:rFonts w:ascii="宋体" w:hAnsi="宋体" w:cs="宋体" w:hint="eastAsia"/>
                <w:szCs w:val="21"/>
              </w:rPr>
              <w:t>□不通过</w:t>
            </w:r>
          </w:p>
        </w:tc>
        <w:tc>
          <w:tcPr>
            <w:tcW w:w="2077" w:type="dxa"/>
            <w:vAlign w:val="center"/>
          </w:tcPr>
          <w:p w:rsidR="00D75351" w:rsidRDefault="008876E3">
            <w:pPr>
              <w:jc w:val="center"/>
              <w:rPr>
                <w:rFonts w:ascii="宋体" w:hAnsi="宋体" w:cs="宋体"/>
                <w:szCs w:val="21"/>
              </w:rPr>
            </w:pPr>
            <w:r>
              <w:rPr>
                <w:rFonts w:ascii="宋体" w:hAnsi="宋体" w:cs="宋体" w:hint="eastAsia"/>
                <w:szCs w:val="21"/>
              </w:rPr>
              <w:t>见投标文件第( )页</w:t>
            </w:r>
          </w:p>
        </w:tc>
      </w:tr>
      <w:tr w:rsidR="00D75351">
        <w:trPr>
          <w:trHeight w:val="1874"/>
          <w:jc w:val="center"/>
        </w:trPr>
        <w:tc>
          <w:tcPr>
            <w:tcW w:w="1083" w:type="dxa"/>
            <w:vAlign w:val="center"/>
          </w:tcPr>
          <w:p w:rsidR="00D75351" w:rsidRDefault="008876E3">
            <w:pPr>
              <w:jc w:val="center"/>
              <w:rPr>
                <w:rFonts w:ascii="宋体" w:hAnsi="宋体" w:cs="宋体"/>
                <w:szCs w:val="21"/>
              </w:rPr>
            </w:pPr>
            <w:r>
              <w:rPr>
                <w:rFonts w:ascii="宋体" w:hAnsi="宋体" w:cs="宋体" w:hint="eastAsia"/>
                <w:szCs w:val="21"/>
              </w:rPr>
              <w:t>4</w:t>
            </w:r>
          </w:p>
        </w:tc>
        <w:tc>
          <w:tcPr>
            <w:tcW w:w="6003" w:type="dxa"/>
            <w:vAlign w:val="center"/>
          </w:tcPr>
          <w:p w:rsidR="00D75351" w:rsidRDefault="008876E3">
            <w:pPr>
              <w:spacing w:line="420" w:lineRule="exact"/>
              <w:jc w:val="left"/>
            </w:pPr>
            <w:r>
              <w:rPr>
                <w:rFonts w:hint="eastAsia"/>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tc>
        <w:tc>
          <w:tcPr>
            <w:tcW w:w="1276" w:type="dxa"/>
            <w:vAlign w:val="center"/>
          </w:tcPr>
          <w:p w:rsidR="00D75351" w:rsidRDefault="008876E3">
            <w:pPr>
              <w:ind w:leftChars="17" w:left="36"/>
              <w:jc w:val="center"/>
              <w:rPr>
                <w:rFonts w:ascii="宋体" w:hAnsi="宋体" w:cs="宋体"/>
                <w:szCs w:val="21"/>
              </w:rPr>
            </w:pPr>
            <w:r>
              <w:rPr>
                <w:rFonts w:ascii="宋体" w:hAnsi="宋体" w:cs="宋体" w:hint="eastAsia"/>
                <w:szCs w:val="21"/>
              </w:rPr>
              <w:t>□通过</w:t>
            </w:r>
          </w:p>
          <w:p w:rsidR="00D75351" w:rsidRDefault="008876E3">
            <w:pPr>
              <w:ind w:leftChars="17" w:left="36"/>
              <w:jc w:val="center"/>
              <w:rPr>
                <w:rFonts w:ascii="宋体" w:hAnsi="宋体" w:cs="宋体"/>
                <w:szCs w:val="21"/>
              </w:rPr>
            </w:pPr>
            <w:r>
              <w:rPr>
                <w:rFonts w:ascii="宋体" w:hAnsi="宋体" w:cs="宋体" w:hint="eastAsia"/>
                <w:szCs w:val="21"/>
              </w:rPr>
              <w:t>□不通过</w:t>
            </w:r>
          </w:p>
        </w:tc>
        <w:tc>
          <w:tcPr>
            <w:tcW w:w="2077" w:type="dxa"/>
            <w:vAlign w:val="center"/>
          </w:tcPr>
          <w:p w:rsidR="00D75351" w:rsidRDefault="008876E3">
            <w:pPr>
              <w:ind w:rightChars="-85" w:right="-178"/>
              <w:jc w:val="center"/>
              <w:rPr>
                <w:rFonts w:ascii="宋体" w:hAnsi="宋体" w:cs="宋体"/>
                <w:szCs w:val="21"/>
              </w:rPr>
            </w:pPr>
            <w:r>
              <w:rPr>
                <w:rFonts w:ascii="宋体" w:hAnsi="宋体" w:cs="宋体" w:hint="eastAsia"/>
                <w:szCs w:val="21"/>
              </w:rPr>
              <w:t>见投标文件第( )页</w:t>
            </w:r>
          </w:p>
        </w:tc>
      </w:tr>
      <w:tr w:rsidR="00D75351">
        <w:trPr>
          <w:trHeight w:val="90"/>
          <w:jc w:val="center"/>
        </w:trPr>
        <w:tc>
          <w:tcPr>
            <w:tcW w:w="1083" w:type="dxa"/>
            <w:vAlign w:val="center"/>
          </w:tcPr>
          <w:p w:rsidR="00D75351" w:rsidRDefault="008876E3">
            <w:pPr>
              <w:jc w:val="center"/>
              <w:rPr>
                <w:rFonts w:ascii="宋体" w:hAnsi="宋体" w:cs="宋体"/>
                <w:szCs w:val="21"/>
              </w:rPr>
            </w:pPr>
            <w:r>
              <w:rPr>
                <w:rFonts w:ascii="宋体" w:hAnsi="宋体" w:cs="宋体" w:hint="eastAsia"/>
                <w:szCs w:val="21"/>
              </w:rPr>
              <w:t>5</w:t>
            </w:r>
          </w:p>
        </w:tc>
        <w:tc>
          <w:tcPr>
            <w:tcW w:w="6003" w:type="dxa"/>
            <w:vAlign w:val="center"/>
          </w:tcPr>
          <w:p w:rsidR="00D75351" w:rsidRDefault="008876E3">
            <w:pPr>
              <w:tabs>
                <w:tab w:val="left" w:pos="612"/>
              </w:tabs>
            </w:pPr>
            <w:r>
              <w:rPr>
                <w:rFonts w:hint="eastAsia"/>
              </w:rPr>
              <w:t>单位负责人为同一人或者存在直接控股、管理关系的不同供应商，不得参加同一包号投标或者未划分包号的同一招标项目投标（投标人出具承诺函）。</w:t>
            </w:r>
          </w:p>
        </w:tc>
        <w:tc>
          <w:tcPr>
            <w:tcW w:w="1276" w:type="dxa"/>
            <w:vAlign w:val="center"/>
          </w:tcPr>
          <w:p w:rsidR="00D75351" w:rsidRDefault="008876E3">
            <w:pPr>
              <w:ind w:leftChars="17" w:left="36"/>
              <w:jc w:val="center"/>
              <w:rPr>
                <w:rFonts w:ascii="宋体" w:hAnsi="宋体" w:cs="宋体"/>
                <w:szCs w:val="21"/>
              </w:rPr>
            </w:pPr>
            <w:r>
              <w:rPr>
                <w:rFonts w:ascii="宋体" w:hAnsi="宋体" w:cs="宋体" w:hint="eastAsia"/>
                <w:szCs w:val="21"/>
              </w:rPr>
              <w:t>□通过</w:t>
            </w:r>
          </w:p>
          <w:p w:rsidR="00D75351" w:rsidRDefault="008876E3">
            <w:pPr>
              <w:ind w:leftChars="17" w:left="36"/>
              <w:jc w:val="center"/>
              <w:rPr>
                <w:rFonts w:ascii="宋体" w:hAnsi="宋体" w:cs="宋体"/>
                <w:szCs w:val="21"/>
              </w:rPr>
            </w:pPr>
            <w:r>
              <w:rPr>
                <w:rFonts w:ascii="宋体" w:hAnsi="宋体" w:cs="宋体" w:hint="eastAsia"/>
                <w:szCs w:val="21"/>
              </w:rPr>
              <w:t>□不通过</w:t>
            </w:r>
          </w:p>
        </w:tc>
        <w:tc>
          <w:tcPr>
            <w:tcW w:w="2077" w:type="dxa"/>
            <w:vAlign w:val="center"/>
          </w:tcPr>
          <w:p w:rsidR="00D75351" w:rsidRDefault="008876E3">
            <w:pPr>
              <w:ind w:rightChars="-85" w:right="-178"/>
              <w:jc w:val="center"/>
              <w:rPr>
                <w:rFonts w:ascii="宋体" w:hAnsi="宋体" w:cs="宋体"/>
                <w:szCs w:val="21"/>
              </w:rPr>
            </w:pPr>
            <w:r>
              <w:rPr>
                <w:rFonts w:ascii="宋体" w:hAnsi="宋体" w:cs="宋体" w:hint="eastAsia"/>
                <w:szCs w:val="21"/>
              </w:rPr>
              <w:t>见投标文件第( )页</w:t>
            </w:r>
          </w:p>
        </w:tc>
      </w:tr>
    </w:tbl>
    <w:p w:rsidR="00D75351" w:rsidRDefault="008876E3">
      <w:pPr>
        <w:autoSpaceDE w:val="0"/>
        <w:autoSpaceDN w:val="0"/>
        <w:adjustRightInd w:val="0"/>
        <w:snapToGrid w:val="0"/>
        <w:rPr>
          <w:rFonts w:eastAsia="宋体"/>
        </w:rPr>
      </w:pPr>
      <w:r>
        <w:rPr>
          <w:rFonts w:ascii="宋体" w:hint="eastAsia"/>
          <w:b/>
          <w:sz w:val="24"/>
        </w:rPr>
        <w:t xml:space="preserve">  </w:t>
      </w:r>
      <w:r>
        <w:rPr>
          <w:rFonts w:eastAsia="宋体" w:hint="eastAsia"/>
        </w:rPr>
        <w:t>注：以上材料将作为投标人资格审核的重要内容之一，投标人必须严格按照其内容及序列要求在投标文件中对应如实提供，</w:t>
      </w:r>
      <w:r>
        <w:rPr>
          <w:rFonts w:eastAsia="宋体" w:hint="eastAsia"/>
          <w:color w:val="000000" w:themeColor="text1"/>
        </w:rPr>
        <w:t>对缺漏和不符合项将会直接导致无效投标</w:t>
      </w:r>
      <w:r>
        <w:rPr>
          <w:rFonts w:eastAsia="宋体" w:hint="eastAsia"/>
        </w:rPr>
        <w:t>！在对应的□打“√”。</w:t>
      </w:r>
    </w:p>
    <w:p w:rsidR="00D75351" w:rsidRDefault="00D75351">
      <w:pPr>
        <w:autoSpaceDE w:val="0"/>
        <w:autoSpaceDN w:val="0"/>
        <w:adjustRightInd w:val="0"/>
        <w:snapToGrid w:val="0"/>
        <w:rPr>
          <w:rFonts w:eastAsia="宋体"/>
        </w:rPr>
      </w:pPr>
    </w:p>
    <w:p w:rsidR="00D75351" w:rsidRDefault="008876E3">
      <w:pPr>
        <w:autoSpaceDE w:val="0"/>
        <w:autoSpaceDN w:val="0"/>
        <w:adjustRightInd w:val="0"/>
        <w:snapToGrid w:val="0"/>
        <w:rPr>
          <w:rFonts w:eastAsia="宋体"/>
        </w:rPr>
      </w:pPr>
      <w:r>
        <w:rPr>
          <w:rFonts w:eastAsia="宋体" w:hint="eastAsia"/>
        </w:rPr>
        <w:t>投标人法定代表人（或法定代表人授权代表）签字：</w:t>
      </w:r>
    </w:p>
    <w:p w:rsidR="00D75351" w:rsidRDefault="008876E3">
      <w:pPr>
        <w:autoSpaceDE w:val="0"/>
        <w:autoSpaceDN w:val="0"/>
        <w:adjustRightInd w:val="0"/>
        <w:snapToGrid w:val="0"/>
        <w:rPr>
          <w:rFonts w:eastAsia="宋体"/>
        </w:rPr>
      </w:pPr>
      <w:r>
        <w:rPr>
          <w:rFonts w:eastAsia="宋体" w:hint="eastAsia"/>
        </w:rPr>
        <w:t>投标人名称（加盖公章）：</w:t>
      </w:r>
    </w:p>
    <w:p w:rsidR="00D75351" w:rsidRDefault="008876E3">
      <w:pPr>
        <w:autoSpaceDE w:val="0"/>
        <w:autoSpaceDN w:val="0"/>
        <w:adjustRightInd w:val="0"/>
        <w:snapToGrid w:val="0"/>
        <w:rPr>
          <w:rFonts w:eastAsia="宋体"/>
        </w:rPr>
      </w:pPr>
      <w:r>
        <w:rPr>
          <w:rFonts w:eastAsia="宋体" w:hint="eastAsia"/>
        </w:rPr>
        <w:t>日期：</w:t>
      </w:r>
      <w:r>
        <w:rPr>
          <w:rFonts w:eastAsia="宋体" w:hint="eastAsia"/>
        </w:rPr>
        <w:t xml:space="preserve">   </w:t>
      </w:r>
      <w:r>
        <w:rPr>
          <w:rFonts w:eastAsia="宋体" w:hint="eastAsia"/>
        </w:rPr>
        <w:t>年</w:t>
      </w:r>
      <w:r>
        <w:rPr>
          <w:rFonts w:eastAsia="宋体" w:hint="eastAsia"/>
        </w:rPr>
        <w:t xml:space="preserve">   </w:t>
      </w:r>
      <w:r>
        <w:rPr>
          <w:rFonts w:eastAsia="宋体" w:hint="eastAsia"/>
        </w:rPr>
        <w:t>月</w:t>
      </w:r>
      <w:r>
        <w:rPr>
          <w:rFonts w:eastAsia="宋体" w:hint="eastAsia"/>
        </w:rPr>
        <w:t xml:space="preserve">   </w:t>
      </w:r>
      <w:r>
        <w:rPr>
          <w:rFonts w:eastAsia="宋体" w:hint="eastAsia"/>
        </w:rPr>
        <w:t>日</w:t>
      </w:r>
    </w:p>
    <w:p w:rsidR="00D75351" w:rsidRDefault="008876E3">
      <w:pPr>
        <w:autoSpaceDE w:val="0"/>
        <w:autoSpaceDN w:val="0"/>
        <w:adjustRightInd w:val="0"/>
        <w:snapToGrid w:val="0"/>
        <w:rPr>
          <w:rFonts w:eastAsia="宋体"/>
          <w:sz w:val="32"/>
          <w:szCs w:val="32"/>
        </w:rPr>
      </w:pPr>
      <w:r>
        <w:rPr>
          <w:rFonts w:ascii="宋体" w:eastAsia="宋体" w:hAnsi="宋体" w:cs="宋体" w:hint="eastAsia"/>
          <w:b/>
          <w:sz w:val="32"/>
          <w:szCs w:val="32"/>
        </w:rPr>
        <w:t>（二）</w:t>
      </w:r>
      <w:r>
        <w:rPr>
          <w:rFonts w:ascii="宋体" w:eastAsia="宋体" w:hAnsi="宋体" w:cs="宋体" w:hint="eastAsia"/>
          <w:b/>
          <w:bCs/>
          <w:sz w:val="32"/>
          <w:szCs w:val="32"/>
        </w:rPr>
        <w:t>符合性自查表</w:t>
      </w:r>
    </w:p>
    <w:tbl>
      <w:tblPr>
        <w:tblW w:w="9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9"/>
        <w:gridCol w:w="5431"/>
        <w:gridCol w:w="1285"/>
        <w:gridCol w:w="2294"/>
      </w:tblGrid>
      <w:tr w:rsidR="00D75351">
        <w:trPr>
          <w:jc w:val="center"/>
        </w:trPr>
        <w:tc>
          <w:tcPr>
            <w:tcW w:w="789" w:type="dxa"/>
            <w:vAlign w:val="center"/>
          </w:tcPr>
          <w:p w:rsidR="00D75351" w:rsidRDefault="008876E3">
            <w:pPr>
              <w:jc w:val="center"/>
              <w:rPr>
                <w:rFonts w:ascii="宋体" w:hAnsi="宋体" w:cs="宋体"/>
                <w:b/>
                <w:bCs/>
                <w:sz w:val="24"/>
              </w:rPr>
            </w:pPr>
            <w:r>
              <w:rPr>
                <w:rFonts w:ascii="宋体" w:hAnsi="宋体" w:cs="宋体" w:hint="eastAsia"/>
                <w:b/>
                <w:bCs/>
                <w:sz w:val="24"/>
              </w:rPr>
              <w:t>序号</w:t>
            </w:r>
          </w:p>
        </w:tc>
        <w:tc>
          <w:tcPr>
            <w:tcW w:w="5431" w:type="dxa"/>
            <w:vAlign w:val="center"/>
          </w:tcPr>
          <w:p w:rsidR="00D75351" w:rsidRDefault="008876E3">
            <w:pPr>
              <w:ind w:firstLineChars="9" w:firstLine="22"/>
              <w:jc w:val="center"/>
              <w:rPr>
                <w:rFonts w:ascii="宋体" w:hAnsi="宋体" w:cs="宋体"/>
                <w:b/>
                <w:bCs/>
                <w:sz w:val="24"/>
              </w:rPr>
            </w:pPr>
            <w:r>
              <w:rPr>
                <w:rFonts w:ascii="宋体" w:hAnsi="宋体" w:cs="宋体" w:hint="eastAsia"/>
                <w:b/>
                <w:bCs/>
                <w:sz w:val="24"/>
              </w:rPr>
              <w:t>采购文件要求</w:t>
            </w:r>
          </w:p>
        </w:tc>
        <w:tc>
          <w:tcPr>
            <w:tcW w:w="1285" w:type="dxa"/>
            <w:vAlign w:val="center"/>
          </w:tcPr>
          <w:p w:rsidR="00D75351" w:rsidRDefault="008876E3">
            <w:pPr>
              <w:jc w:val="center"/>
              <w:rPr>
                <w:rFonts w:ascii="宋体" w:hAnsi="宋体" w:cs="宋体"/>
                <w:b/>
                <w:bCs/>
                <w:sz w:val="24"/>
              </w:rPr>
            </w:pPr>
            <w:r>
              <w:rPr>
                <w:rFonts w:ascii="宋体" w:hAnsi="宋体" w:cs="宋体" w:hint="eastAsia"/>
                <w:b/>
                <w:bCs/>
                <w:sz w:val="24"/>
              </w:rPr>
              <w:t>自查结论</w:t>
            </w:r>
          </w:p>
        </w:tc>
        <w:tc>
          <w:tcPr>
            <w:tcW w:w="2294" w:type="dxa"/>
            <w:vAlign w:val="center"/>
          </w:tcPr>
          <w:p w:rsidR="00D75351" w:rsidRDefault="008876E3">
            <w:pPr>
              <w:ind w:rightChars="-85" w:right="-178"/>
              <w:jc w:val="center"/>
              <w:rPr>
                <w:rFonts w:ascii="宋体" w:hAnsi="宋体" w:cs="宋体"/>
                <w:b/>
                <w:bCs/>
                <w:sz w:val="24"/>
              </w:rPr>
            </w:pPr>
            <w:r>
              <w:rPr>
                <w:rFonts w:ascii="宋体" w:hAnsi="宋体" w:cs="宋体" w:hint="eastAsia"/>
                <w:b/>
                <w:bCs/>
                <w:sz w:val="24"/>
              </w:rPr>
              <w:t>证明资料</w:t>
            </w:r>
          </w:p>
        </w:tc>
      </w:tr>
      <w:tr w:rsidR="00D75351">
        <w:trPr>
          <w:trHeight w:val="415"/>
          <w:jc w:val="center"/>
        </w:trPr>
        <w:tc>
          <w:tcPr>
            <w:tcW w:w="789" w:type="dxa"/>
            <w:vAlign w:val="center"/>
          </w:tcPr>
          <w:p w:rsidR="00D75351" w:rsidRDefault="008876E3">
            <w:pPr>
              <w:jc w:val="center"/>
              <w:rPr>
                <w:rFonts w:ascii="宋体" w:hAnsi="宋体" w:cs="宋体"/>
                <w:szCs w:val="21"/>
              </w:rPr>
            </w:pPr>
            <w:r>
              <w:rPr>
                <w:rFonts w:ascii="宋体" w:hAnsi="宋体" w:cs="宋体" w:hint="eastAsia"/>
                <w:szCs w:val="21"/>
              </w:rPr>
              <w:t>1</w:t>
            </w:r>
          </w:p>
        </w:tc>
        <w:tc>
          <w:tcPr>
            <w:tcW w:w="5431" w:type="dxa"/>
            <w:vAlign w:val="center"/>
          </w:tcPr>
          <w:p w:rsidR="00D75351" w:rsidRDefault="008876E3">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rsidR="00D75351" w:rsidRDefault="008876E3">
            <w:pPr>
              <w:ind w:leftChars="19" w:left="40"/>
              <w:rPr>
                <w:rFonts w:ascii="宋体" w:hAnsi="宋体" w:cs="宋体"/>
                <w:szCs w:val="21"/>
              </w:rPr>
            </w:pPr>
            <w:r>
              <w:rPr>
                <w:rFonts w:ascii="宋体" w:hAnsi="宋体" w:cs="宋体" w:hint="eastAsia"/>
                <w:szCs w:val="21"/>
              </w:rPr>
              <w:t>□通过</w:t>
            </w:r>
          </w:p>
          <w:p w:rsidR="00D75351" w:rsidRDefault="008876E3">
            <w:pPr>
              <w:pStyle w:val="31"/>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D75351" w:rsidRDefault="008876E3">
            <w:pPr>
              <w:pStyle w:val="31"/>
              <w:rPr>
                <w:rFonts w:ascii="宋体" w:hAnsi="宋体" w:cs="宋体"/>
                <w:sz w:val="21"/>
                <w:szCs w:val="21"/>
              </w:rPr>
            </w:pPr>
            <w:r>
              <w:rPr>
                <w:rFonts w:ascii="宋体" w:hAnsi="宋体" w:cs="宋体" w:hint="eastAsia"/>
                <w:sz w:val="21"/>
                <w:szCs w:val="21"/>
              </w:rPr>
              <w:t>见投标文件第( )页</w:t>
            </w:r>
          </w:p>
        </w:tc>
      </w:tr>
      <w:tr w:rsidR="00D75351">
        <w:trPr>
          <w:trHeight w:val="439"/>
          <w:jc w:val="center"/>
        </w:trPr>
        <w:tc>
          <w:tcPr>
            <w:tcW w:w="789" w:type="dxa"/>
            <w:vAlign w:val="center"/>
          </w:tcPr>
          <w:p w:rsidR="00D75351" w:rsidRDefault="008876E3">
            <w:pPr>
              <w:jc w:val="center"/>
              <w:rPr>
                <w:rFonts w:ascii="宋体" w:hAnsi="宋体" w:cs="宋体"/>
                <w:szCs w:val="21"/>
              </w:rPr>
            </w:pPr>
            <w:r>
              <w:rPr>
                <w:rFonts w:ascii="宋体" w:hAnsi="宋体" w:cs="宋体" w:hint="eastAsia"/>
                <w:szCs w:val="21"/>
              </w:rPr>
              <w:t>2</w:t>
            </w:r>
          </w:p>
        </w:tc>
        <w:tc>
          <w:tcPr>
            <w:tcW w:w="5431" w:type="dxa"/>
            <w:vAlign w:val="center"/>
          </w:tcPr>
          <w:p w:rsidR="00D75351" w:rsidRDefault="008876E3">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rsidR="00D75351" w:rsidRDefault="008876E3">
            <w:pPr>
              <w:ind w:leftChars="17" w:left="36"/>
              <w:rPr>
                <w:rFonts w:ascii="宋体" w:hAnsi="宋体" w:cs="宋体"/>
                <w:szCs w:val="21"/>
              </w:rPr>
            </w:pPr>
            <w:r>
              <w:rPr>
                <w:rFonts w:ascii="宋体" w:hAnsi="宋体" w:cs="宋体" w:hint="eastAsia"/>
                <w:szCs w:val="21"/>
              </w:rPr>
              <w:t>□通过</w:t>
            </w:r>
          </w:p>
          <w:p w:rsidR="00D75351" w:rsidRDefault="008876E3">
            <w:pPr>
              <w:ind w:leftChars="17" w:left="36"/>
              <w:rPr>
                <w:rFonts w:ascii="宋体" w:hAnsi="宋体" w:cs="宋体"/>
                <w:szCs w:val="21"/>
              </w:rPr>
            </w:pPr>
            <w:r>
              <w:rPr>
                <w:rFonts w:ascii="宋体" w:hAnsi="宋体" w:cs="宋体" w:hint="eastAsia"/>
                <w:szCs w:val="21"/>
              </w:rPr>
              <w:t>□不通过</w:t>
            </w:r>
          </w:p>
        </w:tc>
        <w:tc>
          <w:tcPr>
            <w:tcW w:w="2294" w:type="dxa"/>
            <w:vAlign w:val="center"/>
          </w:tcPr>
          <w:p w:rsidR="00D75351" w:rsidRDefault="008876E3">
            <w:pPr>
              <w:ind w:rightChars="-85" w:right="-178"/>
              <w:rPr>
                <w:rFonts w:ascii="宋体" w:hAnsi="宋体" w:cs="宋体"/>
                <w:szCs w:val="21"/>
              </w:rPr>
            </w:pPr>
            <w:r>
              <w:rPr>
                <w:rFonts w:ascii="宋体" w:hAnsi="宋体" w:cs="宋体" w:hint="eastAsia"/>
                <w:szCs w:val="21"/>
              </w:rPr>
              <w:t>见投标文件第( )页</w:t>
            </w:r>
          </w:p>
        </w:tc>
      </w:tr>
      <w:tr w:rsidR="00D75351">
        <w:trPr>
          <w:jc w:val="center"/>
        </w:trPr>
        <w:tc>
          <w:tcPr>
            <w:tcW w:w="789" w:type="dxa"/>
            <w:vAlign w:val="center"/>
          </w:tcPr>
          <w:p w:rsidR="00D75351" w:rsidRDefault="008876E3">
            <w:pPr>
              <w:jc w:val="center"/>
              <w:rPr>
                <w:rFonts w:ascii="宋体" w:hAnsi="宋体" w:cs="宋体"/>
                <w:szCs w:val="21"/>
              </w:rPr>
            </w:pPr>
            <w:r>
              <w:rPr>
                <w:rFonts w:ascii="宋体" w:hAnsi="宋体" w:cs="宋体" w:hint="eastAsia"/>
                <w:szCs w:val="21"/>
              </w:rPr>
              <w:t>3</w:t>
            </w:r>
          </w:p>
        </w:tc>
        <w:tc>
          <w:tcPr>
            <w:tcW w:w="5431" w:type="dxa"/>
            <w:vAlign w:val="center"/>
          </w:tcPr>
          <w:p w:rsidR="00D75351" w:rsidRDefault="008876E3">
            <w:pPr>
              <w:rPr>
                <w:rFonts w:ascii="宋体" w:hAnsi="宋体" w:cs="宋体"/>
                <w:szCs w:val="21"/>
              </w:rPr>
            </w:pPr>
            <w:r>
              <w:rPr>
                <w:rFonts w:hint="eastAsia"/>
              </w:rPr>
              <w:t>投标报价按照采购文件要求进行报价；</w:t>
            </w:r>
          </w:p>
        </w:tc>
        <w:tc>
          <w:tcPr>
            <w:tcW w:w="1285" w:type="dxa"/>
            <w:vAlign w:val="center"/>
          </w:tcPr>
          <w:p w:rsidR="00D75351" w:rsidRDefault="008876E3">
            <w:pPr>
              <w:ind w:leftChars="17" w:left="36"/>
              <w:rPr>
                <w:rFonts w:ascii="宋体" w:hAnsi="宋体" w:cs="宋体"/>
                <w:szCs w:val="21"/>
              </w:rPr>
            </w:pPr>
            <w:r>
              <w:rPr>
                <w:rFonts w:ascii="宋体" w:hAnsi="宋体" w:cs="宋体" w:hint="eastAsia"/>
                <w:szCs w:val="21"/>
              </w:rPr>
              <w:t>□通过</w:t>
            </w:r>
          </w:p>
          <w:p w:rsidR="00D75351" w:rsidRDefault="008876E3">
            <w:pPr>
              <w:ind w:leftChars="17" w:left="36"/>
              <w:rPr>
                <w:rFonts w:ascii="宋体" w:hAnsi="宋体" w:cs="宋体"/>
                <w:szCs w:val="21"/>
              </w:rPr>
            </w:pPr>
            <w:r>
              <w:rPr>
                <w:rFonts w:ascii="宋体" w:hAnsi="宋体" w:cs="宋体" w:hint="eastAsia"/>
                <w:szCs w:val="21"/>
              </w:rPr>
              <w:t>□不通过</w:t>
            </w:r>
          </w:p>
        </w:tc>
        <w:tc>
          <w:tcPr>
            <w:tcW w:w="2294" w:type="dxa"/>
            <w:vAlign w:val="center"/>
          </w:tcPr>
          <w:p w:rsidR="00D75351" w:rsidRDefault="008876E3">
            <w:pPr>
              <w:ind w:rightChars="-85" w:right="-178"/>
              <w:rPr>
                <w:rFonts w:ascii="宋体" w:hAnsi="宋体" w:cs="宋体"/>
                <w:szCs w:val="21"/>
              </w:rPr>
            </w:pPr>
            <w:r>
              <w:rPr>
                <w:rFonts w:ascii="宋体" w:hAnsi="宋体" w:cs="宋体" w:hint="eastAsia"/>
                <w:szCs w:val="21"/>
              </w:rPr>
              <w:t>见投标文件第( )页</w:t>
            </w:r>
          </w:p>
        </w:tc>
      </w:tr>
      <w:tr w:rsidR="00D75351">
        <w:trPr>
          <w:trHeight w:val="555"/>
          <w:jc w:val="center"/>
        </w:trPr>
        <w:tc>
          <w:tcPr>
            <w:tcW w:w="789" w:type="dxa"/>
            <w:vAlign w:val="center"/>
          </w:tcPr>
          <w:p w:rsidR="00D75351" w:rsidRDefault="008876E3">
            <w:pPr>
              <w:jc w:val="center"/>
              <w:rPr>
                <w:rFonts w:ascii="宋体" w:hAnsi="宋体" w:cs="宋体"/>
                <w:szCs w:val="21"/>
              </w:rPr>
            </w:pPr>
            <w:r>
              <w:rPr>
                <w:rFonts w:ascii="宋体" w:hAnsi="宋体" w:cs="宋体" w:hint="eastAsia"/>
                <w:szCs w:val="21"/>
              </w:rPr>
              <w:t>4</w:t>
            </w:r>
          </w:p>
        </w:tc>
        <w:tc>
          <w:tcPr>
            <w:tcW w:w="5431" w:type="dxa"/>
            <w:vAlign w:val="center"/>
          </w:tcPr>
          <w:p w:rsidR="00D75351" w:rsidRDefault="008876E3">
            <w:pPr>
              <w:rPr>
                <w:rFonts w:ascii="宋体" w:hAnsi="宋体" w:cs="宋体"/>
                <w:szCs w:val="21"/>
              </w:rPr>
            </w:pPr>
            <w:r>
              <w:rPr>
                <w:rFonts w:ascii="宋体" w:hAnsi="宋体" w:cs="宋体" w:hint="eastAsia"/>
                <w:szCs w:val="21"/>
              </w:rPr>
              <w:t>实质性响应采购文件中“★”号条款的技术、商务要求：投标方案不得对实质性技术与商务的（即标注★号条款）条款产生偏离。</w:t>
            </w:r>
          </w:p>
        </w:tc>
        <w:tc>
          <w:tcPr>
            <w:tcW w:w="1285" w:type="dxa"/>
            <w:vAlign w:val="center"/>
          </w:tcPr>
          <w:p w:rsidR="00D75351" w:rsidRDefault="008876E3">
            <w:pPr>
              <w:ind w:leftChars="19" w:left="40"/>
              <w:rPr>
                <w:rFonts w:ascii="宋体" w:hAnsi="宋体" w:cs="宋体"/>
                <w:szCs w:val="21"/>
              </w:rPr>
            </w:pPr>
            <w:r>
              <w:rPr>
                <w:rFonts w:ascii="宋体" w:hAnsi="宋体" w:cs="宋体" w:hint="eastAsia"/>
                <w:szCs w:val="21"/>
              </w:rPr>
              <w:t>□通过</w:t>
            </w:r>
          </w:p>
          <w:p w:rsidR="00D75351" w:rsidRDefault="008876E3">
            <w:pPr>
              <w:pStyle w:val="31"/>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D75351" w:rsidRDefault="008876E3">
            <w:pPr>
              <w:pStyle w:val="31"/>
              <w:rPr>
                <w:rFonts w:ascii="宋体" w:hAnsi="宋体" w:cs="宋体"/>
                <w:sz w:val="21"/>
                <w:szCs w:val="21"/>
              </w:rPr>
            </w:pPr>
            <w:r>
              <w:rPr>
                <w:rFonts w:ascii="宋体" w:hAnsi="宋体" w:cs="宋体" w:hint="eastAsia"/>
                <w:sz w:val="21"/>
                <w:szCs w:val="21"/>
              </w:rPr>
              <w:t>见投标文件第( )页</w:t>
            </w:r>
          </w:p>
        </w:tc>
      </w:tr>
      <w:tr w:rsidR="00D75351">
        <w:trPr>
          <w:trHeight w:val="481"/>
          <w:jc w:val="center"/>
        </w:trPr>
        <w:tc>
          <w:tcPr>
            <w:tcW w:w="789" w:type="dxa"/>
            <w:vAlign w:val="center"/>
          </w:tcPr>
          <w:p w:rsidR="00D75351" w:rsidRDefault="008876E3">
            <w:pPr>
              <w:jc w:val="center"/>
              <w:rPr>
                <w:rFonts w:ascii="宋体" w:hAnsi="宋体" w:cs="宋体"/>
                <w:szCs w:val="21"/>
              </w:rPr>
            </w:pPr>
            <w:r>
              <w:rPr>
                <w:rFonts w:ascii="宋体" w:hAnsi="宋体" w:cs="宋体" w:hint="eastAsia"/>
                <w:szCs w:val="21"/>
              </w:rPr>
              <w:t>5</w:t>
            </w:r>
          </w:p>
        </w:tc>
        <w:tc>
          <w:tcPr>
            <w:tcW w:w="5431" w:type="dxa"/>
            <w:vAlign w:val="center"/>
          </w:tcPr>
          <w:p w:rsidR="00D75351" w:rsidRDefault="008876E3">
            <w:pPr>
              <w:rPr>
                <w:rFonts w:ascii="宋体" w:hAnsi="宋体" w:cs="宋体"/>
                <w:color w:val="000000" w:themeColor="text1"/>
                <w:szCs w:val="21"/>
              </w:rPr>
            </w:pPr>
            <w:r>
              <w:rPr>
                <w:color w:val="000000" w:themeColor="text1"/>
              </w:rPr>
              <w:t>按有关法律、法规、规章不属于投标无效的。</w:t>
            </w:r>
          </w:p>
        </w:tc>
        <w:tc>
          <w:tcPr>
            <w:tcW w:w="1285" w:type="dxa"/>
            <w:vAlign w:val="center"/>
          </w:tcPr>
          <w:p w:rsidR="00D75351" w:rsidRDefault="008876E3">
            <w:pPr>
              <w:ind w:leftChars="19" w:left="40"/>
              <w:rPr>
                <w:rFonts w:ascii="宋体" w:hAnsi="宋体" w:cs="宋体"/>
                <w:szCs w:val="21"/>
              </w:rPr>
            </w:pPr>
            <w:r>
              <w:rPr>
                <w:rFonts w:ascii="宋体" w:hAnsi="宋体" w:cs="宋体" w:hint="eastAsia"/>
                <w:szCs w:val="21"/>
              </w:rPr>
              <w:t>□通过</w:t>
            </w:r>
          </w:p>
          <w:p w:rsidR="00D75351" w:rsidRDefault="008876E3">
            <w:pPr>
              <w:pStyle w:val="31"/>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D75351" w:rsidRDefault="008876E3">
            <w:pPr>
              <w:pStyle w:val="31"/>
              <w:rPr>
                <w:rFonts w:ascii="宋体" w:hAnsi="宋体" w:cs="宋体"/>
                <w:sz w:val="21"/>
                <w:szCs w:val="21"/>
              </w:rPr>
            </w:pPr>
            <w:r>
              <w:rPr>
                <w:rFonts w:ascii="宋体" w:hAnsi="宋体" w:cs="宋体" w:hint="eastAsia"/>
                <w:sz w:val="21"/>
                <w:szCs w:val="21"/>
              </w:rPr>
              <w:t>见投标文件第( )页</w:t>
            </w:r>
          </w:p>
        </w:tc>
      </w:tr>
    </w:tbl>
    <w:p w:rsidR="00D75351" w:rsidRDefault="008876E3">
      <w:pPr>
        <w:spacing w:after="120"/>
        <w:rPr>
          <w:rFonts w:ascii="宋体" w:eastAsia="宋体" w:hAnsi="宋体" w:cs="宋体"/>
          <w:sz w:val="24"/>
        </w:rPr>
      </w:pPr>
      <w:r>
        <w:rPr>
          <w:rFonts w:ascii="宋体" w:eastAsia="宋体" w:hAnsi="宋体" w:cs="宋体" w:hint="eastAsia"/>
          <w:sz w:val="24"/>
        </w:rPr>
        <w:lastRenderedPageBreak/>
        <w:t>注：以上材料将作为投标人符合性审核的重要内容之一，投标人必须严格按照其内容及序列要求在投标文件中对应如实提供，</w:t>
      </w:r>
      <w:r>
        <w:rPr>
          <w:rFonts w:ascii="宋体" w:eastAsia="宋体" w:hAnsi="宋体" w:cs="宋体" w:hint="eastAsia"/>
          <w:color w:val="000000" w:themeColor="text1"/>
          <w:sz w:val="24"/>
        </w:rPr>
        <w:t>对缺漏和不符合项将会直接导致无效投标</w:t>
      </w:r>
      <w:r>
        <w:rPr>
          <w:rFonts w:ascii="宋体" w:eastAsia="宋体" w:hAnsi="宋体" w:cs="宋体" w:hint="eastAsia"/>
          <w:sz w:val="24"/>
        </w:rPr>
        <w:t>！在对应的□打“√”。</w:t>
      </w:r>
    </w:p>
    <w:p w:rsidR="00D75351" w:rsidRDefault="00D75351">
      <w:pPr>
        <w:pStyle w:val="22"/>
        <w:ind w:firstLine="480"/>
        <w:rPr>
          <w:rFonts w:ascii="宋体" w:eastAsia="宋体" w:hAnsi="宋体" w:cs="宋体"/>
          <w:sz w:val="24"/>
        </w:rPr>
      </w:pPr>
    </w:p>
    <w:p w:rsidR="00D75351" w:rsidRDefault="00D75351"/>
    <w:p w:rsidR="00D75351" w:rsidRDefault="008876E3">
      <w:pPr>
        <w:spacing w:line="360" w:lineRule="auto"/>
        <w:rPr>
          <w:rFonts w:eastAsia="宋体"/>
          <w:sz w:val="24"/>
        </w:rPr>
      </w:pPr>
      <w:r>
        <w:rPr>
          <w:rFonts w:eastAsia="宋体"/>
          <w:b/>
          <w:bCs/>
          <w:sz w:val="24"/>
        </w:rPr>
        <w:t>投标人单位名称：</w:t>
      </w:r>
    </w:p>
    <w:p w:rsidR="00D75351" w:rsidRDefault="008876E3">
      <w:pPr>
        <w:spacing w:line="360" w:lineRule="auto"/>
        <w:rPr>
          <w:rFonts w:eastAsia="宋体"/>
          <w:b/>
          <w:bCs/>
          <w:sz w:val="24"/>
        </w:rPr>
      </w:pPr>
      <w:r>
        <w:rPr>
          <w:rFonts w:eastAsia="宋体"/>
          <w:b/>
          <w:bCs/>
          <w:sz w:val="24"/>
        </w:rPr>
        <w:t>签发日期：年月日</w:t>
      </w:r>
    </w:p>
    <w:p w:rsidR="00D75351" w:rsidRDefault="008876E3">
      <w:pPr>
        <w:spacing w:line="360" w:lineRule="auto"/>
        <w:rPr>
          <w:rFonts w:eastAsia="宋体"/>
          <w:sz w:val="24"/>
        </w:rPr>
      </w:pPr>
      <w:r>
        <w:rPr>
          <w:rFonts w:eastAsia="宋体"/>
          <w:b/>
          <w:sz w:val="24"/>
        </w:rPr>
        <w:t>（此处加盖投标人单位公章）</w:t>
      </w:r>
    </w:p>
    <w:p w:rsidR="00D75351" w:rsidRDefault="00D75351">
      <w:pPr>
        <w:spacing w:line="400" w:lineRule="exact"/>
        <w:rPr>
          <w:rFonts w:ascii="宋体"/>
          <w:b/>
          <w:sz w:val="24"/>
        </w:rPr>
      </w:pPr>
    </w:p>
    <w:p w:rsidR="00D75351" w:rsidRDefault="00D75351">
      <w:pPr>
        <w:pStyle w:val="22"/>
        <w:ind w:left="0" w:firstLineChars="0" w:firstLine="0"/>
      </w:pPr>
    </w:p>
    <w:p w:rsidR="00D75351" w:rsidRDefault="008876E3">
      <w:pPr>
        <w:spacing w:line="400" w:lineRule="exact"/>
        <w:rPr>
          <w:rFonts w:ascii="宋体"/>
          <w:b/>
          <w:sz w:val="32"/>
          <w:szCs w:val="32"/>
        </w:rPr>
      </w:pPr>
      <w:r>
        <w:rPr>
          <w:rFonts w:ascii="宋体" w:eastAsia="宋体" w:hAnsi="宋体" w:cs="宋体" w:hint="eastAsia"/>
          <w:b/>
          <w:bCs/>
          <w:sz w:val="32"/>
          <w:szCs w:val="32"/>
        </w:rPr>
        <w:t>（三）评审项目投标资料表</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5580"/>
        <w:gridCol w:w="1978"/>
      </w:tblGrid>
      <w:tr w:rsidR="00D75351">
        <w:trPr>
          <w:trHeight w:val="454"/>
        </w:trPr>
        <w:tc>
          <w:tcPr>
            <w:tcW w:w="1728" w:type="dxa"/>
            <w:vAlign w:val="center"/>
          </w:tcPr>
          <w:p w:rsidR="00D75351" w:rsidRDefault="008876E3">
            <w:pPr>
              <w:pStyle w:val="aff3"/>
              <w:keepNext w:val="0"/>
              <w:adjustRightInd/>
              <w:spacing w:before="0" w:after="0" w:line="240" w:lineRule="auto"/>
              <w:rPr>
                <w:rFonts w:ascii="宋体" w:hAnsi="宋体" w:cs="宋体"/>
                <w:b/>
                <w:bCs/>
                <w:spacing w:val="0"/>
                <w:kern w:val="2"/>
                <w:szCs w:val="24"/>
              </w:rPr>
            </w:pPr>
            <w:r>
              <w:rPr>
                <w:rFonts w:ascii="宋体" w:hAnsi="宋体" w:cs="宋体" w:hint="eastAsia"/>
                <w:b/>
                <w:bCs/>
                <w:spacing w:val="0"/>
                <w:kern w:val="2"/>
                <w:szCs w:val="24"/>
              </w:rPr>
              <w:t>评审项</w:t>
            </w:r>
          </w:p>
        </w:tc>
        <w:tc>
          <w:tcPr>
            <w:tcW w:w="5580" w:type="dxa"/>
            <w:vAlign w:val="center"/>
          </w:tcPr>
          <w:p w:rsidR="00D75351" w:rsidRDefault="008876E3">
            <w:pPr>
              <w:pStyle w:val="aff3"/>
              <w:keepNext w:val="0"/>
              <w:adjustRightInd/>
              <w:spacing w:before="0" w:after="0" w:line="240" w:lineRule="auto"/>
              <w:rPr>
                <w:rFonts w:ascii="宋体" w:hAnsi="宋体" w:cs="宋体"/>
                <w:b/>
                <w:bCs/>
                <w:spacing w:val="0"/>
                <w:kern w:val="2"/>
                <w:szCs w:val="24"/>
              </w:rPr>
            </w:pPr>
            <w:r>
              <w:rPr>
                <w:rFonts w:ascii="宋体" w:hAnsi="宋体" w:cs="宋体" w:hint="eastAsia"/>
                <w:b/>
                <w:bCs/>
                <w:spacing w:val="0"/>
                <w:kern w:val="2"/>
                <w:szCs w:val="24"/>
              </w:rPr>
              <w:t>评审细则</w:t>
            </w:r>
          </w:p>
        </w:tc>
        <w:tc>
          <w:tcPr>
            <w:tcW w:w="1978" w:type="dxa"/>
            <w:vAlign w:val="center"/>
          </w:tcPr>
          <w:p w:rsidR="00D75351" w:rsidRDefault="008876E3">
            <w:pPr>
              <w:pStyle w:val="aff3"/>
              <w:keepNext w:val="0"/>
              <w:adjustRightInd/>
              <w:spacing w:before="0" w:after="0" w:line="240" w:lineRule="auto"/>
              <w:rPr>
                <w:rFonts w:ascii="宋体" w:hAnsi="宋体" w:cs="宋体"/>
                <w:b/>
                <w:bCs/>
                <w:spacing w:val="0"/>
                <w:kern w:val="2"/>
                <w:szCs w:val="24"/>
              </w:rPr>
            </w:pPr>
            <w:r>
              <w:rPr>
                <w:rFonts w:ascii="宋体" w:hAnsi="宋体" w:cs="宋体" w:hint="eastAsia"/>
                <w:b/>
                <w:bCs/>
                <w:spacing w:val="0"/>
                <w:kern w:val="2"/>
                <w:szCs w:val="24"/>
              </w:rPr>
              <w:t>证明文件</w:t>
            </w:r>
          </w:p>
        </w:tc>
      </w:tr>
      <w:tr w:rsidR="00D75351">
        <w:tc>
          <w:tcPr>
            <w:tcW w:w="1728" w:type="dxa"/>
          </w:tcPr>
          <w:p w:rsidR="00D75351" w:rsidRDefault="00D75351">
            <w:pPr>
              <w:rPr>
                <w:rFonts w:ascii="宋体" w:hAnsi="宋体" w:cs="宋体"/>
              </w:rPr>
            </w:pPr>
          </w:p>
        </w:tc>
        <w:tc>
          <w:tcPr>
            <w:tcW w:w="5580" w:type="dxa"/>
          </w:tcPr>
          <w:p w:rsidR="00D75351" w:rsidRDefault="00D75351">
            <w:pPr>
              <w:rPr>
                <w:rFonts w:ascii="宋体" w:hAnsi="宋体" w:cs="宋体"/>
              </w:rPr>
            </w:pPr>
          </w:p>
        </w:tc>
        <w:tc>
          <w:tcPr>
            <w:tcW w:w="1978" w:type="dxa"/>
            <w:vAlign w:val="center"/>
          </w:tcPr>
          <w:p w:rsidR="00D75351" w:rsidRDefault="008876E3">
            <w:pPr>
              <w:pStyle w:val="af6"/>
              <w:rPr>
                <w:rFonts w:ascii="宋体" w:hAnsi="宋体" w:cs="宋体"/>
                <w:szCs w:val="21"/>
              </w:rPr>
            </w:pPr>
            <w:r>
              <w:rPr>
                <w:rFonts w:ascii="宋体" w:hAnsi="宋体" w:cs="宋体" w:hint="eastAsia"/>
                <w:szCs w:val="21"/>
              </w:rPr>
              <w:t>见投标文件第( )页</w:t>
            </w:r>
          </w:p>
        </w:tc>
      </w:tr>
      <w:tr w:rsidR="00D75351">
        <w:tc>
          <w:tcPr>
            <w:tcW w:w="1728" w:type="dxa"/>
          </w:tcPr>
          <w:p w:rsidR="00D75351" w:rsidRDefault="00D75351">
            <w:pPr>
              <w:rPr>
                <w:rFonts w:ascii="宋体" w:hAnsi="宋体" w:cs="宋体"/>
              </w:rPr>
            </w:pPr>
          </w:p>
        </w:tc>
        <w:tc>
          <w:tcPr>
            <w:tcW w:w="5580" w:type="dxa"/>
          </w:tcPr>
          <w:p w:rsidR="00D75351" w:rsidRDefault="00D75351">
            <w:pPr>
              <w:rPr>
                <w:rFonts w:ascii="宋体" w:hAnsi="宋体" w:cs="宋体"/>
              </w:rPr>
            </w:pPr>
          </w:p>
        </w:tc>
        <w:tc>
          <w:tcPr>
            <w:tcW w:w="1978" w:type="dxa"/>
            <w:vAlign w:val="center"/>
          </w:tcPr>
          <w:p w:rsidR="00D75351" w:rsidRDefault="008876E3">
            <w:pPr>
              <w:pStyle w:val="af6"/>
              <w:rPr>
                <w:rFonts w:ascii="宋体" w:hAnsi="宋体" w:cs="宋体"/>
                <w:szCs w:val="21"/>
              </w:rPr>
            </w:pPr>
            <w:r>
              <w:rPr>
                <w:rFonts w:ascii="宋体" w:hAnsi="宋体" w:cs="宋体" w:hint="eastAsia"/>
                <w:szCs w:val="21"/>
              </w:rPr>
              <w:t>见投标文件第( )页</w:t>
            </w:r>
          </w:p>
        </w:tc>
      </w:tr>
      <w:tr w:rsidR="00D75351">
        <w:tc>
          <w:tcPr>
            <w:tcW w:w="1728" w:type="dxa"/>
          </w:tcPr>
          <w:p w:rsidR="00D75351" w:rsidRDefault="00D75351">
            <w:pPr>
              <w:rPr>
                <w:rFonts w:ascii="宋体" w:hAnsi="宋体" w:cs="宋体"/>
              </w:rPr>
            </w:pPr>
          </w:p>
        </w:tc>
        <w:tc>
          <w:tcPr>
            <w:tcW w:w="5580" w:type="dxa"/>
          </w:tcPr>
          <w:p w:rsidR="00D75351" w:rsidRDefault="00D75351">
            <w:pPr>
              <w:rPr>
                <w:rFonts w:ascii="宋体" w:hAnsi="宋体" w:cs="宋体"/>
              </w:rPr>
            </w:pPr>
          </w:p>
        </w:tc>
        <w:tc>
          <w:tcPr>
            <w:tcW w:w="1978" w:type="dxa"/>
            <w:vAlign w:val="center"/>
          </w:tcPr>
          <w:p w:rsidR="00D75351" w:rsidRDefault="008876E3">
            <w:pPr>
              <w:pStyle w:val="af6"/>
              <w:rPr>
                <w:rFonts w:ascii="宋体" w:hAnsi="宋体" w:cs="宋体"/>
                <w:szCs w:val="21"/>
              </w:rPr>
            </w:pPr>
            <w:r>
              <w:rPr>
                <w:rFonts w:ascii="宋体" w:hAnsi="宋体" w:cs="宋体" w:hint="eastAsia"/>
                <w:szCs w:val="21"/>
              </w:rPr>
              <w:t>见投标文件第( )页</w:t>
            </w:r>
          </w:p>
        </w:tc>
      </w:tr>
      <w:tr w:rsidR="00D75351">
        <w:tc>
          <w:tcPr>
            <w:tcW w:w="1728" w:type="dxa"/>
          </w:tcPr>
          <w:p w:rsidR="00D75351" w:rsidRDefault="00D75351">
            <w:pPr>
              <w:rPr>
                <w:rFonts w:ascii="宋体" w:hAnsi="宋体" w:cs="宋体"/>
              </w:rPr>
            </w:pPr>
          </w:p>
        </w:tc>
        <w:tc>
          <w:tcPr>
            <w:tcW w:w="5580" w:type="dxa"/>
          </w:tcPr>
          <w:p w:rsidR="00D75351" w:rsidRDefault="00D75351">
            <w:pPr>
              <w:rPr>
                <w:rFonts w:ascii="宋体" w:hAnsi="宋体" w:cs="宋体"/>
              </w:rPr>
            </w:pPr>
          </w:p>
        </w:tc>
        <w:tc>
          <w:tcPr>
            <w:tcW w:w="1978" w:type="dxa"/>
            <w:vAlign w:val="center"/>
          </w:tcPr>
          <w:p w:rsidR="00D75351" w:rsidRDefault="008876E3">
            <w:pPr>
              <w:pStyle w:val="af6"/>
              <w:rPr>
                <w:rFonts w:ascii="宋体" w:hAnsi="宋体" w:cs="宋体"/>
                <w:szCs w:val="21"/>
              </w:rPr>
            </w:pPr>
            <w:r>
              <w:rPr>
                <w:rFonts w:ascii="宋体" w:hAnsi="宋体" w:cs="宋体" w:hint="eastAsia"/>
                <w:szCs w:val="21"/>
              </w:rPr>
              <w:t>见投标文件第( )页</w:t>
            </w:r>
          </w:p>
        </w:tc>
      </w:tr>
      <w:tr w:rsidR="00D75351">
        <w:tc>
          <w:tcPr>
            <w:tcW w:w="1728" w:type="dxa"/>
          </w:tcPr>
          <w:p w:rsidR="00D75351" w:rsidRDefault="00D75351">
            <w:pPr>
              <w:rPr>
                <w:rFonts w:ascii="宋体" w:hAnsi="宋体" w:cs="宋体"/>
              </w:rPr>
            </w:pPr>
          </w:p>
        </w:tc>
        <w:tc>
          <w:tcPr>
            <w:tcW w:w="5580" w:type="dxa"/>
          </w:tcPr>
          <w:p w:rsidR="00D75351" w:rsidRDefault="00D75351">
            <w:pPr>
              <w:rPr>
                <w:rFonts w:ascii="宋体" w:hAnsi="宋体" w:cs="宋体"/>
              </w:rPr>
            </w:pPr>
          </w:p>
        </w:tc>
        <w:tc>
          <w:tcPr>
            <w:tcW w:w="1978" w:type="dxa"/>
            <w:vAlign w:val="center"/>
          </w:tcPr>
          <w:p w:rsidR="00D75351" w:rsidRDefault="008876E3">
            <w:pPr>
              <w:pStyle w:val="af6"/>
              <w:rPr>
                <w:rFonts w:ascii="宋体" w:hAnsi="宋体" w:cs="宋体"/>
                <w:szCs w:val="21"/>
              </w:rPr>
            </w:pPr>
            <w:r>
              <w:rPr>
                <w:rFonts w:ascii="宋体" w:hAnsi="宋体" w:cs="宋体" w:hint="eastAsia"/>
                <w:szCs w:val="21"/>
              </w:rPr>
              <w:t>见投标文件第( )页</w:t>
            </w:r>
          </w:p>
        </w:tc>
      </w:tr>
      <w:tr w:rsidR="00D75351">
        <w:tc>
          <w:tcPr>
            <w:tcW w:w="1728" w:type="dxa"/>
          </w:tcPr>
          <w:p w:rsidR="00D75351" w:rsidRDefault="00D75351">
            <w:pPr>
              <w:rPr>
                <w:rFonts w:ascii="宋体" w:hAnsi="宋体" w:cs="宋体"/>
              </w:rPr>
            </w:pPr>
          </w:p>
        </w:tc>
        <w:tc>
          <w:tcPr>
            <w:tcW w:w="5580" w:type="dxa"/>
          </w:tcPr>
          <w:p w:rsidR="00D75351" w:rsidRDefault="00D75351">
            <w:pPr>
              <w:rPr>
                <w:rFonts w:ascii="宋体" w:hAnsi="宋体" w:cs="宋体"/>
              </w:rPr>
            </w:pPr>
          </w:p>
        </w:tc>
        <w:tc>
          <w:tcPr>
            <w:tcW w:w="1978" w:type="dxa"/>
            <w:vAlign w:val="center"/>
          </w:tcPr>
          <w:p w:rsidR="00D75351" w:rsidRDefault="008876E3">
            <w:pPr>
              <w:pStyle w:val="af6"/>
              <w:rPr>
                <w:rFonts w:ascii="宋体" w:hAnsi="宋体" w:cs="宋体"/>
                <w:szCs w:val="21"/>
              </w:rPr>
            </w:pPr>
            <w:r>
              <w:rPr>
                <w:rFonts w:ascii="宋体" w:hAnsi="宋体" w:cs="宋体" w:hint="eastAsia"/>
                <w:szCs w:val="21"/>
              </w:rPr>
              <w:t>见投标文件第( )页</w:t>
            </w:r>
          </w:p>
        </w:tc>
      </w:tr>
      <w:tr w:rsidR="00D75351">
        <w:tc>
          <w:tcPr>
            <w:tcW w:w="1728" w:type="dxa"/>
          </w:tcPr>
          <w:p w:rsidR="00D75351" w:rsidRDefault="00D75351">
            <w:pPr>
              <w:rPr>
                <w:rFonts w:ascii="宋体" w:hAnsi="宋体" w:cs="宋体"/>
              </w:rPr>
            </w:pPr>
          </w:p>
        </w:tc>
        <w:tc>
          <w:tcPr>
            <w:tcW w:w="5580" w:type="dxa"/>
          </w:tcPr>
          <w:p w:rsidR="00D75351" w:rsidRDefault="00D75351">
            <w:pPr>
              <w:rPr>
                <w:rFonts w:ascii="宋体" w:hAnsi="宋体" w:cs="宋体"/>
              </w:rPr>
            </w:pPr>
          </w:p>
        </w:tc>
        <w:tc>
          <w:tcPr>
            <w:tcW w:w="1978" w:type="dxa"/>
            <w:vAlign w:val="center"/>
          </w:tcPr>
          <w:p w:rsidR="00D75351" w:rsidRDefault="008876E3">
            <w:pPr>
              <w:pStyle w:val="af6"/>
              <w:rPr>
                <w:rFonts w:ascii="宋体" w:hAnsi="宋体" w:cs="宋体"/>
                <w:szCs w:val="21"/>
              </w:rPr>
            </w:pPr>
            <w:r>
              <w:rPr>
                <w:rFonts w:ascii="宋体" w:hAnsi="宋体" w:cs="宋体" w:hint="eastAsia"/>
                <w:szCs w:val="21"/>
              </w:rPr>
              <w:t>见投标文件第( )页</w:t>
            </w:r>
          </w:p>
        </w:tc>
      </w:tr>
      <w:tr w:rsidR="00D75351">
        <w:tc>
          <w:tcPr>
            <w:tcW w:w="1728" w:type="dxa"/>
          </w:tcPr>
          <w:p w:rsidR="00D75351" w:rsidRDefault="00D75351">
            <w:pPr>
              <w:rPr>
                <w:rFonts w:ascii="宋体" w:hAnsi="宋体" w:cs="宋体"/>
              </w:rPr>
            </w:pPr>
          </w:p>
        </w:tc>
        <w:tc>
          <w:tcPr>
            <w:tcW w:w="5580" w:type="dxa"/>
          </w:tcPr>
          <w:p w:rsidR="00D75351" w:rsidRDefault="00D75351">
            <w:pPr>
              <w:rPr>
                <w:rFonts w:ascii="宋体" w:hAnsi="宋体" w:cs="宋体"/>
              </w:rPr>
            </w:pPr>
          </w:p>
        </w:tc>
        <w:tc>
          <w:tcPr>
            <w:tcW w:w="1978" w:type="dxa"/>
            <w:vAlign w:val="center"/>
          </w:tcPr>
          <w:p w:rsidR="00D75351" w:rsidRDefault="008876E3">
            <w:pPr>
              <w:pStyle w:val="af6"/>
              <w:rPr>
                <w:rFonts w:ascii="宋体" w:hAnsi="宋体" w:cs="宋体"/>
                <w:szCs w:val="21"/>
              </w:rPr>
            </w:pPr>
            <w:r>
              <w:rPr>
                <w:rFonts w:ascii="宋体" w:hAnsi="宋体" w:cs="宋体" w:hint="eastAsia"/>
                <w:szCs w:val="21"/>
              </w:rPr>
              <w:t>见投标文件第( )页</w:t>
            </w:r>
          </w:p>
        </w:tc>
      </w:tr>
      <w:tr w:rsidR="00D75351">
        <w:tc>
          <w:tcPr>
            <w:tcW w:w="1728" w:type="dxa"/>
          </w:tcPr>
          <w:p w:rsidR="00D75351" w:rsidRDefault="00D75351">
            <w:pPr>
              <w:rPr>
                <w:rFonts w:ascii="宋体" w:hAnsi="宋体" w:cs="宋体"/>
              </w:rPr>
            </w:pPr>
          </w:p>
        </w:tc>
        <w:tc>
          <w:tcPr>
            <w:tcW w:w="5580" w:type="dxa"/>
          </w:tcPr>
          <w:p w:rsidR="00D75351" w:rsidRDefault="00D75351">
            <w:pPr>
              <w:rPr>
                <w:rFonts w:ascii="宋体" w:hAnsi="宋体" w:cs="宋体"/>
              </w:rPr>
            </w:pPr>
          </w:p>
        </w:tc>
        <w:tc>
          <w:tcPr>
            <w:tcW w:w="1978" w:type="dxa"/>
            <w:vAlign w:val="center"/>
          </w:tcPr>
          <w:p w:rsidR="00D75351" w:rsidRDefault="008876E3">
            <w:pPr>
              <w:rPr>
                <w:rFonts w:ascii="宋体" w:hAnsi="宋体" w:cs="宋体"/>
                <w:szCs w:val="21"/>
              </w:rPr>
            </w:pPr>
            <w:r>
              <w:rPr>
                <w:rFonts w:ascii="宋体" w:hAnsi="宋体" w:cs="宋体" w:hint="eastAsia"/>
                <w:szCs w:val="21"/>
              </w:rPr>
              <w:t>见投标文件第( )页</w:t>
            </w:r>
          </w:p>
        </w:tc>
      </w:tr>
      <w:tr w:rsidR="00D75351">
        <w:tc>
          <w:tcPr>
            <w:tcW w:w="1728" w:type="dxa"/>
          </w:tcPr>
          <w:p w:rsidR="00D75351" w:rsidRDefault="00D75351">
            <w:pPr>
              <w:rPr>
                <w:rFonts w:ascii="宋体" w:hAnsi="宋体" w:cs="宋体"/>
              </w:rPr>
            </w:pPr>
          </w:p>
        </w:tc>
        <w:tc>
          <w:tcPr>
            <w:tcW w:w="5580" w:type="dxa"/>
          </w:tcPr>
          <w:p w:rsidR="00D75351" w:rsidRDefault="00D75351">
            <w:pPr>
              <w:rPr>
                <w:rFonts w:ascii="宋体" w:hAnsi="宋体" w:cs="宋体"/>
              </w:rPr>
            </w:pPr>
          </w:p>
        </w:tc>
        <w:tc>
          <w:tcPr>
            <w:tcW w:w="1978" w:type="dxa"/>
            <w:vAlign w:val="center"/>
          </w:tcPr>
          <w:p w:rsidR="00D75351" w:rsidRDefault="008876E3">
            <w:pPr>
              <w:rPr>
                <w:rFonts w:ascii="宋体" w:hAnsi="宋体" w:cs="宋体"/>
                <w:szCs w:val="21"/>
              </w:rPr>
            </w:pPr>
            <w:r>
              <w:rPr>
                <w:rFonts w:ascii="宋体" w:hAnsi="宋体" w:cs="宋体" w:hint="eastAsia"/>
                <w:szCs w:val="21"/>
              </w:rPr>
              <w:t>见投标文件第( )页</w:t>
            </w:r>
          </w:p>
        </w:tc>
      </w:tr>
      <w:tr w:rsidR="00D75351">
        <w:tc>
          <w:tcPr>
            <w:tcW w:w="1728" w:type="dxa"/>
          </w:tcPr>
          <w:p w:rsidR="00D75351" w:rsidRDefault="00D75351">
            <w:pPr>
              <w:rPr>
                <w:rFonts w:ascii="宋体" w:hAnsi="宋体" w:cs="宋体"/>
              </w:rPr>
            </w:pPr>
          </w:p>
        </w:tc>
        <w:tc>
          <w:tcPr>
            <w:tcW w:w="5580" w:type="dxa"/>
          </w:tcPr>
          <w:p w:rsidR="00D75351" w:rsidRDefault="00D75351">
            <w:pPr>
              <w:rPr>
                <w:rFonts w:ascii="宋体" w:hAnsi="宋体" w:cs="宋体"/>
              </w:rPr>
            </w:pPr>
          </w:p>
        </w:tc>
        <w:tc>
          <w:tcPr>
            <w:tcW w:w="1978" w:type="dxa"/>
            <w:vAlign w:val="center"/>
          </w:tcPr>
          <w:p w:rsidR="00D75351" w:rsidRDefault="008876E3">
            <w:pPr>
              <w:pStyle w:val="af6"/>
              <w:rPr>
                <w:rFonts w:ascii="宋体" w:hAnsi="宋体" w:cs="宋体"/>
                <w:szCs w:val="21"/>
              </w:rPr>
            </w:pPr>
            <w:r>
              <w:rPr>
                <w:rFonts w:ascii="宋体" w:hAnsi="宋体" w:cs="宋体" w:hint="eastAsia"/>
                <w:szCs w:val="21"/>
              </w:rPr>
              <w:t>见投标文件第( )页</w:t>
            </w:r>
          </w:p>
        </w:tc>
      </w:tr>
      <w:tr w:rsidR="00D75351">
        <w:tc>
          <w:tcPr>
            <w:tcW w:w="1728" w:type="dxa"/>
          </w:tcPr>
          <w:p w:rsidR="00D75351" w:rsidRDefault="00D75351">
            <w:pPr>
              <w:rPr>
                <w:rFonts w:ascii="宋体" w:hAnsi="宋体" w:cs="宋体"/>
              </w:rPr>
            </w:pPr>
          </w:p>
        </w:tc>
        <w:tc>
          <w:tcPr>
            <w:tcW w:w="5580" w:type="dxa"/>
          </w:tcPr>
          <w:p w:rsidR="00D75351" w:rsidRDefault="00D75351">
            <w:pPr>
              <w:rPr>
                <w:rFonts w:ascii="宋体" w:hAnsi="宋体" w:cs="宋体"/>
              </w:rPr>
            </w:pPr>
          </w:p>
        </w:tc>
        <w:tc>
          <w:tcPr>
            <w:tcW w:w="1978" w:type="dxa"/>
            <w:vAlign w:val="center"/>
          </w:tcPr>
          <w:p w:rsidR="00D75351" w:rsidRDefault="008876E3">
            <w:pPr>
              <w:pStyle w:val="af6"/>
              <w:rPr>
                <w:rFonts w:ascii="宋体" w:hAnsi="宋体" w:cs="宋体"/>
                <w:szCs w:val="21"/>
              </w:rPr>
            </w:pPr>
            <w:r>
              <w:rPr>
                <w:rFonts w:ascii="宋体" w:hAnsi="宋体" w:cs="宋体" w:hint="eastAsia"/>
                <w:szCs w:val="21"/>
              </w:rPr>
              <w:t>见投标文件第( )页</w:t>
            </w:r>
          </w:p>
        </w:tc>
      </w:tr>
      <w:tr w:rsidR="00D75351">
        <w:tc>
          <w:tcPr>
            <w:tcW w:w="1728" w:type="dxa"/>
          </w:tcPr>
          <w:p w:rsidR="00D75351" w:rsidRDefault="00D75351">
            <w:pPr>
              <w:rPr>
                <w:rFonts w:ascii="宋体" w:hAnsi="宋体" w:cs="宋体"/>
              </w:rPr>
            </w:pPr>
          </w:p>
        </w:tc>
        <w:tc>
          <w:tcPr>
            <w:tcW w:w="5580" w:type="dxa"/>
          </w:tcPr>
          <w:p w:rsidR="00D75351" w:rsidRDefault="00D75351">
            <w:pPr>
              <w:rPr>
                <w:rFonts w:ascii="宋体" w:hAnsi="宋体" w:cs="宋体"/>
              </w:rPr>
            </w:pPr>
          </w:p>
        </w:tc>
        <w:tc>
          <w:tcPr>
            <w:tcW w:w="1978" w:type="dxa"/>
            <w:vAlign w:val="center"/>
          </w:tcPr>
          <w:p w:rsidR="00D75351" w:rsidRDefault="008876E3">
            <w:pPr>
              <w:rPr>
                <w:rFonts w:ascii="宋体" w:hAnsi="宋体" w:cs="宋体"/>
                <w:szCs w:val="21"/>
              </w:rPr>
            </w:pPr>
            <w:r>
              <w:rPr>
                <w:rFonts w:ascii="宋体" w:hAnsi="宋体" w:cs="宋体" w:hint="eastAsia"/>
                <w:szCs w:val="21"/>
              </w:rPr>
              <w:t>见投标文件第( )页</w:t>
            </w:r>
          </w:p>
        </w:tc>
      </w:tr>
      <w:tr w:rsidR="00D75351">
        <w:tc>
          <w:tcPr>
            <w:tcW w:w="1728" w:type="dxa"/>
          </w:tcPr>
          <w:p w:rsidR="00D75351" w:rsidRDefault="00D75351">
            <w:pPr>
              <w:rPr>
                <w:rFonts w:ascii="宋体" w:hAnsi="宋体" w:cs="宋体"/>
              </w:rPr>
            </w:pPr>
          </w:p>
        </w:tc>
        <w:tc>
          <w:tcPr>
            <w:tcW w:w="5580" w:type="dxa"/>
          </w:tcPr>
          <w:p w:rsidR="00D75351" w:rsidRDefault="00D75351">
            <w:pPr>
              <w:rPr>
                <w:rFonts w:ascii="宋体" w:hAnsi="宋体" w:cs="宋体"/>
              </w:rPr>
            </w:pPr>
          </w:p>
        </w:tc>
        <w:tc>
          <w:tcPr>
            <w:tcW w:w="1978" w:type="dxa"/>
            <w:vAlign w:val="center"/>
          </w:tcPr>
          <w:p w:rsidR="00D75351" w:rsidRDefault="008876E3">
            <w:pPr>
              <w:rPr>
                <w:rFonts w:ascii="宋体" w:hAnsi="宋体" w:cs="宋体"/>
                <w:szCs w:val="21"/>
              </w:rPr>
            </w:pPr>
            <w:r>
              <w:rPr>
                <w:rFonts w:ascii="宋体" w:hAnsi="宋体" w:cs="宋体" w:hint="eastAsia"/>
                <w:szCs w:val="21"/>
              </w:rPr>
              <w:t>见投标文件第( )页</w:t>
            </w:r>
          </w:p>
        </w:tc>
      </w:tr>
    </w:tbl>
    <w:p w:rsidR="00D75351" w:rsidRDefault="00D75351">
      <w:pPr>
        <w:spacing w:line="400" w:lineRule="exact"/>
        <w:rPr>
          <w:rFonts w:ascii="宋体" w:hAnsi="宋体"/>
          <w:b/>
          <w:sz w:val="24"/>
        </w:rPr>
      </w:pPr>
    </w:p>
    <w:p w:rsidR="00D75351" w:rsidRDefault="008876E3">
      <w:pPr>
        <w:rPr>
          <w:rFonts w:ascii="宋体" w:eastAsia="宋体" w:hAnsi="宋体" w:cs="宋体"/>
          <w:sz w:val="24"/>
        </w:rPr>
      </w:pPr>
      <w:r>
        <w:rPr>
          <w:rFonts w:ascii="宋体" w:eastAsia="宋体" w:hAnsi="宋体" w:cs="宋体" w:hint="eastAsia"/>
          <w:sz w:val="24"/>
        </w:rPr>
        <w:t>注：投标人应当根据技术及商务评审打分内容提供相应的证明材料，如未提供，评委有权认为不具备或不符合，并影响投标人的得分。</w:t>
      </w:r>
    </w:p>
    <w:p w:rsidR="00D75351" w:rsidRDefault="00D75351">
      <w:pPr>
        <w:rPr>
          <w:rFonts w:ascii="宋体" w:eastAsia="宋体" w:hAnsi="宋体" w:cs="宋体"/>
        </w:rPr>
      </w:pPr>
    </w:p>
    <w:p w:rsidR="00D75351" w:rsidRDefault="00D75351">
      <w:pPr>
        <w:adjustRightInd w:val="0"/>
        <w:snapToGrid w:val="0"/>
        <w:spacing w:line="360" w:lineRule="auto"/>
        <w:rPr>
          <w:rFonts w:ascii="宋体" w:eastAsia="宋体" w:hAnsi="宋体" w:cs="宋体"/>
          <w:sz w:val="24"/>
        </w:rPr>
      </w:pPr>
    </w:p>
    <w:p w:rsidR="00D75351" w:rsidRDefault="00D75351">
      <w:pPr>
        <w:pStyle w:val="22"/>
      </w:pPr>
    </w:p>
    <w:p w:rsidR="00D75351" w:rsidRDefault="008876E3">
      <w:pPr>
        <w:spacing w:line="360" w:lineRule="auto"/>
        <w:rPr>
          <w:rFonts w:eastAsia="宋体"/>
          <w:sz w:val="24"/>
        </w:rPr>
      </w:pPr>
      <w:r>
        <w:rPr>
          <w:rFonts w:eastAsia="宋体"/>
          <w:b/>
          <w:bCs/>
          <w:sz w:val="24"/>
        </w:rPr>
        <w:t>投标人单位名称：</w:t>
      </w:r>
    </w:p>
    <w:p w:rsidR="00D75351" w:rsidRDefault="008876E3">
      <w:pPr>
        <w:spacing w:line="360" w:lineRule="auto"/>
        <w:rPr>
          <w:rFonts w:eastAsia="宋体"/>
          <w:b/>
          <w:bCs/>
          <w:sz w:val="24"/>
        </w:rPr>
      </w:pPr>
      <w:r>
        <w:rPr>
          <w:rFonts w:eastAsia="宋体"/>
          <w:b/>
          <w:bCs/>
          <w:sz w:val="24"/>
        </w:rPr>
        <w:t>签发日期：年月日</w:t>
      </w:r>
    </w:p>
    <w:p w:rsidR="00D75351" w:rsidRDefault="008876E3">
      <w:pPr>
        <w:spacing w:line="360" w:lineRule="auto"/>
        <w:rPr>
          <w:rFonts w:eastAsia="宋体"/>
          <w:sz w:val="24"/>
        </w:rPr>
      </w:pPr>
      <w:r>
        <w:rPr>
          <w:rFonts w:eastAsia="宋体"/>
          <w:b/>
          <w:sz w:val="24"/>
        </w:rPr>
        <w:t>（此处加盖投标人单位公章）</w:t>
      </w:r>
    </w:p>
    <w:p w:rsidR="00D75351" w:rsidRDefault="00D75351">
      <w:pPr>
        <w:outlineLvl w:val="0"/>
        <w:rPr>
          <w:rFonts w:ascii="宋体" w:eastAsia="宋体" w:hAnsi="宋体" w:cs="宋体"/>
          <w:b/>
          <w:sz w:val="32"/>
          <w:szCs w:val="32"/>
        </w:rPr>
      </w:pPr>
    </w:p>
    <w:p w:rsidR="00D75351" w:rsidRDefault="008876E3">
      <w:pPr>
        <w:jc w:val="center"/>
        <w:outlineLvl w:val="0"/>
        <w:rPr>
          <w:rFonts w:ascii="宋体" w:eastAsia="宋体" w:hAnsi="宋体" w:cs="宋体"/>
          <w:b/>
          <w:sz w:val="32"/>
          <w:szCs w:val="32"/>
        </w:rPr>
      </w:pPr>
      <w:r>
        <w:rPr>
          <w:rFonts w:ascii="宋体" w:eastAsia="宋体" w:hAnsi="宋体" w:cs="宋体" w:hint="eastAsia"/>
          <w:b/>
          <w:sz w:val="32"/>
          <w:szCs w:val="32"/>
        </w:rPr>
        <w:lastRenderedPageBreak/>
        <w:t>三、资格文件</w:t>
      </w:r>
    </w:p>
    <w:p w:rsidR="00D75351" w:rsidRDefault="00D75351">
      <w:pPr>
        <w:pStyle w:val="ab"/>
      </w:pPr>
    </w:p>
    <w:p w:rsidR="00D75351" w:rsidRDefault="008876E3">
      <w:pPr>
        <w:tabs>
          <w:tab w:val="left" w:pos="654"/>
          <w:tab w:val="left" w:pos="1734"/>
          <w:tab w:val="left" w:pos="2814"/>
          <w:tab w:val="left" w:pos="3894"/>
          <w:tab w:val="left" w:pos="5334"/>
          <w:tab w:val="left" w:pos="6414"/>
          <w:tab w:val="left" w:pos="7254"/>
          <w:tab w:val="left" w:pos="8574"/>
          <w:tab w:val="left" w:pos="9654"/>
        </w:tabs>
        <w:jc w:val="center"/>
        <w:outlineLvl w:val="1"/>
        <w:rPr>
          <w:rFonts w:ascii="宋体" w:eastAsia="宋体" w:hAnsi="宋体" w:cs="宋体"/>
          <w:b/>
          <w:sz w:val="24"/>
        </w:rPr>
      </w:pPr>
      <w:r>
        <w:rPr>
          <w:rFonts w:ascii="宋体" w:eastAsia="宋体" w:hAnsi="宋体" w:cs="宋体" w:hint="eastAsia"/>
          <w:b/>
          <w:sz w:val="24"/>
        </w:rPr>
        <w:t>（ 一）政府采购活动信用记录自查承诺函及相关网页证明</w:t>
      </w:r>
    </w:p>
    <w:p w:rsidR="00D75351" w:rsidRDefault="00D75351">
      <w:pPr>
        <w:pStyle w:val="ab"/>
      </w:pPr>
    </w:p>
    <w:p w:rsidR="00D75351" w:rsidRDefault="008876E3">
      <w:pPr>
        <w:spacing w:line="360" w:lineRule="auto"/>
        <w:rPr>
          <w:rFonts w:eastAsia="宋体"/>
          <w:szCs w:val="21"/>
        </w:rPr>
      </w:pPr>
      <w:r>
        <w:rPr>
          <w:rFonts w:eastAsia="宋体"/>
          <w:szCs w:val="21"/>
        </w:rPr>
        <w:t>致：中山大学附属第八医院（深圳福田）</w:t>
      </w:r>
    </w:p>
    <w:p w:rsidR="00D75351" w:rsidRDefault="008876E3">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关于本企业信用情况，经对“信用中国”网站（www.creditchina.gov.cn）中企业信用信息、“中国政府采购网”（ www.ccgp.gov.cn）中“政府采购严重违法失信行为信息记录”、深圳市政府采购监督管理网（www.zfcg.sz.gov.cn）“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ascii="宋体" w:eastAsia="宋体" w:hAnsi="宋体" w:cs="宋体" w:hint="eastAsia"/>
          <w:b/>
          <w:bCs/>
          <w:sz w:val="24"/>
        </w:rPr>
        <w:t>(具体详见后附网页打印)</w:t>
      </w:r>
      <w:r>
        <w:rPr>
          <w:rFonts w:ascii="宋体" w:eastAsia="宋体" w:hAnsi="宋体" w:cs="宋体" w:hint="eastAsia"/>
          <w:sz w:val="24"/>
        </w:rPr>
        <w:t>。特此承诺！</w:t>
      </w:r>
    </w:p>
    <w:p w:rsidR="00D75351" w:rsidRDefault="00D75351">
      <w:pPr>
        <w:spacing w:line="400" w:lineRule="exact"/>
        <w:rPr>
          <w:rFonts w:ascii="宋体" w:hAnsi="宋体"/>
          <w:b/>
          <w:sz w:val="24"/>
        </w:rPr>
      </w:pPr>
    </w:p>
    <w:p w:rsidR="00D75351" w:rsidRDefault="00D75351">
      <w:pPr>
        <w:pStyle w:val="22"/>
      </w:pPr>
    </w:p>
    <w:p w:rsidR="00D75351" w:rsidRDefault="00D75351"/>
    <w:p w:rsidR="00D75351" w:rsidRDefault="00D75351">
      <w:pPr>
        <w:pStyle w:val="22"/>
        <w:ind w:left="0" w:firstLineChars="0" w:firstLine="0"/>
      </w:pPr>
    </w:p>
    <w:p w:rsidR="00D75351" w:rsidRDefault="008876E3">
      <w:pPr>
        <w:spacing w:line="360" w:lineRule="auto"/>
        <w:rPr>
          <w:rFonts w:eastAsia="宋体"/>
          <w:sz w:val="24"/>
        </w:rPr>
      </w:pPr>
      <w:r>
        <w:rPr>
          <w:rFonts w:eastAsia="宋体"/>
          <w:b/>
          <w:bCs/>
          <w:sz w:val="24"/>
        </w:rPr>
        <w:t>投标人单位名称：</w:t>
      </w:r>
    </w:p>
    <w:p w:rsidR="00D75351" w:rsidRDefault="008876E3">
      <w:pPr>
        <w:spacing w:line="360" w:lineRule="auto"/>
        <w:rPr>
          <w:rFonts w:eastAsia="宋体"/>
          <w:b/>
          <w:bCs/>
          <w:sz w:val="24"/>
        </w:rPr>
      </w:pPr>
      <w:r>
        <w:rPr>
          <w:rFonts w:eastAsia="宋体"/>
          <w:b/>
          <w:bCs/>
          <w:sz w:val="24"/>
        </w:rPr>
        <w:t>签发日期：年月日</w:t>
      </w:r>
    </w:p>
    <w:p w:rsidR="00D75351" w:rsidRDefault="008876E3">
      <w:pPr>
        <w:spacing w:line="360" w:lineRule="auto"/>
        <w:rPr>
          <w:rFonts w:eastAsia="宋体"/>
          <w:sz w:val="24"/>
        </w:rPr>
      </w:pPr>
      <w:r>
        <w:rPr>
          <w:rFonts w:eastAsia="宋体"/>
          <w:b/>
          <w:sz w:val="24"/>
        </w:rPr>
        <w:t>（此处加盖投标人单位公章）</w:t>
      </w:r>
    </w:p>
    <w:p w:rsidR="00D75351" w:rsidRDefault="00D75351">
      <w:pPr>
        <w:ind w:left="405"/>
        <w:rPr>
          <w:rFonts w:ascii="宋体" w:eastAsia="宋体" w:hAnsi="宋体" w:cs="宋体"/>
          <w:b/>
          <w:szCs w:val="21"/>
        </w:rPr>
      </w:pPr>
    </w:p>
    <w:p w:rsidR="00D75351" w:rsidRDefault="00D75351">
      <w:pPr>
        <w:ind w:left="405"/>
        <w:rPr>
          <w:rFonts w:ascii="宋体" w:eastAsia="宋体" w:hAnsi="宋体" w:cs="宋体"/>
          <w:b/>
          <w:szCs w:val="21"/>
        </w:rPr>
      </w:pPr>
    </w:p>
    <w:p w:rsidR="00D75351" w:rsidRDefault="008876E3">
      <w:pPr>
        <w:rPr>
          <w:rFonts w:ascii="宋体" w:eastAsia="宋体" w:hAnsi="宋体" w:cs="宋体"/>
          <w:b/>
          <w:sz w:val="24"/>
        </w:rPr>
      </w:pPr>
      <w:r>
        <w:rPr>
          <w:rFonts w:ascii="宋体" w:eastAsia="宋体" w:hAnsi="宋体" w:cs="宋体" w:hint="eastAsia"/>
          <w:b/>
          <w:szCs w:val="21"/>
        </w:rPr>
        <w:t>备注：网上信用记录须打印放投标文件中，招标方将对函件内容及网页证明的真实性和有效性进行审查、验证，如有造假或情况不一致，将导致投标无效！</w:t>
      </w:r>
    </w:p>
    <w:p w:rsidR="00D75351" w:rsidRDefault="00D75351">
      <w:pPr>
        <w:jc w:val="center"/>
        <w:outlineLvl w:val="1"/>
        <w:rPr>
          <w:rFonts w:ascii="宋体" w:eastAsia="宋体" w:hAnsi="宋体" w:cs="宋体"/>
          <w:b/>
          <w:sz w:val="24"/>
        </w:rPr>
      </w:pPr>
    </w:p>
    <w:p w:rsidR="00D75351" w:rsidRDefault="00D75351"/>
    <w:p w:rsidR="00D75351" w:rsidRDefault="00D75351">
      <w:pPr>
        <w:pStyle w:val="22"/>
      </w:pPr>
    </w:p>
    <w:p w:rsidR="00D75351" w:rsidRDefault="00D75351"/>
    <w:p w:rsidR="00D75351" w:rsidRDefault="00D75351">
      <w:pPr>
        <w:pStyle w:val="22"/>
      </w:pPr>
    </w:p>
    <w:p w:rsidR="00D75351" w:rsidRDefault="00D75351"/>
    <w:p w:rsidR="00D75351" w:rsidRDefault="00D75351">
      <w:pPr>
        <w:pStyle w:val="22"/>
      </w:pPr>
    </w:p>
    <w:p w:rsidR="00D75351" w:rsidRDefault="00D75351"/>
    <w:p w:rsidR="00D75351" w:rsidRDefault="00D75351">
      <w:pPr>
        <w:pStyle w:val="22"/>
      </w:pPr>
    </w:p>
    <w:p w:rsidR="00D75351" w:rsidRDefault="00D75351"/>
    <w:p w:rsidR="00D75351" w:rsidRDefault="00D75351">
      <w:pPr>
        <w:pStyle w:val="ae"/>
        <w:spacing w:line="400" w:lineRule="exact"/>
        <w:ind w:firstLineChars="1400" w:firstLine="3373"/>
        <w:jc w:val="left"/>
        <w:rPr>
          <w:rFonts w:hAnsi="宋体"/>
          <w:b/>
          <w:sz w:val="24"/>
          <w:szCs w:val="24"/>
        </w:rPr>
      </w:pPr>
    </w:p>
    <w:p w:rsidR="00D75351" w:rsidRDefault="008876E3">
      <w:pPr>
        <w:pStyle w:val="ae"/>
        <w:spacing w:line="400" w:lineRule="exact"/>
        <w:ind w:firstLineChars="1400" w:firstLine="3373"/>
        <w:jc w:val="left"/>
        <w:rPr>
          <w:rFonts w:hAnsi="宋体"/>
          <w:b/>
          <w:sz w:val="24"/>
          <w:szCs w:val="24"/>
        </w:rPr>
      </w:pPr>
      <w:r>
        <w:rPr>
          <w:rFonts w:hAnsi="宋体" w:hint="eastAsia"/>
          <w:b/>
          <w:sz w:val="24"/>
          <w:szCs w:val="24"/>
        </w:rPr>
        <w:lastRenderedPageBreak/>
        <w:t>（二）</w:t>
      </w:r>
      <w:r>
        <w:rPr>
          <w:rFonts w:hAnsi="宋体" w:hint="eastAsia"/>
          <w:b/>
          <w:sz w:val="24"/>
          <w:szCs w:val="24"/>
        </w:rPr>
        <w:tab/>
        <w:t>其他资格证明文件</w:t>
      </w:r>
    </w:p>
    <w:p w:rsidR="00D75351" w:rsidRDefault="008876E3">
      <w:pPr>
        <w:autoSpaceDE w:val="0"/>
        <w:autoSpaceDN w:val="0"/>
        <w:ind w:right="1400"/>
        <w:rPr>
          <w:rFonts w:ascii="宋体" w:eastAsia="宋体" w:hAnsi="宋体" w:cs="宋体"/>
          <w:sz w:val="24"/>
        </w:rPr>
      </w:pPr>
      <w:r>
        <w:rPr>
          <w:rFonts w:ascii="宋体" w:eastAsia="宋体" w:hAnsi="宋体" w:cs="宋体" w:hint="eastAsia"/>
          <w:sz w:val="24"/>
        </w:rPr>
        <w:t>1、请按照采购文件要求提供证明文件</w:t>
      </w:r>
    </w:p>
    <w:p w:rsidR="00D75351" w:rsidRDefault="00D75351">
      <w:pPr>
        <w:autoSpaceDE w:val="0"/>
        <w:autoSpaceDN w:val="0"/>
        <w:ind w:right="1400"/>
        <w:rPr>
          <w:rFonts w:ascii="宋体" w:eastAsia="宋体" w:hAnsi="宋体" w:cs="宋体"/>
          <w:sz w:val="24"/>
        </w:rPr>
      </w:pPr>
    </w:p>
    <w:p w:rsidR="00D75351" w:rsidRDefault="008876E3">
      <w:pPr>
        <w:widowControl/>
        <w:numPr>
          <w:ilvl w:val="255"/>
          <w:numId w:val="0"/>
        </w:numPr>
        <w:autoSpaceDE w:val="0"/>
        <w:autoSpaceDN w:val="0"/>
        <w:ind w:right="1400"/>
        <w:rPr>
          <w:rFonts w:ascii="宋体" w:eastAsia="宋体" w:hAnsi="宋体" w:cs="宋体"/>
          <w:sz w:val="24"/>
        </w:rPr>
      </w:pPr>
      <w:r>
        <w:rPr>
          <w:rFonts w:ascii="宋体" w:eastAsia="宋体" w:hAnsi="宋体" w:cs="宋体" w:hint="eastAsia"/>
          <w:sz w:val="24"/>
        </w:rPr>
        <w:t>营业执照等资质文件</w:t>
      </w:r>
    </w:p>
    <w:p w:rsidR="00D75351" w:rsidRDefault="008876E3">
      <w:pPr>
        <w:rPr>
          <w:rFonts w:eastAsia="宋体"/>
          <w:szCs w:val="21"/>
        </w:rPr>
      </w:pPr>
      <w:r>
        <w:rPr>
          <w:rFonts w:eastAsia="宋体"/>
          <w:szCs w:val="21"/>
        </w:rPr>
        <w:t>供应商名称：</w:t>
      </w:r>
    </w:p>
    <w:p w:rsidR="00D75351" w:rsidRDefault="008876E3">
      <w:pPr>
        <w:rPr>
          <w:rFonts w:eastAsia="宋体"/>
          <w:szCs w:val="21"/>
          <w:u w:val="single"/>
        </w:rPr>
      </w:pPr>
      <w:r>
        <w:rPr>
          <w:rFonts w:eastAsia="宋体"/>
          <w:szCs w:val="21"/>
        </w:rPr>
        <w:t>项目名称：</w:t>
      </w:r>
    </w:p>
    <w:p w:rsidR="00D75351" w:rsidRDefault="008876E3">
      <w:pPr>
        <w:pStyle w:val="ab"/>
        <w:rPr>
          <w:szCs w:val="21"/>
        </w:rPr>
      </w:pPr>
      <w:r>
        <w:rPr>
          <w:szCs w:val="21"/>
        </w:rPr>
        <w:t>包号：</w:t>
      </w:r>
    </w:p>
    <w:tbl>
      <w:tblPr>
        <w:tblW w:w="85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7"/>
        <w:gridCol w:w="2002"/>
        <w:gridCol w:w="1745"/>
        <w:gridCol w:w="1861"/>
        <w:gridCol w:w="1854"/>
      </w:tblGrid>
      <w:tr w:rsidR="00D75351">
        <w:trPr>
          <w:jc w:val="center"/>
        </w:trPr>
        <w:tc>
          <w:tcPr>
            <w:tcW w:w="1067" w:type="dxa"/>
            <w:noWrap/>
            <w:vAlign w:val="center"/>
          </w:tcPr>
          <w:p w:rsidR="00D75351" w:rsidRDefault="008876E3">
            <w:pPr>
              <w:jc w:val="center"/>
              <w:rPr>
                <w:szCs w:val="21"/>
              </w:rPr>
            </w:pPr>
            <w:r>
              <w:rPr>
                <w:szCs w:val="21"/>
              </w:rPr>
              <w:t>序号</w:t>
            </w:r>
          </w:p>
        </w:tc>
        <w:tc>
          <w:tcPr>
            <w:tcW w:w="2002" w:type="dxa"/>
            <w:noWrap/>
            <w:vAlign w:val="center"/>
          </w:tcPr>
          <w:p w:rsidR="00D75351" w:rsidRDefault="008876E3">
            <w:pPr>
              <w:jc w:val="center"/>
              <w:rPr>
                <w:szCs w:val="21"/>
              </w:rPr>
            </w:pPr>
            <w:r>
              <w:rPr>
                <w:szCs w:val="21"/>
              </w:rPr>
              <w:t>证书名称</w:t>
            </w:r>
          </w:p>
        </w:tc>
        <w:tc>
          <w:tcPr>
            <w:tcW w:w="1745" w:type="dxa"/>
            <w:noWrap/>
            <w:vAlign w:val="center"/>
          </w:tcPr>
          <w:p w:rsidR="00D75351" w:rsidRDefault="008876E3">
            <w:pPr>
              <w:jc w:val="center"/>
              <w:rPr>
                <w:szCs w:val="21"/>
              </w:rPr>
            </w:pPr>
            <w:r>
              <w:rPr>
                <w:szCs w:val="21"/>
              </w:rPr>
              <w:t>证书有效期</w:t>
            </w:r>
          </w:p>
        </w:tc>
        <w:tc>
          <w:tcPr>
            <w:tcW w:w="1861" w:type="dxa"/>
            <w:noWrap/>
            <w:vAlign w:val="center"/>
          </w:tcPr>
          <w:p w:rsidR="00D75351" w:rsidRDefault="008876E3">
            <w:pPr>
              <w:jc w:val="center"/>
              <w:rPr>
                <w:szCs w:val="21"/>
              </w:rPr>
            </w:pPr>
            <w:r>
              <w:rPr>
                <w:szCs w:val="21"/>
              </w:rPr>
              <w:t>证书颁发机构</w:t>
            </w:r>
          </w:p>
        </w:tc>
        <w:tc>
          <w:tcPr>
            <w:tcW w:w="1854" w:type="dxa"/>
            <w:noWrap/>
            <w:vAlign w:val="center"/>
          </w:tcPr>
          <w:p w:rsidR="00D75351" w:rsidRDefault="008876E3">
            <w:pPr>
              <w:jc w:val="center"/>
              <w:rPr>
                <w:szCs w:val="21"/>
              </w:rPr>
            </w:pPr>
            <w:r>
              <w:rPr>
                <w:szCs w:val="21"/>
              </w:rPr>
              <w:t>备注说明</w:t>
            </w:r>
          </w:p>
        </w:tc>
      </w:tr>
      <w:tr w:rsidR="00D75351">
        <w:trPr>
          <w:trHeight w:val="300"/>
          <w:jc w:val="center"/>
        </w:trPr>
        <w:tc>
          <w:tcPr>
            <w:tcW w:w="1067" w:type="dxa"/>
            <w:noWrap/>
          </w:tcPr>
          <w:p w:rsidR="00D75351" w:rsidRDefault="00D75351">
            <w:pPr>
              <w:rPr>
                <w:szCs w:val="21"/>
              </w:rPr>
            </w:pPr>
          </w:p>
        </w:tc>
        <w:tc>
          <w:tcPr>
            <w:tcW w:w="2002" w:type="dxa"/>
            <w:noWrap/>
          </w:tcPr>
          <w:p w:rsidR="00D75351" w:rsidRDefault="00D75351">
            <w:pPr>
              <w:rPr>
                <w:szCs w:val="21"/>
              </w:rPr>
            </w:pPr>
          </w:p>
        </w:tc>
        <w:tc>
          <w:tcPr>
            <w:tcW w:w="1745" w:type="dxa"/>
            <w:noWrap/>
          </w:tcPr>
          <w:p w:rsidR="00D75351" w:rsidRDefault="00D75351">
            <w:pPr>
              <w:rPr>
                <w:szCs w:val="21"/>
              </w:rPr>
            </w:pPr>
          </w:p>
        </w:tc>
        <w:tc>
          <w:tcPr>
            <w:tcW w:w="1861" w:type="dxa"/>
            <w:noWrap/>
          </w:tcPr>
          <w:p w:rsidR="00D75351" w:rsidRDefault="00D75351">
            <w:pPr>
              <w:rPr>
                <w:szCs w:val="21"/>
              </w:rPr>
            </w:pPr>
          </w:p>
        </w:tc>
        <w:tc>
          <w:tcPr>
            <w:tcW w:w="1854" w:type="dxa"/>
            <w:noWrap/>
          </w:tcPr>
          <w:p w:rsidR="00D75351" w:rsidRDefault="00D75351">
            <w:pPr>
              <w:rPr>
                <w:szCs w:val="21"/>
              </w:rPr>
            </w:pPr>
          </w:p>
        </w:tc>
      </w:tr>
      <w:tr w:rsidR="00D75351">
        <w:trPr>
          <w:trHeight w:val="300"/>
          <w:jc w:val="center"/>
        </w:trPr>
        <w:tc>
          <w:tcPr>
            <w:tcW w:w="1067" w:type="dxa"/>
            <w:noWrap/>
          </w:tcPr>
          <w:p w:rsidR="00D75351" w:rsidRDefault="00D75351">
            <w:pPr>
              <w:rPr>
                <w:szCs w:val="21"/>
              </w:rPr>
            </w:pPr>
          </w:p>
        </w:tc>
        <w:tc>
          <w:tcPr>
            <w:tcW w:w="2002" w:type="dxa"/>
            <w:noWrap/>
          </w:tcPr>
          <w:p w:rsidR="00D75351" w:rsidRDefault="00D75351">
            <w:pPr>
              <w:rPr>
                <w:szCs w:val="21"/>
              </w:rPr>
            </w:pPr>
          </w:p>
        </w:tc>
        <w:tc>
          <w:tcPr>
            <w:tcW w:w="1745" w:type="dxa"/>
            <w:noWrap/>
          </w:tcPr>
          <w:p w:rsidR="00D75351" w:rsidRDefault="00D75351">
            <w:pPr>
              <w:rPr>
                <w:szCs w:val="21"/>
              </w:rPr>
            </w:pPr>
          </w:p>
        </w:tc>
        <w:tc>
          <w:tcPr>
            <w:tcW w:w="1861" w:type="dxa"/>
            <w:noWrap/>
          </w:tcPr>
          <w:p w:rsidR="00D75351" w:rsidRDefault="00D75351">
            <w:pPr>
              <w:rPr>
                <w:szCs w:val="21"/>
              </w:rPr>
            </w:pPr>
          </w:p>
        </w:tc>
        <w:tc>
          <w:tcPr>
            <w:tcW w:w="1854" w:type="dxa"/>
            <w:noWrap/>
          </w:tcPr>
          <w:p w:rsidR="00D75351" w:rsidRDefault="00D75351">
            <w:pPr>
              <w:rPr>
                <w:szCs w:val="21"/>
              </w:rPr>
            </w:pPr>
          </w:p>
        </w:tc>
      </w:tr>
      <w:tr w:rsidR="00D75351">
        <w:trPr>
          <w:trHeight w:val="300"/>
          <w:jc w:val="center"/>
        </w:trPr>
        <w:tc>
          <w:tcPr>
            <w:tcW w:w="1067" w:type="dxa"/>
            <w:noWrap/>
          </w:tcPr>
          <w:p w:rsidR="00D75351" w:rsidRDefault="00D75351">
            <w:pPr>
              <w:rPr>
                <w:szCs w:val="21"/>
              </w:rPr>
            </w:pPr>
          </w:p>
        </w:tc>
        <w:tc>
          <w:tcPr>
            <w:tcW w:w="2002" w:type="dxa"/>
            <w:noWrap/>
          </w:tcPr>
          <w:p w:rsidR="00D75351" w:rsidRDefault="00D75351">
            <w:pPr>
              <w:rPr>
                <w:szCs w:val="21"/>
              </w:rPr>
            </w:pPr>
          </w:p>
        </w:tc>
        <w:tc>
          <w:tcPr>
            <w:tcW w:w="1745" w:type="dxa"/>
            <w:noWrap/>
          </w:tcPr>
          <w:p w:rsidR="00D75351" w:rsidRDefault="00D75351">
            <w:pPr>
              <w:rPr>
                <w:szCs w:val="21"/>
              </w:rPr>
            </w:pPr>
          </w:p>
        </w:tc>
        <w:tc>
          <w:tcPr>
            <w:tcW w:w="1861" w:type="dxa"/>
            <w:noWrap/>
          </w:tcPr>
          <w:p w:rsidR="00D75351" w:rsidRDefault="00D75351">
            <w:pPr>
              <w:rPr>
                <w:szCs w:val="21"/>
              </w:rPr>
            </w:pPr>
          </w:p>
        </w:tc>
        <w:tc>
          <w:tcPr>
            <w:tcW w:w="1854" w:type="dxa"/>
            <w:noWrap/>
          </w:tcPr>
          <w:p w:rsidR="00D75351" w:rsidRDefault="00D75351">
            <w:pPr>
              <w:rPr>
                <w:szCs w:val="21"/>
              </w:rPr>
            </w:pPr>
          </w:p>
        </w:tc>
      </w:tr>
      <w:tr w:rsidR="00D75351">
        <w:trPr>
          <w:trHeight w:val="300"/>
          <w:jc w:val="center"/>
        </w:trPr>
        <w:tc>
          <w:tcPr>
            <w:tcW w:w="1067" w:type="dxa"/>
            <w:noWrap/>
          </w:tcPr>
          <w:p w:rsidR="00D75351" w:rsidRDefault="00D75351">
            <w:pPr>
              <w:rPr>
                <w:szCs w:val="21"/>
              </w:rPr>
            </w:pPr>
          </w:p>
        </w:tc>
        <w:tc>
          <w:tcPr>
            <w:tcW w:w="2002" w:type="dxa"/>
            <w:noWrap/>
          </w:tcPr>
          <w:p w:rsidR="00D75351" w:rsidRDefault="00D75351">
            <w:pPr>
              <w:rPr>
                <w:szCs w:val="21"/>
              </w:rPr>
            </w:pPr>
          </w:p>
        </w:tc>
        <w:tc>
          <w:tcPr>
            <w:tcW w:w="1745" w:type="dxa"/>
            <w:noWrap/>
          </w:tcPr>
          <w:p w:rsidR="00D75351" w:rsidRDefault="00D75351">
            <w:pPr>
              <w:rPr>
                <w:szCs w:val="21"/>
              </w:rPr>
            </w:pPr>
          </w:p>
        </w:tc>
        <w:tc>
          <w:tcPr>
            <w:tcW w:w="1861" w:type="dxa"/>
            <w:noWrap/>
          </w:tcPr>
          <w:p w:rsidR="00D75351" w:rsidRDefault="00D75351">
            <w:pPr>
              <w:rPr>
                <w:szCs w:val="21"/>
              </w:rPr>
            </w:pPr>
          </w:p>
        </w:tc>
        <w:tc>
          <w:tcPr>
            <w:tcW w:w="1854" w:type="dxa"/>
            <w:noWrap/>
          </w:tcPr>
          <w:p w:rsidR="00D75351" w:rsidRDefault="00D75351">
            <w:pPr>
              <w:rPr>
                <w:szCs w:val="21"/>
              </w:rPr>
            </w:pPr>
          </w:p>
        </w:tc>
      </w:tr>
      <w:tr w:rsidR="00D75351">
        <w:trPr>
          <w:trHeight w:val="300"/>
          <w:jc w:val="center"/>
        </w:trPr>
        <w:tc>
          <w:tcPr>
            <w:tcW w:w="1067" w:type="dxa"/>
            <w:noWrap/>
          </w:tcPr>
          <w:p w:rsidR="00D75351" w:rsidRDefault="00D75351">
            <w:pPr>
              <w:rPr>
                <w:szCs w:val="21"/>
              </w:rPr>
            </w:pPr>
          </w:p>
        </w:tc>
        <w:tc>
          <w:tcPr>
            <w:tcW w:w="2002" w:type="dxa"/>
            <w:noWrap/>
          </w:tcPr>
          <w:p w:rsidR="00D75351" w:rsidRDefault="00D75351">
            <w:pPr>
              <w:rPr>
                <w:szCs w:val="21"/>
              </w:rPr>
            </w:pPr>
          </w:p>
        </w:tc>
        <w:tc>
          <w:tcPr>
            <w:tcW w:w="1745" w:type="dxa"/>
            <w:noWrap/>
          </w:tcPr>
          <w:p w:rsidR="00D75351" w:rsidRDefault="00D75351">
            <w:pPr>
              <w:rPr>
                <w:szCs w:val="21"/>
              </w:rPr>
            </w:pPr>
          </w:p>
        </w:tc>
        <w:tc>
          <w:tcPr>
            <w:tcW w:w="1861" w:type="dxa"/>
            <w:noWrap/>
          </w:tcPr>
          <w:p w:rsidR="00D75351" w:rsidRDefault="00D75351">
            <w:pPr>
              <w:rPr>
                <w:szCs w:val="21"/>
              </w:rPr>
            </w:pPr>
          </w:p>
        </w:tc>
        <w:tc>
          <w:tcPr>
            <w:tcW w:w="1854" w:type="dxa"/>
            <w:noWrap/>
          </w:tcPr>
          <w:p w:rsidR="00D75351" w:rsidRDefault="00D75351">
            <w:pPr>
              <w:rPr>
                <w:szCs w:val="21"/>
              </w:rPr>
            </w:pPr>
          </w:p>
        </w:tc>
      </w:tr>
      <w:tr w:rsidR="00D75351">
        <w:trPr>
          <w:trHeight w:val="300"/>
          <w:jc w:val="center"/>
        </w:trPr>
        <w:tc>
          <w:tcPr>
            <w:tcW w:w="1067" w:type="dxa"/>
            <w:noWrap/>
          </w:tcPr>
          <w:p w:rsidR="00D75351" w:rsidRDefault="00D75351">
            <w:pPr>
              <w:rPr>
                <w:szCs w:val="21"/>
              </w:rPr>
            </w:pPr>
          </w:p>
        </w:tc>
        <w:tc>
          <w:tcPr>
            <w:tcW w:w="2002" w:type="dxa"/>
            <w:noWrap/>
          </w:tcPr>
          <w:p w:rsidR="00D75351" w:rsidRDefault="00D75351">
            <w:pPr>
              <w:rPr>
                <w:szCs w:val="21"/>
              </w:rPr>
            </w:pPr>
          </w:p>
        </w:tc>
        <w:tc>
          <w:tcPr>
            <w:tcW w:w="1745" w:type="dxa"/>
            <w:noWrap/>
          </w:tcPr>
          <w:p w:rsidR="00D75351" w:rsidRDefault="00D75351">
            <w:pPr>
              <w:rPr>
                <w:szCs w:val="21"/>
              </w:rPr>
            </w:pPr>
          </w:p>
        </w:tc>
        <w:tc>
          <w:tcPr>
            <w:tcW w:w="1861" w:type="dxa"/>
            <w:noWrap/>
          </w:tcPr>
          <w:p w:rsidR="00D75351" w:rsidRDefault="00D75351">
            <w:pPr>
              <w:rPr>
                <w:szCs w:val="21"/>
              </w:rPr>
            </w:pPr>
          </w:p>
        </w:tc>
        <w:tc>
          <w:tcPr>
            <w:tcW w:w="1854" w:type="dxa"/>
            <w:noWrap/>
          </w:tcPr>
          <w:p w:rsidR="00D75351" w:rsidRDefault="00D75351">
            <w:pPr>
              <w:rPr>
                <w:szCs w:val="21"/>
              </w:rPr>
            </w:pPr>
          </w:p>
        </w:tc>
      </w:tr>
      <w:tr w:rsidR="00D75351">
        <w:trPr>
          <w:trHeight w:val="300"/>
          <w:jc w:val="center"/>
        </w:trPr>
        <w:tc>
          <w:tcPr>
            <w:tcW w:w="1067" w:type="dxa"/>
            <w:noWrap/>
          </w:tcPr>
          <w:p w:rsidR="00D75351" w:rsidRDefault="00D75351">
            <w:pPr>
              <w:rPr>
                <w:szCs w:val="21"/>
              </w:rPr>
            </w:pPr>
          </w:p>
        </w:tc>
        <w:tc>
          <w:tcPr>
            <w:tcW w:w="2002" w:type="dxa"/>
            <w:noWrap/>
          </w:tcPr>
          <w:p w:rsidR="00D75351" w:rsidRDefault="00D75351">
            <w:pPr>
              <w:rPr>
                <w:szCs w:val="21"/>
              </w:rPr>
            </w:pPr>
          </w:p>
        </w:tc>
        <w:tc>
          <w:tcPr>
            <w:tcW w:w="1745" w:type="dxa"/>
            <w:noWrap/>
          </w:tcPr>
          <w:p w:rsidR="00D75351" w:rsidRDefault="00D75351">
            <w:pPr>
              <w:rPr>
                <w:szCs w:val="21"/>
              </w:rPr>
            </w:pPr>
          </w:p>
        </w:tc>
        <w:tc>
          <w:tcPr>
            <w:tcW w:w="1861" w:type="dxa"/>
            <w:noWrap/>
          </w:tcPr>
          <w:p w:rsidR="00D75351" w:rsidRDefault="00D75351">
            <w:pPr>
              <w:rPr>
                <w:szCs w:val="21"/>
              </w:rPr>
            </w:pPr>
          </w:p>
        </w:tc>
        <w:tc>
          <w:tcPr>
            <w:tcW w:w="1854" w:type="dxa"/>
            <w:noWrap/>
          </w:tcPr>
          <w:p w:rsidR="00D75351" w:rsidRDefault="00D75351">
            <w:pPr>
              <w:rPr>
                <w:szCs w:val="21"/>
              </w:rPr>
            </w:pPr>
          </w:p>
        </w:tc>
      </w:tr>
      <w:tr w:rsidR="00D75351">
        <w:trPr>
          <w:trHeight w:val="300"/>
          <w:jc w:val="center"/>
        </w:trPr>
        <w:tc>
          <w:tcPr>
            <w:tcW w:w="1067" w:type="dxa"/>
            <w:noWrap/>
          </w:tcPr>
          <w:p w:rsidR="00D75351" w:rsidRDefault="00D75351">
            <w:pPr>
              <w:rPr>
                <w:szCs w:val="21"/>
              </w:rPr>
            </w:pPr>
          </w:p>
        </w:tc>
        <w:tc>
          <w:tcPr>
            <w:tcW w:w="2002" w:type="dxa"/>
            <w:noWrap/>
          </w:tcPr>
          <w:p w:rsidR="00D75351" w:rsidRDefault="00D75351">
            <w:pPr>
              <w:rPr>
                <w:szCs w:val="21"/>
              </w:rPr>
            </w:pPr>
          </w:p>
        </w:tc>
        <w:tc>
          <w:tcPr>
            <w:tcW w:w="1745" w:type="dxa"/>
            <w:noWrap/>
          </w:tcPr>
          <w:p w:rsidR="00D75351" w:rsidRDefault="00D75351">
            <w:pPr>
              <w:rPr>
                <w:szCs w:val="21"/>
              </w:rPr>
            </w:pPr>
          </w:p>
        </w:tc>
        <w:tc>
          <w:tcPr>
            <w:tcW w:w="1861" w:type="dxa"/>
            <w:noWrap/>
          </w:tcPr>
          <w:p w:rsidR="00D75351" w:rsidRDefault="00D75351">
            <w:pPr>
              <w:rPr>
                <w:szCs w:val="21"/>
              </w:rPr>
            </w:pPr>
          </w:p>
        </w:tc>
        <w:tc>
          <w:tcPr>
            <w:tcW w:w="1854" w:type="dxa"/>
            <w:noWrap/>
          </w:tcPr>
          <w:p w:rsidR="00D75351" w:rsidRDefault="00D75351">
            <w:pPr>
              <w:rPr>
                <w:szCs w:val="21"/>
              </w:rPr>
            </w:pPr>
          </w:p>
        </w:tc>
      </w:tr>
      <w:tr w:rsidR="00D75351">
        <w:trPr>
          <w:trHeight w:val="300"/>
          <w:jc w:val="center"/>
        </w:trPr>
        <w:tc>
          <w:tcPr>
            <w:tcW w:w="1067" w:type="dxa"/>
            <w:noWrap/>
          </w:tcPr>
          <w:p w:rsidR="00D75351" w:rsidRDefault="00D75351">
            <w:pPr>
              <w:rPr>
                <w:szCs w:val="21"/>
              </w:rPr>
            </w:pPr>
          </w:p>
        </w:tc>
        <w:tc>
          <w:tcPr>
            <w:tcW w:w="2002" w:type="dxa"/>
            <w:noWrap/>
          </w:tcPr>
          <w:p w:rsidR="00D75351" w:rsidRDefault="00D75351">
            <w:pPr>
              <w:rPr>
                <w:szCs w:val="21"/>
              </w:rPr>
            </w:pPr>
          </w:p>
        </w:tc>
        <w:tc>
          <w:tcPr>
            <w:tcW w:w="1745" w:type="dxa"/>
            <w:noWrap/>
          </w:tcPr>
          <w:p w:rsidR="00D75351" w:rsidRDefault="00D75351">
            <w:pPr>
              <w:rPr>
                <w:szCs w:val="21"/>
              </w:rPr>
            </w:pPr>
          </w:p>
        </w:tc>
        <w:tc>
          <w:tcPr>
            <w:tcW w:w="1861" w:type="dxa"/>
            <w:noWrap/>
          </w:tcPr>
          <w:p w:rsidR="00D75351" w:rsidRDefault="00D75351">
            <w:pPr>
              <w:rPr>
                <w:szCs w:val="21"/>
              </w:rPr>
            </w:pPr>
          </w:p>
        </w:tc>
        <w:tc>
          <w:tcPr>
            <w:tcW w:w="1854" w:type="dxa"/>
            <w:noWrap/>
          </w:tcPr>
          <w:p w:rsidR="00D75351" w:rsidRDefault="00D75351">
            <w:pPr>
              <w:rPr>
                <w:szCs w:val="21"/>
              </w:rPr>
            </w:pPr>
          </w:p>
        </w:tc>
      </w:tr>
      <w:tr w:rsidR="00D75351">
        <w:trPr>
          <w:trHeight w:val="300"/>
          <w:jc w:val="center"/>
        </w:trPr>
        <w:tc>
          <w:tcPr>
            <w:tcW w:w="1067" w:type="dxa"/>
            <w:noWrap/>
          </w:tcPr>
          <w:p w:rsidR="00D75351" w:rsidRDefault="00D75351">
            <w:pPr>
              <w:rPr>
                <w:szCs w:val="21"/>
              </w:rPr>
            </w:pPr>
          </w:p>
        </w:tc>
        <w:tc>
          <w:tcPr>
            <w:tcW w:w="2002" w:type="dxa"/>
            <w:noWrap/>
          </w:tcPr>
          <w:p w:rsidR="00D75351" w:rsidRDefault="00D75351">
            <w:pPr>
              <w:rPr>
                <w:szCs w:val="21"/>
              </w:rPr>
            </w:pPr>
          </w:p>
        </w:tc>
        <w:tc>
          <w:tcPr>
            <w:tcW w:w="1745" w:type="dxa"/>
            <w:noWrap/>
          </w:tcPr>
          <w:p w:rsidR="00D75351" w:rsidRDefault="00D75351">
            <w:pPr>
              <w:rPr>
                <w:szCs w:val="21"/>
              </w:rPr>
            </w:pPr>
          </w:p>
        </w:tc>
        <w:tc>
          <w:tcPr>
            <w:tcW w:w="1861" w:type="dxa"/>
            <w:noWrap/>
          </w:tcPr>
          <w:p w:rsidR="00D75351" w:rsidRDefault="00D75351">
            <w:pPr>
              <w:rPr>
                <w:szCs w:val="21"/>
              </w:rPr>
            </w:pPr>
          </w:p>
        </w:tc>
        <w:tc>
          <w:tcPr>
            <w:tcW w:w="1854" w:type="dxa"/>
            <w:noWrap/>
          </w:tcPr>
          <w:p w:rsidR="00D75351" w:rsidRDefault="00D75351">
            <w:pPr>
              <w:rPr>
                <w:szCs w:val="21"/>
              </w:rPr>
            </w:pPr>
          </w:p>
        </w:tc>
      </w:tr>
    </w:tbl>
    <w:p w:rsidR="00D75351" w:rsidRDefault="008876E3">
      <w:pPr>
        <w:ind w:firstLineChars="200" w:firstLine="420"/>
        <w:rPr>
          <w:rFonts w:eastAsia="宋体"/>
        </w:rPr>
      </w:pPr>
      <w:r>
        <w:rPr>
          <w:rFonts w:eastAsia="宋体"/>
        </w:rPr>
        <w:t>（请同时按照</w:t>
      </w:r>
      <w:r>
        <w:rPr>
          <w:rFonts w:eastAsia="宋体" w:hint="eastAsia"/>
        </w:rPr>
        <w:t>采购</w:t>
      </w:r>
      <w:r>
        <w:rPr>
          <w:rFonts w:eastAsia="宋体"/>
        </w:rPr>
        <w:t>文件要求提供证明文件</w:t>
      </w:r>
      <w:r>
        <w:rPr>
          <w:rFonts w:eastAsia="宋体" w:hint="eastAsia"/>
        </w:rPr>
        <w:t>）</w:t>
      </w:r>
    </w:p>
    <w:p w:rsidR="00D75351" w:rsidRDefault="00D75351">
      <w:pPr>
        <w:pStyle w:val="ab"/>
        <w:rPr>
          <w:rFonts w:ascii="宋体" w:hAnsi="宋体" w:cs="宋体"/>
          <w:sz w:val="24"/>
        </w:rPr>
      </w:pPr>
    </w:p>
    <w:p w:rsidR="00D75351" w:rsidRDefault="008876E3">
      <w:pPr>
        <w:rPr>
          <w:rFonts w:ascii="宋体" w:eastAsia="宋体" w:hAnsi="宋体" w:cs="宋体"/>
          <w:b/>
          <w:bCs/>
          <w:sz w:val="24"/>
          <w:highlight w:val="yellow"/>
        </w:rPr>
      </w:pPr>
      <w:r>
        <w:rPr>
          <w:rFonts w:ascii="宋体" w:eastAsia="宋体" w:hAnsi="宋体" w:cs="宋体"/>
          <w:b/>
          <w:bCs/>
          <w:sz w:val="24"/>
          <w:highlight w:val="yellow"/>
        </w:rPr>
        <w:t xml:space="preserve"> </w:t>
      </w:r>
      <w:r>
        <w:rPr>
          <w:rFonts w:ascii="宋体" w:eastAsia="宋体" w:hAnsi="宋体" w:cs="宋体"/>
          <w:b/>
          <w:bCs/>
          <w:color w:val="FF0000"/>
          <w:sz w:val="24"/>
          <w:highlight w:val="yellow"/>
        </w:rPr>
        <w:t>2、线上采购资质：</w:t>
      </w:r>
      <w:r>
        <w:rPr>
          <w:rFonts w:ascii="宋体" w:eastAsia="宋体" w:hAnsi="宋体" w:cs="宋体" w:hint="eastAsia"/>
          <w:b/>
          <w:bCs/>
          <w:color w:val="FF0000"/>
          <w:kern w:val="0"/>
          <w:sz w:val="24"/>
          <w:highlight w:val="yellow"/>
        </w:rPr>
        <w:t>深圳医用耗材阳光交易平台备案</w:t>
      </w:r>
      <w:r>
        <w:rPr>
          <w:rFonts w:ascii="宋体" w:eastAsia="宋体" w:hAnsi="宋体" w:cs="宋体" w:hint="eastAsia"/>
          <w:b/>
          <w:bCs/>
          <w:color w:val="FF0000"/>
          <w:sz w:val="24"/>
          <w:highlight w:val="yellow"/>
        </w:rPr>
        <w:t>（提供深圳医用耗材阳光交易平台系统操作界面截屏等证明文件）</w:t>
      </w:r>
    </w:p>
    <w:p w:rsidR="00D75351" w:rsidRDefault="00D75351">
      <w:pPr>
        <w:pStyle w:val="ab"/>
      </w:pPr>
    </w:p>
    <w:p w:rsidR="00D75351" w:rsidRDefault="00D75351"/>
    <w:p w:rsidR="00D75351" w:rsidRDefault="00D75351">
      <w:pPr>
        <w:adjustRightInd w:val="0"/>
        <w:snapToGrid w:val="0"/>
        <w:spacing w:line="360" w:lineRule="auto"/>
        <w:rPr>
          <w:rFonts w:ascii="宋体" w:eastAsia="宋体" w:hAnsi="宋体" w:cs="宋体"/>
          <w:sz w:val="24"/>
        </w:rPr>
      </w:pPr>
    </w:p>
    <w:p w:rsidR="00D75351" w:rsidRDefault="008876E3">
      <w:pPr>
        <w:spacing w:line="360" w:lineRule="auto"/>
        <w:rPr>
          <w:rFonts w:eastAsia="宋体"/>
          <w:sz w:val="24"/>
        </w:rPr>
      </w:pPr>
      <w:r>
        <w:rPr>
          <w:rFonts w:eastAsia="宋体"/>
          <w:b/>
          <w:bCs/>
          <w:sz w:val="24"/>
        </w:rPr>
        <w:t>投标人单位名称：</w:t>
      </w:r>
    </w:p>
    <w:p w:rsidR="00D75351" w:rsidRDefault="008876E3">
      <w:pPr>
        <w:spacing w:line="360" w:lineRule="auto"/>
        <w:rPr>
          <w:rFonts w:eastAsia="宋体"/>
          <w:b/>
          <w:bCs/>
          <w:sz w:val="24"/>
        </w:rPr>
      </w:pPr>
      <w:r>
        <w:rPr>
          <w:rFonts w:eastAsia="宋体"/>
          <w:b/>
          <w:bCs/>
          <w:sz w:val="24"/>
        </w:rPr>
        <w:t>签发日期：年月日</w:t>
      </w:r>
    </w:p>
    <w:p w:rsidR="00D75351" w:rsidRDefault="008876E3">
      <w:pPr>
        <w:spacing w:line="360" w:lineRule="auto"/>
        <w:rPr>
          <w:rFonts w:eastAsia="宋体"/>
          <w:sz w:val="24"/>
        </w:rPr>
      </w:pPr>
      <w:r>
        <w:rPr>
          <w:rFonts w:eastAsia="宋体"/>
          <w:b/>
          <w:sz w:val="24"/>
        </w:rPr>
        <w:t>（此处加盖投标人单位公章）</w:t>
      </w:r>
    </w:p>
    <w:p w:rsidR="00D75351" w:rsidRDefault="00D75351">
      <w:pPr>
        <w:pStyle w:val="ab"/>
      </w:pPr>
    </w:p>
    <w:p w:rsidR="00D75351" w:rsidRDefault="00D75351"/>
    <w:p w:rsidR="00D75351" w:rsidRDefault="00D75351">
      <w:pPr>
        <w:pStyle w:val="ab"/>
      </w:pPr>
    </w:p>
    <w:p w:rsidR="00D75351" w:rsidRDefault="00D75351"/>
    <w:p w:rsidR="00D75351" w:rsidRDefault="00D75351">
      <w:pPr>
        <w:pStyle w:val="ab"/>
      </w:pPr>
    </w:p>
    <w:p w:rsidR="00D75351" w:rsidRDefault="00D75351"/>
    <w:p w:rsidR="00D75351" w:rsidRDefault="00D75351">
      <w:pPr>
        <w:pStyle w:val="22"/>
      </w:pPr>
    </w:p>
    <w:p w:rsidR="00D75351" w:rsidRDefault="00D75351"/>
    <w:p w:rsidR="00D75351" w:rsidRDefault="00D75351"/>
    <w:p w:rsidR="00D75351" w:rsidRDefault="008876E3">
      <w:pPr>
        <w:keepNext/>
        <w:keepLines/>
        <w:widowControl/>
        <w:spacing w:before="260" w:after="260"/>
        <w:jc w:val="center"/>
        <w:outlineLvl w:val="1"/>
        <w:rPr>
          <w:rFonts w:ascii="宋体" w:eastAsia="黑体" w:hAnsi="宋体" w:cs="宋体"/>
          <w:b/>
          <w:bCs/>
          <w:kern w:val="0"/>
          <w:sz w:val="32"/>
          <w:szCs w:val="32"/>
        </w:rPr>
      </w:pPr>
      <w:r>
        <w:rPr>
          <w:rFonts w:ascii="宋体" w:eastAsia="黑体" w:hAnsi="宋体" w:cs="宋体" w:hint="eastAsia"/>
          <w:b/>
          <w:bCs/>
          <w:kern w:val="0"/>
          <w:sz w:val="32"/>
          <w:szCs w:val="32"/>
        </w:rPr>
        <w:lastRenderedPageBreak/>
        <w:t>四、符合性文件</w:t>
      </w:r>
    </w:p>
    <w:p w:rsidR="00D75351" w:rsidRDefault="008876E3">
      <w:pPr>
        <w:pStyle w:val="2"/>
        <w:numPr>
          <w:ilvl w:val="255"/>
          <w:numId w:val="0"/>
        </w:numPr>
        <w:jc w:val="center"/>
        <w:rPr>
          <w:rFonts w:ascii="Times New Roman" w:hAnsi="Times New Roman"/>
          <w:sz w:val="28"/>
          <w:szCs w:val="28"/>
        </w:rPr>
      </w:pPr>
      <w:r>
        <w:rPr>
          <w:rFonts w:ascii="Times New Roman" w:eastAsia="宋体" w:hAnsi="Times New Roman" w:hint="eastAsia"/>
          <w:sz w:val="28"/>
          <w:szCs w:val="28"/>
        </w:rPr>
        <w:t>（一）</w:t>
      </w:r>
      <w:r>
        <w:rPr>
          <w:rFonts w:ascii="Times New Roman" w:eastAsia="宋体" w:hAnsi="Times New Roman"/>
          <w:sz w:val="28"/>
          <w:szCs w:val="28"/>
        </w:rPr>
        <w:t>投标承诺函</w:t>
      </w:r>
    </w:p>
    <w:p w:rsidR="00D75351" w:rsidRDefault="008876E3">
      <w:pPr>
        <w:spacing w:line="360" w:lineRule="auto"/>
        <w:ind w:leftChars="50" w:left="105" w:firstLine="2"/>
        <w:rPr>
          <w:bCs/>
        </w:rPr>
      </w:pPr>
      <w:r>
        <w:rPr>
          <w:bCs/>
        </w:rPr>
        <w:t>致：中山大学附属第八医院（深圳福田）</w:t>
      </w:r>
    </w:p>
    <w:p w:rsidR="00D75351" w:rsidRDefault="008876E3">
      <w:pPr>
        <w:spacing w:line="360" w:lineRule="auto"/>
        <w:ind w:firstLineChars="200" w:firstLine="480"/>
        <w:rPr>
          <w:rFonts w:ascii="宋体" w:hAnsi="宋体"/>
          <w:bCs/>
          <w:sz w:val="24"/>
        </w:rPr>
      </w:pPr>
      <w:r>
        <w:rPr>
          <w:rFonts w:ascii="宋体" w:hAnsi="宋体" w:hint="eastAsia"/>
          <w:bCs/>
          <w:sz w:val="24"/>
        </w:rPr>
        <w:t>在审阅了</w:t>
      </w:r>
      <w:r>
        <w:rPr>
          <w:rFonts w:ascii="宋体" w:hAnsi="宋体" w:cs="宋体" w:hint="eastAsia"/>
          <w:sz w:val="24"/>
        </w:rPr>
        <w:t>中山大学附属第八医院（深圳福田）（项目名称）</w:t>
      </w:r>
      <w:r>
        <w:rPr>
          <w:rFonts w:ascii="宋体" w:hAnsi="宋体" w:hint="eastAsia"/>
          <w:bCs/>
          <w:sz w:val="24"/>
        </w:rPr>
        <w:t>_________________</w:t>
      </w:r>
    </w:p>
    <w:p w:rsidR="00D75351" w:rsidRDefault="008876E3">
      <w:pPr>
        <w:spacing w:line="360" w:lineRule="auto"/>
        <w:rPr>
          <w:rFonts w:ascii="宋体" w:hAnsi="宋体"/>
          <w:bCs/>
          <w:sz w:val="24"/>
        </w:rPr>
      </w:pPr>
      <w:r>
        <w:rPr>
          <w:rFonts w:ascii="宋体" w:hAnsi="宋体" w:hint="eastAsia"/>
          <w:bCs/>
          <w:sz w:val="24"/>
        </w:rPr>
        <w:t>招标公告、采购文件和其他所有挂网文件后，我单位决定按照招标公告、采购文件和挂网文件的规定要求参与报名和投标，并承诺如下：</w:t>
      </w:r>
    </w:p>
    <w:p w:rsidR="00D75351" w:rsidRDefault="008876E3">
      <w:pPr>
        <w:numPr>
          <w:ilvl w:val="0"/>
          <w:numId w:val="11"/>
        </w:numPr>
        <w:spacing w:line="360" w:lineRule="auto"/>
        <w:rPr>
          <w:rFonts w:ascii="宋体" w:hAnsi="宋体"/>
          <w:bCs/>
          <w:sz w:val="24"/>
        </w:rPr>
      </w:pPr>
      <w:r>
        <w:rPr>
          <w:rFonts w:ascii="宋体" w:hAnsi="宋体" w:hint="eastAsia"/>
          <w:bCs/>
          <w:sz w:val="24"/>
        </w:rPr>
        <w:t>我单位保证所提供的资质证明文件有效、真实、合法，如有违反，将承担相应的法律责任，并接受相关规定处罚。</w:t>
      </w:r>
    </w:p>
    <w:p w:rsidR="00D75351" w:rsidRDefault="008876E3">
      <w:pPr>
        <w:numPr>
          <w:ilvl w:val="0"/>
          <w:numId w:val="11"/>
        </w:numPr>
        <w:spacing w:line="360" w:lineRule="auto"/>
        <w:rPr>
          <w:rFonts w:ascii="宋体" w:hAnsi="宋体"/>
          <w:bCs/>
          <w:sz w:val="24"/>
        </w:rPr>
      </w:pPr>
      <w:r>
        <w:rPr>
          <w:rFonts w:ascii="宋体" w:hAnsi="宋体" w:hint="eastAsia"/>
          <w:bCs/>
          <w:sz w:val="24"/>
        </w:rPr>
        <w:t>我单位保证报名开始的近两年内，在生产和经营活动中无严重违法违纪记录。</w:t>
      </w:r>
    </w:p>
    <w:p w:rsidR="00D75351" w:rsidRDefault="008876E3">
      <w:pPr>
        <w:numPr>
          <w:ilvl w:val="0"/>
          <w:numId w:val="11"/>
        </w:numPr>
        <w:spacing w:line="360" w:lineRule="auto"/>
        <w:rPr>
          <w:rFonts w:ascii="宋体" w:hAnsi="宋体"/>
          <w:bCs/>
          <w:sz w:val="24"/>
        </w:rPr>
      </w:pPr>
      <w:r>
        <w:rPr>
          <w:rFonts w:ascii="宋体" w:hAnsi="宋体" w:hint="eastAsia"/>
          <w:bCs/>
          <w:sz w:val="24"/>
        </w:rPr>
        <w:t>我单位承诺，不会在过程中有任何违法违规行为，并严格按照有关要求进行报名、投标和报价等程序。</w:t>
      </w:r>
    </w:p>
    <w:p w:rsidR="00D75351" w:rsidRDefault="008876E3">
      <w:pPr>
        <w:numPr>
          <w:ilvl w:val="0"/>
          <w:numId w:val="11"/>
        </w:numPr>
        <w:spacing w:line="360" w:lineRule="auto"/>
        <w:rPr>
          <w:rFonts w:ascii="宋体" w:hAnsi="宋体"/>
          <w:bCs/>
          <w:sz w:val="24"/>
        </w:rPr>
      </w:pPr>
      <w:r>
        <w:rPr>
          <w:rFonts w:ascii="宋体" w:hAnsi="宋体" w:hint="eastAsia"/>
          <w:bCs/>
          <w:sz w:val="24"/>
        </w:rPr>
        <w:t>如果我单位所投产品最终中标，我单位保证按照招标公告和贵院的要求供应中标产品。</w:t>
      </w:r>
    </w:p>
    <w:p w:rsidR="00D75351" w:rsidRDefault="008876E3">
      <w:pPr>
        <w:numPr>
          <w:ilvl w:val="0"/>
          <w:numId w:val="11"/>
        </w:numPr>
        <w:spacing w:line="360" w:lineRule="auto"/>
        <w:rPr>
          <w:rFonts w:ascii="宋体" w:hAnsi="宋体"/>
          <w:bCs/>
          <w:sz w:val="24"/>
        </w:rPr>
      </w:pPr>
      <w:r>
        <w:rPr>
          <w:rFonts w:ascii="宋体" w:hAnsi="宋体" w:hint="eastAsia"/>
          <w:bCs/>
          <w:sz w:val="24"/>
        </w:rPr>
        <w:t>我单位保证在本次招标中所提供投标价格为深圳市最低成交价，否则，贵院有权取消我单位中标资格并选择其他中标公司签订合同并供货。</w:t>
      </w:r>
    </w:p>
    <w:p w:rsidR="00D75351" w:rsidRDefault="008876E3">
      <w:pPr>
        <w:numPr>
          <w:ilvl w:val="0"/>
          <w:numId w:val="11"/>
        </w:numPr>
        <w:spacing w:line="360" w:lineRule="auto"/>
        <w:rPr>
          <w:rFonts w:ascii="宋体" w:hAnsi="宋体"/>
          <w:bCs/>
          <w:sz w:val="24"/>
        </w:rPr>
      </w:pPr>
      <w:r>
        <w:rPr>
          <w:rFonts w:ascii="宋体" w:hAnsi="宋体" w:hint="eastAsia"/>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rsidR="00D75351" w:rsidRDefault="008876E3">
      <w:pPr>
        <w:numPr>
          <w:ilvl w:val="0"/>
          <w:numId w:val="11"/>
        </w:numPr>
        <w:spacing w:line="360" w:lineRule="auto"/>
        <w:rPr>
          <w:rFonts w:ascii="宋体" w:hAnsi="宋体"/>
          <w:bCs/>
          <w:sz w:val="24"/>
        </w:rPr>
      </w:pPr>
      <w:r>
        <w:rPr>
          <w:rFonts w:ascii="宋体" w:hAnsi="宋体" w:hint="eastAsia"/>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rsidR="00D75351" w:rsidRDefault="00D75351">
      <w:pPr>
        <w:rPr>
          <w:rFonts w:ascii="宋体" w:hAnsi="宋体"/>
          <w:bCs/>
          <w:sz w:val="24"/>
        </w:rPr>
      </w:pPr>
    </w:p>
    <w:p w:rsidR="00D75351" w:rsidRDefault="00D75351">
      <w:pPr>
        <w:adjustRightInd w:val="0"/>
        <w:snapToGrid w:val="0"/>
        <w:spacing w:line="360" w:lineRule="auto"/>
        <w:rPr>
          <w:rFonts w:ascii="宋体" w:eastAsia="宋体" w:hAnsi="宋体" w:cs="宋体"/>
          <w:sz w:val="24"/>
        </w:rPr>
      </w:pPr>
    </w:p>
    <w:p w:rsidR="00D75351" w:rsidRDefault="008876E3">
      <w:pPr>
        <w:spacing w:line="360" w:lineRule="auto"/>
        <w:rPr>
          <w:rFonts w:eastAsia="宋体"/>
          <w:sz w:val="24"/>
        </w:rPr>
      </w:pPr>
      <w:r>
        <w:rPr>
          <w:rFonts w:eastAsia="宋体"/>
          <w:b/>
          <w:bCs/>
          <w:sz w:val="24"/>
        </w:rPr>
        <w:t>投标人单位名称：</w:t>
      </w:r>
    </w:p>
    <w:p w:rsidR="00D75351" w:rsidRDefault="008876E3">
      <w:pPr>
        <w:spacing w:line="360" w:lineRule="auto"/>
        <w:rPr>
          <w:rFonts w:eastAsia="宋体"/>
          <w:b/>
          <w:bCs/>
          <w:sz w:val="24"/>
        </w:rPr>
      </w:pPr>
      <w:r>
        <w:rPr>
          <w:rFonts w:eastAsia="宋体"/>
          <w:b/>
          <w:bCs/>
          <w:sz w:val="24"/>
        </w:rPr>
        <w:t>签发日期：年月日</w:t>
      </w:r>
    </w:p>
    <w:p w:rsidR="00D75351" w:rsidRDefault="008876E3">
      <w:pPr>
        <w:spacing w:line="360" w:lineRule="auto"/>
        <w:rPr>
          <w:rFonts w:eastAsia="宋体"/>
          <w:sz w:val="24"/>
        </w:rPr>
      </w:pPr>
      <w:r>
        <w:rPr>
          <w:rFonts w:eastAsia="宋体"/>
          <w:b/>
          <w:sz w:val="24"/>
        </w:rPr>
        <w:t>（此处加盖投标人单位公章）</w:t>
      </w:r>
    </w:p>
    <w:p w:rsidR="00D75351" w:rsidRDefault="00D75351">
      <w:pPr>
        <w:rPr>
          <w:rFonts w:ascii="宋体" w:hAnsi="宋体"/>
          <w:bCs/>
          <w:sz w:val="24"/>
        </w:rPr>
      </w:pPr>
    </w:p>
    <w:p w:rsidR="00D75351" w:rsidRDefault="008876E3">
      <w:pPr>
        <w:pStyle w:val="2"/>
        <w:widowControl/>
        <w:ind w:firstLineChars="1200" w:firstLine="3600"/>
        <w:rPr>
          <w:rFonts w:ascii="Times New Roman" w:eastAsia="宋体" w:hAnsi="Times New Roman"/>
          <w:sz w:val="30"/>
          <w:szCs w:val="30"/>
        </w:rPr>
      </w:pPr>
      <w:bookmarkStart w:id="27" w:name="_Toc57128634"/>
      <w:r>
        <w:rPr>
          <w:rFonts w:ascii="Times New Roman" w:eastAsia="宋体" w:hAnsi="Times New Roman" w:hint="eastAsia"/>
          <w:sz w:val="30"/>
          <w:szCs w:val="30"/>
        </w:rPr>
        <w:t>（二）</w:t>
      </w:r>
      <w:r>
        <w:rPr>
          <w:rFonts w:ascii="Times New Roman" w:eastAsia="宋体" w:hAnsi="Times New Roman"/>
          <w:sz w:val="30"/>
          <w:szCs w:val="30"/>
        </w:rPr>
        <w:t>签约承诺函</w:t>
      </w:r>
      <w:bookmarkEnd w:id="27"/>
    </w:p>
    <w:p w:rsidR="00D75351" w:rsidRDefault="008876E3">
      <w:pPr>
        <w:spacing w:line="360" w:lineRule="auto"/>
        <w:rPr>
          <w:szCs w:val="21"/>
        </w:rPr>
      </w:pPr>
      <w:r>
        <w:rPr>
          <w:szCs w:val="21"/>
        </w:rPr>
        <w:t>致：中山大学附属第八医院（深圳福田）</w:t>
      </w:r>
    </w:p>
    <w:p w:rsidR="00D75351" w:rsidRDefault="008876E3">
      <w:pPr>
        <w:spacing w:line="360" w:lineRule="auto"/>
        <w:ind w:firstLine="435"/>
        <w:rPr>
          <w:rFonts w:ascii="宋体" w:hAnsi="宋体"/>
          <w:bCs/>
          <w:sz w:val="24"/>
        </w:rPr>
      </w:pPr>
      <w:r>
        <w:rPr>
          <w:rFonts w:ascii="宋体" w:hAnsi="宋体"/>
          <w:bCs/>
          <w:sz w:val="24"/>
        </w:rPr>
        <w:t>投标人已明确知悉：按照《深圳特区政府采购条例》和《深圳特区政府采购条例实施细则》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rsidR="00D75351" w:rsidRDefault="008876E3">
      <w:pPr>
        <w:spacing w:line="360" w:lineRule="auto"/>
        <w:ind w:firstLine="435"/>
        <w:rPr>
          <w:rFonts w:ascii="宋体" w:hAnsi="宋体"/>
          <w:bCs/>
          <w:sz w:val="24"/>
        </w:rPr>
      </w:pPr>
      <w:r>
        <w:rPr>
          <w:rFonts w:ascii="宋体" w:hAnsi="宋体"/>
          <w:bCs/>
          <w:sz w:val="24"/>
        </w:rPr>
        <w:t>特此承诺</w:t>
      </w:r>
    </w:p>
    <w:p w:rsidR="00D75351" w:rsidRDefault="00D75351">
      <w:pPr>
        <w:pStyle w:val="22"/>
        <w:ind w:firstLine="480"/>
        <w:rPr>
          <w:rFonts w:ascii="宋体" w:hAnsi="宋体"/>
          <w:bCs/>
          <w:sz w:val="24"/>
        </w:rPr>
      </w:pPr>
    </w:p>
    <w:p w:rsidR="00D75351" w:rsidRDefault="00D75351">
      <w:pPr>
        <w:rPr>
          <w:rFonts w:ascii="宋体" w:hAnsi="宋体"/>
          <w:bCs/>
          <w:sz w:val="24"/>
        </w:rPr>
      </w:pPr>
    </w:p>
    <w:p w:rsidR="00D75351" w:rsidRDefault="00D75351">
      <w:pPr>
        <w:pStyle w:val="22"/>
      </w:pPr>
    </w:p>
    <w:p w:rsidR="00D75351" w:rsidRDefault="008876E3">
      <w:pPr>
        <w:spacing w:line="360" w:lineRule="auto"/>
        <w:rPr>
          <w:rFonts w:eastAsia="宋体"/>
          <w:sz w:val="24"/>
        </w:rPr>
      </w:pPr>
      <w:r>
        <w:rPr>
          <w:rFonts w:eastAsia="宋体"/>
          <w:b/>
          <w:bCs/>
          <w:sz w:val="24"/>
        </w:rPr>
        <w:t>投标人单位名称：</w:t>
      </w:r>
    </w:p>
    <w:p w:rsidR="00D75351" w:rsidRDefault="008876E3">
      <w:pPr>
        <w:spacing w:line="360" w:lineRule="auto"/>
        <w:rPr>
          <w:rFonts w:eastAsia="宋体"/>
          <w:b/>
          <w:bCs/>
          <w:sz w:val="24"/>
        </w:rPr>
      </w:pPr>
      <w:r>
        <w:rPr>
          <w:rFonts w:eastAsia="宋体"/>
          <w:b/>
          <w:bCs/>
          <w:sz w:val="24"/>
        </w:rPr>
        <w:t>签发日期：年月日</w:t>
      </w:r>
    </w:p>
    <w:p w:rsidR="00D75351" w:rsidRDefault="008876E3">
      <w:pPr>
        <w:ind w:left="-270" w:rightChars="-246" w:right="-517" w:hanging="270"/>
        <w:rPr>
          <w:rFonts w:eastAsia="宋体" w:cstheme="majorBidi"/>
          <w:b/>
          <w:bCs/>
          <w:sz w:val="28"/>
          <w:szCs w:val="28"/>
        </w:rPr>
      </w:pPr>
      <w:r>
        <w:rPr>
          <w:rFonts w:eastAsia="宋体"/>
          <w:b/>
          <w:sz w:val="24"/>
        </w:rPr>
        <w:t>（此处加盖投标人单位公章）</w:t>
      </w:r>
    </w:p>
    <w:p w:rsidR="00D75351" w:rsidRDefault="00D75351">
      <w:pPr>
        <w:ind w:firstLineChars="1100" w:firstLine="3080"/>
        <w:rPr>
          <w:rFonts w:ascii="方正小标宋简体" w:eastAsia="方正小标宋简体" w:hAnsi="方正小标宋简体" w:cs="方正小标宋简体"/>
          <w:bCs/>
          <w:color w:val="000000"/>
          <w:sz w:val="28"/>
          <w:szCs w:val="28"/>
        </w:rPr>
      </w:pPr>
    </w:p>
    <w:p w:rsidR="00D75351" w:rsidRDefault="00D75351">
      <w:pPr>
        <w:ind w:firstLineChars="1100" w:firstLine="3080"/>
        <w:rPr>
          <w:rFonts w:ascii="方正小标宋简体" w:eastAsia="方正小标宋简体" w:hAnsi="方正小标宋简体" w:cs="方正小标宋简体"/>
          <w:bCs/>
          <w:color w:val="000000"/>
          <w:sz w:val="28"/>
          <w:szCs w:val="28"/>
        </w:rPr>
      </w:pPr>
    </w:p>
    <w:p w:rsidR="00D75351" w:rsidRDefault="00D75351">
      <w:pPr>
        <w:ind w:firstLineChars="1100" w:firstLine="3080"/>
        <w:rPr>
          <w:rFonts w:ascii="方正小标宋简体" w:eastAsia="方正小标宋简体" w:hAnsi="方正小标宋简体" w:cs="方正小标宋简体"/>
          <w:bCs/>
          <w:color w:val="000000"/>
          <w:sz w:val="28"/>
          <w:szCs w:val="28"/>
        </w:rPr>
      </w:pPr>
    </w:p>
    <w:p w:rsidR="00D75351" w:rsidRDefault="00D75351">
      <w:pPr>
        <w:ind w:firstLineChars="1100" w:firstLine="3080"/>
        <w:rPr>
          <w:rFonts w:ascii="方正小标宋简体" w:eastAsia="方正小标宋简体" w:hAnsi="方正小标宋简体" w:cs="方正小标宋简体"/>
          <w:bCs/>
          <w:color w:val="000000"/>
          <w:sz w:val="28"/>
          <w:szCs w:val="28"/>
        </w:rPr>
      </w:pPr>
    </w:p>
    <w:p w:rsidR="00D75351" w:rsidRDefault="00D75351">
      <w:pPr>
        <w:ind w:firstLineChars="1100" w:firstLine="3080"/>
        <w:rPr>
          <w:rFonts w:ascii="方正小标宋简体" w:eastAsia="方正小标宋简体" w:hAnsi="方正小标宋简体" w:cs="方正小标宋简体"/>
          <w:bCs/>
          <w:color w:val="000000"/>
          <w:sz w:val="28"/>
          <w:szCs w:val="28"/>
        </w:rPr>
      </w:pPr>
    </w:p>
    <w:p w:rsidR="00D75351" w:rsidRDefault="00D75351">
      <w:pPr>
        <w:ind w:firstLineChars="1100" w:firstLine="3080"/>
        <w:rPr>
          <w:rFonts w:ascii="方正小标宋简体" w:eastAsia="方正小标宋简体" w:hAnsi="方正小标宋简体" w:cs="方正小标宋简体"/>
          <w:bCs/>
          <w:color w:val="000000"/>
          <w:sz w:val="28"/>
          <w:szCs w:val="28"/>
        </w:rPr>
      </w:pPr>
    </w:p>
    <w:p w:rsidR="00D75351" w:rsidRDefault="00D75351">
      <w:pPr>
        <w:ind w:firstLineChars="1100" w:firstLine="3080"/>
        <w:rPr>
          <w:rFonts w:ascii="方正小标宋简体" w:eastAsia="方正小标宋简体" w:hAnsi="方正小标宋简体" w:cs="方正小标宋简体"/>
          <w:bCs/>
          <w:color w:val="000000"/>
          <w:sz w:val="28"/>
          <w:szCs w:val="28"/>
        </w:rPr>
      </w:pPr>
    </w:p>
    <w:p w:rsidR="00D75351" w:rsidRDefault="00D75351">
      <w:pPr>
        <w:ind w:firstLineChars="1100" w:firstLine="3080"/>
        <w:rPr>
          <w:rFonts w:ascii="方正小标宋简体" w:eastAsia="方正小标宋简体" w:hAnsi="方正小标宋简体" w:cs="方正小标宋简体"/>
          <w:bCs/>
          <w:color w:val="000000"/>
          <w:sz w:val="28"/>
          <w:szCs w:val="28"/>
        </w:rPr>
      </w:pPr>
    </w:p>
    <w:p w:rsidR="00D75351" w:rsidRDefault="00D75351">
      <w:pPr>
        <w:ind w:firstLineChars="1100" w:firstLine="3080"/>
        <w:rPr>
          <w:rFonts w:ascii="方正小标宋简体" w:eastAsia="方正小标宋简体" w:hAnsi="方正小标宋简体" w:cs="方正小标宋简体"/>
          <w:bCs/>
          <w:color w:val="000000"/>
          <w:sz w:val="28"/>
          <w:szCs w:val="28"/>
        </w:rPr>
      </w:pPr>
    </w:p>
    <w:p w:rsidR="00D75351" w:rsidRDefault="00D75351">
      <w:pPr>
        <w:ind w:firstLineChars="1100" w:firstLine="3080"/>
        <w:rPr>
          <w:rFonts w:ascii="方正小标宋简体" w:eastAsia="方正小标宋简体" w:hAnsi="方正小标宋简体" w:cs="方正小标宋简体"/>
          <w:bCs/>
          <w:color w:val="000000"/>
          <w:sz w:val="28"/>
          <w:szCs w:val="28"/>
        </w:rPr>
      </w:pPr>
    </w:p>
    <w:p w:rsidR="00D75351" w:rsidRDefault="00D75351">
      <w:pPr>
        <w:pStyle w:val="a4"/>
        <w:ind w:firstLine="420"/>
      </w:pPr>
    </w:p>
    <w:p w:rsidR="00D75351" w:rsidRDefault="00D75351" w:rsidP="00CE6894">
      <w:pPr>
        <w:rPr>
          <w:rFonts w:ascii="方正小标宋简体" w:eastAsia="方正小标宋简体" w:hAnsi="方正小标宋简体" w:cs="方正小标宋简体"/>
          <w:bCs/>
          <w:color w:val="000000"/>
          <w:sz w:val="28"/>
          <w:szCs w:val="28"/>
        </w:rPr>
      </w:pPr>
    </w:p>
    <w:p w:rsidR="00D75351" w:rsidRDefault="008876E3">
      <w:pPr>
        <w:ind w:firstLineChars="1100" w:firstLine="3080"/>
        <w:rPr>
          <w:sz w:val="28"/>
          <w:szCs w:val="28"/>
        </w:rPr>
      </w:pPr>
      <w:r>
        <w:rPr>
          <w:rFonts w:ascii="方正小标宋简体" w:eastAsia="方正小标宋简体" w:hAnsi="方正小标宋简体" w:cs="方正小标宋简体" w:hint="eastAsia"/>
          <w:bCs/>
          <w:color w:val="000000"/>
          <w:sz w:val="28"/>
          <w:szCs w:val="28"/>
        </w:rPr>
        <w:t>（三）售后服务承诺</w:t>
      </w:r>
    </w:p>
    <w:p w:rsidR="00D75351" w:rsidRDefault="008876E3">
      <w:pPr>
        <w:jc w:val="left"/>
        <w:rPr>
          <w:rFonts w:ascii="宋体" w:hAnsi="宋体"/>
          <w:bCs/>
          <w:sz w:val="24"/>
        </w:rPr>
      </w:pPr>
      <w:r>
        <w:rPr>
          <w:rFonts w:ascii="宋体" w:hAnsi="宋体" w:hint="eastAsia"/>
          <w:bCs/>
          <w:sz w:val="24"/>
        </w:rPr>
        <w:t>致：中山大学附属第八医院（深圳福田）</w:t>
      </w:r>
    </w:p>
    <w:p w:rsidR="00D75351" w:rsidRDefault="008876E3">
      <w:pPr>
        <w:jc w:val="left"/>
        <w:rPr>
          <w:rFonts w:ascii="宋体" w:hAnsi="宋体"/>
          <w:bCs/>
          <w:sz w:val="24"/>
        </w:rPr>
      </w:pPr>
      <w:r>
        <w:rPr>
          <w:rFonts w:ascii="宋体" w:hAnsi="宋体" w:hint="eastAsia"/>
          <w:bCs/>
          <w:sz w:val="24"/>
        </w:rPr>
        <w:t>我单位</w:t>
      </w:r>
      <w:r>
        <w:rPr>
          <w:rFonts w:ascii="宋体" w:hAnsi="宋体"/>
          <w:bCs/>
          <w:sz w:val="24"/>
        </w:rPr>
        <w:t xml:space="preserve"> </w:t>
      </w:r>
      <w:r>
        <w:rPr>
          <w:rFonts w:ascii="宋体" w:hAnsi="宋体" w:hint="eastAsia"/>
          <w:bCs/>
          <w:sz w:val="24"/>
        </w:rPr>
        <w:t>：</w:t>
      </w:r>
      <w:r>
        <w:rPr>
          <w:rFonts w:ascii="宋体" w:hAnsi="宋体" w:hint="eastAsia"/>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ascii="宋体" w:hAnsi="宋体" w:hint="eastAsia"/>
          <w:bCs/>
          <w:sz w:val="24"/>
        </w:rPr>
        <w:t>试剂</w:t>
      </w:r>
      <w:r>
        <w:rPr>
          <w:rFonts w:ascii="宋体" w:hAnsi="宋体"/>
          <w:bCs/>
          <w:sz w:val="24"/>
        </w:rPr>
        <w:t>）生产/经营企业。若我单位所投产品获得中标资格，我单位承诺：</w:t>
      </w:r>
    </w:p>
    <w:p w:rsidR="00D75351" w:rsidRDefault="008876E3">
      <w:pPr>
        <w:spacing w:line="360" w:lineRule="auto"/>
        <w:rPr>
          <w:rFonts w:ascii="宋体" w:hAnsi="宋体"/>
          <w:bCs/>
          <w:sz w:val="24"/>
        </w:rPr>
      </w:pPr>
      <w:r>
        <w:rPr>
          <w:rFonts w:ascii="宋体" w:hAnsi="宋体" w:hint="eastAsia"/>
          <w:bCs/>
          <w:sz w:val="24"/>
        </w:rPr>
        <w:t>一、我单位保证本次中标产品价格为深圳市最低成交价，否则，贵院有权取消我单位中标资格并选择其他中标公司签订合同并供货。</w:t>
      </w:r>
    </w:p>
    <w:p w:rsidR="00D75351" w:rsidRDefault="008876E3">
      <w:pPr>
        <w:spacing w:line="360" w:lineRule="auto"/>
        <w:rPr>
          <w:rFonts w:ascii="宋体" w:hAnsi="宋体"/>
          <w:bCs/>
          <w:sz w:val="24"/>
        </w:rPr>
      </w:pPr>
      <w:r>
        <w:rPr>
          <w:rFonts w:ascii="宋体" w:hAnsi="宋体" w:hint="eastAsia"/>
          <w:bCs/>
          <w:sz w:val="24"/>
        </w:rPr>
        <w:lastRenderedPageBreak/>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rsidR="00D75351" w:rsidRDefault="008876E3">
      <w:pPr>
        <w:spacing w:line="360" w:lineRule="auto"/>
        <w:rPr>
          <w:rFonts w:ascii="宋体" w:hAnsi="宋体"/>
          <w:bCs/>
          <w:sz w:val="24"/>
        </w:rPr>
      </w:pPr>
      <w:r>
        <w:rPr>
          <w:rFonts w:ascii="宋体" w:hAnsi="宋体" w:hint="eastAsia"/>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rsidR="00D75351" w:rsidRDefault="008876E3">
      <w:pPr>
        <w:spacing w:line="360" w:lineRule="auto"/>
        <w:rPr>
          <w:rFonts w:ascii="宋体" w:hAnsi="宋体"/>
          <w:bCs/>
          <w:sz w:val="24"/>
        </w:rPr>
      </w:pPr>
      <w:r>
        <w:rPr>
          <w:rFonts w:ascii="宋体" w:hAnsi="宋体" w:hint="eastAsia"/>
          <w:bCs/>
          <w:sz w:val="24"/>
        </w:rPr>
        <w:t>四、若中标产品有断货或停货等特殊情况时，我单位保证提前5个工作日通知贵院设备科，并出示加盖公章的停货书面说明。</w:t>
      </w:r>
    </w:p>
    <w:p w:rsidR="00D75351" w:rsidRDefault="008876E3">
      <w:pPr>
        <w:spacing w:line="360" w:lineRule="auto"/>
        <w:rPr>
          <w:rFonts w:ascii="宋体" w:hAnsi="宋体"/>
          <w:bCs/>
          <w:sz w:val="24"/>
        </w:rPr>
      </w:pPr>
      <w:r>
        <w:rPr>
          <w:rFonts w:ascii="宋体" w:hAnsi="宋体" w:hint="eastAsia"/>
          <w:bCs/>
          <w:sz w:val="24"/>
        </w:rPr>
        <w:t>五、企业经营资质，产品相关资质，授权书等文件上传至spd B2B平台。采购周期内如有更新，应及时上传更新资料，超过有效期未更新，贵院有权停止中标医用品、耗材的供货资格。</w:t>
      </w:r>
    </w:p>
    <w:p w:rsidR="00D75351" w:rsidRDefault="008876E3">
      <w:pPr>
        <w:spacing w:line="360" w:lineRule="auto"/>
        <w:rPr>
          <w:rFonts w:ascii="宋体" w:hAnsi="宋体"/>
          <w:bCs/>
          <w:sz w:val="24"/>
        </w:rPr>
      </w:pPr>
      <w:r>
        <w:rPr>
          <w:rFonts w:ascii="宋体" w:hAnsi="宋体" w:hint="eastAsia"/>
          <w:bCs/>
          <w:sz w:val="24"/>
        </w:rPr>
        <w:t>六、在实际使用过程中如因产品原因出现异常情况，我单位保证及时请厂家或专家到贵院协助解决异常情况，一切费用由我单位负责。</w:t>
      </w:r>
    </w:p>
    <w:p w:rsidR="00D75351" w:rsidRDefault="008876E3">
      <w:pPr>
        <w:spacing w:line="360" w:lineRule="auto"/>
        <w:rPr>
          <w:rFonts w:ascii="宋体" w:hAnsi="宋体"/>
          <w:bCs/>
          <w:sz w:val="24"/>
        </w:rPr>
      </w:pPr>
      <w:r>
        <w:rPr>
          <w:rFonts w:ascii="宋体" w:hAnsi="宋体" w:hint="eastAsia"/>
          <w:bCs/>
          <w:sz w:val="24"/>
        </w:rPr>
        <w:t>七、对于一些需要指导的新产品，我单位保证做好相关培训工作，培训产生的费用由我单位负责。</w:t>
      </w:r>
    </w:p>
    <w:p w:rsidR="00D75351" w:rsidRDefault="008876E3">
      <w:pPr>
        <w:spacing w:line="360" w:lineRule="auto"/>
        <w:rPr>
          <w:rFonts w:ascii="宋体" w:hAnsi="宋体"/>
          <w:bCs/>
          <w:sz w:val="24"/>
        </w:rPr>
      </w:pPr>
      <w:r>
        <w:rPr>
          <w:rFonts w:ascii="宋体" w:hAnsi="宋体" w:hint="eastAsia"/>
          <w:bCs/>
          <w:sz w:val="24"/>
        </w:rPr>
        <w:t>八、我单位保证在供货中对因运输破损等原因无法使用的产品无条件退换。</w:t>
      </w:r>
    </w:p>
    <w:p w:rsidR="00D75351" w:rsidRDefault="008876E3">
      <w:pPr>
        <w:spacing w:line="360" w:lineRule="auto"/>
        <w:rPr>
          <w:rFonts w:ascii="宋体" w:hAnsi="宋体"/>
          <w:bCs/>
          <w:sz w:val="24"/>
        </w:rPr>
      </w:pPr>
      <w:r>
        <w:rPr>
          <w:rFonts w:ascii="宋体" w:hAnsi="宋体" w:hint="eastAsia"/>
          <w:bCs/>
          <w:sz w:val="24"/>
        </w:rPr>
        <w:t>如有违约，自愿接受贵院处罚，并支付货款10倍的违约金。</w:t>
      </w:r>
    </w:p>
    <w:p w:rsidR="00D75351" w:rsidRDefault="008876E3">
      <w:pPr>
        <w:spacing w:line="360" w:lineRule="auto"/>
        <w:rPr>
          <w:rFonts w:ascii="宋体" w:hAnsi="宋体"/>
          <w:bCs/>
          <w:sz w:val="24"/>
        </w:rPr>
      </w:pPr>
      <w:r>
        <w:rPr>
          <w:rFonts w:ascii="宋体" w:hAnsi="宋体" w:hint="eastAsia"/>
          <w:bCs/>
          <w:sz w:val="24"/>
        </w:rPr>
        <w:t>本承诺期限为：自本承诺函签订日起至本次采购周期结束，产品质量问题不受此承诺期限限制。</w:t>
      </w:r>
    </w:p>
    <w:p w:rsidR="00D75351" w:rsidRDefault="008876E3">
      <w:pPr>
        <w:spacing w:line="360" w:lineRule="auto"/>
        <w:rPr>
          <w:rFonts w:eastAsia="宋体"/>
          <w:sz w:val="24"/>
        </w:rPr>
      </w:pPr>
      <w:r>
        <w:rPr>
          <w:rFonts w:eastAsia="宋体"/>
          <w:b/>
          <w:bCs/>
          <w:sz w:val="24"/>
        </w:rPr>
        <w:t>投标人单位名称：</w:t>
      </w:r>
    </w:p>
    <w:p w:rsidR="00D75351" w:rsidRDefault="008876E3">
      <w:pPr>
        <w:spacing w:line="360" w:lineRule="auto"/>
        <w:rPr>
          <w:rFonts w:eastAsia="宋体"/>
          <w:b/>
          <w:bCs/>
          <w:sz w:val="24"/>
        </w:rPr>
      </w:pPr>
      <w:r>
        <w:rPr>
          <w:rFonts w:eastAsia="宋体"/>
          <w:b/>
          <w:bCs/>
          <w:sz w:val="24"/>
        </w:rPr>
        <w:t>签发日期：年月日</w:t>
      </w:r>
    </w:p>
    <w:p w:rsidR="00D75351" w:rsidRDefault="008876E3">
      <w:pPr>
        <w:spacing w:line="360" w:lineRule="auto"/>
        <w:rPr>
          <w:rFonts w:eastAsia="宋体"/>
          <w:b/>
          <w:bCs/>
          <w:sz w:val="24"/>
        </w:rPr>
      </w:pPr>
      <w:r>
        <w:rPr>
          <w:rFonts w:eastAsia="宋体"/>
          <w:b/>
          <w:sz w:val="24"/>
        </w:rPr>
        <w:t>（此处加盖投标人单位公章）</w:t>
      </w:r>
    </w:p>
    <w:p w:rsidR="00D75351" w:rsidRDefault="008876E3">
      <w:pPr>
        <w:pStyle w:val="2"/>
        <w:numPr>
          <w:ilvl w:val="255"/>
          <w:numId w:val="0"/>
        </w:numPr>
        <w:jc w:val="center"/>
        <w:rPr>
          <w:rFonts w:ascii="Times New Roman" w:eastAsia="宋体" w:hAnsi="Times New Roman"/>
          <w:sz w:val="30"/>
          <w:szCs w:val="30"/>
        </w:rPr>
      </w:pPr>
      <w:r>
        <w:rPr>
          <w:rFonts w:ascii="Times New Roman" w:eastAsia="宋体" w:hAnsi="Times New Roman" w:hint="eastAsia"/>
          <w:sz w:val="30"/>
          <w:szCs w:val="30"/>
        </w:rPr>
        <w:t>（四）杜绝商业贿赂承诺书</w:t>
      </w:r>
    </w:p>
    <w:p w:rsidR="00D75351" w:rsidRDefault="008876E3">
      <w:pPr>
        <w:pStyle w:val="2"/>
        <w:numPr>
          <w:ilvl w:val="255"/>
          <w:numId w:val="0"/>
        </w:numPr>
        <w:jc w:val="left"/>
        <w:rPr>
          <w:rFonts w:ascii="宋体" w:eastAsia="宋体" w:hAnsi="宋体" w:cs="宋体"/>
          <w:sz w:val="24"/>
        </w:rPr>
      </w:pPr>
      <w:r>
        <w:rPr>
          <w:rFonts w:ascii="宋体" w:eastAsia="宋体" w:hAnsi="宋体" w:cs="宋体" w:hint="eastAsia"/>
          <w:sz w:val="24"/>
        </w:rPr>
        <w:t>致：中山大学附属第八医院（深圳福田）</w:t>
      </w:r>
    </w:p>
    <w:p w:rsidR="00D75351" w:rsidRDefault="008876E3">
      <w:pPr>
        <w:pStyle w:val="2"/>
        <w:numPr>
          <w:ilvl w:val="255"/>
          <w:numId w:val="0"/>
        </w:numPr>
        <w:ind w:firstLineChars="200" w:firstLine="480"/>
        <w:jc w:val="left"/>
        <w:rPr>
          <w:rFonts w:ascii="宋体" w:eastAsia="宋体" w:hAnsi="宋体" w:cs="宋体"/>
          <w:sz w:val="24"/>
        </w:rPr>
      </w:pPr>
      <w:r>
        <w:rPr>
          <w:rFonts w:ascii="宋体" w:eastAsia="宋体" w:hAnsi="宋体" w:cs="宋体" w:hint="eastAsia"/>
          <w:sz w:val="24"/>
        </w:rPr>
        <w:t>作为注册于</w:t>
      </w:r>
      <w:r>
        <w:rPr>
          <w:rFonts w:hint="eastAsia"/>
          <w:u w:val="single"/>
        </w:rPr>
        <w:t xml:space="preserve">   </w:t>
      </w:r>
      <w:r>
        <w:rPr>
          <w:rFonts w:hint="eastAsia"/>
          <w:color w:val="000000"/>
          <w:u w:val="single"/>
        </w:rPr>
        <w:t xml:space="preserve">                        </w:t>
      </w:r>
      <w:r>
        <w:rPr>
          <w:rFonts w:ascii="宋体" w:eastAsia="宋体" w:hAnsi="宋体" w:cs="宋体" w:hint="eastAsia"/>
          <w:sz w:val="24"/>
        </w:rPr>
        <w:t xml:space="preserve">（公司地址）的 </w:t>
      </w:r>
      <w:r>
        <w:rPr>
          <w:rFonts w:hint="eastAsia"/>
          <w:u w:val="single"/>
        </w:rPr>
        <w:t xml:space="preserve">   </w:t>
      </w:r>
      <w:r>
        <w:rPr>
          <w:rFonts w:hint="eastAsia"/>
          <w:color w:val="000000"/>
          <w:u w:val="single"/>
        </w:rPr>
        <w:t xml:space="preserve">                        </w:t>
      </w:r>
      <w:r>
        <w:rPr>
          <w:rFonts w:ascii="宋体" w:eastAsia="宋体" w:hAnsi="宋体" w:cs="宋体" w:hint="eastAsia"/>
          <w:sz w:val="24"/>
        </w:rPr>
        <w:t xml:space="preserve">                           （公司名称）携我公司被授权人</w:t>
      </w:r>
      <w:r>
        <w:rPr>
          <w:rFonts w:hint="eastAsia"/>
          <w:u w:val="single"/>
        </w:rPr>
        <w:t xml:space="preserve">   </w:t>
      </w:r>
      <w:r>
        <w:rPr>
          <w:rFonts w:hint="eastAsia"/>
          <w:color w:val="000000"/>
          <w:u w:val="single"/>
        </w:rPr>
        <w:t xml:space="preserve">                        </w:t>
      </w:r>
      <w:r>
        <w:rPr>
          <w:rFonts w:ascii="宋体" w:eastAsia="宋体" w:hAnsi="宋体" w:cs="宋体" w:hint="eastAsia"/>
          <w:sz w:val="24"/>
        </w:rPr>
        <w:t>（被授权人姓名）在此郑重承诺：</w:t>
      </w:r>
    </w:p>
    <w:p w:rsidR="00D75351" w:rsidRDefault="008876E3">
      <w:pPr>
        <w:pStyle w:val="2"/>
        <w:numPr>
          <w:ilvl w:val="255"/>
          <w:numId w:val="0"/>
        </w:numPr>
        <w:ind w:firstLineChars="200" w:firstLine="480"/>
        <w:jc w:val="left"/>
        <w:rPr>
          <w:rFonts w:ascii="宋体" w:eastAsia="宋体" w:hAnsi="宋体" w:cs="宋体"/>
          <w:sz w:val="24"/>
        </w:rPr>
      </w:pPr>
      <w:r>
        <w:rPr>
          <w:rFonts w:ascii="宋体" w:eastAsia="宋体" w:hAnsi="宋体" w:cs="宋体" w:hint="eastAsia"/>
          <w:sz w:val="24"/>
        </w:rPr>
        <w:t>在中山大学附属第八医院（深圳福田）2022年XX采购编号： _）招标采购周期内，我单位不会有任何违法违规行为，包括但不限于：</w:t>
      </w:r>
    </w:p>
    <w:p w:rsidR="00D75351" w:rsidRDefault="008876E3">
      <w:pPr>
        <w:pStyle w:val="2"/>
        <w:numPr>
          <w:ilvl w:val="255"/>
          <w:numId w:val="0"/>
        </w:numPr>
        <w:jc w:val="left"/>
        <w:rPr>
          <w:rFonts w:ascii="宋体" w:eastAsia="宋体" w:hAnsi="宋体" w:cs="宋体"/>
          <w:sz w:val="24"/>
        </w:rPr>
      </w:pPr>
      <w:r>
        <w:rPr>
          <w:rFonts w:ascii="宋体" w:eastAsia="宋体" w:hAnsi="宋体" w:cs="宋体" w:hint="eastAsia"/>
          <w:sz w:val="24"/>
        </w:rPr>
        <w:lastRenderedPageBreak/>
        <w:t xml:space="preserve">（1）提供回扣或其他商业贿赂行为； </w:t>
      </w:r>
    </w:p>
    <w:p w:rsidR="00D75351" w:rsidRDefault="008876E3">
      <w:pPr>
        <w:pStyle w:val="2"/>
        <w:numPr>
          <w:ilvl w:val="255"/>
          <w:numId w:val="0"/>
        </w:numPr>
        <w:jc w:val="left"/>
        <w:rPr>
          <w:rFonts w:ascii="宋体" w:eastAsia="宋体" w:hAnsi="宋体" w:cs="宋体"/>
          <w:sz w:val="24"/>
        </w:rPr>
      </w:pPr>
      <w:r>
        <w:rPr>
          <w:rFonts w:ascii="宋体" w:eastAsia="宋体" w:hAnsi="宋体" w:cs="宋体" w:hint="eastAsia"/>
          <w:sz w:val="24"/>
        </w:rPr>
        <w:t>（2）以向贵院或者相关专家行贿的手段牟取成交；</w:t>
      </w:r>
    </w:p>
    <w:p w:rsidR="00D75351" w:rsidRDefault="008876E3">
      <w:pPr>
        <w:pStyle w:val="2"/>
        <w:numPr>
          <w:ilvl w:val="255"/>
          <w:numId w:val="0"/>
        </w:numPr>
        <w:jc w:val="left"/>
        <w:rPr>
          <w:rFonts w:ascii="宋体" w:eastAsia="宋体" w:hAnsi="宋体" w:cs="宋体"/>
          <w:sz w:val="24"/>
        </w:rPr>
      </w:pPr>
      <w:r>
        <w:rPr>
          <w:rFonts w:ascii="宋体" w:eastAsia="宋体" w:hAnsi="宋体" w:cs="宋体" w:hint="eastAsia"/>
          <w:sz w:val="24"/>
        </w:rPr>
        <w:t>（3）其他违反法律法规的行为。</w:t>
      </w:r>
    </w:p>
    <w:p w:rsidR="00D75351" w:rsidRDefault="008876E3">
      <w:pPr>
        <w:pStyle w:val="2"/>
        <w:numPr>
          <w:ilvl w:val="255"/>
          <w:numId w:val="0"/>
        </w:numPr>
        <w:ind w:firstLineChars="200" w:firstLine="480"/>
        <w:jc w:val="left"/>
        <w:rPr>
          <w:rFonts w:ascii="宋体" w:eastAsia="宋体" w:hAnsi="宋体" w:cs="宋体"/>
          <w:sz w:val="24"/>
        </w:rPr>
      </w:pPr>
      <w:r>
        <w:rPr>
          <w:rFonts w:ascii="宋体" w:eastAsia="宋体" w:hAnsi="宋体" w:cs="宋体" w:hint="eastAsia"/>
          <w:sz w:val="24"/>
        </w:rPr>
        <w:t>如我单位实施了上述行为，我单位愿意承担因此带来的一切法律后果，包括取消中标资格，不允许参加中山大学附属第八医院（深圳福田）其他医用品、耗材采购项目，涉及犯罪的移交有关司法部门等。</w:t>
      </w:r>
    </w:p>
    <w:p w:rsidR="00D75351" w:rsidRDefault="00D75351">
      <w:pPr>
        <w:pStyle w:val="2"/>
        <w:numPr>
          <w:ilvl w:val="255"/>
          <w:numId w:val="0"/>
        </w:numPr>
        <w:jc w:val="left"/>
        <w:rPr>
          <w:rFonts w:ascii="宋体" w:eastAsia="宋体" w:hAnsi="宋体" w:cs="宋体"/>
          <w:sz w:val="24"/>
        </w:rPr>
      </w:pPr>
    </w:p>
    <w:p w:rsidR="00D75351" w:rsidRDefault="008876E3">
      <w:pPr>
        <w:pStyle w:val="2"/>
        <w:numPr>
          <w:ilvl w:val="255"/>
          <w:numId w:val="0"/>
        </w:numPr>
        <w:jc w:val="left"/>
        <w:rPr>
          <w:rFonts w:ascii="宋体" w:eastAsia="宋体" w:hAnsi="宋体" w:cs="宋体"/>
          <w:sz w:val="24"/>
        </w:rPr>
      </w:pPr>
      <w:r>
        <w:rPr>
          <w:rFonts w:ascii="宋体" w:eastAsia="宋体" w:hAnsi="宋体" w:cs="宋体" w:hint="eastAsia"/>
          <w:sz w:val="24"/>
        </w:rPr>
        <w:t>投标人单位名称：</w:t>
      </w:r>
    </w:p>
    <w:p w:rsidR="00D75351" w:rsidRDefault="008876E3">
      <w:pPr>
        <w:pStyle w:val="2"/>
        <w:numPr>
          <w:ilvl w:val="255"/>
          <w:numId w:val="0"/>
        </w:numPr>
        <w:jc w:val="left"/>
        <w:rPr>
          <w:rFonts w:ascii="宋体" w:eastAsia="宋体" w:hAnsi="宋体" w:cs="宋体"/>
          <w:sz w:val="24"/>
        </w:rPr>
      </w:pPr>
      <w:r>
        <w:rPr>
          <w:rFonts w:ascii="宋体" w:eastAsia="宋体" w:hAnsi="宋体" w:cs="宋体" w:hint="eastAsia"/>
          <w:sz w:val="24"/>
        </w:rPr>
        <w:t>签发日期：年月日</w:t>
      </w:r>
    </w:p>
    <w:p w:rsidR="00D75351" w:rsidRDefault="008876E3">
      <w:pPr>
        <w:pStyle w:val="2"/>
        <w:numPr>
          <w:ilvl w:val="255"/>
          <w:numId w:val="0"/>
        </w:numPr>
        <w:jc w:val="left"/>
        <w:rPr>
          <w:rFonts w:ascii="宋体" w:eastAsia="宋体" w:hAnsi="宋体" w:cs="宋体"/>
          <w:sz w:val="24"/>
        </w:rPr>
      </w:pPr>
      <w:r>
        <w:rPr>
          <w:rFonts w:ascii="宋体" w:eastAsia="宋体" w:hAnsi="宋体" w:cs="宋体" w:hint="eastAsia"/>
          <w:sz w:val="24"/>
        </w:rPr>
        <w:t>（此处加盖投标人单位公章）</w:t>
      </w:r>
    </w:p>
    <w:p w:rsidR="00D75351" w:rsidRDefault="00D75351">
      <w:pPr>
        <w:pStyle w:val="2"/>
        <w:numPr>
          <w:ilvl w:val="255"/>
          <w:numId w:val="0"/>
        </w:numPr>
        <w:jc w:val="left"/>
        <w:rPr>
          <w:rFonts w:ascii="宋体" w:eastAsia="宋体" w:hAnsi="宋体" w:cs="宋体"/>
          <w:sz w:val="24"/>
        </w:rPr>
      </w:pPr>
    </w:p>
    <w:p w:rsidR="00D75351" w:rsidRDefault="008876E3">
      <w:pPr>
        <w:pStyle w:val="2"/>
        <w:numPr>
          <w:ilvl w:val="255"/>
          <w:numId w:val="0"/>
        </w:numPr>
        <w:jc w:val="left"/>
        <w:rPr>
          <w:rFonts w:ascii="宋体" w:eastAsia="宋体" w:hAnsi="宋体" w:cs="宋体"/>
          <w:sz w:val="24"/>
        </w:rPr>
      </w:pPr>
      <w:r>
        <w:rPr>
          <w:rFonts w:ascii="宋体" w:eastAsia="宋体" w:hAnsi="宋体" w:cs="宋体" w:hint="eastAsia"/>
          <w:sz w:val="24"/>
        </w:rPr>
        <w:t xml:space="preserve">注：1、本承诺书应为原件。 </w:t>
      </w:r>
    </w:p>
    <w:p w:rsidR="00D75351" w:rsidRDefault="008876E3">
      <w:pPr>
        <w:pStyle w:val="2"/>
        <w:numPr>
          <w:ilvl w:val="0"/>
          <w:numId w:val="12"/>
        </w:numPr>
        <w:jc w:val="left"/>
        <w:rPr>
          <w:rFonts w:ascii="宋体" w:eastAsia="宋体" w:hAnsi="宋体" w:cs="宋体"/>
          <w:sz w:val="24"/>
        </w:rPr>
      </w:pPr>
      <w:r>
        <w:rPr>
          <w:rFonts w:ascii="宋体" w:eastAsia="宋体" w:hAnsi="宋体" w:cs="宋体" w:hint="eastAsia"/>
          <w:sz w:val="24"/>
        </w:rPr>
        <w:t>本承诺书内容不得擅自修改，并加盖投标公司公章。</w:t>
      </w:r>
    </w:p>
    <w:p w:rsidR="00D75351" w:rsidRDefault="00D75351">
      <w:pPr>
        <w:pStyle w:val="2"/>
        <w:ind w:firstLineChars="1100" w:firstLine="3300"/>
        <w:rPr>
          <w:rFonts w:ascii="Times New Roman" w:eastAsia="宋体" w:hAnsi="Times New Roman"/>
          <w:sz w:val="30"/>
          <w:szCs w:val="30"/>
        </w:rPr>
      </w:pPr>
    </w:p>
    <w:p w:rsidR="00D75351" w:rsidRDefault="00D75351">
      <w:pPr>
        <w:pStyle w:val="2"/>
        <w:ind w:firstLineChars="1100" w:firstLine="3300"/>
        <w:rPr>
          <w:rFonts w:ascii="Times New Roman" w:eastAsia="宋体" w:hAnsi="Times New Roman"/>
          <w:sz w:val="30"/>
          <w:szCs w:val="30"/>
        </w:rPr>
      </w:pPr>
    </w:p>
    <w:p w:rsidR="00D75351" w:rsidRDefault="00D75351">
      <w:pPr>
        <w:pStyle w:val="2"/>
        <w:ind w:firstLineChars="1100" w:firstLine="3300"/>
        <w:rPr>
          <w:rFonts w:ascii="Times New Roman" w:eastAsia="宋体" w:hAnsi="Times New Roman"/>
          <w:sz w:val="30"/>
          <w:szCs w:val="30"/>
        </w:rPr>
      </w:pPr>
    </w:p>
    <w:p w:rsidR="00D75351" w:rsidRDefault="00D75351">
      <w:pPr>
        <w:pStyle w:val="4"/>
      </w:pPr>
    </w:p>
    <w:p w:rsidR="00D75351" w:rsidRDefault="00D75351"/>
    <w:p w:rsidR="00D75351" w:rsidRDefault="00D75351">
      <w:pPr>
        <w:pStyle w:val="a4"/>
        <w:ind w:firstLine="420"/>
      </w:pPr>
    </w:p>
    <w:p w:rsidR="00D75351" w:rsidRDefault="00D75351">
      <w:pPr>
        <w:pStyle w:val="a4"/>
        <w:ind w:firstLine="420"/>
      </w:pPr>
    </w:p>
    <w:p w:rsidR="00D75351" w:rsidRDefault="00D75351">
      <w:pPr>
        <w:pStyle w:val="a4"/>
        <w:ind w:firstLine="420"/>
      </w:pPr>
    </w:p>
    <w:p w:rsidR="00D75351" w:rsidRDefault="00D75351">
      <w:pPr>
        <w:pStyle w:val="a4"/>
        <w:ind w:firstLine="420"/>
      </w:pPr>
    </w:p>
    <w:p w:rsidR="00D75351" w:rsidRDefault="00D75351">
      <w:pPr>
        <w:pStyle w:val="a4"/>
        <w:ind w:firstLine="420"/>
      </w:pPr>
    </w:p>
    <w:p w:rsidR="00D75351" w:rsidRDefault="00D75351">
      <w:pPr>
        <w:pStyle w:val="a4"/>
        <w:ind w:firstLine="420"/>
      </w:pPr>
    </w:p>
    <w:p w:rsidR="00D75351" w:rsidRDefault="00D75351">
      <w:pPr>
        <w:pStyle w:val="4"/>
      </w:pPr>
    </w:p>
    <w:p w:rsidR="00142C8B" w:rsidRPr="00142C8B" w:rsidRDefault="00142C8B" w:rsidP="00142C8B"/>
    <w:p w:rsidR="00D75351" w:rsidRDefault="008876E3">
      <w:pPr>
        <w:pStyle w:val="2"/>
        <w:ind w:firstLineChars="1100" w:firstLine="3300"/>
        <w:rPr>
          <w:rFonts w:ascii="Times New Roman" w:eastAsia="宋体" w:hAnsi="Times New Roman"/>
          <w:sz w:val="30"/>
          <w:szCs w:val="30"/>
        </w:rPr>
      </w:pPr>
      <w:r>
        <w:rPr>
          <w:rFonts w:ascii="Times New Roman" w:eastAsia="宋体" w:hAnsi="Times New Roman" w:hint="eastAsia"/>
          <w:sz w:val="30"/>
          <w:szCs w:val="30"/>
        </w:rPr>
        <w:t>（五）</w:t>
      </w:r>
      <w:r>
        <w:rPr>
          <w:rFonts w:ascii="Times New Roman" w:eastAsia="宋体" w:hAnsi="Times New Roman"/>
          <w:sz w:val="30"/>
          <w:szCs w:val="30"/>
        </w:rPr>
        <w:t>诚信情况</w:t>
      </w:r>
    </w:p>
    <w:p w:rsidR="00D75351" w:rsidRDefault="00D75351">
      <w:pPr>
        <w:widowControl/>
        <w:jc w:val="left"/>
        <w:rPr>
          <w:kern w:val="0"/>
          <w:szCs w:val="21"/>
        </w:rPr>
      </w:pPr>
    </w:p>
    <w:p w:rsidR="00D75351" w:rsidRDefault="00D75351">
      <w:pPr>
        <w:widowControl/>
        <w:jc w:val="left"/>
        <w:rPr>
          <w:szCs w:val="21"/>
        </w:rPr>
      </w:pPr>
    </w:p>
    <w:p w:rsidR="00D75351" w:rsidRDefault="008876E3">
      <w:pPr>
        <w:widowControl/>
        <w:jc w:val="left"/>
        <w:rPr>
          <w:szCs w:val="21"/>
        </w:rPr>
      </w:pPr>
      <w:r>
        <w:rPr>
          <w:szCs w:val="21"/>
        </w:rPr>
        <w:t>至中山大学附属第八医院：</w:t>
      </w:r>
    </w:p>
    <w:p w:rsidR="00D75351" w:rsidRDefault="00D75351">
      <w:pPr>
        <w:widowControl/>
        <w:jc w:val="left"/>
        <w:rPr>
          <w:szCs w:val="21"/>
        </w:rPr>
      </w:pPr>
    </w:p>
    <w:p w:rsidR="00D75351" w:rsidRDefault="008876E3">
      <w:pPr>
        <w:widowControl/>
        <w:jc w:val="left"/>
        <w:rPr>
          <w:szCs w:val="21"/>
        </w:rPr>
      </w:pPr>
      <w:r>
        <w:rPr>
          <w:szCs w:val="21"/>
        </w:rPr>
        <w:t>我公司承诺在政府采购招标投标活动中，不存在以下情形：</w:t>
      </w:r>
    </w:p>
    <w:p w:rsidR="00D75351" w:rsidRDefault="008876E3">
      <w:pPr>
        <w:widowControl/>
        <w:jc w:val="left"/>
        <w:rPr>
          <w:szCs w:val="21"/>
        </w:rPr>
      </w:pPr>
      <w:r>
        <w:rPr>
          <w:szCs w:val="21"/>
        </w:rPr>
        <w:t>（一）在纪检监察部门立案调查的案件中涉案，并且被调查人员违法违规事实成立的；</w:t>
      </w:r>
    </w:p>
    <w:p w:rsidR="00D75351" w:rsidRDefault="008876E3">
      <w:pPr>
        <w:widowControl/>
        <w:jc w:val="left"/>
        <w:rPr>
          <w:szCs w:val="21"/>
        </w:rPr>
      </w:pPr>
      <w:r>
        <w:rPr>
          <w:szCs w:val="21"/>
        </w:rPr>
        <w:t>（二）未按有关法律、法规规定签订、履行采购合同，造成严重后果的；</w:t>
      </w:r>
    </w:p>
    <w:p w:rsidR="00D75351" w:rsidRDefault="008876E3">
      <w:pPr>
        <w:widowControl/>
        <w:jc w:val="left"/>
        <w:rPr>
          <w:szCs w:val="21"/>
        </w:rPr>
      </w:pPr>
      <w:r>
        <w:rPr>
          <w:szCs w:val="21"/>
        </w:rPr>
        <w:t>（三）隐瞒真实情况，提供虚假资料的；</w:t>
      </w:r>
    </w:p>
    <w:p w:rsidR="00D75351" w:rsidRDefault="008876E3">
      <w:pPr>
        <w:widowControl/>
        <w:jc w:val="left"/>
        <w:rPr>
          <w:szCs w:val="21"/>
        </w:rPr>
      </w:pPr>
      <w:r>
        <w:rPr>
          <w:szCs w:val="21"/>
        </w:rPr>
        <w:lastRenderedPageBreak/>
        <w:t>（四）以非法手段排斥其他供应商参与竞争的；</w:t>
      </w:r>
    </w:p>
    <w:p w:rsidR="00D75351" w:rsidRDefault="008876E3">
      <w:pPr>
        <w:widowControl/>
        <w:jc w:val="left"/>
        <w:rPr>
          <w:szCs w:val="21"/>
        </w:rPr>
      </w:pPr>
      <w:r>
        <w:rPr>
          <w:szCs w:val="21"/>
        </w:rPr>
        <w:t>（五）与其他采购参加人串通投标的；</w:t>
      </w:r>
    </w:p>
    <w:p w:rsidR="00D75351" w:rsidRDefault="008876E3">
      <w:pPr>
        <w:widowControl/>
        <w:jc w:val="left"/>
        <w:rPr>
          <w:szCs w:val="21"/>
        </w:rPr>
      </w:pPr>
      <w:r>
        <w:rPr>
          <w:szCs w:val="21"/>
        </w:rPr>
        <w:t>（六）在采购活动中应当回避而未回避的；</w:t>
      </w:r>
      <w:r>
        <w:rPr>
          <w:szCs w:val="21"/>
        </w:rPr>
        <w:t xml:space="preserve"> </w:t>
      </w:r>
    </w:p>
    <w:p w:rsidR="00D75351" w:rsidRDefault="008876E3">
      <w:pPr>
        <w:widowControl/>
        <w:jc w:val="left"/>
        <w:rPr>
          <w:szCs w:val="21"/>
        </w:rPr>
      </w:pPr>
      <w:r>
        <w:rPr>
          <w:szCs w:val="21"/>
        </w:rPr>
        <w:t>（七）恶意投诉的；</w:t>
      </w:r>
      <w:r>
        <w:rPr>
          <w:szCs w:val="21"/>
        </w:rPr>
        <w:t xml:space="preserve"> </w:t>
      </w:r>
    </w:p>
    <w:p w:rsidR="00D75351" w:rsidRDefault="008876E3">
      <w:pPr>
        <w:widowControl/>
        <w:jc w:val="left"/>
        <w:rPr>
          <w:szCs w:val="21"/>
        </w:rPr>
      </w:pPr>
      <w:r>
        <w:rPr>
          <w:szCs w:val="21"/>
        </w:rPr>
        <w:t>（八）向采购项目相关人行贿或者提供其他不当利益的；</w:t>
      </w:r>
      <w:r>
        <w:rPr>
          <w:szCs w:val="21"/>
        </w:rPr>
        <w:t xml:space="preserve"> </w:t>
      </w:r>
    </w:p>
    <w:p w:rsidR="00D75351" w:rsidRDefault="008876E3">
      <w:pPr>
        <w:widowControl/>
        <w:jc w:val="left"/>
        <w:rPr>
          <w:szCs w:val="21"/>
        </w:rPr>
      </w:pPr>
      <w:r>
        <w:rPr>
          <w:szCs w:val="21"/>
        </w:rPr>
        <w:t>（九）阻碍、抗拒主管部门监督检查的；</w:t>
      </w:r>
    </w:p>
    <w:p w:rsidR="00D75351" w:rsidRDefault="008876E3">
      <w:pPr>
        <w:widowControl/>
        <w:jc w:val="left"/>
        <w:rPr>
          <w:szCs w:val="21"/>
        </w:rPr>
      </w:pPr>
      <w:r>
        <w:rPr>
          <w:szCs w:val="21"/>
        </w:rPr>
        <w:t>（十）履约检查不合格或者评价为差的；</w:t>
      </w:r>
    </w:p>
    <w:p w:rsidR="00D75351" w:rsidRDefault="008876E3">
      <w:pPr>
        <w:widowControl/>
        <w:jc w:val="left"/>
        <w:rPr>
          <w:szCs w:val="21"/>
        </w:rPr>
      </w:pPr>
      <w:r>
        <w:rPr>
          <w:szCs w:val="21"/>
        </w:rPr>
        <w:t>（十一）主管部门认定的其他情形。</w:t>
      </w:r>
    </w:p>
    <w:p w:rsidR="00D75351" w:rsidRDefault="008876E3">
      <w:pPr>
        <w:widowControl/>
        <w:jc w:val="left"/>
        <w:rPr>
          <w:szCs w:val="21"/>
        </w:rPr>
      </w:pPr>
      <w:r>
        <w:rPr>
          <w:szCs w:val="21"/>
        </w:rPr>
        <w:t>如我司存在以上情形，我司自愿承担虚假应标以及其他一切不利的法律后果。</w:t>
      </w:r>
    </w:p>
    <w:p w:rsidR="00D75351" w:rsidRDefault="008876E3">
      <w:pPr>
        <w:widowControl/>
        <w:jc w:val="left"/>
        <w:rPr>
          <w:szCs w:val="21"/>
        </w:rPr>
      </w:pPr>
      <w:r>
        <w:rPr>
          <w:szCs w:val="21"/>
        </w:rPr>
        <w:t>特此承诺。</w:t>
      </w:r>
    </w:p>
    <w:p w:rsidR="00D75351" w:rsidRDefault="00D75351">
      <w:pPr>
        <w:widowControl/>
        <w:jc w:val="left"/>
        <w:rPr>
          <w:szCs w:val="21"/>
        </w:rPr>
      </w:pPr>
    </w:p>
    <w:p w:rsidR="00D75351" w:rsidRDefault="00D75351">
      <w:pPr>
        <w:widowControl/>
        <w:jc w:val="left"/>
        <w:rPr>
          <w:szCs w:val="21"/>
        </w:rPr>
      </w:pPr>
    </w:p>
    <w:p w:rsidR="00D75351" w:rsidRDefault="00D75351">
      <w:pPr>
        <w:widowControl/>
        <w:jc w:val="left"/>
        <w:rPr>
          <w:szCs w:val="21"/>
        </w:rPr>
      </w:pPr>
    </w:p>
    <w:p w:rsidR="00D75351" w:rsidRDefault="008876E3">
      <w:pPr>
        <w:spacing w:line="360" w:lineRule="auto"/>
        <w:rPr>
          <w:rFonts w:eastAsia="宋体"/>
          <w:sz w:val="24"/>
        </w:rPr>
      </w:pPr>
      <w:r>
        <w:rPr>
          <w:szCs w:val="21"/>
        </w:rPr>
        <w:t xml:space="preserve"> </w:t>
      </w:r>
      <w:r>
        <w:rPr>
          <w:rFonts w:eastAsia="宋体"/>
          <w:b/>
          <w:bCs/>
          <w:sz w:val="24"/>
        </w:rPr>
        <w:t>投标人单位名称：</w:t>
      </w:r>
    </w:p>
    <w:p w:rsidR="00D75351" w:rsidRDefault="008876E3">
      <w:pPr>
        <w:spacing w:line="360" w:lineRule="auto"/>
        <w:ind w:firstLineChars="100" w:firstLine="241"/>
        <w:rPr>
          <w:rFonts w:eastAsia="宋体"/>
          <w:b/>
          <w:bCs/>
          <w:sz w:val="24"/>
        </w:rPr>
      </w:pPr>
      <w:r>
        <w:rPr>
          <w:rFonts w:eastAsia="宋体"/>
          <w:b/>
          <w:bCs/>
          <w:sz w:val="24"/>
        </w:rPr>
        <w:t>签发日期：年月日</w:t>
      </w:r>
    </w:p>
    <w:p w:rsidR="00D75351" w:rsidRDefault="008876E3">
      <w:pPr>
        <w:spacing w:line="360" w:lineRule="auto"/>
        <w:rPr>
          <w:rFonts w:eastAsia="宋体"/>
          <w:sz w:val="24"/>
        </w:rPr>
      </w:pPr>
      <w:r>
        <w:rPr>
          <w:rFonts w:eastAsia="宋体"/>
          <w:b/>
          <w:sz w:val="24"/>
        </w:rPr>
        <w:t>（此处加盖投标人单位公章）</w:t>
      </w:r>
    </w:p>
    <w:p w:rsidR="00D75351" w:rsidRDefault="00D75351">
      <w:pPr>
        <w:widowControl/>
        <w:jc w:val="left"/>
        <w:rPr>
          <w:szCs w:val="21"/>
        </w:rPr>
      </w:pPr>
    </w:p>
    <w:p w:rsidR="00D75351" w:rsidRDefault="00D75351">
      <w:pPr>
        <w:pStyle w:val="22"/>
      </w:pPr>
    </w:p>
    <w:p w:rsidR="00D75351" w:rsidRDefault="00D75351">
      <w:pPr>
        <w:rPr>
          <w:rFonts w:ascii="宋体" w:hAnsi="宋体"/>
          <w:bCs/>
          <w:sz w:val="24"/>
        </w:rPr>
      </w:pPr>
    </w:p>
    <w:p w:rsidR="00D75351" w:rsidRDefault="00D75351">
      <w:pPr>
        <w:sectPr w:rsidR="00D75351">
          <w:footerReference w:type="default" r:id="rId11"/>
          <w:pgSz w:w="11906" w:h="16838"/>
          <w:pgMar w:top="1803" w:right="1440" w:bottom="1803" w:left="1440" w:header="851" w:footer="992" w:gutter="0"/>
          <w:pgNumType w:start="1"/>
          <w:cols w:space="425"/>
          <w:docGrid w:linePitch="312"/>
        </w:sectPr>
      </w:pPr>
    </w:p>
    <w:p w:rsidR="00D75351" w:rsidRDefault="008876E3">
      <w:pPr>
        <w:ind w:leftChars="-257" w:left="-225" w:rightChars="-246" w:right="-517" w:hangingChars="112" w:hanging="315"/>
        <w:jc w:val="center"/>
        <w:rPr>
          <w:rFonts w:eastAsia="宋体" w:cstheme="majorBidi"/>
          <w:b/>
          <w:bCs/>
          <w:sz w:val="28"/>
          <w:szCs w:val="28"/>
        </w:rPr>
      </w:pPr>
      <w:r>
        <w:rPr>
          <w:rFonts w:eastAsia="宋体" w:cstheme="majorBidi" w:hint="eastAsia"/>
          <w:b/>
          <w:bCs/>
          <w:sz w:val="28"/>
          <w:szCs w:val="28"/>
        </w:rPr>
        <w:lastRenderedPageBreak/>
        <w:t>（六）中山大学附属第八医院医用耗材产品质量及货源保证书</w:t>
      </w:r>
    </w:p>
    <w:p w:rsidR="00D75351" w:rsidRDefault="00D75351">
      <w:pPr>
        <w:adjustRightInd w:val="0"/>
        <w:snapToGrid w:val="0"/>
        <w:spacing w:line="360" w:lineRule="auto"/>
        <w:ind w:leftChars="-15" w:left="-31" w:rightChars="-29" w:right="-61" w:firstLineChars="200" w:firstLine="480"/>
        <w:rPr>
          <w:rFonts w:ascii="宋体" w:hAnsi="宋体" w:cs="宋体"/>
          <w:sz w:val="24"/>
        </w:rPr>
      </w:pPr>
    </w:p>
    <w:p w:rsidR="00D75351" w:rsidRDefault="008876E3">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致：中山大学附属第八医院（深圳福田）</w:t>
      </w:r>
    </w:p>
    <w:p w:rsidR="00D75351" w:rsidRDefault="008876E3">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我公司作为生产（产品名称）</w:t>
      </w:r>
      <w:r>
        <w:rPr>
          <w:rFonts w:ascii="宋体" w:hAnsi="宋体" w:cs="宋体"/>
          <w:snapToGrid w:val="0"/>
          <w:kern w:val="0"/>
          <w:u w:val="single"/>
        </w:rPr>
        <w:t xml:space="preserve">                                               </w:t>
      </w:r>
      <w:r>
        <w:rPr>
          <w:rFonts w:ascii="宋体" w:hAnsi="宋体" w:cs="宋体" w:hint="eastAsia"/>
          <w:sz w:val="24"/>
        </w:rPr>
        <w:t>（可另设附表）的企业</w:t>
      </w:r>
      <w:r>
        <w:rPr>
          <w:rFonts w:ascii="宋体" w:hAnsi="宋体" w:cs="宋体"/>
          <w:sz w:val="24"/>
        </w:rPr>
        <w:t>(</w:t>
      </w:r>
      <w:r>
        <w:rPr>
          <w:rFonts w:ascii="宋体" w:hAnsi="宋体" w:cs="宋体" w:hint="eastAsia"/>
          <w:sz w:val="24"/>
        </w:rPr>
        <w:t>企业名称</w:t>
      </w:r>
      <w:r>
        <w:rPr>
          <w:rFonts w:ascii="宋体" w:hAnsi="宋体" w:cs="宋体"/>
          <w:sz w:val="24"/>
        </w:rPr>
        <w:t>)</w:t>
      </w:r>
      <w:r>
        <w:rPr>
          <w:rFonts w:ascii="宋体" w:hAnsi="宋体" w:cs="宋体"/>
          <w:snapToGrid w:val="0"/>
          <w:kern w:val="0"/>
          <w:u w:val="single"/>
        </w:rPr>
        <w:t xml:space="preserve">                                                </w:t>
      </w:r>
      <w:r>
        <w:rPr>
          <w:rFonts w:ascii="宋体" w:hAnsi="宋体" w:cs="宋体" w:hint="eastAsia"/>
          <w:sz w:val="24"/>
        </w:rPr>
        <w:t>的代理商</w:t>
      </w:r>
      <w:r>
        <w:rPr>
          <w:rFonts w:ascii="宋体" w:hAnsi="宋体" w:cs="宋体"/>
          <w:sz w:val="24"/>
        </w:rPr>
        <w:t>(</w:t>
      </w:r>
      <w:r>
        <w:rPr>
          <w:rFonts w:ascii="宋体" w:hAnsi="宋体" w:cs="宋体" w:hint="eastAsia"/>
          <w:sz w:val="24"/>
        </w:rPr>
        <w:t>代理商名称</w:t>
      </w:r>
      <w:r>
        <w:rPr>
          <w:rFonts w:ascii="宋体" w:hAnsi="宋体" w:cs="宋体"/>
          <w:sz w:val="24"/>
        </w:rPr>
        <w:t>)</w:t>
      </w:r>
      <w:r>
        <w:rPr>
          <w:rFonts w:ascii="宋体" w:hAnsi="宋体" w:cs="宋体"/>
          <w:snapToGrid w:val="0"/>
          <w:kern w:val="0"/>
          <w:u w:val="single"/>
        </w:rPr>
        <w:t xml:space="preserve">                                 </w:t>
      </w:r>
      <w:r>
        <w:rPr>
          <w:rFonts w:ascii="宋体" w:hAnsi="宋体" w:cs="宋体" w:hint="eastAsia"/>
          <w:sz w:val="24"/>
        </w:rPr>
        <w:t>授权的企业</w:t>
      </w:r>
      <w:r>
        <w:rPr>
          <w:rFonts w:ascii="宋体" w:hAnsi="宋体" w:cs="宋体"/>
          <w:sz w:val="24"/>
        </w:rPr>
        <w:t xml:space="preserve">                                     (</w:t>
      </w:r>
      <w:r>
        <w:rPr>
          <w:rFonts w:ascii="宋体" w:hAnsi="宋体" w:cs="宋体" w:hint="eastAsia"/>
          <w:sz w:val="24"/>
        </w:rPr>
        <w:t>投标人名称</w:t>
      </w:r>
      <w:r>
        <w:rPr>
          <w:rFonts w:ascii="宋体" w:hAnsi="宋体" w:cs="宋体"/>
          <w:sz w:val="24"/>
        </w:rPr>
        <w:t>)</w:t>
      </w:r>
      <w:r>
        <w:rPr>
          <w:rFonts w:ascii="宋体" w:hAnsi="宋体" w:cs="宋体"/>
          <w:snapToGrid w:val="0"/>
          <w:kern w:val="0"/>
          <w:u w:val="single"/>
        </w:rPr>
        <w:t xml:space="preserve">                                     </w:t>
      </w:r>
      <w:r>
        <w:rPr>
          <w:rFonts w:ascii="宋体" w:hAnsi="宋体" w:cs="宋体" w:hint="eastAsia"/>
          <w:snapToGrid w:val="0"/>
          <w:kern w:val="0"/>
          <w:u w:val="single"/>
        </w:rPr>
        <w:t>，</w:t>
      </w:r>
      <w:r>
        <w:rPr>
          <w:rFonts w:ascii="宋体" w:hAnsi="宋体" w:cs="宋体" w:hint="eastAsia"/>
          <w:sz w:val="24"/>
        </w:rPr>
        <w:t>我公司已获得有效授权代理上述产品参与中山大学附属第八医院医用耗材竞价采购。</w:t>
      </w:r>
    </w:p>
    <w:p w:rsidR="00D75351" w:rsidRDefault="008876E3">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根据中山大学附属第八医院（深圳福田）医用耗材竞标采购文件</w:t>
      </w:r>
      <w:r>
        <w:rPr>
          <w:rFonts w:ascii="宋体" w:hAnsi="宋体" w:cs="宋体"/>
          <w:sz w:val="24"/>
        </w:rPr>
        <w:t>(</w:t>
      </w:r>
      <w:r>
        <w:rPr>
          <w:rFonts w:ascii="宋体" w:hAnsi="宋体" w:cs="宋体" w:hint="eastAsia"/>
          <w:sz w:val="24"/>
        </w:rPr>
        <w:t>采购编号：</w:t>
      </w:r>
      <w:r>
        <w:rPr>
          <w:rFonts w:ascii="宋体" w:hAnsi="宋体" w:cs="宋体" w:hint="eastAsia"/>
          <w:snapToGrid w:val="0"/>
          <w:kern w:val="0"/>
          <w:sz w:val="24"/>
        </w:rPr>
        <w:t>此编号详见招标公告</w:t>
      </w:r>
      <w:r>
        <w:rPr>
          <w:rFonts w:ascii="宋体" w:hAnsi="宋体" w:cs="宋体"/>
          <w:sz w:val="24"/>
        </w:rPr>
        <w:t>)</w:t>
      </w:r>
      <w:r>
        <w:rPr>
          <w:rFonts w:ascii="宋体" w:hAnsi="宋体" w:cs="宋体" w:hint="eastAsia"/>
          <w:sz w:val="24"/>
        </w:rPr>
        <w:t>的规定，我公司已获得上述产品的有效授权，一旦采购入围并依法签订购销合同后，我公司保证：上述产品的生产标准达到产品执行标准；在集中采购期内，保证及时提供充足的货源。如有违反，依法承担违约责任。</w:t>
      </w:r>
    </w:p>
    <w:p w:rsidR="00D75351" w:rsidRDefault="008876E3">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我单位保证出具的质量及货源保证书真实、合法，并愿承担一切法律责任。</w:t>
      </w:r>
    </w:p>
    <w:p w:rsidR="00D75351" w:rsidRDefault="008876E3">
      <w:pPr>
        <w:spacing w:line="360" w:lineRule="auto"/>
        <w:ind w:rightChars="-70" w:right="-147" w:firstLineChars="200" w:firstLine="480"/>
        <w:rPr>
          <w:rFonts w:ascii="宋体"/>
          <w:snapToGrid w:val="0"/>
          <w:kern w:val="0"/>
        </w:rPr>
      </w:pPr>
      <w:r>
        <w:rPr>
          <w:rFonts w:ascii="宋体" w:hAnsi="宋体" w:cs="宋体" w:hint="eastAsia"/>
          <w:sz w:val="24"/>
        </w:rPr>
        <w:t>本保证书有效期限为：</w:t>
      </w:r>
      <w:r>
        <w:rPr>
          <w:rFonts w:ascii="宋体" w:hAnsi="宋体" w:cs="宋体"/>
          <w:snapToGrid w:val="0"/>
          <w:kern w:val="0"/>
          <w:u w:val="single"/>
        </w:rPr>
        <w:t xml:space="preserve">      </w:t>
      </w:r>
      <w:r>
        <w:rPr>
          <w:rFonts w:ascii="宋体" w:hAnsi="宋体" w:cs="宋体" w:hint="eastAsia"/>
          <w:sz w:val="24"/>
        </w:rPr>
        <w:t>年</w:t>
      </w:r>
      <w:r>
        <w:rPr>
          <w:rFonts w:ascii="宋体" w:hAnsi="宋体" w:cs="宋体"/>
          <w:snapToGrid w:val="0"/>
          <w:kern w:val="0"/>
          <w:u w:val="single"/>
        </w:rPr>
        <w:t xml:space="preserve">    </w:t>
      </w:r>
      <w:r>
        <w:rPr>
          <w:rFonts w:ascii="宋体" w:hAnsi="宋体" w:cs="宋体" w:hint="eastAsia"/>
          <w:sz w:val="24"/>
        </w:rPr>
        <w:t>月</w:t>
      </w:r>
      <w:r>
        <w:rPr>
          <w:rFonts w:ascii="宋体" w:hAnsi="宋体" w:cs="宋体"/>
          <w:snapToGrid w:val="0"/>
          <w:kern w:val="0"/>
          <w:u w:val="single"/>
        </w:rPr>
        <w:t xml:space="preserve">    </w:t>
      </w:r>
      <w:r>
        <w:rPr>
          <w:rFonts w:ascii="宋体" w:hAnsi="宋体" w:cs="宋体" w:hint="eastAsia"/>
          <w:sz w:val="24"/>
        </w:rPr>
        <w:t>日至</w:t>
      </w:r>
      <w:r>
        <w:rPr>
          <w:rFonts w:ascii="宋体" w:hAnsi="宋体" w:cs="宋体"/>
          <w:snapToGrid w:val="0"/>
          <w:kern w:val="0"/>
          <w:u w:val="single"/>
        </w:rPr>
        <w:t xml:space="preserve">     </w:t>
      </w:r>
      <w:r>
        <w:rPr>
          <w:rFonts w:ascii="宋体" w:hAnsi="宋体" w:cs="宋体" w:hint="eastAsia"/>
          <w:sz w:val="24"/>
        </w:rPr>
        <w:t>年</w:t>
      </w:r>
      <w:r>
        <w:rPr>
          <w:rFonts w:ascii="宋体" w:hAnsi="宋体" w:cs="宋体"/>
          <w:snapToGrid w:val="0"/>
          <w:kern w:val="0"/>
          <w:u w:val="single"/>
        </w:rPr>
        <w:t xml:space="preserve">    </w:t>
      </w:r>
      <w:r>
        <w:rPr>
          <w:rFonts w:ascii="宋体" w:hAnsi="宋体" w:cs="宋体" w:hint="eastAsia"/>
          <w:sz w:val="24"/>
        </w:rPr>
        <w:t>月</w:t>
      </w:r>
      <w:r>
        <w:rPr>
          <w:rFonts w:ascii="宋体" w:hAnsi="宋体" w:cs="宋体"/>
          <w:snapToGrid w:val="0"/>
          <w:kern w:val="0"/>
          <w:u w:val="single"/>
        </w:rPr>
        <w:t xml:space="preserve">   </w:t>
      </w:r>
      <w:r>
        <w:rPr>
          <w:rFonts w:ascii="宋体" w:hAnsi="宋体" w:cs="宋体" w:hint="eastAsia"/>
          <w:sz w:val="24"/>
        </w:rPr>
        <w:t>日</w:t>
      </w:r>
      <w:r>
        <w:rPr>
          <w:rFonts w:ascii="宋体" w:hAnsi="宋体" w:cs="宋体" w:hint="eastAsia"/>
          <w:snapToGrid w:val="0"/>
          <w:kern w:val="0"/>
        </w:rPr>
        <w:t>。</w:t>
      </w:r>
    </w:p>
    <w:p w:rsidR="00D75351" w:rsidRDefault="008876E3">
      <w:pPr>
        <w:spacing w:line="360" w:lineRule="auto"/>
        <w:ind w:leftChars="228" w:left="1319" w:rightChars="-70" w:right="-147" w:hangingChars="350" w:hanging="840"/>
        <w:rPr>
          <w:rFonts w:ascii="宋体"/>
          <w:sz w:val="24"/>
        </w:rPr>
      </w:pPr>
      <w:r>
        <w:rPr>
          <w:rFonts w:ascii="宋体" w:hAnsi="宋体" w:cs="宋体" w:hint="eastAsia"/>
          <w:sz w:val="24"/>
        </w:rPr>
        <w:t>注：</w:t>
      </w:r>
      <w:r>
        <w:rPr>
          <w:rFonts w:ascii="宋体" w:hAnsi="宋体" w:cs="宋体"/>
          <w:sz w:val="24"/>
        </w:rPr>
        <w:t xml:space="preserve"> 1</w:t>
      </w:r>
      <w:r>
        <w:rPr>
          <w:rFonts w:ascii="宋体" w:hAnsi="宋体" w:cs="宋体" w:hint="eastAsia"/>
          <w:sz w:val="24"/>
        </w:rPr>
        <w:t>、授权期限有效期不能少于一年时间（国内厂家、总代理商或区域一级代理商除外）。</w:t>
      </w:r>
    </w:p>
    <w:p w:rsidR="00D75351" w:rsidRDefault="008876E3">
      <w:pPr>
        <w:spacing w:line="360" w:lineRule="auto"/>
        <w:ind w:rightChars="-70" w:right="-147" w:firstLineChars="450" w:firstLine="1080"/>
        <w:rPr>
          <w:rFonts w:ascii="宋体"/>
          <w:sz w:val="24"/>
        </w:rPr>
      </w:pPr>
      <w:r>
        <w:rPr>
          <w:rFonts w:ascii="宋体" w:hAnsi="宋体" w:cs="宋体"/>
          <w:sz w:val="24"/>
        </w:rPr>
        <w:t>2</w:t>
      </w:r>
      <w:r>
        <w:rPr>
          <w:rFonts w:ascii="宋体" w:hAnsi="宋体" w:cs="宋体" w:hint="eastAsia"/>
          <w:sz w:val="24"/>
        </w:rPr>
        <w:t>、本保证书中“代理商”指投标产品的国内总代理商或国内一级代理商。</w:t>
      </w:r>
    </w:p>
    <w:p w:rsidR="00D75351" w:rsidRDefault="00D75351">
      <w:pPr>
        <w:adjustRightInd w:val="0"/>
        <w:snapToGrid w:val="0"/>
        <w:spacing w:line="360" w:lineRule="auto"/>
        <w:rPr>
          <w:rFonts w:ascii="宋体"/>
          <w:snapToGrid w:val="0"/>
          <w:kern w:val="0"/>
        </w:rPr>
      </w:pPr>
    </w:p>
    <w:p w:rsidR="00D75351" w:rsidRDefault="008876E3">
      <w:pPr>
        <w:spacing w:line="360" w:lineRule="auto"/>
        <w:rPr>
          <w:rFonts w:ascii="宋体" w:hAnsi="宋体" w:cs="宋体"/>
          <w:b/>
          <w:bCs/>
          <w:sz w:val="24"/>
        </w:rPr>
      </w:pPr>
      <w:r>
        <w:rPr>
          <w:rFonts w:ascii="宋体" w:hAnsi="宋体" w:cs="宋体"/>
          <w:b/>
          <w:bCs/>
          <w:sz w:val="24"/>
        </w:rPr>
        <w:t>投标人单位名称：</w:t>
      </w:r>
    </w:p>
    <w:p w:rsidR="00D75351" w:rsidRDefault="008876E3">
      <w:pPr>
        <w:spacing w:line="360" w:lineRule="auto"/>
        <w:rPr>
          <w:rFonts w:ascii="宋体" w:hAnsi="宋体" w:cs="宋体"/>
          <w:b/>
          <w:bCs/>
          <w:sz w:val="24"/>
        </w:rPr>
      </w:pPr>
      <w:r>
        <w:rPr>
          <w:rFonts w:ascii="宋体" w:hAnsi="宋体" w:cs="宋体"/>
          <w:b/>
          <w:bCs/>
          <w:sz w:val="24"/>
        </w:rPr>
        <w:t>日期：年月日</w:t>
      </w:r>
    </w:p>
    <w:p w:rsidR="00D75351" w:rsidRDefault="008876E3">
      <w:pPr>
        <w:spacing w:line="360" w:lineRule="auto"/>
        <w:rPr>
          <w:rFonts w:ascii="宋体" w:hAnsi="宋体" w:cs="宋体"/>
          <w:b/>
          <w:bCs/>
          <w:sz w:val="24"/>
        </w:rPr>
      </w:pPr>
      <w:r>
        <w:rPr>
          <w:rFonts w:ascii="宋体" w:hAnsi="宋体" w:cs="宋体"/>
          <w:b/>
          <w:bCs/>
          <w:sz w:val="24"/>
        </w:rPr>
        <w:t>（此处加盖投标人单位公章）</w:t>
      </w:r>
    </w:p>
    <w:p w:rsidR="00D75351" w:rsidRDefault="00D75351">
      <w:pPr>
        <w:adjustRightInd w:val="0"/>
        <w:snapToGrid w:val="0"/>
        <w:spacing w:line="360" w:lineRule="auto"/>
        <w:ind w:firstLineChars="200" w:firstLine="420"/>
        <w:rPr>
          <w:rFonts w:ascii="宋体"/>
          <w:snapToGrid w:val="0"/>
          <w:kern w:val="0"/>
          <w:u w:val="single"/>
        </w:rPr>
      </w:pPr>
    </w:p>
    <w:p w:rsidR="00D75351" w:rsidRDefault="00D75351">
      <w:pPr>
        <w:pStyle w:val="ab"/>
      </w:pPr>
    </w:p>
    <w:p w:rsidR="00D75351" w:rsidRDefault="00D75351"/>
    <w:p w:rsidR="00D75351" w:rsidRDefault="00D75351">
      <w:pPr>
        <w:pStyle w:val="22"/>
      </w:pPr>
    </w:p>
    <w:p w:rsidR="00D75351" w:rsidRDefault="00D75351"/>
    <w:p w:rsidR="00D75351" w:rsidRDefault="00D75351">
      <w:pPr>
        <w:pStyle w:val="22"/>
      </w:pPr>
    </w:p>
    <w:p w:rsidR="00D75351" w:rsidRDefault="00D75351"/>
    <w:p w:rsidR="00D75351" w:rsidRDefault="008876E3">
      <w:pPr>
        <w:keepNext/>
        <w:keepLines/>
        <w:widowControl/>
        <w:spacing w:before="260" w:after="260"/>
        <w:ind w:firstLineChars="1000" w:firstLine="2811"/>
        <w:outlineLvl w:val="1"/>
        <w:rPr>
          <w:rFonts w:eastAsia="宋体"/>
          <w:b/>
          <w:bCs/>
          <w:kern w:val="0"/>
          <w:sz w:val="30"/>
          <w:szCs w:val="30"/>
        </w:rPr>
      </w:pPr>
      <w:r>
        <w:rPr>
          <w:rFonts w:eastAsia="宋体" w:cstheme="majorBidi" w:hint="eastAsia"/>
          <w:b/>
          <w:bCs/>
          <w:sz w:val="28"/>
          <w:szCs w:val="28"/>
        </w:rPr>
        <w:lastRenderedPageBreak/>
        <w:t>（七）</w:t>
      </w:r>
      <w:r>
        <w:rPr>
          <w:rFonts w:eastAsia="宋体"/>
          <w:b/>
          <w:bCs/>
          <w:kern w:val="0"/>
          <w:sz w:val="30"/>
          <w:szCs w:val="30"/>
        </w:rPr>
        <w:t>法定代表人授权委托书</w:t>
      </w:r>
    </w:p>
    <w:p w:rsidR="00D75351" w:rsidRDefault="008876E3">
      <w:pPr>
        <w:pStyle w:val="ae"/>
        <w:spacing w:line="360" w:lineRule="auto"/>
        <w:ind w:firstLineChars="200" w:firstLine="48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rsidR="00D75351" w:rsidRDefault="008876E3">
      <w:pPr>
        <w:pStyle w:val="ae"/>
        <w:spacing w:line="360" w:lineRule="auto"/>
        <w:ind w:firstLineChars="200" w:firstLine="480"/>
        <w:rPr>
          <w:rFonts w:hAnsi="宋体" w:cs="宋体"/>
          <w:sz w:val="24"/>
          <w:szCs w:val="24"/>
        </w:rPr>
      </w:pPr>
      <w:r>
        <w:rPr>
          <w:rFonts w:hAnsi="宋体" w:cs="宋体"/>
          <w:sz w:val="24"/>
          <w:szCs w:val="24"/>
        </w:rPr>
        <w:t>被授权人（投标人授权代表）无转委托权限。</w:t>
      </w:r>
    </w:p>
    <w:p w:rsidR="00D75351" w:rsidRDefault="008876E3">
      <w:pPr>
        <w:spacing w:line="360" w:lineRule="auto"/>
        <w:ind w:firstLineChars="200" w:firstLine="480"/>
        <w:rPr>
          <w:rFonts w:ascii="宋体" w:hAnsi="宋体" w:cs="宋体"/>
          <w:sz w:val="24"/>
        </w:rPr>
      </w:pPr>
      <w:r>
        <w:rPr>
          <w:rFonts w:ascii="宋体" w:hAnsi="宋体" w:cs="宋体"/>
          <w:sz w:val="24"/>
        </w:rPr>
        <w:t>本授权书自盖章之日起生效，特此声明。</w:t>
      </w:r>
    </w:p>
    <w:p w:rsidR="00D75351" w:rsidRDefault="008876E3">
      <w:pPr>
        <w:spacing w:line="360" w:lineRule="auto"/>
        <w:rPr>
          <w:rFonts w:ascii="宋体" w:hAnsi="宋体" w:cs="宋体"/>
          <w:sz w:val="24"/>
        </w:rPr>
      </w:pPr>
      <w:r>
        <w:rPr>
          <w:rFonts w:ascii="宋体" w:hAnsi="宋体" w:cs="宋体"/>
          <w:sz w:val="24"/>
        </w:rPr>
        <w:t>随附《法定代表人证明》</w:t>
      </w:r>
    </w:p>
    <w:p w:rsidR="00D75351" w:rsidRDefault="00D75351">
      <w:pPr>
        <w:spacing w:line="360" w:lineRule="auto"/>
        <w:rPr>
          <w:rFonts w:ascii="宋体" w:hAnsi="宋体" w:cs="宋体"/>
          <w:sz w:val="24"/>
        </w:rPr>
      </w:pPr>
    </w:p>
    <w:p w:rsidR="00D75351" w:rsidRDefault="008876E3">
      <w:pPr>
        <w:spacing w:line="360" w:lineRule="auto"/>
        <w:rPr>
          <w:rFonts w:ascii="宋体" w:hAnsi="宋体" w:cs="宋体"/>
          <w:b/>
          <w:bCs/>
          <w:sz w:val="24"/>
        </w:rPr>
      </w:pPr>
      <w:r>
        <w:rPr>
          <w:rFonts w:ascii="宋体" w:hAnsi="宋体" w:cs="宋体"/>
          <w:b/>
          <w:bCs/>
          <w:sz w:val="24"/>
        </w:rPr>
        <w:t>投标人单位名称：</w:t>
      </w:r>
    </w:p>
    <w:p w:rsidR="00D75351" w:rsidRDefault="008876E3">
      <w:pPr>
        <w:spacing w:line="360" w:lineRule="auto"/>
        <w:rPr>
          <w:rFonts w:ascii="宋体" w:hAnsi="宋体" w:cs="宋体"/>
          <w:b/>
          <w:bCs/>
          <w:sz w:val="24"/>
        </w:rPr>
      </w:pPr>
      <w:r>
        <w:rPr>
          <w:rFonts w:ascii="宋体" w:hAnsi="宋体" w:cs="宋体"/>
          <w:b/>
          <w:bCs/>
          <w:sz w:val="24"/>
        </w:rPr>
        <w:t>日期：年月日</w:t>
      </w:r>
    </w:p>
    <w:p w:rsidR="00D75351" w:rsidRDefault="008876E3">
      <w:pPr>
        <w:spacing w:line="360" w:lineRule="auto"/>
        <w:rPr>
          <w:rFonts w:ascii="宋体" w:hAnsi="宋体" w:cs="宋体"/>
          <w:b/>
          <w:bCs/>
          <w:sz w:val="24"/>
        </w:rPr>
      </w:pPr>
      <w:r>
        <w:rPr>
          <w:rFonts w:ascii="宋体" w:hAnsi="宋体" w:cs="宋体"/>
          <w:b/>
          <w:bCs/>
          <w:sz w:val="24"/>
        </w:rPr>
        <w:t>（此处加盖投标人单位公章）</w:t>
      </w:r>
    </w:p>
    <w:p w:rsidR="00D75351" w:rsidRDefault="00D75351">
      <w:pPr>
        <w:tabs>
          <w:tab w:val="left" w:pos="3780"/>
        </w:tabs>
        <w:spacing w:line="360" w:lineRule="auto"/>
        <w:rPr>
          <w:rFonts w:ascii="宋体" w:hAnsi="宋体" w:cs="宋体"/>
          <w:sz w:val="24"/>
        </w:rPr>
      </w:pPr>
    </w:p>
    <w:p w:rsidR="00D75351" w:rsidRDefault="008876E3">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rsidR="00D75351" w:rsidRDefault="008876E3">
      <w:pPr>
        <w:pStyle w:val="ab"/>
        <w:rPr>
          <w:rFonts w:ascii="宋体" w:eastAsiaTheme="minorEastAsia" w:hAnsi="宋体" w:cs="宋体"/>
          <w:sz w:val="24"/>
        </w:rPr>
      </w:pPr>
      <w:r>
        <w:rPr>
          <w:rFonts w:ascii="宋体"/>
          <w:b/>
          <w:bCs/>
          <w:noProof/>
        </w:rPr>
        <mc:AlternateContent>
          <mc:Choice Requires="wps">
            <w:drawing>
              <wp:anchor distT="0" distB="0" distL="114300" distR="114300" simplePos="0" relativeHeight="251661312" behindDoc="0" locked="0" layoutInCell="1" allowOverlap="1">
                <wp:simplePos x="0" y="0"/>
                <wp:positionH relativeFrom="column">
                  <wp:posOffset>-344805</wp:posOffset>
                </wp:positionH>
                <wp:positionV relativeFrom="paragraph">
                  <wp:posOffset>252730</wp:posOffset>
                </wp:positionV>
                <wp:extent cx="3086100" cy="1981200"/>
                <wp:effectExtent l="0" t="0" r="19050" b="1905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wps:spPr>
                      <wps:txbx>
                        <w:txbxContent>
                          <w:p w:rsidR="004225DE" w:rsidRDefault="004225DE">
                            <w:pPr>
                              <w:ind w:firstLineChars="600" w:firstLine="1260"/>
                              <w:jc w:val="left"/>
                            </w:pPr>
                            <w:r>
                              <w:rPr>
                                <w:rFonts w:hint="eastAsia"/>
                              </w:rPr>
                              <w:t xml:space="preserve">     </w:t>
                            </w:r>
                            <w:r>
                              <w:rPr>
                                <w:rFonts w:ascii="宋体" w:hAnsi="宋体" w:cs="宋体"/>
                                <w:sz w:val="24"/>
                              </w:rPr>
                              <w:t>被授权人</w:t>
                            </w:r>
                          </w:p>
                          <w:p w:rsidR="004225DE" w:rsidRDefault="004225DE">
                            <w:pPr>
                              <w:ind w:firstLineChars="500" w:firstLine="1050"/>
                              <w:jc w:val="left"/>
                            </w:pPr>
                            <w:r>
                              <w:rPr>
                                <w:rFonts w:hint="eastAsia"/>
                              </w:rPr>
                              <w:t xml:space="preserve"> </w:t>
                            </w:r>
                            <w:r>
                              <w:rPr>
                                <w:rFonts w:hint="eastAsia"/>
                              </w:rPr>
                              <w:t>居民身份证复印件粘贴处</w:t>
                            </w:r>
                          </w:p>
                          <w:p w:rsidR="004225DE" w:rsidRDefault="004225DE">
                            <w:pPr>
                              <w:ind w:firstLineChars="500" w:firstLine="1050"/>
                              <w:jc w:val="left"/>
                            </w:pPr>
                          </w:p>
                          <w:p w:rsidR="004225DE" w:rsidRDefault="004225DE">
                            <w:pPr>
                              <w:ind w:firstLineChars="850" w:firstLine="1785"/>
                              <w:jc w:val="left"/>
                            </w:pPr>
                            <w:r>
                              <w:rPr>
                                <w:rFonts w:hint="eastAsia"/>
                              </w:rPr>
                              <w:t>（正面）</w:t>
                            </w:r>
                          </w:p>
                          <w:p w:rsidR="004225DE" w:rsidRDefault="004225DE">
                            <w:pPr>
                              <w:ind w:firstLineChars="500" w:firstLine="1050"/>
                              <w:jc w:val="left"/>
                            </w:pPr>
                          </w:p>
                          <w:p w:rsidR="004225DE" w:rsidRDefault="004225DE">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style="position:absolute;left:0;text-align:left;margin-left:-27.15pt;margin-top:19.9pt;width:243pt;height:15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">
                <v:textbox>
                  <w:txbxContent>
                    <w:p w:rsidR="004225DE" w:rsidRDefault="004225DE">
                      <w:pPr>
                        <w:ind w:firstLineChars="600" w:firstLine="1260"/>
                        <w:jc w:val="left"/>
                      </w:pPr>
                      <w:r>
                        <w:rPr>
                          <w:rFonts w:hint="eastAsia"/>
                        </w:rPr>
                        <w:t xml:space="preserve">     </w:t>
                      </w:r>
                      <w:r>
                        <w:rPr>
                          <w:rFonts w:ascii="宋体" w:hAnsi="宋体" w:cs="宋体"/>
                          <w:sz w:val="24"/>
                        </w:rPr>
                        <w:t>被授权人</w:t>
                      </w:r>
                    </w:p>
                    <w:p w:rsidR="004225DE" w:rsidRDefault="004225DE">
                      <w:pPr>
                        <w:ind w:firstLineChars="500" w:firstLine="1050"/>
                        <w:jc w:val="left"/>
                      </w:pPr>
                      <w:r>
                        <w:rPr>
                          <w:rFonts w:hint="eastAsia"/>
                        </w:rPr>
                        <w:t xml:space="preserve"> </w:t>
                      </w:r>
                      <w:r>
                        <w:rPr>
                          <w:rFonts w:hint="eastAsia"/>
                        </w:rPr>
                        <w:t>居民身份证复印件粘贴处</w:t>
                      </w:r>
                    </w:p>
                    <w:p w:rsidR="004225DE" w:rsidRDefault="004225DE">
                      <w:pPr>
                        <w:ind w:firstLineChars="500" w:firstLine="1050"/>
                        <w:jc w:val="left"/>
                      </w:pPr>
                    </w:p>
                    <w:p w:rsidR="004225DE" w:rsidRDefault="004225DE">
                      <w:pPr>
                        <w:ind w:firstLineChars="850" w:firstLine="1785"/>
                        <w:jc w:val="left"/>
                      </w:pPr>
                      <w:r>
                        <w:rPr>
                          <w:rFonts w:hint="eastAsia"/>
                        </w:rPr>
                        <w:t>（正面）</w:t>
                      </w:r>
                    </w:p>
                    <w:p w:rsidR="004225DE" w:rsidRDefault="004225DE">
                      <w:pPr>
                        <w:ind w:firstLineChars="500" w:firstLine="1050"/>
                        <w:jc w:val="left"/>
                      </w:pPr>
                    </w:p>
                    <w:p w:rsidR="004225DE" w:rsidRDefault="004225DE">
                      <w:pPr>
                        <w:jc w:val="left"/>
                      </w:pPr>
                    </w:p>
                  </w:txbxContent>
                </v:textbox>
              </v:rect>
            </w:pict>
          </mc:Fallback>
        </mc:AlternateContent>
      </w:r>
    </w:p>
    <w:p w:rsidR="00D75351" w:rsidRDefault="00D75351"/>
    <w:p w:rsidR="00D75351" w:rsidRDefault="008876E3">
      <w:r>
        <w:rPr>
          <w:rFonts w:ascii="宋体"/>
          <w:b/>
          <w:bCs/>
          <w:noProof/>
        </w:rPr>
        <mc:AlternateContent>
          <mc:Choice Requires="wps">
            <w:drawing>
              <wp:anchor distT="0" distB="0" distL="114300" distR="114300" simplePos="0" relativeHeight="251660288" behindDoc="0" locked="0" layoutInCell="1" allowOverlap="1">
                <wp:simplePos x="0" y="0"/>
                <wp:positionH relativeFrom="column">
                  <wp:posOffset>2988945</wp:posOffset>
                </wp:positionH>
                <wp:positionV relativeFrom="paragraph">
                  <wp:posOffset>-139065</wp:posOffset>
                </wp:positionV>
                <wp:extent cx="3086100" cy="1981200"/>
                <wp:effectExtent l="0" t="0" r="0" b="0"/>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wps:spPr>
                      <wps:txbx>
                        <w:txbxContent>
                          <w:p w:rsidR="004225DE" w:rsidRDefault="004225DE">
                            <w:pPr>
                              <w:ind w:firstLineChars="600" w:firstLine="1260"/>
                            </w:pPr>
                            <w:r>
                              <w:rPr>
                                <w:rFonts w:hint="eastAsia"/>
                              </w:rPr>
                              <w:t xml:space="preserve">     </w:t>
                            </w:r>
                            <w:r>
                              <w:rPr>
                                <w:rFonts w:ascii="宋体" w:hAnsi="宋体" w:cs="宋体"/>
                                <w:sz w:val="24"/>
                              </w:rPr>
                              <w:t>被授权人</w:t>
                            </w:r>
                          </w:p>
                          <w:p w:rsidR="004225DE" w:rsidRDefault="004225DE">
                            <w:pPr>
                              <w:ind w:firstLineChars="500" w:firstLine="1050"/>
                            </w:pPr>
                            <w:r>
                              <w:rPr>
                                <w:rFonts w:hint="eastAsia"/>
                              </w:rPr>
                              <w:t xml:space="preserve"> </w:t>
                            </w:r>
                            <w:r>
                              <w:rPr>
                                <w:rFonts w:hint="eastAsia"/>
                              </w:rPr>
                              <w:t>居民身份证复印件粘贴处</w:t>
                            </w:r>
                          </w:p>
                          <w:p w:rsidR="004225DE" w:rsidRDefault="004225DE">
                            <w:pPr>
                              <w:ind w:firstLineChars="500" w:firstLine="1050"/>
                            </w:pPr>
                          </w:p>
                          <w:p w:rsidR="004225DE" w:rsidRDefault="004225DE">
                            <w:pPr>
                              <w:ind w:firstLineChars="850" w:firstLine="1785"/>
                            </w:pPr>
                            <w:r>
                              <w:rPr>
                                <w:rFonts w:hint="eastAsia"/>
                              </w:rPr>
                              <w:t>（反面）</w:t>
                            </w:r>
                          </w:p>
                          <w:p w:rsidR="004225DE" w:rsidRDefault="004225DE">
                            <w:pPr>
                              <w:ind w:firstLineChars="500" w:firstLine="1050"/>
                            </w:pPr>
                          </w:p>
                          <w:p w:rsidR="004225DE" w:rsidRDefault="004225DE"/>
                        </w:txbxContent>
                      </wps:txbx>
                      <wps:bodyPr rot="0" vert="horz" wrap="square" lIns="91440" tIns="45720" rIns="91440" bIns="45720" anchor="t" anchorCtr="0" upright="1">
                        <a:noAutofit/>
                      </wps:bodyPr>
                    </wps:wsp>
                  </a:graphicData>
                </a:graphic>
              </wp:anchor>
            </w:drawing>
          </mc:Choice>
          <mc:Fallback>
            <w:pict>
              <v:rect id="Rectangle 5" o:spid="_x0000_s1027" style="position:absolute;left:0;text-align:left;margin-left:235.35pt;margin-top:-10.95pt;width:243pt;height:15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">
                <v:textbox>
                  <w:txbxContent>
                    <w:p w:rsidR="004225DE" w:rsidRDefault="004225DE">
                      <w:pPr>
                        <w:ind w:firstLineChars="600" w:firstLine="1260"/>
                      </w:pPr>
                      <w:r>
                        <w:rPr>
                          <w:rFonts w:hint="eastAsia"/>
                        </w:rPr>
                        <w:t xml:space="preserve">     </w:t>
                      </w:r>
                      <w:r>
                        <w:rPr>
                          <w:rFonts w:ascii="宋体" w:hAnsi="宋体" w:cs="宋体"/>
                          <w:sz w:val="24"/>
                        </w:rPr>
                        <w:t>被授权人</w:t>
                      </w:r>
                    </w:p>
                    <w:p w:rsidR="004225DE" w:rsidRDefault="004225DE">
                      <w:pPr>
                        <w:ind w:firstLineChars="500" w:firstLine="1050"/>
                      </w:pPr>
                      <w:r>
                        <w:rPr>
                          <w:rFonts w:hint="eastAsia"/>
                        </w:rPr>
                        <w:t xml:space="preserve"> </w:t>
                      </w:r>
                      <w:r>
                        <w:rPr>
                          <w:rFonts w:hint="eastAsia"/>
                        </w:rPr>
                        <w:t>居民身份证复印件粘贴处</w:t>
                      </w:r>
                    </w:p>
                    <w:p w:rsidR="004225DE" w:rsidRDefault="004225DE">
                      <w:pPr>
                        <w:ind w:firstLineChars="500" w:firstLine="1050"/>
                      </w:pPr>
                    </w:p>
                    <w:p w:rsidR="004225DE" w:rsidRDefault="004225DE">
                      <w:pPr>
                        <w:ind w:firstLineChars="850" w:firstLine="1785"/>
                      </w:pPr>
                      <w:r>
                        <w:rPr>
                          <w:rFonts w:hint="eastAsia"/>
                        </w:rPr>
                        <w:t>（反面）</w:t>
                      </w:r>
                    </w:p>
                    <w:p w:rsidR="004225DE" w:rsidRDefault="004225DE">
                      <w:pPr>
                        <w:ind w:firstLineChars="500" w:firstLine="1050"/>
                      </w:pPr>
                    </w:p>
                    <w:p w:rsidR="004225DE" w:rsidRDefault="004225DE"/>
                  </w:txbxContent>
                </v:textbox>
              </v:rect>
            </w:pict>
          </mc:Fallback>
        </mc:AlternateContent>
      </w:r>
    </w:p>
    <w:p w:rsidR="00D75351" w:rsidRDefault="00D75351">
      <w:pPr>
        <w:pStyle w:val="ab"/>
      </w:pPr>
    </w:p>
    <w:p w:rsidR="00D75351" w:rsidRDefault="00D75351"/>
    <w:p w:rsidR="00D75351" w:rsidRDefault="00D75351">
      <w:pPr>
        <w:pStyle w:val="ab"/>
      </w:pPr>
    </w:p>
    <w:p w:rsidR="00D75351" w:rsidRDefault="00D75351"/>
    <w:p w:rsidR="00D75351" w:rsidRDefault="00D75351">
      <w:pPr>
        <w:pStyle w:val="ab"/>
      </w:pPr>
    </w:p>
    <w:p w:rsidR="00D75351" w:rsidRDefault="00D75351"/>
    <w:p w:rsidR="00D75351" w:rsidRDefault="00D75351">
      <w:pPr>
        <w:pStyle w:val="2"/>
        <w:widowControl/>
        <w:rPr>
          <w:rFonts w:ascii="Times New Roman" w:eastAsia="宋体" w:hAnsi="Times New Roman" w:cs="Times New Roman"/>
        </w:rPr>
      </w:pPr>
    </w:p>
    <w:p w:rsidR="00D75351" w:rsidRDefault="00D75351">
      <w:pPr>
        <w:pStyle w:val="4"/>
      </w:pPr>
    </w:p>
    <w:p w:rsidR="00D75351" w:rsidRDefault="00D75351"/>
    <w:p w:rsidR="00D75351" w:rsidRDefault="00D75351">
      <w:pPr>
        <w:pStyle w:val="22"/>
      </w:pPr>
    </w:p>
    <w:p w:rsidR="00D75351" w:rsidRDefault="00D75351"/>
    <w:p w:rsidR="00D75351" w:rsidRDefault="008876E3">
      <w:pPr>
        <w:pStyle w:val="2"/>
        <w:widowControl/>
        <w:ind w:firstLineChars="1000" w:firstLine="2800"/>
        <w:rPr>
          <w:rFonts w:ascii="Times New Roman" w:eastAsia="宋体" w:hAnsi="Times New Roman"/>
          <w:sz w:val="30"/>
          <w:szCs w:val="30"/>
        </w:rPr>
      </w:pPr>
      <w:r>
        <w:rPr>
          <w:rFonts w:eastAsia="宋体" w:hint="eastAsia"/>
          <w:sz w:val="28"/>
          <w:szCs w:val="28"/>
        </w:rPr>
        <w:t>（八）</w:t>
      </w:r>
      <w:r>
        <w:rPr>
          <w:rFonts w:ascii="Times New Roman" w:eastAsia="宋体" w:hAnsi="Times New Roman"/>
          <w:sz w:val="30"/>
          <w:szCs w:val="30"/>
        </w:rPr>
        <w:t>法定代表人证明书</w:t>
      </w:r>
    </w:p>
    <w:p w:rsidR="00D75351" w:rsidRDefault="008876E3">
      <w:pPr>
        <w:tabs>
          <w:tab w:val="left" w:pos="900"/>
        </w:tabs>
        <w:spacing w:line="480" w:lineRule="auto"/>
        <w:ind w:firstLineChars="450" w:firstLine="945"/>
        <w:rPr>
          <w:rFonts w:eastAsia="宋体"/>
        </w:rPr>
      </w:pPr>
      <w:r>
        <w:rPr>
          <w:rFonts w:eastAsia="宋体"/>
        </w:rPr>
        <w:t>______________</w:t>
      </w:r>
      <w:r>
        <w:rPr>
          <w:rFonts w:eastAsia="宋体"/>
        </w:rPr>
        <w:t>同志，现任我单位职务，为法定代表人，特此证明。</w:t>
      </w:r>
    </w:p>
    <w:p w:rsidR="00D75351" w:rsidRDefault="008876E3">
      <w:pPr>
        <w:spacing w:line="360" w:lineRule="auto"/>
        <w:ind w:firstLineChars="200" w:firstLine="420"/>
        <w:rPr>
          <w:rFonts w:eastAsia="宋体"/>
        </w:rPr>
      </w:pPr>
      <w:r>
        <w:rPr>
          <w:rFonts w:eastAsia="宋体"/>
        </w:rPr>
        <w:t>本证明书自签发之日起生效，有效期与本公司投标文件中标注的投标有效期相同。</w:t>
      </w:r>
    </w:p>
    <w:p w:rsidR="00D75351" w:rsidRDefault="008876E3">
      <w:pPr>
        <w:spacing w:line="480" w:lineRule="auto"/>
        <w:ind w:firstLineChars="200" w:firstLine="420"/>
        <w:rPr>
          <w:rFonts w:eastAsia="宋体"/>
        </w:rPr>
      </w:pPr>
      <w:r>
        <w:rPr>
          <w:rFonts w:eastAsia="宋体"/>
        </w:rPr>
        <w:lastRenderedPageBreak/>
        <w:t>附：</w:t>
      </w:r>
    </w:p>
    <w:p w:rsidR="00D75351" w:rsidRDefault="008876E3">
      <w:pPr>
        <w:spacing w:line="480" w:lineRule="auto"/>
        <w:ind w:firstLineChars="400" w:firstLine="840"/>
        <w:rPr>
          <w:rFonts w:eastAsia="宋体"/>
        </w:rPr>
      </w:pPr>
      <w:r>
        <w:rPr>
          <w:rFonts w:eastAsia="宋体"/>
        </w:rPr>
        <w:t>经济性质：</w:t>
      </w:r>
    </w:p>
    <w:p w:rsidR="00D75351" w:rsidRDefault="008876E3">
      <w:pPr>
        <w:spacing w:line="480" w:lineRule="auto"/>
        <w:ind w:firstLineChars="400" w:firstLine="840"/>
        <w:rPr>
          <w:rFonts w:eastAsia="宋体"/>
        </w:rPr>
      </w:pPr>
      <w:r>
        <w:rPr>
          <w:rFonts w:eastAsia="宋体"/>
        </w:rPr>
        <w:t>主营（产）：</w:t>
      </w:r>
    </w:p>
    <w:p w:rsidR="00D75351" w:rsidRDefault="008876E3">
      <w:pPr>
        <w:spacing w:line="480" w:lineRule="auto"/>
        <w:ind w:firstLineChars="400" w:firstLine="840"/>
        <w:rPr>
          <w:rFonts w:eastAsia="宋体"/>
        </w:rPr>
      </w:pPr>
      <w:r>
        <w:rPr>
          <w:rFonts w:eastAsia="宋体"/>
        </w:rPr>
        <w:t>兼营（产）：</w:t>
      </w:r>
    </w:p>
    <w:p w:rsidR="00D75351" w:rsidRDefault="00D75351">
      <w:pPr>
        <w:spacing w:line="500" w:lineRule="exact"/>
        <w:rPr>
          <w:rFonts w:eastAsia="宋体"/>
          <w:b/>
          <w:bCs/>
        </w:rPr>
      </w:pPr>
    </w:p>
    <w:p w:rsidR="00D75351" w:rsidRDefault="008876E3">
      <w:pPr>
        <w:spacing w:line="360" w:lineRule="auto"/>
        <w:rPr>
          <w:rFonts w:eastAsia="宋体"/>
          <w:sz w:val="24"/>
        </w:rPr>
      </w:pPr>
      <w:r>
        <w:rPr>
          <w:rFonts w:eastAsia="宋体"/>
          <w:b/>
          <w:bCs/>
          <w:sz w:val="24"/>
        </w:rPr>
        <w:t>投标人单位名称：</w:t>
      </w:r>
    </w:p>
    <w:p w:rsidR="00D75351" w:rsidRDefault="008876E3">
      <w:pPr>
        <w:spacing w:line="360" w:lineRule="auto"/>
        <w:rPr>
          <w:rFonts w:eastAsia="宋体"/>
          <w:b/>
          <w:bCs/>
          <w:sz w:val="24"/>
        </w:rPr>
      </w:pPr>
      <w:r>
        <w:rPr>
          <w:rFonts w:eastAsia="宋体"/>
          <w:b/>
          <w:bCs/>
          <w:sz w:val="24"/>
        </w:rPr>
        <w:t>签发日期：年月日</w:t>
      </w:r>
    </w:p>
    <w:p w:rsidR="00D75351" w:rsidRDefault="008876E3">
      <w:pPr>
        <w:spacing w:line="360" w:lineRule="auto"/>
        <w:rPr>
          <w:rFonts w:eastAsia="宋体"/>
          <w:sz w:val="24"/>
        </w:rPr>
      </w:pPr>
      <w:r>
        <w:rPr>
          <w:rFonts w:eastAsia="宋体"/>
          <w:b/>
          <w:sz w:val="24"/>
        </w:rPr>
        <w:t>（此处加盖投标人单位公章）</w:t>
      </w:r>
    </w:p>
    <w:p w:rsidR="00D75351" w:rsidRDefault="00D75351">
      <w:pPr>
        <w:spacing w:line="360" w:lineRule="auto"/>
        <w:rPr>
          <w:rFonts w:eastAsia="宋体"/>
          <w:b/>
          <w:sz w:val="24"/>
        </w:rPr>
      </w:pPr>
    </w:p>
    <w:p w:rsidR="00D75351" w:rsidRDefault="008876E3">
      <w:pPr>
        <w:spacing w:line="360" w:lineRule="auto"/>
        <w:rPr>
          <w:rFonts w:eastAsia="宋体"/>
          <w:b/>
          <w:sz w:val="24"/>
        </w:rPr>
      </w:pPr>
      <w:r>
        <w:rPr>
          <w:rFonts w:ascii="宋体"/>
          <w:b/>
          <w:bCs/>
          <w:noProof/>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0" t="0" r="0" b="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wps:spPr>
                      <wps:txbx>
                        <w:txbxContent>
                          <w:p w:rsidR="004225DE" w:rsidRDefault="004225DE">
                            <w:pPr>
                              <w:ind w:firstLineChars="600" w:firstLine="1260"/>
                              <w:jc w:val="left"/>
                            </w:pPr>
                            <w:r>
                              <w:rPr>
                                <w:rFonts w:hint="eastAsia"/>
                              </w:rPr>
                              <w:t xml:space="preserve">     </w:t>
                            </w:r>
                            <w:r>
                              <w:rPr>
                                <w:rFonts w:hint="eastAsia"/>
                              </w:rPr>
                              <w:t>法定代表人</w:t>
                            </w:r>
                          </w:p>
                          <w:p w:rsidR="004225DE" w:rsidRDefault="004225DE">
                            <w:pPr>
                              <w:ind w:firstLineChars="500" w:firstLine="1050"/>
                              <w:jc w:val="left"/>
                            </w:pPr>
                            <w:r>
                              <w:rPr>
                                <w:rFonts w:hint="eastAsia"/>
                              </w:rPr>
                              <w:t xml:space="preserve"> </w:t>
                            </w:r>
                            <w:r>
                              <w:rPr>
                                <w:rFonts w:hint="eastAsia"/>
                              </w:rPr>
                              <w:t>居民身份证复印件粘贴处</w:t>
                            </w:r>
                          </w:p>
                          <w:p w:rsidR="004225DE" w:rsidRDefault="004225DE">
                            <w:pPr>
                              <w:ind w:firstLineChars="500" w:firstLine="1050"/>
                              <w:jc w:val="left"/>
                            </w:pPr>
                          </w:p>
                          <w:p w:rsidR="004225DE" w:rsidRDefault="004225DE">
                            <w:pPr>
                              <w:ind w:firstLineChars="850" w:firstLine="1785"/>
                              <w:jc w:val="left"/>
                            </w:pPr>
                            <w:r>
                              <w:rPr>
                                <w:rFonts w:hint="eastAsia"/>
                              </w:rPr>
                              <w:t>（正面）</w:t>
                            </w:r>
                          </w:p>
                          <w:p w:rsidR="004225DE" w:rsidRDefault="004225DE">
                            <w:pPr>
                              <w:ind w:firstLineChars="500" w:firstLine="1050"/>
                              <w:jc w:val="left"/>
                            </w:pPr>
                          </w:p>
                          <w:p w:rsidR="004225DE" w:rsidRDefault="004225DE">
                            <w:pPr>
                              <w:jc w:val="left"/>
                            </w:pPr>
                          </w:p>
                        </w:txbxContent>
                      </wps:txbx>
                      <wps:bodyPr rot="0" vert="horz" wrap="square" lIns="91440" tIns="45720" rIns="91440" bIns="45720" anchor="t" anchorCtr="0" upright="1">
                        <a:noAutofit/>
                      </wps:bodyPr>
                    </wps:wsp>
                  </a:graphicData>
                </a:graphic>
              </wp:anchor>
            </w:drawing>
          </mc:Choice>
          <mc:Fallback>
            <w:pict>
              <v:rect id="_x0000_s1028" style="position:absolute;left:0;text-align:left;margin-left:-8.4pt;margin-top:22pt;width:243pt;height:15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">
                <v:textbox>
                  <w:txbxContent>
                    <w:p w:rsidR="004225DE" w:rsidRDefault="004225DE">
                      <w:pPr>
                        <w:ind w:firstLineChars="600" w:firstLine="1260"/>
                        <w:jc w:val="left"/>
                      </w:pPr>
                      <w:r>
                        <w:rPr>
                          <w:rFonts w:hint="eastAsia"/>
                        </w:rPr>
                        <w:t xml:space="preserve">     </w:t>
                      </w:r>
                      <w:r>
                        <w:rPr>
                          <w:rFonts w:hint="eastAsia"/>
                        </w:rPr>
                        <w:t>法定代表人</w:t>
                      </w:r>
                    </w:p>
                    <w:p w:rsidR="004225DE" w:rsidRDefault="004225DE">
                      <w:pPr>
                        <w:ind w:firstLineChars="500" w:firstLine="1050"/>
                        <w:jc w:val="left"/>
                      </w:pPr>
                      <w:r>
                        <w:rPr>
                          <w:rFonts w:hint="eastAsia"/>
                        </w:rPr>
                        <w:t xml:space="preserve"> </w:t>
                      </w:r>
                      <w:r>
                        <w:rPr>
                          <w:rFonts w:hint="eastAsia"/>
                        </w:rPr>
                        <w:t>居民身份证复印件粘贴处</w:t>
                      </w:r>
                    </w:p>
                    <w:p w:rsidR="004225DE" w:rsidRDefault="004225DE">
                      <w:pPr>
                        <w:ind w:firstLineChars="500" w:firstLine="1050"/>
                        <w:jc w:val="left"/>
                      </w:pPr>
                    </w:p>
                    <w:p w:rsidR="004225DE" w:rsidRDefault="004225DE">
                      <w:pPr>
                        <w:ind w:firstLineChars="850" w:firstLine="1785"/>
                        <w:jc w:val="left"/>
                      </w:pPr>
                      <w:r>
                        <w:rPr>
                          <w:rFonts w:hint="eastAsia"/>
                        </w:rPr>
                        <w:t>（正面）</w:t>
                      </w:r>
                    </w:p>
                    <w:p w:rsidR="004225DE" w:rsidRDefault="004225DE">
                      <w:pPr>
                        <w:ind w:firstLineChars="500" w:firstLine="1050"/>
                        <w:jc w:val="left"/>
                      </w:pPr>
                    </w:p>
                    <w:p w:rsidR="004225DE" w:rsidRDefault="004225DE">
                      <w:pPr>
                        <w:jc w:val="left"/>
                      </w:pPr>
                    </w:p>
                  </w:txbxContent>
                </v:textbox>
              </v:rect>
            </w:pict>
          </mc:Fallback>
        </mc:AlternateContent>
      </w:r>
      <w:r>
        <w:rPr>
          <w:rFonts w:ascii="宋体"/>
          <w:b/>
          <w:bCs/>
          <w:noProof/>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0" t="0" r="0" b="0"/>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wps:spPr>
                      <wps:txbx>
                        <w:txbxContent>
                          <w:p w:rsidR="004225DE" w:rsidRDefault="004225DE">
                            <w:pPr>
                              <w:ind w:firstLineChars="600" w:firstLine="1260"/>
                            </w:pPr>
                            <w:r>
                              <w:rPr>
                                <w:rFonts w:hint="eastAsia"/>
                              </w:rPr>
                              <w:t xml:space="preserve">     </w:t>
                            </w:r>
                            <w:r>
                              <w:rPr>
                                <w:rFonts w:hint="eastAsia"/>
                              </w:rPr>
                              <w:t>法定代表人</w:t>
                            </w:r>
                          </w:p>
                          <w:p w:rsidR="004225DE" w:rsidRDefault="004225DE">
                            <w:pPr>
                              <w:ind w:firstLineChars="500" w:firstLine="1050"/>
                            </w:pPr>
                            <w:r>
                              <w:rPr>
                                <w:rFonts w:hint="eastAsia"/>
                              </w:rPr>
                              <w:t xml:space="preserve"> </w:t>
                            </w:r>
                            <w:r>
                              <w:rPr>
                                <w:rFonts w:hint="eastAsia"/>
                              </w:rPr>
                              <w:t>居民身份证复印件粘贴处</w:t>
                            </w:r>
                          </w:p>
                          <w:p w:rsidR="004225DE" w:rsidRDefault="004225DE">
                            <w:pPr>
                              <w:ind w:firstLineChars="500" w:firstLine="1050"/>
                            </w:pPr>
                          </w:p>
                          <w:p w:rsidR="004225DE" w:rsidRDefault="004225DE">
                            <w:pPr>
                              <w:ind w:firstLineChars="850" w:firstLine="1785"/>
                            </w:pPr>
                            <w:r>
                              <w:rPr>
                                <w:rFonts w:hint="eastAsia"/>
                              </w:rPr>
                              <w:t>（反面）</w:t>
                            </w:r>
                          </w:p>
                          <w:p w:rsidR="004225DE" w:rsidRDefault="004225DE">
                            <w:pPr>
                              <w:ind w:firstLineChars="500" w:firstLine="1050"/>
                            </w:pPr>
                          </w:p>
                          <w:p w:rsidR="004225DE" w:rsidRDefault="004225DE"/>
                        </w:txbxContent>
                      </wps:txbx>
                      <wps:bodyPr rot="0" vert="horz" wrap="square" lIns="91440" tIns="45720" rIns="91440" bIns="45720" anchor="t" anchorCtr="0" upright="1">
                        <a:noAutofit/>
                      </wps:bodyPr>
                    </wps:wsp>
                  </a:graphicData>
                </a:graphic>
              </wp:anchor>
            </w:drawing>
          </mc:Choice>
          <mc:Fallback>
            <w:pict>
              <v:rect id="_x0000_s1029" style="position:absolute;left:0;text-align:left;margin-left:236.1pt;margin-top:23.5pt;width:243pt;height:15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">
                <v:textbox>
                  <w:txbxContent>
                    <w:p w:rsidR="004225DE" w:rsidRDefault="004225DE">
                      <w:pPr>
                        <w:ind w:firstLineChars="600" w:firstLine="1260"/>
                      </w:pPr>
                      <w:r>
                        <w:rPr>
                          <w:rFonts w:hint="eastAsia"/>
                        </w:rPr>
                        <w:t xml:space="preserve">     </w:t>
                      </w:r>
                      <w:r>
                        <w:rPr>
                          <w:rFonts w:hint="eastAsia"/>
                        </w:rPr>
                        <w:t>法定代表人</w:t>
                      </w:r>
                    </w:p>
                    <w:p w:rsidR="004225DE" w:rsidRDefault="004225DE">
                      <w:pPr>
                        <w:ind w:firstLineChars="500" w:firstLine="1050"/>
                      </w:pPr>
                      <w:r>
                        <w:rPr>
                          <w:rFonts w:hint="eastAsia"/>
                        </w:rPr>
                        <w:t xml:space="preserve"> </w:t>
                      </w:r>
                      <w:r>
                        <w:rPr>
                          <w:rFonts w:hint="eastAsia"/>
                        </w:rPr>
                        <w:t>居民身份证复印件粘贴处</w:t>
                      </w:r>
                    </w:p>
                    <w:p w:rsidR="004225DE" w:rsidRDefault="004225DE">
                      <w:pPr>
                        <w:ind w:firstLineChars="500" w:firstLine="1050"/>
                      </w:pPr>
                    </w:p>
                    <w:p w:rsidR="004225DE" w:rsidRDefault="004225DE">
                      <w:pPr>
                        <w:ind w:firstLineChars="850" w:firstLine="1785"/>
                      </w:pPr>
                      <w:r>
                        <w:rPr>
                          <w:rFonts w:hint="eastAsia"/>
                        </w:rPr>
                        <w:t>（反面）</w:t>
                      </w:r>
                    </w:p>
                    <w:p w:rsidR="004225DE" w:rsidRDefault="004225DE">
                      <w:pPr>
                        <w:ind w:firstLineChars="500" w:firstLine="1050"/>
                      </w:pPr>
                    </w:p>
                    <w:p w:rsidR="004225DE" w:rsidRDefault="004225DE"/>
                  </w:txbxContent>
                </v:textbox>
              </v:rect>
            </w:pict>
          </mc:Fallback>
        </mc:AlternateContent>
      </w:r>
      <w:r>
        <w:rPr>
          <w:rFonts w:eastAsia="宋体"/>
          <w:b/>
          <w:sz w:val="24"/>
        </w:rPr>
        <w:t>提供法定代表人居民身份证（正反面）复印件：</w:t>
      </w:r>
    </w:p>
    <w:p w:rsidR="00D75351" w:rsidRDefault="00D75351"/>
    <w:p w:rsidR="00D75351" w:rsidRDefault="00D75351">
      <w:pPr>
        <w:widowControl/>
        <w:jc w:val="left"/>
        <w:rPr>
          <w:rFonts w:eastAsia="宋体"/>
          <w:b/>
          <w:bCs/>
          <w:sz w:val="30"/>
          <w:szCs w:val="30"/>
        </w:rPr>
      </w:pPr>
    </w:p>
    <w:p w:rsidR="00D75351" w:rsidRDefault="00D75351">
      <w:pPr>
        <w:pStyle w:val="ab"/>
      </w:pPr>
    </w:p>
    <w:p w:rsidR="00D75351" w:rsidRDefault="00D75351"/>
    <w:p w:rsidR="00D75351" w:rsidRDefault="00D75351"/>
    <w:p w:rsidR="00D75351" w:rsidRDefault="00D75351"/>
    <w:p w:rsidR="00D75351" w:rsidRDefault="00D75351">
      <w:pPr>
        <w:ind w:firstLineChars="1200" w:firstLine="3855"/>
        <w:rPr>
          <w:b/>
          <w:sz w:val="32"/>
          <w:szCs w:val="32"/>
        </w:rPr>
      </w:pPr>
    </w:p>
    <w:p w:rsidR="00D75351" w:rsidRDefault="00D75351">
      <w:pPr>
        <w:ind w:firstLineChars="1200" w:firstLine="3855"/>
        <w:rPr>
          <w:b/>
          <w:sz w:val="32"/>
          <w:szCs w:val="32"/>
        </w:rPr>
      </w:pPr>
    </w:p>
    <w:p w:rsidR="00D75351" w:rsidRDefault="00D75351">
      <w:pPr>
        <w:ind w:firstLineChars="1200" w:firstLine="3855"/>
        <w:rPr>
          <w:b/>
          <w:sz w:val="32"/>
          <w:szCs w:val="32"/>
        </w:rPr>
      </w:pPr>
    </w:p>
    <w:p w:rsidR="00D75351" w:rsidRDefault="00D75351">
      <w:pPr>
        <w:pStyle w:val="22"/>
      </w:pPr>
    </w:p>
    <w:p w:rsidR="00D75351" w:rsidRDefault="00D75351"/>
    <w:p w:rsidR="00D75351" w:rsidRDefault="00D75351">
      <w:pPr>
        <w:pStyle w:val="22"/>
      </w:pPr>
    </w:p>
    <w:p w:rsidR="00D75351" w:rsidRDefault="00D75351"/>
    <w:p w:rsidR="00D75351" w:rsidRDefault="00D75351">
      <w:pPr>
        <w:pStyle w:val="22"/>
      </w:pPr>
    </w:p>
    <w:p w:rsidR="00D75351" w:rsidRDefault="00D75351"/>
    <w:p w:rsidR="00D75351" w:rsidRDefault="00D75351">
      <w:pPr>
        <w:pStyle w:val="a4"/>
        <w:ind w:firstLine="420"/>
      </w:pPr>
    </w:p>
    <w:p w:rsidR="00D75351" w:rsidRDefault="00D75351">
      <w:pPr>
        <w:pStyle w:val="a4"/>
        <w:ind w:firstLine="420"/>
      </w:pPr>
    </w:p>
    <w:p w:rsidR="00D75351" w:rsidRDefault="00D75351">
      <w:pPr>
        <w:pStyle w:val="a4"/>
        <w:ind w:firstLine="420"/>
      </w:pPr>
    </w:p>
    <w:p w:rsidR="00D75351" w:rsidRDefault="00D75351"/>
    <w:p w:rsidR="00D75351" w:rsidRDefault="00D75351">
      <w:pPr>
        <w:pStyle w:val="22"/>
      </w:pPr>
    </w:p>
    <w:p w:rsidR="00D75351" w:rsidRDefault="00D75351">
      <w:pPr>
        <w:pStyle w:val="22"/>
      </w:pPr>
    </w:p>
    <w:p w:rsidR="00D75351" w:rsidRDefault="008876E3">
      <w:pPr>
        <w:ind w:firstLineChars="1200" w:firstLine="3855"/>
        <w:rPr>
          <w:b/>
          <w:sz w:val="32"/>
          <w:szCs w:val="32"/>
        </w:rPr>
      </w:pPr>
      <w:r>
        <w:rPr>
          <w:rFonts w:hint="eastAsia"/>
          <w:b/>
          <w:sz w:val="32"/>
          <w:szCs w:val="32"/>
        </w:rPr>
        <w:lastRenderedPageBreak/>
        <w:t>五、</w:t>
      </w:r>
      <w:r>
        <w:rPr>
          <w:rFonts w:eastAsia="宋体" w:hint="eastAsia"/>
          <w:b/>
          <w:bCs/>
          <w:kern w:val="0"/>
          <w:sz w:val="30"/>
          <w:szCs w:val="30"/>
        </w:rPr>
        <w:t>商务部分</w:t>
      </w:r>
    </w:p>
    <w:p w:rsidR="00D75351" w:rsidRDefault="008876E3">
      <w:pPr>
        <w:tabs>
          <w:tab w:val="left" w:pos="180"/>
        </w:tabs>
        <w:ind w:left="-240"/>
        <w:rPr>
          <w:rFonts w:ascii="宋体" w:eastAsia="宋体" w:hAnsi="宋体" w:cs="宋体"/>
          <w:b/>
          <w:sz w:val="24"/>
        </w:rPr>
      </w:pPr>
      <w:r>
        <w:rPr>
          <w:rFonts w:ascii="宋体" w:eastAsia="宋体" w:hAnsi="宋体" w:cs="宋体" w:hint="eastAsia"/>
          <w:b/>
          <w:sz w:val="24"/>
        </w:rPr>
        <w:t>（一）投标人情况介绍表</w:t>
      </w:r>
    </w:p>
    <w:tbl>
      <w:tblPr>
        <w:tblW w:w="10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4"/>
        <w:gridCol w:w="1418"/>
        <w:gridCol w:w="1460"/>
        <w:gridCol w:w="227"/>
        <w:gridCol w:w="1393"/>
        <w:gridCol w:w="256"/>
        <w:gridCol w:w="1792"/>
        <w:gridCol w:w="1649"/>
      </w:tblGrid>
      <w:tr w:rsidR="00D75351">
        <w:trPr>
          <w:jc w:val="center"/>
        </w:trPr>
        <w:tc>
          <w:tcPr>
            <w:tcW w:w="2244" w:type="dxa"/>
            <w:vAlign w:val="center"/>
          </w:tcPr>
          <w:p w:rsidR="00D75351" w:rsidRDefault="008876E3">
            <w:pPr>
              <w:tabs>
                <w:tab w:val="left" w:pos="540"/>
              </w:tabs>
              <w:ind w:leftChars="-64" w:left="-132" w:rightChars="-50" w:right="-105" w:hanging="2"/>
              <w:jc w:val="center"/>
              <w:rPr>
                <w:rFonts w:ascii="宋体" w:hAnsi="宋体" w:cs="宋体"/>
                <w:szCs w:val="21"/>
              </w:rPr>
            </w:pPr>
            <w:r>
              <w:rPr>
                <w:rFonts w:ascii="宋体" w:hAnsi="宋体" w:cs="宋体" w:hint="eastAsia"/>
                <w:szCs w:val="21"/>
              </w:rPr>
              <w:t>单位名称</w:t>
            </w:r>
          </w:p>
        </w:tc>
        <w:tc>
          <w:tcPr>
            <w:tcW w:w="8195" w:type="dxa"/>
            <w:gridSpan w:val="7"/>
            <w:vAlign w:val="center"/>
          </w:tcPr>
          <w:p w:rsidR="00D75351" w:rsidRDefault="00D75351">
            <w:pPr>
              <w:tabs>
                <w:tab w:val="left" w:pos="540"/>
              </w:tabs>
              <w:ind w:leftChars="-64" w:left="-132" w:rightChars="-50" w:right="-105" w:hanging="2"/>
              <w:jc w:val="center"/>
              <w:rPr>
                <w:rFonts w:ascii="宋体" w:hAnsi="宋体" w:cs="宋体"/>
                <w:szCs w:val="21"/>
              </w:rPr>
            </w:pPr>
          </w:p>
        </w:tc>
      </w:tr>
      <w:tr w:rsidR="00D75351">
        <w:trPr>
          <w:jc w:val="center"/>
        </w:trPr>
        <w:tc>
          <w:tcPr>
            <w:tcW w:w="2244" w:type="dxa"/>
            <w:vAlign w:val="center"/>
          </w:tcPr>
          <w:p w:rsidR="00D75351" w:rsidRDefault="008876E3">
            <w:pPr>
              <w:tabs>
                <w:tab w:val="left" w:pos="540"/>
              </w:tabs>
              <w:ind w:leftChars="-64" w:left="-132" w:rightChars="-50" w:right="-105" w:hanging="2"/>
              <w:jc w:val="center"/>
              <w:rPr>
                <w:rFonts w:ascii="宋体" w:hAnsi="宋体" w:cs="宋体"/>
                <w:szCs w:val="21"/>
              </w:rPr>
            </w:pPr>
            <w:r>
              <w:rPr>
                <w:rFonts w:ascii="宋体" w:hAnsi="宋体" w:cs="宋体" w:hint="eastAsia"/>
                <w:szCs w:val="21"/>
              </w:rPr>
              <w:t>注册地址</w:t>
            </w:r>
          </w:p>
        </w:tc>
        <w:tc>
          <w:tcPr>
            <w:tcW w:w="8195" w:type="dxa"/>
            <w:gridSpan w:val="7"/>
            <w:vAlign w:val="center"/>
          </w:tcPr>
          <w:p w:rsidR="00D75351" w:rsidRDefault="00D75351">
            <w:pPr>
              <w:tabs>
                <w:tab w:val="left" w:pos="540"/>
              </w:tabs>
              <w:ind w:leftChars="-64" w:left="-132" w:rightChars="-50" w:right="-105" w:hanging="2"/>
              <w:jc w:val="center"/>
              <w:rPr>
                <w:rFonts w:ascii="宋体" w:hAnsi="宋体" w:cs="宋体"/>
                <w:szCs w:val="21"/>
              </w:rPr>
            </w:pPr>
          </w:p>
        </w:tc>
      </w:tr>
      <w:tr w:rsidR="00D75351">
        <w:trPr>
          <w:jc w:val="center"/>
        </w:trPr>
        <w:tc>
          <w:tcPr>
            <w:tcW w:w="2244" w:type="dxa"/>
            <w:vMerge w:val="restart"/>
            <w:vAlign w:val="center"/>
          </w:tcPr>
          <w:p w:rsidR="00D75351" w:rsidRDefault="008876E3">
            <w:pPr>
              <w:tabs>
                <w:tab w:val="left" w:pos="540"/>
              </w:tabs>
              <w:ind w:leftChars="-64" w:left="-132" w:rightChars="-50" w:right="-105" w:hanging="2"/>
              <w:jc w:val="center"/>
              <w:rPr>
                <w:rFonts w:ascii="宋体" w:hAnsi="宋体" w:cs="宋体"/>
                <w:szCs w:val="21"/>
              </w:rPr>
            </w:pPr>
            <w:r>
              <w:rPr>
                <w:rFonts w:ascii="宋体" w:hAnsi="宋体" w:cs="宋体" w:hint="eastAsia"/>
                <w:szCs w:val="21"/>
              </w:rPr>
              <w:t>联系方式</w:t>
            </w:r>
          </w:p>
        </w:tc>
        <w:tc>
          <w:tcPr>
            <w:tcW w:w="1418" w:type="dxa"/>
            <w:vAlign w:val="center"/>
          </w:tcPr>
          <w:p w:rsidR="00D75351" w:rsidRDefault="008876E3">
            <w:pPr>
              <w:tabs>
                <w:tab w:val="left" w:pos="540"/>
              </w:tabs>
              <w:ind w:leftChars="-64" w:left="-132" w:rightChars="-50" w:right="-105" w:hanging="2"/>
              <w:jc w:val="center"/>
              <w:rPr>
                <w:rFonts w:ascii="宋体" w:hAnsi="宋体" w:cs="宋体"/>
                <w:szCs w:val="21"/>
              </w:rPr>
            </w:pPr>
            <w:r>
              <w:rPr>
                <w:rFonts w:ascii="宋体" w:hAnsi="宋体" w:cs="宋体" w:hint="eastAsia"/>
                <w:szCs w:val="21"/>
              </w:rPr>
              <w:t>法人代表姓名</w:t>
            </w:r>
          </w:p>
        </w:tc>
        <w:tc>
          <w:tcPr>
            <w:tcW w:w="1687" w:type="dxa"/>
            <w:gridSpan w:val="2"/>
            <w:vAlign w:val="center"/>
          </w:tcPr>
          <w:p w:rsidR="00D75351" w:rsidRDefault="00D75351">
            <w:pPr>
              <w:tabs>
                <w:tab w:val="left" w:pos="540"/>
              </w:tabs>
              <w:ind w:leftChars="-64" w:left="-132" w:rightChars="-50" w:right="-105" w:hanging="2"/>
              <w:jc w:val="center"/>
              <w:rPr>
                <w:rFonts w:ascii="宋体" w:hAnsi="宋体" w:cs="宋体"/>
                <w:szCs w:val="21"/>
              </w:rPr>
            </w:pPr>
          </w:p>
        </w:tc>
        <w:tc>
          <w:tcPr>
            <w:tcW w:w="1649" w:type="dxa"/>
            <w:gridSpan w:val="2"/>
            <w:vAlign w:val="center"/>
          </w:tcPr>
          <w:p w:rsidR="00D75351" w:rsidRDefault="008876E3">
            <w:pPr>
              <w:tabs>
                <w:tab w:val="left" w:pos="540"/>
              </w:tabs>
              <w:ind w:leftChars="-64" w:left="-132" w:rightChars="-50" w:right="-105" w:hanging="2"/>
              <w:jc w:val="center"/>
              <w:rPr>
                <w:rFonts w:ascii="宋体" w:hAnsi="宋体" w:cs="宋体"/>
                <w:szCs w:val="21"/>
              </w:rPr>
            </w:pPr>
            <w:r>
              <w:rPr>
                <w:rFonts w:ascii="宋体" w:hAnsi="宋体" w:cs="宋体" w:hint="eastAsia"/>
                <w:szCs w:val="21"/>
              </w:rPr>
              <w:t>电话/技术职称</w:t>
            </w:r>
          </w:p>
        </w:tc>
        <w:tc>
          <w:tcPr>
            <w:tcW w:w="1792" w:type="dxa"/>
            <w:vAlign w:val="center"/>
          </w:tcPr>
          <w:p w:rsidR="00D75351" w:rsidRDefault="00D75351">
            <w:pPr>
              <w:tabs>
                <w:tab w:val="left" w:pos="540"/>
              </w:tabs>
              <w:ind w:leftChars="-64" w:left="-132" w:rightChars="-50" w:right="-105" w:hanging="2"/>
              <w:jc w:val="center"/>
              <w:rPr>
                <w:rFonts w:ascii="宋体" w:hAnsi="宋体" w:cs="宋体"/>
                <w:szCs w:val="21"/>
              </w:rPr>
            </w:pPr>
          </w:p>
        </w:tc>
        <w:tc>
          <w:tcPr>
            <w:tcW w:w="1649" w:type="dxa"/>
          </w:tcPr>
          <w:p w:rsidR="00D75351" w:rsidRDefault="00D75351">
            <w:pPr>
              <w:tabs>
                <w:tab w:val="left" w:pos="540"/>
              </w:tabs>
              <w:ind w:leftChars="-64" w:left="-132" w:rightChars="-50" w:right="-105" w:hanging="2"/>
              <w:jc w:val="center"/>
              <w:rPr>
                <w:rFonts w:ascii="宋体" w:hAnsi="宋体" w:cs="宋体"/>
                <w:szCs w:val="21"/>
              </w:rPr>
            </w:pPr>
          </w:p>
        </w:tc>
      </w:tr>
      <w:tr w:rsidR="00D75351">
        <w:trPr>
          <w:jc w:val="center"/>
        </w:trPr>
        <w:tc>
          <w:tcPr>
            <w:tcW w:w="2244" w:type="dxa"/>
            <w:vMerge/>
            <w:vAlign w:val="center"/>
          </w:tcPr>
          <w:p w:rsidR="00D75351" w:rsidRDefault="00D75351">
            <w:pPr>
              <w:tabs>
                <w:tab w:val="left" w:pos="540"/>
              </w:tabs>
              <w:ind w:leftChars="-64" w:left="-132" w:rightChars="-50" w:right="-105" w:hanging="2"/>
              <w:jc w:val="center"/>
              <w:rPr>
                <w:rFonts w:ascii="宋体" w:hAnsi="宋体" w:cs="宋体"/>
                <w:szCs w:val="21"/>
              </w:rPr>
            </w:pPr>
          </w:p>
        </w:tc>
        <w:tc>
          <w:tcPr>
            <w:tcW w:w="1418" w:type="dxa"/>
            <w:vAlign w:val="center"/>
          </w:tcPr>
          <w:p w:rsidR="00D75351" w:rsidRDefault="008876E3">
            <w:pPr>
              <w:tabs>
                <w:tab w:val="left" w:pos="540"/>
              </w:tabs>
              <w:ind w:leftChars="-64" w:left="-132" w:rightChars="-50" w:right="-105" w:hanging="2"/>
              <w:jc w:val="center"/>
              <w:rPr>
                <w:rFonts w:ascii="宋体" w:hAnsi="宋体" w:cs="宋体"/>
                <w:szCs w:val="21"/>
              </w:rPr>
            </w:pPr>
            <w:r>
              <w:rPr>
                <w:rFonts w:ascii="宋体" w:hAnsi="宋体" w:cs="宋体" w:hint="eastAsia"/>
                <w:szCs w:val="21"/>
              </w:rPr>
              <w:t>授权代表姓名</w:t>
            </w:r>
          </w:p>
        </w:tc>
        <w:tc>
          <w:tcPr>
            <w:tcW w:w="1687" w:type="dxa"/>
            <w:gridSpan w:val="2"/>
            <w:vAlign w:val="center"/>
          </w:tcPr>
          <w:p w:rsidR="00D75351" w:rsidRDefault="00D75351">
            <w:pPr>
              <w:tabs>
                <w:tab w:val="left" w:pos="540"/>
              </w:tabs>
              <w:ind w:leftChars="-64" w:left="-132" w:rightChars="-50" w:right="-105" w:hanging="2"/>
              <w:jc w:val="center"/>
              <w:rPr>
                <w:rFonts w:ascii="宋体" w:hAnsi="宋体" w:cs="宋体"/>
                <w:szCs w:val="21"/>
              </w:rPr>
            </w:pPr>
          </w:p>
        </w:tc>
        <w:tc>
          <w:tcPr>
            <w:tcW w:w="1649" w:type="dxa"/>
            <w:gridSpan w:val="2"/>
            <w:vAlign w:val="center"/>
          </w:tcPr>
          <w:p w:rsidR="00D75351" w:rsidRDefault="008876E3">
            <w:pPr>
              <w:tabs>
                <w:tab w:val="left" w:pos="540"/>
              </w:tabs>
              <w:ind w:leftChars="-64" w:left="-132" w:rightChars="-50" w:right="-105" w:hanging="2"/>
              <w:jc w:val="center"/>
              <w:rPr>
                <w:rFonts w:ascii="宋体" w:hAnsi="宋体" w:cs="宋体"/>
                <w:szCs w:val="21"/>
              </w:rPr>
            </w:pPr>
            <w:r>
              <w:rPr>
                <w:rFonts w:ascii="宋体" w:hAnsi="宋体" w:cs="宋体" w:hint="eastAsia"/>
                <w:szCs w:val="21"/>
              </w:rPr>
              <w:t>电话/职务</w:t>
            </w:r>
          </w:p>
        </w:tc>
        <w:tc>
          <w:tcPr>
            <w:tcW w:w="1792" w:type="dxa"/>
            <w:vAlign w:val="center"/>
          </w:tcPr>
          <w:p w:rsidR="00D75351" w:rsidRDefault="00D75351">
            <w:pPr>
              <w:tabs>
                <w:tab w:val="left" w:pos="540"/>
              </w:tabs>
              <w:ind w:leftChars="-64" w:left="-132" w:rightChars="-50" w:right="-105" w:hanging="2"/>
              <w:jc w:val="center"/>
              <w:rPr>
                <w:rFonts w:ascii="宋体" w:hAnsi="宋体" w:cs="宋体"/>
                <w:szCs w:val="21"/>
              </w:rPr>
            </w:pPr>
          </w:p>
        </w:tc>
        <w:tc>
          <w:tcPr>
            <w:tcW w:w="1649" w:type="dxa"/>
          </w:tcPr>
          <w:p w:rsidR="00D75351" w:rsidRDefault="00D75351">
            <w:pPr>
              <w:tabs>
                <w:tab w:val="left" w:pos="540"/>
              </w:tabs>
              <w:ind w:leftChars="-64" w:left="-132" w:rightChars="-50" w:right="-105" w:hanging="2"/>
              <w:jc w:val="center"/>
              <w:rPr>
                <w:rFonts w:ascii="宋体" w:hAnsi="宋体" w:cs="宋体"/>
                <w:szCs w:val="21"/>
              </w:rPr>
            </w:pPr>
          </w:p>
        </w:tc>
      </w:tr>
      <w:tr w:rsidR="00D75351">
        <w:trPr>
          <w:jc w:val="center"/>
        </w:trPr>
        <w:tc>
          <w:tcPr>
            <w:tcW w:w="2244" w:type="dxa"/>
            <w:vAlign w:val="center"/>
          </w:tcPr>
          <w:p w:rsidR="00D75351" w:rsidRDefault="008876E3">
            <w:pPr>
              <w:tabs>
                <w:tab w:val="left" w:pos="540"/>
              </w:tabs>
              <w:ind w:leftChars="-64" w:left="-132" w:rightChars="-50" w:right="-105" w:hanging="2"/>
              <w:jc w:val="center"/>
              <w:rPr>
                <w:rFonts w:ascii="宋体" w:hAnsi="宋体" w:cs="宋体"/>
                <w:szCs w:val="21"/>
              </w:rPr>
            </w:pPr>
            <w:r>
              <w:rPr>
                <w:rFonts w:ascii="宋体" w:hAnsi="宋体" w:cs="宋体" w:hint="eastAsia"/>
                <w:szCs w:val="21"/>
              </w:rPr>
              <w:t>企业类型</w:t>
            </w:r>
          </w:p>
        </w:tc>
        <w:tc>
          <w:tcPr>
            <w:tcW w:w="4754" w:type="dxa"/>
            <w:gridSpan w:val="5"/>
            <w:vAlign w:val="center"/>
          </w:tcPr>
          <w:p w:rsidR="00D75351" w:rsidRDefault="008876E3">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rsidR="00D75351" w:rsidRDefault="008876E3">
            <w:pPr>
              <w:rPr>
                <w:rFonts w:ascii="宋体" w:hAnsi="宋体" w:cs="宋体"/>
                <w:szCs w:val="21"/>
              </w:rPr>
            </w:pPr>
            <w:r>
              <w:rPr>
                <w:rFonts w:hint="eastAsia"/>
              </w:rPr>
              <w:t>组织机构代码</w:t>
            </w:r>
          </w:p>
        </w:tc>
        <w:tc>
          <w:tcPr>
            <w:tcW w:w="1649" w:type="dxa"/>
          </w:tcPr>
          <w:p w:rsidR="00D75351" w:rsidRDefault="00D75351">
            <w:pPr>
              <w:tabs>
                <w:tab w:val="left" w:pos="540"/>
              </w:tabs>
              <w:ind w:leftChars="-64" w:left="-132" w:rightChars="-50" w:right="-105" w:hanging="2"/>
              <w:jc w:val="center"/>
              <w:rPr>
                <w:rFonts w:ascii="宋体" w:hAnsi="宋体" w:cs="宋体"/>
                <w:szCs w:val="21"/>
              </w:rPr>
            </w:pPr>
          </w:p>
        </w:tc>
      </w:tr>
      <w:tr w:rsidR="00D75351">
        <w:trPr>
          <w:trHeight w:val="408"/>
          <w:jc w:val="center"/>
        </w:trPr>
        <w:tc>
          <w:tcPr>
            <w:tcW w:w="2244" w:type="dxa"/>
            <w:vAlign w:val="center"/>
          </w:tcPr>
          <w:p w:rsidR="00D75351" w:rsidRDefault="008876E3">
            <w:pPr>
              <w:tabs>
                <w:tab w:val="left" w:pos="540"/>
              </w:tabs>
              <w:ind w:leftChars="-64" w:left="-132" w:rightChars="-50" w:right="-105" w:hanging="2"/>
              <w:jc w:val="center"/>
              <w:rPr>
                <w:rFonts w:ascii="宋体" w:hAnsi="宋体" w:cs="宋体"/>
                <w:szCs w:val="21"/>
              </w:rPr>
            </w:pPr>
            <w:r>
              <w:rPr>
                <w:rFonts w:ascii="宋体" w:hAnsi="宋体" w:cs="宋体" w:hint="eastAsia"/>
                <w:szCs w:val="21"/>
              </w:rPr>
              <w:t>通讯地址</w:t>
            </w:r>
          </w:p>
        </w:tc>
        <w:tc>
          <w:tcPr>
            <w:tcW w:w="8195" w:type="dxa"/>
            <w:gridSpan w:val="7"/>
            <w:vAlign w:val="center"/>
          </w:tcPr>
          <w:p w:rsidR="00D75351" w:rsidRDefault="00D75351">
            <w:pPr>
              <w:tabs>
                <w:tab w:val="left" w:pos="540"/>
              </w:tabs>
              <w:ind w:leftChars="-64" w:left="-132" w:rightChars="-50" w:right="-105" w:hanging="2"/>
              <w:jc w:val="center"/>
              <w:rPr>
                <w:rFonts w:ascii="宋体" w:hAnsi="宋体" w:cs="宋体"/>
                <w:szCs w:val="21"/>
              </w:rPr>
            </w:pPr>
          </w:p>
          <w:p w:rsidR="00D75351" w:rsidRDefault="00D75351">
            <w:pPr>
              <w:tabs>
                <w:tab w:val="left" w:pos="540"/>
              </w:tabs>
              <w:ind w:leftChars="-64" w:left="-132" w:rightChars="-50" w:right="-105" w:hanging="2"/>
              <w:rPr>
                <w:rFonts w:ascii="宋体" w:hAnsi="宋体" w:cs="宋体"/>
                <w:szCs w:val="21"/>
              </w:rPr>
            </w:pPr>
          </w:p>
        </w:tc>
      </w:tr>
      <w:tr w:rsidR="00D75351">
        <w:trPr>
          <w:jc w:val="center"/>
        </w:trPr>
        <w:tc>
          <w:tcPr>
            <w:tcW w:w="2244" w:type="dxa"/>
            <w:vMerge w:val="restart"/>
            <w:vAlign w:val="center"/>
          </w:tcPr>
          <w:p w:rsidR="00D75351" w:rsidRDefault="008876E3">
            <w:pPr>
              <w:tabs>
                <w:tab w:val="left" w:pos="540"/>
              </w:tabs>
              <w:ind w:leftChars="-64" w:left="-132" w:rightChars="-50" w:right="-105" w:hanging="2"/>
              <w:jc w:val="center"/>
              <w:rPr>
                <w:rFonts w:ascii="宋体" w:hAnsi="宋体" w:cs="宋体"/>
                <w:szCs w:val="21"/>
              </w:rPr>
            </w:pPr>
            <w:r>
              <w:rPr>
                <w:rFonts w:ascii="宋体" w:hAnsi="宋体" w:cs="宋体" w:hint="eastAsia"/>
                <w:szCs w:val="21"/>
              </w:rPr>
              <w:t>单位概况</w:t>
            </w:r>
          </w:p>
        </w:tc>
        <w:tc>
          <w:tcPr>
            <w:tcW w:w="1418" w:type="dxa"/>
          </w:tcPr>
          <w:p w:rsidR="00D75351" w:rsidRDefault="008876E3">
            <w:pPr>
              <w:tabs>
                <w:tab w:val="left" w:pos="540"/>
              </w:tabs>
              <w:ind w:leftChars="-64" w:left="-132" w:rightChars="-50" w:right="-105" w:hanging="2"/>
              <w:jc w:val="center"/>
              <w:rPr>
                <w:rFonts w:ascii="宋体" w:hAnsi="宋体" w:cs="宋体"/>
                <w:szCs w:val="21"/>
              </w:rPr>
            </w:pPr>
            <w:r>
              <w:rPr>
                <w:rFonts w:ascii="宋体" w:hAnsi="宋体" w:cs="宋体"/>
                <w:szCs w:val="21"/>
              </w:rPr>
              <w:t>注册资本</w:t>
            </w:r>
          </w:p>
        </w:tc>
        <w:tc>
          <w:tcPr>
            <w:tcW w:w="1460" w:type="dxa"/>
          </w:tcPr>
          <w:p w:rsidR="00D75351" w:rsidRDefault="008876E3">
            <w:pPr>
              <w:tabs>
                <w:tab w:val="left" w:pos="540"/>
              </w:tabs>
              <w:ind w:leftChars="-64" w:left="-132" w:rightChars="-50" w:right="-105" w:hanging="2"/>
              <w:jc w:val="right"/>
              <w:rPr>
                <w:rFonts w:ascii="宋体" w:hAnsi="宋体" w:cs="宋体"/>
                <w:szCs w:val="21"/>
              </w:rPr>
            </w:pPr>
            <w:r>
              <w:rPr>
                <w:rFonts w:ascii="宋体" w:hAnsi="宋体" w:cs="宋体" w:hint="eastAsia"/>
                <w:szCs w:val="21"/>
              </w:rPr>
              <w:t>万元</w:t>
            </w:r>
          </w:p>
        </w:tc>
        <w:tc>
          <w:tcPr>
            <w:tcW w:w="1620" w:type="dxa"/>
            <w:gridSpan w:val="2"/>
          </w:tcPr>
          <w:p w:rsidR="00D75351" w:rsidRDefault="008876E3">
            <w:pPr>
              <w:tabs>
                <w:tab w:val="left" w:pos="540"/>
              </w:tabs>
              <w:ind w:leftChars="-64" w:left="-132" w:rightChars="-50" w:right="-105" w:hanging="2"/>
              <w:jc w:val="center"/>
              <w:rPr>
                <w:rFonts w:ascii="宋体" w:hAnsi="宋体" w:cs="宋体"/>
                <w:szCs w:val="21"/>
              </w:rPr>
            </w:pPr>
            <w:r>
              <w:rPr>
                <w:rFonts w:ascii="宋体" w:hAnsi="宋体" w:cs="宋体" w:hint="eastAsia"/>
                <w:szCs w:val="21"/>
              </w:rPr>
              <w:t>占地面积</w:t>
            </w:r>
          </w:p>
        </w:tc>
        <w:tc>
          <w:tcPr>
            <w:tcW w:w="3697" w:type="dxa"/>
            <w:gridSpan w:val="3"/>
          </w:tcPr>
          <w:p w:rsidR="00D75351" w:rsidRDefault="008876E3">
            <w:pPr>
              <w:tabs>
                <w:tab w:val="left" w:pos="540"/>
              </w:tabs>
              <w:ind w:leftChars="-64" w:left="-134" w:rightChars="-50" w:right="-105" w:firstLineChars="1450" w:firstLine="3045"/>
              <w:jc w:val="center"/>
              <w:rPr>
                <w:rFonts w:ascii="宋体" w:hAnsi="宋体" w:cs="宋体"/>
                <w:szCs w:val="21"/>
              </w:rPr>
            </w:pPr>
            <w:r>
              <w:rPr>
                <w:rFonts w:ascii="宋体" w:hAnsi="宋体" w:cs="宋体" w:hint="eastAsia"/>
                <w:szCs w:val="21"/>
              </w:rPr>
              <w:t>M</w:t>
            </w:r>
            <w:r>
              <w:rPr>
                <w:rFonts w:ascii="宋体" w:hAnsi="宋体" w:cs="宋体" w:hint="eastAsia"/>
                <w:szCs w:val="21"/>
                <w:vertAlign w:val="superscript"/>
              </w:rPr>
              <w:t>2</w:t>
            </w:r>
          </w:p>
        </w:tc>
      </w:tr>
      <w:tr w:rsidR="00D75351">
        <w:trPr>
          <w:jc w:val="center"/>
        </w:trPr>
        <w:tc>
          <w:tcPr>
            <w:tcW w:w="2244" w:type="dxa"/>
            <w:vMerge/>
          </w:tcPr>
          <w:p w:rsidR="00D75351" w:rsidRDefault="00D75351">
            <w:pPr>
              <w:tabs>
                <w:tab w:val="left" w:pos="540"/>
              </w:tabs>
              <w:ind w:leftChars="-64" w:left="-132" w:rightChars="-50" w:right="-105" w:hanging="2"/>
              <w:jc w:val="center"/>
              <w:rPr>
                <w:rFonts w:ascii="宋体" w:hAnsi="宋体" w:cs="宋体"/>
                <w:szCs w:val="21"/>
              </w:rPr>
            </w:pPr>
          </w:p>
        </w:tc>
        <w:tc>
          <w:tcPr>
            <w:tcW w:w="1418" w:type="dxa"/>
          </w:tcPr>
          <w:p w:rsidR="00D75351" w:rsidRDefault="008876E3">
            <w:pPr>
              <w:tabs>
                <w:tab w:val="left" w:pos="540"/>
              </w:tabs>
              <w:ind w:leftChars="-64" w:left="-132" w:rightChars="-50" w:right="-105" w:hanging="2"/>
              <w:jc w:val="center"/>
              <w:rPr>
                <w:rFonts w:ascii="宋体" w:hAnsi="宋体" w:cs="宋体"/>
                <w:szCs w:val="21"/>
              </w:rPr>
            </w:pPr>
            <w:r>
              <w:rPr>
                <w:rFonts w:ascii="宋体" w:hAnsi="宋体" w:cs="宋体" w:hint="eastAsia"/>
                <w:szCs w:val="21"/>
              </w:rPr>
              <w:t>职工总数</w:t>
            </w:r>
          </w:p>
        </w:tc>
        <w:tc>
          <w:tcPr>
            <w:tcW w:w="1460" w:type="dxa"/>
          </w:tcPr>
          <w:p w:rsidR="00D75351" w:rsidRDefault="008876E3">
            <w:pPr>
              <w:tabs>
                <w:tab w:val="left" w:pos="540"/>
              </w:tabs>
              <w:ind w:leftChars="-64" w:left="-132" w:rightChars="-50" w:right="-105" w:hanging="2"/>
              <w:jc w:val="right"/>
              <w:rPr>
                <w:rFonts w:ascii="宋体" w:hAnsi="宋体" w:cs="宋体"/>
                <w:szCs w:val="21"/>
              </w:rPr>
            </w:pPr>
            <w:r>
              <w:rPr>
                <w:rFonts w:ascii="宋体" w:hAnsi="宋体" w:cs="宋体" w:hint="eastAsia"/>
                <w:szCs w:val="21"/>
              </w:rPr>
              <w:t>人</w:t>
            </w:r>
          </w:p>
        </w:tc>
        <w:tc>
          <w:tcPr>
            <w:tcW w:w="1620" w:type="dxa"/>
            <w:gridSpan w:val="2"/>
          </w:tcPr>
          <w:p w:rsidR="00D75351" w:rsidRDefault="008876E3">
            <w:pPr>
              <w:tabs>
                <w:tab w:val="left" w:pos="540"/>
              </w:tabs>
              <w:ind w:leftChars="-64" w:left="-132" w:rightChars="-50" w:right="-105" w:hanging="2"/>
              <w:jc w:val="center"/>
              <w:rPr>
                <w:rFonts w:ascii="宋体" w:hAnsi="宋体" w:cs="宋体"/>
                <w:szCs w:val="21"/>
              </w:rPr>
            </w:pPr>
            <w:r>
              <w:rPr>
                <w:rFonts w:ascii="宋体" w:hAnsi="宋体" w:cs="宋体" w:hint="eastAsia"/>
                <w:szCs w:val="21"/>
              </w:rPr>
              <w:t>建筑面积</w:t>
            </w:r>
          </w:p>
        </w:tc>
        <w:tc>
          <w:tcPr>
            <w:tcW w:w="3697" w:type="dxa"/>
            <w:gridSpan w:val="3"/>
          </w:tcPr>
          <w:p w:rsidR="00D75351" w:rsidRDefault="008876E3">
            <w:pPr>
              <w:tabs>
                <w:tab w:val="left" w:pos="540"/>
              </w:tabs>
              <w:ind w:leftChars="-64" w:left="-134" w:rightChars="-50" w:right="-105" w:firstLineChars="1450" w:firstLine="3045"/>
              <w:jc w:val="center"/>
              <w:rPr>
                <w:rFonts w:ascii="宋体" w:hAnsi="宋体" w:cs="宋体"/>
                <w:szCs w:val="21"/>
              </w:rPr>
            </w:pPr>
            <w:r>
              <w:rPr>
                <w:rFonts w:ascii="宋体" w:hAnsi="宋体" w:cs="宋体" w:hint="eastAsia"/>
                <w:szCs w:val="21"/>
              </w:rPr>
              <w:t>M</w:t>
            </w:r>
            <w:r>
              <w:rPr>
                <w:rFonts w:ascii="宋体" w:hAnsi="宋体" w:cs="宋体" w:hint="eastAsia"/>
                <w:szCs w:val="21"/>
                <w:vertAlign w:val="superscript"/>
              </w:rPr>
              <w:t>2</w:t>
            </w:r>
          </w:p>
        </w:tc>
      </w:tr>
      <w:tr w:rsidR="00D75351">
        <w:trPr>
          <w:jc w:val="center"/>
        </w:trPr>
        <w:tc>
          <w:tcPr>
            <w:tcW w:w="2244" w:type="dxa"/>
            <w:vMerge w:val="restart"/>
            <w:vAlign w:val="center"/>
          </w:tcPr>
          <w:p w:rsidR="00D75351" w:rsidRDefault="008876E3">
            <w:pPr>
              <w:jc w:val="center"/>
              <w:rPr>
                <w:rFonts w:ascii="宋体" w:hAnsi="宋体" w:cs="宋体"/>
                <w:szCs w:val="21"/>
              </w:rPr>
            </w:pPr>
            <w:r>
              <w:rPr>
                <w:rFonts w:hint="eastAsia"/>
              </w:rPr>
              <w:t>营业执照</w:t>
            </w:r>
          </w:p>
        </w:tc>
        <w:tc>
          <w:tcPr>
            <w:tcW w:w="1418" w:type="dxa"/>
            <w:vAlign w:val="center"/>
          </w:tcPr>
          <w:p w:rsidR="00D75351" w:rsidRDefault="008876E3">
            <w:pPr>
              <w:jc w:val="center"/>
              <w:rPr>
                <w:rFonts w:ascii="宋体" w:hAnsi="宋体" w:cs="宋体"/>
                <w:szCs w:val="21"/>
              </w:rPr>
            </w:pPr>
            <w:r>
              <w:rPr>
                <w:rFonts w:hint="eastAsia"/>
              </w:rPr>
              <w:t>注册号</w:t>
            </w:r>
          </w:p>
        </w:tc>
        <w:tc>
          <w:tcPr>
            <w:tcW w:w="1460" w:type="dxa"/>
          </w:tcPr>
          <w:p w:rsidR="00D75351" w:rsidRDefault="00D75351">
            <w:pPr>
              <w:tabs>
                <w:tab w:val="left" w:pos="540"/>
              </w:tabs>
              <w:ind w:leftChars="-64" w:left="-132" w:rightChars="-50" w:right="-105" w:hanging="2"/>
              <w:jc w:val="center"/>
              <w:rPr>
                <w:rFonts w:ascii="宋体" w:hAnsi="宋体" w:cs="宋体"/>
                <w:szCs w:val="21"/>
              </w:rPr>
            </w:pPr>
          </w:p>
        </w:tc>
        <w:tc>
          <w:tcPr>
            <w:tcW w:w="1620" w:type="dxa"/>
            <w:gridSpan w:val="2"/>
          </w:tcPr>
          <w:p w:rsidR="00D75351" w:rsidRDefault="008876E3">
            <w:pPr>
              <w:tabs>
                <w:tab w:val="left" w:pos="540"/>
              </w:tabs>
              <w:ind w:leftChars="-64" w:left="-132" w:rightChars="-50" w:right="-105" w:hanging="2"/>
              <w:jc w:val="center"/>
              <w:rPr>
                <w:rFonts w:ascii="宋体" w:hAnsi="宋体" w:cs="宋体"/>
                <w:szCs w:val="21"/>
              </w:rPr>
            </w:pPr>
            <w:r>
              <w:rPr>
                <w:rFonts w:hint="eastAsia"/>
              </w:rPr>
              <w:t>注册资金</w:t>
            </w:r>
          </w:p>
        </w:tc>
        <w:tc>
          <w:tcPr>
            <w:tcW w:w="3697" w:type="dxa"/>
            <w:gridSpan w:val="3"/>
          </w:tcPr>
          <w:p w:rsidR="00D75351" w:rsidRDefault="008876E3">
            <w:pPr>
              <w:tabs>
                <w:tab w:val="left" w:pos="540"/>
              </w:tabs>
              <w:ind w:leftChars="-64" w:left="-132" w:rightChars="-50" w:right="-105" w:hanging="2"/>
              <w:jc w:val="center"/>
              <w:rPr>
                <w:rFonts w:ascii="宋体" w:hAnsi="宋体" w:cs="宋体"/>
                <w:szCs w:val="21"/>
              </w:rPr>
            </w:pPr>
            <w:r>
              <w:rPr>
                <w:rFonts w:hint="eastAsia"/>
              </w:rPr>
              <w:t>万元</w:t>
            </w:r>
          </w:p>
        </w:tc>
      </w:tr>
      <w:tr w:rsidR="00D75351">
        <w:trPr>
          <w:jc w:val="center"/>
        </w:trPr>
        <w:tc>
          <w:tcPr>
            <w:tcW w:w="2244" w:type="dxa"/>
            <w:vMerge/>
          </w:tcPr>
          <w:p w:rsidR="00D75351" w:rsidRDefault="00D75351">
            <w:pPr>
              <w:tabs>
                <w:tab w:val="left" w:pos="540"/>
              </w:tabs>
              <w:ind w:leftChars="-64" w:left="-132" w:rightChars="-50" w:right="-105" w:hanging="2"/>
              <w:jc w:val="center"/>
              <w:rPr>
                <w:rFonts w:ascii="宋体" w:hAnsi="宋体" w:cs="宋体"/>
                <w:szCs w:val="21"/>
              </w:rPr>
            </w:pPr>
          </w:p>
        </w:tc>
        <w:tc>
          <w:tcPr>
            <w:tcW w:w="1418" w:type="dxa"/>
          </w:tcPr>
          <w:p w:rsidR="00D75351" w:rsidRDefault="008876E3">
            <w:pPr>
              <w:tabs>
                <w:tab w:val="left" w:pos="540"/>
              </w:tabs>
              <w:ind w:leftChars="-64" w:left="-132" w:rightChars="-50" w:right="-105" w:hanging="2"/>
              <w:jc w:val="center"/>
              <w:rPr>
                <w:rFonts w:ascii="宋体" w:hAnsi="宋体" w:cs="宋体"/>
                <w:szCs w:val="21"/>
              </w:rPr>
            </w:pPr>
            <w:r>
              <w:rPr>
                <w:rFonts w:hint="eastAsia"/>
              </w:rPr>
              <w:t>经营范围</w:t>
            </w:r>
          </w:p>
        </w:tc>
        <w:tc>
          <w:tcPr>
            <w:tcW w:w="6777" w:type="dxa"/>
            <w:gridSpan w:val="6"/>
          </w:tcPr>
          <w:p w:rsidR="00D75351" w:rsidRDefault="00D75351">
            <w:pPr>
              <w:tabs>
                <w:tab w:val="left" w:pos="540"/>
              </w:tabs>
              <w:ind w:leftChars="-64" w:left="-132" w:rightChars="-50" w:right="-105" w:hanging="2"/>
              <w:jc w:val="center"/>
              <w:rPr>
                <w:rFonts w:ascii="宋体" w:hAnsi="宋体" w:cs="宋体"/>
                <w:szCs w:val="21"/>
              </w:rPr>
            </w:pPr>
          </w:p>
        </w:tc>
      </w:tr>
      <w:tr w:rsidR="00D75351">
        <w:trPr>
          <w:jc w:val="center"/>
        </w:trPr>
        <w:tc>
          <w:tcPr>
            <w:tcW w:w="2244" w:type="dxa"/>
            <w:vMerge/>
          </w:tcPr>
          <w:p w:rsidR="00D75351" w:rsidRDefault="00D75351">
            <w:pPr>
              <w:tabs>
                <w:tab w:val="left" w:pos="540"/>
              </w:tabs>
              <w:ind w:leftChars="-64" w:left="-132" w:rightChars="-50" w:right="-105" w:hanging="2"/>
              <w:jc w:val="center"/>
              <w:rPr>
                <w:rFonts w:ascii="宋体" w:hAnsi="宋体" w:cs="宋体"/>
                <w:szCs w:val="21"/>
              </w:rPr>
            </w:pPr>
          </w:p>
        </w:tc>
        <w:tc>
          <w:tcPr>
            <w:tcW w:w="1418" w:type="dxa"/>
          </w:tcPr>
          <w:p w:rsidR="00D75351" w:rsidRDefault="008876E3">
            <w:pPr>
              <w:tabs>
                <w:tab w:val="left" w:pos="540"/>
              </w:tabs>
              <w:ind w:leftChars="-64" w:left="-132" w:rightChars="-50" w:right="-105" w:hanging="2"/>
              <w:jc w:val="center"/>
              <w:rPr>
                <w:rFonts w:ascii="宋体" w:hAnsi="宋体" w:cs="宋体"/>
                <w:szCs w:val="21"/>
              </w:rPr>
            </w:pPr>
            <w:r>
              <w:rPr>
                <w:rFonts w:hint="eastAsia"/>
              </w:rPr>
              <w:t>成立日期</w:t>
            </w:r>
          </w:p>
        </w:tc>
        <w:tc>
          <w:tcPr>
            <w:tcW w:w="1460" w:type="dxa"/>
          </w:tcPr>
          <w:p w:rsidR="00D75351" w:rsidRDefault="00D75351">
            <w:pPr>
              <w:tabs>
                <w:tab w:val="left" w:pos="540"/>
              </w:tabs>
              <w:ind w:leftChars="-64" w:left="-132" w:rightChars="-50" w:right="-105" w:hanging="2"/>
              <w:jc w:val="center"/>
              <w:rPr>
                <w:rFonts w:ascii="宋体" w:hAnsi="宋体" w:cs="宋体"/>
                <w:szCs w:val="21"/>
              </w:rPr>
            </w:pPr>
          </w:p>
        </w:tc>
        <w:tc>
          <w:tcPr>
            <w:tcW w:w="1620" w:type="dxa"/>
            <w:gridSpan w:val="2"/>
          </w:tcPr>
          <w:p w:rsidR="00D75351" w:rsidRDefault="008876E3">
            <w:pPr>
              <w:tabs>
                <w:tab w:val="left" w:pos="540"/>
              </w:tabs>
              <w:ind w:leftChars="-64" w:left="-132" w:rightChars="-50" w:right="-105" w:hanging="2"/>
              <w:jc w:val="center"/>
              <w:rPr>
                <w:rFonts w:ascii="宋体" w:hAnsi="宋体" w:cs="宋体"/>
                <w:szCs w:val="21"/>
              </w:rPr>
            </w:pPr>
            <w:r>
              <w:rPr>
                <w:rFonts w:hint="eastAsia"/>
              </w:rPr>
              <w:t>营业期限</w:t>
            </w:r>
          </w:p>
        </w:tc>
        <w:tc>
          <w:tcPr>
            <w:tcW w:w="3697" w:type="dxa"/>
            <w:gridSpan w:val="3"/>
          </w:tcPr>
          <w:p w:rsidR="00D75351" w:rsidRDefault="00D75351">
            <w:pPr>
              <w:tabs>
                <w:tab w:val="left" w:pos="540"/>
              </w:tabs>
              <w:ind w:leftChars="-64" w:left="-132" w:rightChars="-50" w:right="-105" w:hanging="2"/>
              <w:jc w:val="center"/>
              <w:rPr>
                <w:rFonts w:ascii="宋体" w:hAnsi="宋体" w:cs="宋体"/>
                <w:szCs w:val="21"/>
              </w:rPr>
            </w:pPr>
          </w:p>
        </w:tc>
      </w:tr>
      <w:tr w:rsidR="00D75351">
        <w:trPr>
          <w:jc w:val="center"/>
        </w:trPr>
        <w:tc>
          <w:tcPr>
            <w:tcW w:w="2244" w:type="dxa"/>
            <w:vMerge w:val="restart"/>
          </w:tcPr>
          <w:p w:rsidR="00D75351" w:rsidRDefault="00D75351">
            <w:pPr>
              <w:tabs>
                <w:tab w:val="left" w:pos="540"/>
              </w:tabs>
              <w:ind w:leftChars="-64" w:left="-132" w:rightChars="-50" w:right="-105" w:hanging="2"/>
              <w:jc w:val="center"/>
            </w:pPr>
          </w:p>
          <w:p w:rsidR="00D75351" w:rsidRDefault="008876E3">
            <w:pPr>
              <w:tabs>
                <w:tab w:val="left" w:pos="540"/>
              </w:tabs>
              <w:ind w:leftChars="-64" w:left="-132" w:rightChars="-50" w:right="-105" w:hanging="2"/>
              <w:jc w:val="center"/>
              <w:rPr>
                <w:rFonts w:ascii="宋体" w:hAnsi="宋体" w:cs="宋体"/>
                <w:szCs w:val="21"/>
              </w:rPr>
            </w:pPr>
            <w:r>
              <w:rPr>
                <w:rFonts w:hint="eastAsia"/>
              </w:rPr>
              <w:t>生产（经营）许可证</w:t>
            </w:r>
          </w:p>
        </w:tc>
        <w:tc>
          <w:tcPr>
            <w:tcW w:w="1418" w:type="dxa"/>
          </w:tcPr>
          <w:p w:rsidR="00D75351" w:rsidRDefault="008876E3">
            <w:pPr>
              <w:tabs>
                <w:tab w:val="left" w:pos="540"/>
              </w:tabs>
              <w:ind w:leftChars="-64" w:left="-132" w:rightChars="-50" w:right="-105" w:hanging="2"/>
              <w:jc w:val="center"/>
            </w:pPr>
            <w:r>
              <w:rPr>
                <w:rFonts w:hint="eastAsia"/>
              </w:rPr>
              <w:t>许可证号</w:t>
            </w:r>
          </w:p>
        </w:tc>
        <w:tc>
          <w:tcPr>
            <w:tcW w:w="1460" w:type="dxa"/>
          </w:tcPr>
          <w:p w:rsidR="00D75351" w:rsidRDefault="00D75351">
            <w:pPr>
              <w:tabs>
                <w:tab w:val="left" w:pos="540"/>
              </w:tabs>
              <w:ind w:leftChars="-64" w:left="-132" w:rightChars="-50" w:right="-105" w:hanging="2"/>
              <w:jc w:val="center"/>
              <w:rPr>
                <w:rFonts w:ascii="宋体" w:hAnsi="宋体" w:cs="宋体"/>
                <w:szCs w:val="21"/>
              </w:rPr>
            </w:pPr>
          </w:p>
        </w:tc>
        <w:tc>
          <w:tcPr>
            <w:tcW w:w="1620" w:type="dxa"/>
            <w:gridSpan w:val="2"/>
          </w:tcPr>
          <w:p w:rsidR="00D75351" w:rsidRDefault="008876E3">
            <w:pPr>
              <w:tabs>
                <w:tab w:val="left" w:pos="540"/>
              </w:tabs>
              <w:ind w:leftChars="-64" w:left="-132" w:rightChars="-50" w:right="-105" w:hanging="2"/>
              <w:jc w:val="center"/>
            </w:pPr>
            <w:r>
              <w:rPr>
                <w:rFonts w:hint="eastAsia"/>
              </w:rPr>
              <w:t>有效期</w:t>
            </w:r>
          </w:p>
        </w:tc>
        <w:tc>
          <w:tcPr>
            <w:tcW w:w="3697" w:type="dxa"/>
            <w:gridSpan w:val="3"/>
          </w:tcPr>
          <w:p w:rsidR="00D75351" w:rsidRDefault="00D75351">
            <w:pPr>
              <w:tabs>
                <w:tab w:val="left" w:pos="540"/>
              </w:tabs>
              <w:ind w:leftChars="-64" w:left="-132" w:rightChars="-50" w:right="-105" w:hanging="2"/>
              <w:jc w:val="center"/>
              <w:rPr>
                <w:rFonts w:ascii="宋体" w:hAnsi="宋体" w:cs="宋体"/>
                <w:szCs w:val="21"/>
              </w:rPr>
            </w:pPr>
          </w:p>
        </w:tc>
      </w:tr>
      <w:tr w:rsidR="00D75351">
        <w:trPr>
          <w:jc w:val="center"/>
        </w:trPr>
        <w:tc>
          <w:tcPr>
            <w:tcW w:w="2244" w:type="dxa"/>
            <w:vMerge/>
          </w:tcPr>
          <w:p w:rsidR="00D75351" w:rsidRDefault="00D75351">
            <w:pPr>
              <w:tabs>
                <w:tab w:val="left" w:pos="540"/>
              </w:tabs>
              <w:ind w:leftChars="-64" w:left="-132" w:rightChars="-50" w:right="-105" w:hanging="2"/>
              <w:jc w:val="center"/>
              <w:rPr>
                <w:rFonts w:ascii="宋体" w:hAnsi="宋体" w:cs="宋体"/>
                <w:szCs w:val="21"/>
              </w:rPr>
            </w:pPr>
          </w:p>
        </w:tc>
        <w:tc>
          <w:tcPr>
            <w:tcW w:w="1418" w:type="dxa"/>
          </w:tcPr>
          <w:p w:rsidR="00D75351" w:rsidRDefault="008876E3">
            <w:pPr>
              <w:tabs>
                <w:tab w:val="left" w:pos="540"/>
              </w:tabs>
              <w:ind w:leftChars="-64" w:left="-132" w:rightChars="-50" w:right="-105" w:hanging="2"/>
              <w:jc w:val="center"/>
            </w:pPr>
            <w:r>
              <w:rPr>
                <w:rFonts w:hint="eastAsia"/>
              </w:rPr>
              <w:t>发证机关</w:t>
            </w:r>
          </w:p>
        </w:tc>
        <w:tc>
          <w:tcPr>
            <w:tcW w:w="6777" w:type="dxa"/>
            <w:gridSpan w:val="6"/>
          </w:tcPr>
          <w:p w:rsidR="00D75351" w:rsidRDefault="00D75351">
            <w:pPr>
              <w:tabs>
                <w:tab w:val="left" w:pos="540"/>
              </w:tabs>
              <w:ind w:leftChars="-64" w:left="-132" w:rightChars="-50" w:right="-105" w:hanging="2"/>
              <w:jc w:val="center"/>
              <w:rPr>
                <w:rFonts w:ascii="宋体" w:hAnsi="宋体" w:cs="宋体"/>
                <w:szCs w:val="21"/>
              </w:rPr>
            </w:pPr>
          </w:p>
        </w:tc>
      </w:tr>
      <w:tr w:rsidR="00D75351">
        <w:trPr>
          <w:jc w:val="center"/>
        </w:trPr>
        <w:tc>
          <w:tcPr>
            <w:tcW w:w="2244" w:type="dxa"/>
            <w:vMerge/>
          </w:tcPr>
          <w:p w:rsidR="00D75351" w:rsidRDefault="00D75351">
            <w:pPr>
              <w:tabs>
                <w:tab w:val="left" w:pos="540"/>
              </w:tabs>
              <w:ind w:leftChars="-64" w:left="-132" w:rightChars="-50" w:right="-105" w:hanging="2"/>
              <w:jc w:val="center"/>
              <w:rPr>
                <w:rFonts w:ascii="宋体" w:hAnsi="宋体" w:cs="宋体"/>
                <w:szCs w:val="21"/>
              </w:rPr>
            </w:pPr>
          </w:p>
        </w:tc>
        <w:tc>
          <w:tcPr>
            <w:tcW w:w="1418" w:type="dxa"/>
          </w:tcPr>
          <w:p w:rsidR="00D75351" w:rsidRDefault="008876E3">
            <w:pPr>
              <w:tabs>
                <w:tab w:val="left" w:pos="540"/>
              </w:tabs>
              <w:ind w:leftChars="-64" w:left="-132" w:rightChars="-50" w:right="-105" w:hanging="2"/>
              <w:jc w:val="center"/>
              <w:rPr>
                <w:highlight w:val="yellow"/>
              </w:rPr>
            </w:pPr>
            <w:r>
              <w:rPr>
                <w:rFonts w:hint="eastAsia"/>
              </w:rPr>
              <w:t>生产（经营）范围</w:t>
            </w:r>
          </w:p>
        </w:tc>
        <w:tc>
          <w:tcPr>
            <w:tcW w:w="6777" w:type="dxa"/>
            <w:gridSpan w:val="6"/>
          </w:tcPr>
          <w:p w:rsidR="00D75351" w:rsidRDefault="00D75351">
            <w:pPr>
              <w:tabs>
                <w:tab w:val="left" w:pos="540"/>
              </w:tabs>
              <w:ind w:leftChars="-64" w:left="-132" w:rightChars="-50" w:right="-105" w:hanging="2"/>
              <w:jc w:val="center"/>
              <w:rPr>
                <w:rFonts w:ascii="宋体" w:hAnsi="宋体" w:cs="宋体"/>
                <w:szCs w:val="21"/>
              </w:rPr>
            </w:pPr>
          </w:p>
        </w:tc>
      </w:tr>
    </w:tbl>
    <w:p w:rsidR="00D75351" w:rsidRDefault="008876E3">
      <w:pPr>
        <w:tabs>
          <w:tab w:val="left" w:pos="4860"/>
          <w:tab w:val="left" w:pos="5400"/>
          <w:tab w:val="left" w:pos="5580"/>
        </w:tabs>
      </w:pPr>
      <w:r>
        <w:rPr>
          <w:rFonts w:hint="eastAsia"/>
        </w:rPr>
        <w:t>说明：</w:t>
      </w:r>
    </w:p>
    <w:p w:rsidR="00D75351" w:rsidRDefault="008876E3">
      <w:pPr>
        <w:tabs>
          <w:tab w:val="left" w:pos="4860"/>
          <w:tab w:val="left" w:pos="5400"/>
          <w:tab w:val="left" w:pos="5580"/>
        </w:tabs>
        <w:rPr>
          <w:bCs/>
        </w:rPr>
      </w:pPr>
      <w:r>
        <w:rPr>
          <w:rFonts w:hint="eastAsia"/>
          <w:bCs/>
        </w:rPr>
        <w:t>1</w:t>
      </w:r>
      <w:r>
        <w:rPr>
          <w:rFonts w:hint="eastAsia"/>
          <w:bCs/>
        </w:rPr>
        <w:t>、投标人应保证本表所填内容真实有效，否则将视为无效投标。</w:t>
      </w:r>
    </w:p>
    <w:p w:rsidR="00D75351" w:rsidRDefault="008876E3">
      <w:pPr>
        <w:tabs>
          <w:tab w:val="left" w:pos="4860"/>
          <w:tab w:val="left" w:pos="5400"/>
          <w:tab w:val="left" w:pos="5580"/>
        </w:tabs>
        <w:rPr>
          <w:bCs/>
        </w:rPr>
      </w:pPr>
      <w:r>
        <w:rPr>
          <w:rFonts w:hint="eastAsia"/>
          <w:bCs/>
        </w:rPr>
        <w:t>2</w:t>
      </w:r>
      <w:r>
        <w:rPr>
          <w:rFonts w:hint="eastAsia"/>
          <w:bCs/>
        </w:rPr>
        <w:t>、若投标人是生产企业，则填写“生产许可证”；若投标人是经营企业，则填写“经营许可证”。</w:t>
      </w:r>
    </w:p>
    <w:p w:rsidR="00D75351" w:rsidRDefault="00D75351">
      <w:pPr>
        <w:numPr>
          <w:ilvl w:val="255"/>
          <w:numId w:val="0"/>
        </w:numPr>
        <w:tabs>
          <w:tab w:val="left" w:pos="540"/>
        </w:tabs>
        <w:rPr>
          <w:rFonts w:ascii="宋体" w:eastAsia="宋体" w:hAnsi="宋体" w:cs="宋体"/>
          <w:b/>
          <w:sz w:val="24"/>
          <w:lang w:val="en-GB"/>
        </w:rPr>
      </w:pPr>
    </w:p>
    <w:p w:rsidR="00D75351" w:rsidRDefault="008876E3">
      <w:pPr>
        <w:spacing w:line="360" w:lineRule="auto"/>
        <w:rPr>
          <w:rFonts w:eastAsia="宋体"/>
          <w:sz w:val="24"/>
        </w:rPr>
      </w:pPr>
      <w:r>
        <w:rPr>
          <w:rFonts w:eastAsia="宋体"/>
          <w:b/>
          <w:bCs/>
          <w:sz w:val="24"/>
        </w:rPr>
        <w:t>投标人单位名称：</w:t>
      </w:r>
    </w:p>
    <w:p w:rsidR="00D75351" w:rsidRDefault="008876E3">
      <w:pPr>
        <w:spacing w:line="360" w:lineRule="auto"/>
        <w:rPr>
          <w:rFonts w:eastAsia="宋体"/>
          <w:b/>
          <w:bCs/>
          <w:sz w:val="24"/>
        </w:rPr>
      </w:pPr>
      <w:r>
        <w:rPr>
          <w:rFonts w:eastAsia="宋体"/>
          <w:b/>
          <w:bCs/>
          <w:sz w:val="24"/>
        </w:rPr>
        <w:t>签发日期：年月日</w:t>
      </w:r>
    </w:p>
    <w:p w:rsidR="00D75351" w:rsidRDefault="008876E3">
      <w:pPr>
        <w:spacing w:line="360" w:lineRule="auto"/>
        <w:rPr>
          <w:rFonts w:eastAsia="宋体"/>
          <w:sz w:val="24"/>
        </w:rPr>
      </w:pPr>
      <w:r>
        <w:rPr>
          <w:rFonts w:eastAsia="宋体"/>
          <w:b/>
          <w:sz w:val="24"/>
        </w:rPr>
        <w:t>（此处加盖投标人单位公章）</w:t>
      </w:r>
    </w:p>
    <w:p w:rsidR="00D75351" w:rsidRDefault="00D75351">
      <w:pPr>
        <w:numPr>
          <w:ilvl w:val="255"/>
          <w:numId w:val="0"/>
        </w:numPr>
        <w:tabs>
          <w:tab w:val="left" w:pos="540"/>
        </w:tabs>
        <w:rPr>
          <w:rFonts w:ascii="宋体" w:eastAsia="宋体" w:hAnsi="宋体" w:cs="宋体"/>
          <w:b/>
          <w:sz w:val="24"/>
        </w:rPr>
      </w:pPr>
    </w:p>
    <w:p w:rsidR="00D75351" w:rsidRDefault="00D75351">
      <w:pPr>
        <w:numPr>
          <w:ilvl w:val="255"/>
          <w:numId w:val="0"/>
        </w:numPr>
        <w:tabs>
          <w:tab w:val="left" w:pos="540"/>
        </w:tabs>
        <w:rPr>
          <w:rFonts w:ascii="宋体" w:eastAsia="宋体" w:hAnsi="宋体" w:cs="宋体"/>
          <w:b/>
          <w:sz w:val="24"/>
        </w:rPr>
      </w:pPr>
    </w:p>
    <w:p w:rsidR="00D75351" w:rsidRDefault="00D75351">
      <w:pPr>
        <w:numPr>
          <w:ilvl w:val="255"/>
          <w:numId w:val="0"/>
        </w:numPr>
        <w:tabs>
          <w:tab w:val="left" w:pos="540"/>
        </w:tabs>
        <w:rPr>
          <w:rFonts w:ascii="宋体" w:eastAsia="宋体" w:hAnsi="宋体" w:cs="宋体"/>
          <w:b/>
          <w:sz w:val="24"/>
        </w:rPr>
      </w:pPr>
    </w:p>
    <w:p w:rsidR="00D75351" w:rsidRDefault="00D75351">
      <w:pPr>
        <w:numPr>
          <w:ilvl w:val="255"/>
          <w:numId w:val="0"/>
        </w:numPr>
        <w:tabs>
          <w:tab w:val="left" w:pos="540"/>
        </w:tabs>
        <w:rPr>
          <w:rFonts w:ascii="宋体" w:eastAsia="宋体" w:hAnsi="宋体" w:cs="宋体"/>
          <w:b/>
          <w:sz w:val="24"/>
        </w:rPr>
      </w:pPr>
    </w:p>
    <w:p w:rsidR="00D75351" w:rsidRDefault="00D75351">
      <w:pPr>
        <w:numPr>
          <w:ilvl w:val="255"/>
          <w:numId w:val="0"/>
        </w:numPr>
        <w:tabs>
          <w:tab w:val="left" w:pos="540"/>
        </w:tabs>
        <w:rPr>
          <w:rFonts w:ascii="宋体" w:eastAsia="宋体" w:hAnsi="宋体" w:cs="宋体"/>
          <w:b/>
          <w:sz w:val="24"/>
        </w:rPr>
      </w:pPr>
    </w:p>
    <w:p w:rsidR="00D75351" w:rsidRDefault="00D75351">
      <w:pPr>
        <w:numPr>
          <w:ilvl w:val="255"/>
          <w:numId w:val="0"/>
        </w:numPr>
        <w:tabs>
          <w:tab w:val="left" w:pos="540"/>
        </w:tabs>
        <w:rPr>
          <w:rFonts w:ascii="宋体" w:eastAsia="宋体" w:hAnsi="宋体" w:cs="宋体"/>
          <w:b/>
          <w:sz w:val="24"/>
        </w:rPr>
      </w:pPr>
    </w:p>
    <w:p w:rsidR="00D75351" w:rsidRDefault="00D75351">
      <w:pPr>
        <w:numPr>
          <w:ilvl w:val="255"/>
          <w:numId w:val="0"/>
        </w:numPr>
        <w:tabs>
          <w:tab w:val="left" w:pos="540"/>
        </w:tabs>
        <w:rPr>
          <w:rFonts w:ascii="宋体" w:eastAsia="宋体" w:hAnsi="宋体" w:cs="宋体"/>
          <w:b/>
          <w:sz w:val="24"/>
        </w:rPr>
      </w:pPr>
    </w:p>
    <w:p w:rsidR="00D75351" w:rsidRDefault="00D75351">
      <w:pPr>
        <w:numPr>
          <w:ilvl w:val="255"/>
          <w:numId w:val="0"/>
        </w:numPr>
        <w:tabs>
          <w:tab w:val="left" w:pos="540"/>
        </w:tabs>
        <w:rPr>
          <w:rFonts w:ascii="宋体" w:eastAsia="宋体" w:hAnsi="宋体" w:cs="宋体"/>
          <w:b/>
          <w:sz w:val="24"/>
        </w:rPr>
      </w:pPr>
    </w:p>
    <w:p w:rsidR="00D75351" w:rsidRDefault="00D75351">
      <w:pPr>
        <w:numPr>
          <w:ilvl w:val="255"/>
          <w:numId w:val="0"/>
        </w:numPr>
        <w:tabs>
          <w:tab w:val="left" w:pos="540"/>
        </w:tabs>
        <w:rPr>
          <w:rFonts w:ascii="宋体" w:eastAsia="宋体" w:hAnsi="宋体" w:cs="宋体"/>
          <w:b/>
          <w:sz w:val="24"/>
        </w:rPr>
      </w:pPr>
    </w:p>
    <w:p w:rsidR="00D75351" w:rsidRDefault="00D75351">
      <w:pPr>
        <w:numPr>
          <w:ilvl w:val="255"/>
          <w:numId w:val="0"/>
        </w:numPr>
        <w:tabs>
          <w:tab w:val="left" w:pos="540"/>
        </w:tabs>
        <w:rPr>
          <w:rFonts w:ascii="宋体" w:eastAsia="宋体" w:hAnsi="宋体" w:cs="宋体"/>
          <w:b/>
          <w:sz w:val="24"/>
        </w:rPr>
      </w:pPr>
    </w:p>
    <w:p w:rsidR="00D75351" w:rsidRDefault="00D75351">
      <w:pPr>
        <w:pStyle w:val="22"/>
      </w:pPr>
    </w:p>
    <w:p w:rsidR="00D75351" w:rsidRDefault="00D75351"/>
    <w:p w:rsidR="00D75351" w:rsidRDefault="00D75351">
      <w:pPr>
        <w:pStyle w:val="22"/>
      </w:pPr>
    </w:p>
    <w:p w:rsidR="00D75351" w:rsidRDefault="00D75351"/>
    <w:p w:rsidR="00D75351" w:rsidRDefault="008876E3">
      <w:pPr>
        <w:numPr>
          <w:ilvl w:val="255"/>
          <w:numId w:val="0"/>
        </w:numPr>
        <w:tabs>
          <w:tab w:val="left" w:pos="540"/>
        </w:tabs>
        <w:rPr>
          <w:rFonts w:ascii="宋体" w:eastAsia="宋体" w:hAnsi="宋体" w:cs="宋体"/>
          <w:b/>
          <w:sz w:val="24"/>
        </w:rPr>
      </w:pPr>
      <w:r>
        <w:rPr>
          <w:rFonts w:ascii="宋体" w:eastAsia="宋体" w:hAnsi="宋体" w:cs="宋体" w:hint="eastAsia"/>
          <w:b/>
          <w:sz w:val="24"/>
        </w:rPr>
        <w:lastRenderedPageBreak/>
        <w:t>（二）有效业绩</w:t>
      </w:r>
    </w:p>
    <w:p w:rsidR="00D75351" w:rsidRDefault="008876E3">
      <w:pPr>
        <w:ind w:firstLineChars="100" w:firstLine="210"/>
        <w:rPr>
          <w:rFonts w:eastAsia="宋体"/>
          <w:szCs w:val="21"/>
        </w:rPr>
      </w:pPr>
      <w:r>
        <w:rPr>
          <w:rFonts w:eastAsia="宋体"/>
          <w:szCs w:val="21"/>
        </w:rPr>
        <w:t>供应商名称：</w:t>
      </w:r>
    </w:p>
    <w:p w:rsidR="00D75351" w:rsidRDefault="008876E3">
      <w:pPr>
        <w:ind w:firstLineChars="100" w:firstLine="210"/>
        <w:rPr>
          <w:rFonts w:eastAsia="宋体"/>
          <w:szCs w:val="21"/>
          <w:u w:val="single"/>
        </w:rPr>
      </w:pPr>
      <w:r>
        <w:rPr>
          <w:rFonts w:eastAsia="宋体"/>
          <w:szCs w:val="21"/>
        </w:rPr>
        <w:t>项目名称：</w:t>
      </w:r>
    </w:p>
    <w:tbl>
      <w:tblPr>
        <w:tblpPr w:leftFromText="180" w:rightFromText="180" w:vertAnchor="text" w:horzAnchor="page" w:tblpX="1335" w:tblpY="281"/>
        <w:tblOverlap w:val="never"/>
        <w:tblW w:w="9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4"/>
        <w:gridCol w:w="1867"/>
        <w:gridCol w:w="1084"/>
        <w:gridCol w:w="1742"/>
        <w:gridCol w:w="1568"/>
        <w:gridCol w:w="1141"/>
        <w:gridCol w:w="1318"/>
      </w:tblGrid>
      <w:tr w:rsidR="00D75351">
        <w:trPr>
          <w:trHeight w:val="1018"/>
        </w:trPr>
        <w:tc>
          <w:tcPr>
            <w:tcW w:w="834" w:type="dxa"/>
            <w:noWrap/>
            <w:vAlign w:val="center"/>
          </w:tcPr>
          <w:p w:rsidR="00D75351" w:rsidRDefault="008876E3">
            <w:pPr>
              <w:jc w:val="center"/>
              <w:rPr>
                <w:szCs w:val="21"/>
              </w:rPr>
            </w:pPr>
            <w:r>
              <w:rPr>
                <w:szCs w:val="21"/>
              </w:rPr>
              <w:t>序号</w:t>
            </w:r>
          </w:p>
        </w:tc>
        <w:tc>
          <w:tcPr>
            <w:tcW w:w="1867" w:type="dxa"/>
            <w:noWrap/>
            <w:vAlign w:val="center"/>
          </w:tcPr>
          <w:p w:rsidR="00D75351" w:rsidRDefault="008876E3">
            <w:pPr>
              <w:rPr>
                <w:szCs w:val="21"/>
              </w:rPr>
            </w:pPr>
            <w:r>
              <w:rPr>
                <w:szCs w:val="21"/>
              </w:rPr>
              <w:t>采购人</w:t>
            </w:r>
            <w:r>
              <w:rPr>
                <w:rFonts w:hint="eastAsia"/>
                <w:szCs w:val="21"/>
              </w:rPr>
              <w:t>名称</w:t>
            </w:r>
          </w:p>
        </w:tc>
        <w:tc>
          <w:tcPr>
            <w:tcW w:w="1084" w:type="dxa"/>
            <w:noWrap/>
            <w:vAlign w:val="center"/>
          </w:tcPr>
          <w:p w:rsidR="00D75351" w:rsidRDefault="008876E3">
            <w:pPr>
              <w:jc w:val="center"/>
              <w:rPr>
                <w:szCs w:val="21"/>
              </w:rPr>
            </w:pPr>
            <w:r>
              <w:rPr>
                <w:szCs w:val="21"/>
              </w:rPr>
              <w:t>项目名称</w:t>
            </w:r>
          </w:p>
        </w:tc>
        <w:tc>
          <w:tcPr>
            <w:tcW w:w="1742" w:type="dxa"/>
            <w:noWrap/>
            <w:vAlign w:val="center"/>
          </w:tcPr>
          <w:p w:rsidR="00D75351" w:rsidRDefault="008876E3">
            <w:pPr>
              <w:jc w:val="center"/>
              <w:rPr>
                <w:szCs w:val="21"/>
              </w:rPr>
            </w:pPr>
            <w:r>
              <w:rPr>
                <w:rFonts w:hint="eastAsia"/>
                <w:szCs w:val="21"/>
              </w:rPr>
              <w:t>合同</w:t>
            </w:r>
            <w:r>
              <w:rPr>
                <w:rFonts w:hint="eastAsia"/>
                <w:szCs w:val="21"/>
              </w:rPr>
              <w:t>/</w:t>
            </w:r>
            <w:r>
              <w:rPr>
                <w:szCs w:val="21"/>
              </w:rPr>
              <w:t>发票金额</w:t>
            </w:r>
            <w:r>
              <w:rPr>
                <w:rFonts w:hint="eastAsia"/>
                <w:szCs w:val="21"/>
              </w:rPr>
              <w:t>（</w:t>
            </w:r>
            <w:r>
              <w:rPr>
                <w:szCs w:val="21"/>
              </w:rPr>
              <w:t>元）</w:t>
            </w:r>
          </w:p>
        </w:tc>
        <w:tc>
          <w:tcPr>
            <w:tcW w:w="1568" w:type="dxa"/>
            <w:noWrap/>
            <w:vAlign w:val="center"/>
          </w:tcPr>
          <w:p w:rsidR="00D75351" w:rsidRDefault="008876E3">
            <w:pPr>
              <w:jc w:val="center"/>
              <w:rPr>
                <w:szCs w:val="21"/>
              </w:rPr>
            </w:pPr>
            <w:r>
              <w:rPr>
                <w:rFonts w:hint="eastAsia"/>
                <w:szCs w:val="21"/>
              </w:rPr>
              <w:t>合同</w:t>
            </w:r>
            <w:r>
              <w:rPr>
                <w:rFonts w:hint="eastAsia"/>
                <w:szCs w:val="21"/>
              </w:rPr>
              <w:t>/</w:t>
            </w:r>
            <w:r>
              <w:rPr>
                <w:rFonts w:hint="eastAsia"/>
                <w:szCs w:val="21"/>
              </w:rPr>
              <w:t>发票签订时</w:t>
            </w:r>
            <w:r>
              <w:rPr>
                <w:szCs w:val="21"/>
              </w:rPr>
              <w:t>间</w:t>
            </w:r>
          </w:p>
        </w:tc>
        <w:tc>
          <w:tcPr>
            <w:tcW w:w="1141" w:type="dxa"/>
            <w:noWrap/>
            <w:vAlign w:val="center"/>
          </w:tcPr>
          <w:p w:rsidR="00D75351" w:rsidRDefault="008876E3">
            <w:pPr>
              <w:jc w:val="center"/>
              <w:rPr>
                <w:szCs w:val="21"/>
              </w:rPr>
            </w:pPr>
            <w:r>
              <w:rPr>
                <w:szCs w:val="21"/>
              </w:rPr>
              <w:t>联系人</w:t>
            </w:r>
          </w:p>
        </w:tc>
        <w:tc>
          <w:tcPr>
            <w:tcW w:w="1318" w:type="dxa"/>
            <w:noWrap/>
            <w:vAlign w:val="center"/>
          </w:tcPr>
          <w:p w:rsidR="00D75351" w:rsidRDefault="008876E3">
            <w:pPr>
              <w:jc w:val="center"/>
              <w:rPr>
                <w:szCs w:val="21"/>
              </w:rPr>
            </w:pPr>
            <w:r>
              <w:rPr>
                <w:szCs w:val="21"/>
              </w:rPr>
              <w:t>联系电话</w:t>
            </w:r>
          </w:p>
        </w:tc>
      </w:tr>
      <w:tr w:rsidR="00D75351">
        <w:trPr>
          <w:trHeight w:val="565"/>
        </w:trPr>
        <w:tc>
          <w:tcPr>
            <w:tcW w:w="834" w:type="dxa"/>
            <w:noWrap/>
          </w:tcPr>
          <w:p w:rsidR="00D75351" w:rsidRDefault="008876E3">
            <w:pPr>
              <w:jc w:val="center"/>
              <w:rPr>
                <w:szCs w:val="21"/>
              </w:rPr>
            </w:pPr>
            <w:r>
              <w:rPr>
                <w:rFonts w:hint="eastAsia"/>
                <w:szCs w:val="21"/>
              </w:rPr>
              <w:t>1</w:t>
            </w:r>
          </w:p>
        </w:tc>
        <w:tc>
          <w:tcPr>
            <w:tcW w:w="1867" w:type="dxa"/>
            <w:noWrap/>
          </w:tcPr>
          <w:p w:rsidR="00D75351" w:rsidRDefault="00D75351">
            <w:pPr>
              <w:rPr>
                <w:szCs w:val="21"/>
              </w:rPr>
            </w:pPr>
          </w:p>
        </w:tc>
        <w:tc>
          <w:tcPr>
            <w:tcW w:w="1084" w:type="dxa"/>
            <w:noWrap/>
          </w:tcPr>
          <w:p w:rsidR="00D75351" w:rsidRDefault="00D75351">
            <w:pPr>
              <w:rPr>
                <w:szCs w:val="21"/>
              </w:rPr>
            </w:pPr>
          </w:p>
        </w:tc>
        <w:tc>
          <w:tcPr>
            <w:tcW w:w="1742" w:type="dxa"/>
            <w:noWrap/>
          </w:tcPr>
          <w:p w:rsidR="00D75351" w:rsidRDefault="00D75351">
            <w:pPr>
              <w:rPr>
                <w:szCs w:val="21"/>
              </w:rPr>
            </w:pPr>
          </w:p>
        </w:tc>
        <w:tc>
          <w:tcPr>
            <w:tcW w:w="1568" w:type="dxa"/>
            <w:noWrap/>
          </w:tcPr>
          <w:p w:rsidR="00D75351" w:rsidRDefault="00D75351">
            <w:pPr>
              <w:rPr>
                <w:szCs w:val="21"/>
              </w:rPr>
            </w:pPr>
          </w:p>
        </w:tc>
        <w:tc>
          <w:tcPr>
            <w:tcW w:w="1141" w:type="dxa"/>
            <w:noWrap/>
          </w:tcPr>
          <w:p w:rsidR="00D75351" w:rsidRDefault="00D75351">
            <w:pPr>
              <w:rPr>
                <w:szCs w:val="21"/>
              </w:rPr>
            </w:pPr>
          </w:p>
        </w:tc>
        <w:tc>
          <w:tcPr>
            <w:tcW w:w="1318" w:type="dxa"/>
            <w:noWrap/>
          </w:tcPr>
          <w:p w:rsidR="00D75351" w:rsidRDefault="00D75351">
            <w:pPr>
              <w:rPr>
                <w:szCs w:val="21"/>
              </w:rPr>
            </w:pPr>
          </w:p>
        </w:tc>
      </w:tr>
      <w:tr w:rsidR="00D75351">
        <w:trPr>
          <w:trHeight w:val="565"/>
        </w:trPr>
        <w:tc>
          <w:tcPr>
            <w:tcW w:w="834" w:type="dxa"/>
            <w:noWrap/>
          </w:tcPr>
          <w:p w:rsidR="00D75351" w:rsidRDefault="008876E3">
            <w:pPr>
              <w:jc w:val="center"/>
              <w:rPr>
                <w:szCs w:val="21"/>
              </w:rPr>
            </w:pPr>
            <w:r>
              <w:rPr>
                <w:rFonts w:hint="eastAsia"/>
                <w:szCs w:val="21"/>
              </w:rPr>
              <w:t>2</w:t>
            </w:r>
          </w:p>
        </w:tc>
        <w:tc>
          <w:tcPr>
            <w:tcW w:w="1867" w:type="dxa"/>
            <w:noWrap/>
          </w:tcPr>
          <w:p w:rsidR="00D75351" w:rsidRDefault="00D75351">
            <w:pPr>
              <w:rPr>
                <w:szCs w:val="21"/>
              </w:rPr>
            </w:pPr>
          </w:p>
        </w:tc>
        <w:tc>
          <w:tcPr>
            <w:tcW w:w="1084" w:type="dxa"/>
            <w:noWrap/>
          </w:tcPr>
          <w:p w:rsidR="00D75351" w:rsidRDefault="00D75351">
            <w:pPr>
              <w:rPr>
                <w:szCs w:val="21"/>
              </w:rPr>
            </w:pPr>
          </w:p>
        </w:tc>
        <w:tc>
          <w:tcPr>
            <w:tcW w:w="1742" w:type="dxa"/>
            <w:noWrap/>
          </w:tcPr>
          <w:p w:rsidR="00D75351" w:rsidRDefault="00D75351">
            <w:pPr>
              <w:rPr>
                <w:szCs w:val="21"/>
              </w:rPr>
            </w:pPr>
          </w:p>
        </w:tc>
        <w:tc>
          <w:tcPr>
            <w:tcW w:w="1568" w:type="dxa"/>
            <w:noWrap/>
          </w:tcPr>
          <w:p w:rsidR="00D75351" w:rsidRDefault="00D75351">
            <w:pPr>
              <w:rPr>
                <w:szCs w:val="21"/>
              </w:rPr>
            </w:pPr>
          </w:p>
        </w:tc>
        <w:tc>
          <w:tcPr>
            <w:tcW w:w="1141" w:type="dxa"/>
            <w:noWrap/>
          </w:tcPr>
          <w:p w:rsidR="00D75351" w:rsidRDefault="00D75351">
            <w:pPr>
              <w:rPr>
                <w:szCs w:val="21"/>
              </w:rPr>
            </w:pPr>
          </w:p>
        </w:tc>
        <w:tc>
          <w:tcPr>
            <w:tcW w:w="1318" w:type="dxa"/>
            <w:noWrap/>
          </w:tcPr>
          <w:p w:rsidR="00D75351" w:rsidRDefault="00D75351">
            <w:pPr>
              <w:rPr>
                <w:szCs w:val="21"/>
              </w:rPr>
            </w:pPr>
          </w:p>
        </w:tc>
      </w:tr>
      <w:tr w:rsidR="00D75351">
        <w:trPr>
          <w:trHeight w:val="565"/>
        </w:trPr>
        <w:tc>
          <w:tcPr>
            <w:tcW w:w="834" w:type="dxa"/>
            <w:noWrap/>
          </w:tcPr>
          <w:p w:rsidR="00D75351" w:rsidRDefault="008876E3">
            <w:pPr>
              <w:jc w:val="center"/>
              <w:rPr>
                <w:szCs w:val="21"/>
              </w:rPr>
            </w:pPr>
            <w:r>
              <w:rPr>
                <w:rFonts w:hint="eastAsia"/>
                <w:szCs w:val="21"/>
              </w:rPr>
              <w:t>3</w:t>
            </w:r>
          </w:p>
        </w:tc>
        <w:tc>
          <w:tcPr>
            <w:tcW w:w="1867" w:type="dxa"/>
            <w:noWrap/>
          </w:tcPr>
          <w:p w:rsidR="00D75351" w:rsidRDefault="00D75351">
            <w:pPr>
              <w:rPr>
                <w:szCs w:val="21"/>
              </w:rPr>
            </w:pPr>
          </w:p>
        </w:tc>
        <w:tc>
          <w:tcPr>
            <w:tcW w:w="1084" w:type="dxa"/>
            <w:noWrap/>
          </w:tcPr>
          <w:p w:rsidR="00D75351" w:rsidRDefault="00D75351">
            <w:pPr>
              <w:rPr>
                <w:szCs w:val="21"/>
              </w:rPr>
            </w:pPr>
          </w:p>
        </w:tc>
        <w:tc>
          <w:tcPr>
            <w:tcW w:w="1742" w:type="dxa"/>
            <w:noWrap/>
          </w:tcPr>
          <w:p w:rsidR="00D75351" w:rsidRDefault="00D75351">
            <w:pPr>
              <w:rPr>
                <w:szCs w:val="21"/>
              </w:rPr>
            </w:pPr>
          </w:p>
        </w:tc>
        <w:tc>
          <w:tcPr>
            <w:tcW w:w="1568" w:type="dxa"/>
            <w:noWrap/>
          </w:tcPr>
          <w:p w:rsidR="00D75351" w:rsidRDefault="00D75351">
            <w:pPr>
              <w:rPr>
                <w:szCs w:val="21"/>
              </w:rPr>
            </w:pPr>
          </w:p>
        </w:tc>
        <w:tc>
          <w:tcPr>
            <w:tcW w:w="1141" w:type="dxa"/>
            <w:noWrap/>
          </w:tcPr>
          <w:p w:rsidR="00D75351" w:rsidRDefault="00D75351">
            <w:pPr>
              <w:rPr>
                <w:szCs w:val="21"/>
              </w:rPr>
            </w:pPr>
          </w:p>
        </w:tc>
        <w:tc>
          <w:tcPr>
            <w:tcW w:w="1318" w:type="dxa"/>
            <w:noWrap/>
          </w:tcPr>
          <w:p w:rsidR="00D75351" w:rsidRDefault="00D75351">
            <w:pPr>
              <w:rPr>
                <w:szCs w:val="21"/>
              </w:rPr>
            </w:pPr>
          </w:p>
        </w:tc>
      </w:tr>
      <w:tr w:rsidR="00D75351">
        <w:trPr>
          <w:trHeight w:val="565"/>
        </w:trPr>
        <w:tc>
          <w:tcPr>
            <w:tcW w:w="834" w:type="dxa"/>
            <w:noWrap/>
          </w:tcPr>
          <w:p w:rsidR="00D75351" w:rsidRDefault="008876E3">
            <w:pPr>
              <w:jc w:val="center"/>
              <w:rPr>
                <w:szCs w:val="21"/>
              </w:rPr>
            </w:pPr>
            <w:r>
              <w:rPr>
                <w:rFonts w:hint="eastAsia"/>
                <w:szCs w:val="21"/>
              </w:rPr>
              <w:t>4</w:t>
            </w:r>
          </w:p>
        </w:tc>
        <w:tc>
          <w:tcPr>
            <w:tcW w:w="1867" w:type="dxa"/>
            <w:noWrap/>
          </w:tcPr>
          <w:p w:rsidR="00D75351" w:rsidRDefault="00D75351">
            <w:pPr>
              <w:rPr>
                <w:szCs w:val="21"/>
              </w:rPr>
            </w:pPr>
          </w:p>
        </w:tc>
        <w:tc>
          <w:tcPr>
            <w:tcW w:w="1084" w:type="dxa"/>
            <w:noWrap/>
          </w:tcPr>
          <w:p w:rsidR="00D75351" w:rsidRDefault="00D75351">
            <w:pPr>
              <w:rPr>
                <w:szCs w:val="21"/>
              </w:rPr>
            </w:pPr>
          </w:p>
        </w:tc>
        <w:tc>
          <w:tcPr>
            <w:tcW w:w="1742" w:type="dxa"/>
            <w:noWrap/>
          </w:tcPr>
          <w:p w:rsidR="00D75351" w:rsidRDefault="00D75351">
            <w:pPr>
              <w:rPr>
                <w:szCs w:val="21"/>
              </w:rPr>
            </w:pPr>
          </w:p>
        </w:tc>
        <w:tc>
          <w:tcPr>
            <w:tcW w:w="1568" w:type="dxa"/>
            <w:noWrap/>
          </w:tcPr>
          <w:p w:rsidR="00D75351" w:rsidRDefault="00D75351">
            <w:pPr>
              <w:rPr>
                <w:szCs w:val="21"/>
              </w:rPr>
            </w:pPr>
          </w:p>
        </w:tc>
        <w:tc>
          <w:tcPr>
            <w:tcW w:w="1141" w:type="dxa"/>
            <w:noWrap/>
          </w:tcPr>
          <w:p w:rsidR="00D75351" w:rsidRDefault="00D75351">
            <w:pPr>
              <w:rPr>
                <w:szCs w:val="21"/>
              </w:rPr>
            </w:pPr>
          </w:p>
        </w:tc>
        <w:tc>
          <w:tcPr>
            <w:tcW w:w="1318" w:type="dxa"/>
            <w:noWrap/>
          </w:tcPr>
          <w:p w:rsidR="00D75351" w:rsidRDefault="00D75351">
            <w:pPr>
              <w:rPr>
                <w:szCs w:val="21"/>
              </w:rPr>
            </w:pPr>
          </w:p>
        </w:tc>
      </w:tr>
      <w:tr w:rsidR="00D75351">
        <w:trPr>
          <w:trHeight w:val="565"/>
        </w:trPr>
        <w:tc>
          <w:tcPr>
            <w:tcW w:w="834" w:type="dxa"/>
            <w:noWrap/>
          </w:tcPr>
          <w:p w:rsidR="00D75351" w:rsidRDefault="00D75351">
            <w:pPr>
              <w:rPr>
                <w:szCs w:val="21"/>
              </w:rPr>
            </w:pPr>
          </w:p>
        </w:tc>
        <w:tc>
          <w:tcPr>
            <w:tcW w:w="1867" w:type="dxa"/>
            <w:noWrap/>
          </w:tcPr>
          <w:p w:rsidR="00D75351" w:rsidRDefault="00D75351">
            <w:pPr>
              <w:rPr>
                <w:szCs w:val="21"/>
              </w:rPr>
            </w:pPr>
          </w:p>
        </w:tc>
        <w:tc>
          <w:tcPr>
            <w:tcW w:w="1084" w:type="dxa"/>
            <w:noWrap/>
          </w:tcPr>
          <w:p w:rsidR="00D75351" w:rsidRDefault="00D75351">
            <w:pPr>
              <w:rPr>
                <w:szCs w:val="21"/>
              </w:rPr>
            </w:pPr>
          </w:p>
        </w:tc>
        <w:tc>
          <w:tcPr>
            <w:tcW w:w="1742" w:type="dxa"/>
            <w:noWrap/>
          </w:tcPr>
          <w:p w:rsidR="00D75351" w:rsidRDefault="00D75351">
            <w:pPr>
              <w:rPr>
                <w:szCs w:val="21"/>
              </w:rPr>
            </w:pPr>
          </w:p>
        </w:tc>
        <w:tc>
          <w:tcPr>
            <w:tcW w:w="1568" w:type="dxa"/>
            <w:noWrap/>
          </w:tcPr>
          <w:p w:rsidR="00D75351" w:rsidRDefault="00D75351">
            <w:pPr>
              <w:rPr>
                <w:szCs w:val="21"/>
              </w:rPr>
            </w:pPr>
          </w:p>
        </w:tc>
        <w:tc>
          <w:tcPr>
            <w:tcW w:w="1141" w:type="dxa"/>
            <w:noWrap/>
          </w:tcPr>
          <w:p w:rsidR="00D75351" w:rsidRDefault="00D75351">
            <w:pPr>
              <w:rPr>
                <w:szCs w:val="21"/>
              </w:rPr>
            </w:pPr>
          </w:p>
        </w:tc>
        <w:tc>
          <w:tcPr>
            <w:tcW w:w="1318" w:type="dxa"/>
            <w:noWrap/>
          </w:tcPr>
          <w:p w:rsidR="00D75351" w:rsidRDefault="00D75351">
            <w:pPr>
              <w:rPr>
                <w:szCs w:val="21"/>
              </w:rPr>
            </w:pPr>
          </w:p>
        </w:tc>
      </w:tr>
    </w:tbl>
    <w:p w:rsidR="00D75351" w:rsidRDefault="00D75351"/>
    <w:p w:rsidR="00D75351" w:rsidRDefault="008876E3">
      <w:pPr>
        <w:widowControl/>
        <w:jc w:val="left"/>
        <w:rPr>
          <w:rFonts w:eastAsia="宋体"/>
          <w:kern w:val="0"/>
          <w:szCs w:val="21"/>
        </w:rPr>
      </w:pPr>
      <w:r>
        <w:rPr>
          <w:rFonts w:eastAsia="宋体" w:hint="eastAsia"/>
          <w:kern w:val="0"/>
          <w:szCs w:val="21"/>
        </w:rPr>
        <w:t>备注：</w:t>
      </w:r>
      <w:r>
        <w:rPr>
          <w:rFonts w:eastAsia="宋体"/>
          <w:kern w:val="0"/>
          <w:szCs w:val="21"/>
        </w:rPr>
        <w:t>请同时按照</w:t>
      </w:r>
      <w:r>
        <w:rPr>
          <w:rFonts w:eastAsia="宋体" w:hint="eastAsia"/>
          <w:kern w:val="0"/>
          <w:szCs w:val="21"/>
        </w:rPr>
        <w:t>采购</w:t>
      </w:r>
      <w:r>
        <w:rPr>
          <w:rFonts w:eastAsia="宋体"/>
          <w:kern w:val="0"/>
          <w:szCs w:val="21"/>
        </w:rPr>
        <w:t>文件要求提供证明文件</w:t>
      </w:r>
    </w:p>
    <w:p w:rsidR="00D75351" w:rsidRDefault="00D75351">
      <w:pPr>
        <w:numPr>
          <w:ilvl w:val="255"/>
          <w:numId w:val="0"/>
        </w:numPr>
        <w:spacing w:line="560" w:lineRule="exact"/>
        <w:ind w:left="420"/>
        <w:rPr>
          <w:rFonts w:eastAsia="宋体"/>
        </w:rPr>
      </w:pPr>
    </w:p>
    <w:p w:rsidR="00D75351" w:rsidRDefault="00D75351"/>
    <w:p w:rsidR="00D75351" w:rsidRDefault="008876E3">
      <w:pPr>
        <w:spacing w:line="360" w:lineRule="auto"/>
        <w:rPr>
          <w:rFonts w:eastAsia="宋体"/>
          <w:sz w:val="24"/>
        </w:rPr>
      </w:pPr>
      <w:r>
        <w:rPr>
          <w:rFonts w:eastAsia="宋体"/>
          <w:b/>
          <w:bCs/>
          <w:sz w:val="24"/>
        </w:rPr>
        <w:t>投标人单位名称：</w:t>
      </w:r>
    </w:p>
    <w:p w:rsidR="00D75351" w:rsidRDefault="008876E3">
      <w:pPr>
        <w:spacing w:line="360" w:lineRule="auto"/>
        <w:rPr>
          <w:rFonts w:eastAsia="宋体"/>
          <w:b/>
          <w:bCs/>
          <w:sz w:val="24"/>
        </w:rPr>
      </w:pPr>
      <w:r>
        <w:rPr>
          <w:rFonts w:eastAsia="宋体"/>
          <w:b/>
          <w:bCs/>
          <w:sz w:val="24"/>
        </w:rPr>
        <w:t>签发日期：年月日</w:t>
      </w:r>
    </w:p>
    <w:p w:rsidR="00D75351" w:rsidRDefault="008876E3">
      <w:pPr>
        <w:spacing w:line="360" w:lineRule="auto"/>
        <w:rPr>
          <w:rFonts w:eastAsia="宋体"/>
          <w:sz w:val="24"/>
        </w:rPr>
      </w:pPr>
      <w:r>
        <w:rPr>
          <w:rFonts w:eastAsia="宋体"/>
          <w:b/>
          <w:sz w:val="24"/>
        </w:rPr>
        <w:t>（此处加盖投标人单位公章）</w:t>
      </w:r>
    </w:p>
    <w:p w:rsidR="00D75351" w:rsidRDefault="00D75351">
      <w:pPr>
        <w:rPr>
          <w:b/>
          <w:bCs/>
        </w:rPr>
      </w:pPr>
    </w:p>
    <w:p w:rsidR="00D75351" w:rsidRDefault="00D75351"/>
    <w:p w:rsidR="00D75351" w:rsidRDefault="00D75351"/>
    <w:p w:rsidR="00D75351" w:rsidRDefault="00D75351">
      <w:pPr>
        <w:pStyle w:val="ab"/>
      </w:pPr>
    </w:p>
    <w:p w:rsidR="00D75351" w:rsidRDefault="00D75351"/>
    <w:p w:rsidR="00D75351" w:rsidRDefault="00D75351">
      <w:pPr>
        <w:pStyle w:val="ab"/>
      </w:pPr>
    </w:p>
    <w:p w:rsidR="00D75351" w:rsidRDefault="00D75351"/>
    <w:p w:rsidR="00D75351" w:rsidRDefault="00D75351">
      <w:pPr>
        <w:pStyle w:val="22"/>
      </w:pPr>
    </w:p>
    <w:p w:rsidR="00D75351" w:rsidRDefault="00D75351"/>
    <w:p w:rsidR="00D75351" w:rsidRDefault="00D75351">
      <w:pPr>
        <w:pStyle w:val="22"/>
      </w:pPr>
    </w:p>
    <w:p w:rsidR="00D75351" w:rsidRDefault="00D75351"/>
    <w:p w:rsidR="00D75351" w:rsidRDefault="00D75351">
      <w:pPr>
        <w:pStyle w:val="22"/>
      </w:pPr>
    </w:p>
    <w:p w:rsidR="00D75351" w:rsidRDefault="00D75351"/>
    <w:p w:rsidR="00D75351" w:rsidRDefault="00D75351">
      <w:pPr>
        <w:pStyle w:val="22"/>
      </w:pPr>
    </w:p>
    <w:p w:rsidR="00D75351" w:rsidRDefault="00D75351"/>
    <w:p w:rsidR="00D75351" w:rsidRDefault="00D75351"/>
    <w:p w:rsidR="00D75351" w:rsidRDefault="008876E3">
      <w:pPr>
        <w:pStyle w:val="22"/>
        <w:ind w:firstLineChars="800" w:firstLine="2249"/>
      </w:pPr>
      <w:r>
        <w:rPr>
          <w:rFonts w:cstheme="majorBidi" w:hint="eastAsia"/>
          <w:b/>
          <w:bCs/>
          <w:sz w:val="28"/>
          <w:szCs w:val="28"/>
        </w:rPr>
        <w:lastRenderedPageBreak/>
        <w:t>（三）商务要求（★）响应情况表</w:t>
      </w:r>
    </w:p>
    <w:p w:rsidR="00D75351" w:rsidRDefault="008876E3">
      <w:pPr>
        <w:ind w:firstLineChars="1200" w:firstLine="2520"/>
        <w:rPr>
          <w:rFonts w:ascii="宋体" w:hAnsi="宋体"/>
        </w:rPr>
      </w:pPr>
      <w:r>
        <w:rPr>
          <w:rFonts w:ascii="宋体" w:hAnsi="宋体" w:hint="eastAsia"/>
        </w:rPr>
        <w:t>（★条款不响应或者作非实质性响应将做废标处理）</w:t>
      </w:r>
    </w:p>
    <w:tbl>
      <w:tblPr>
        <w:tblpPr w:leftFromText="180" w:rightFromText="180" w:vertAnchor="text" w:horzAnchor="page" w:tblpX="1168" w:tblpY="589"/>
        <w:tblOverlap w:val="never"/>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470"/>
        <w:gridCol w:w="1074"/>
      </w:tblGrid>
      <w:tr w:rsidR="00D75351">
        <w:trPr>
          <w:trHeight w:val="278"/>
        </w:trPr>
        <w:tc>
          <w:tcPr>
            <w:tcW w:w="675" w:type="dxa"/>
            <w:vAlign w:val="center"/>
          </w:tcPr>
          <w:p w:rsidR="00D75351" w:rsidRDefault="008876E3">
            <w:pPr>
              <w:jc w:val="center"/>
              <w:rPr>
                <w:rFonts w:ascii="宋体" w:eastAsia="宋体" w:hAnsi="宋体" w:cs="宋体"/>
              </w:rPr>
            </w:pPr>
            <w:r>
              <w:rPr>
                <w:rFonts w:ascii="宋体" w:eastAsia="宋体" w:hAnsi="宋体" w:cs="宋体"/>
              </w:rPr>
              <w:t>序号</w:t>
            </w:r>
          </w:p>
        </w:tc>
        <w:tc>
          <w:tcPr>
            <w:tcW w:w="7470" w:type="dxa"/>
            <w:vAlign w:val="center"/>
          </w:tcPr>
          <w:p w:rsidR="00D75351" w:rsidRDefault="008876E3">
            <w:pPr>
              <w:jc w:val="center"/>
              <w:rPr>
                <w:rFonts w:ascii="宋体" w:eastAsia="宋体" w:hAnsi="宋体" w:cs="宋体"/>
              </w:rPr>
            </w:pPr>
            <w:r>
              <w:rPr>
                <w:rFonts w:ascii="宋体" w:eastAsia="宋体" w:hAnsi="宋体" w:cs="宋体" w:hint="eastAsia"/>
                <w:b/>
                <w:bCs/>
              </w:rPr>
              <w:t>商务要求</w:t>
            </w:r>
          </w:p>
        </w:tc>
        <w:tc>
          <w:tcPr>
            <w:tcW w:w="1074" w:type="dxa"/>
            <w:vAlign w:val="center"/>
          </w:tcPr>
          <w:p w:rsidR="00D75351" w:rsidRDefault="008876E3">
            <w:pPr>
              <w:jc w:val="center"/>
              <w:rPr>
                <w:rFonts w:ascii="宋体" w:eastAsia="宋体" w:hAnsi="宋体" w:cs="宋体"/>
              </w:rPr>
            </w:pPr>
            <w:r>
              <w:rPr>
                <w:rFonts w:ascii="宋体" w:eastAsia="宋体" w:hAnsi="宋体" w:cs="宋体" w:hint="eastAsia"/>
                <w:b/>
                <w:bCs/>
              </w:rPr>
              <w:t>响应情况</w:t>
            </w:r>
          </w:p>
        </w:tc>
      </w:tr>
      <w:tr w:rsidR="00D75351">
        <w:trPr>
          <w:trHeight w:val="270"/>
        </w:trPr>
        <w:tc>
          <w:tcPr>
            <w:tcW w:w="675" w:type="dxa"/>
            <w:vAlign w:val="center"/>
          </w:tcPr>
          <w:p w:rsidR="00D75351" w:rsidRDefault="008876E3">
            <w:pPr>
              <w:spacing w:line="276" w:lineRule="auto"/>
              <w:jc w:val="center"/>
              <w:rPr>
                <w:rFonts w:ascii="宋体" w:eastAsia="宋体" w:hAnsi="宋体" w:cs="宋体"/>
                <w:b/>
                <w:sz w:val="24"/>
                <w:szCs w:val="21"/>
              </w:rPr>
            </w:pPr>
            <w:r>
              <w:rPr>
                <w:rFonts w:ascii="宋体" w:eastAsia="宋体" w:hAnsi="宋体" w:cs="宋体" w:hint="eastAsia"/>
                <w:b/>
                <w:sz w:val="24"/>
                <w:szCs w:val="21"/>
              </w:rPr>
              <w:t>1</w:t>
            </w:r>
          </w:p>
        </w:tc>
        <w:tc>
          <w:tcPr>
            <w:tcW w:w="7470" w:type="dxa"/>
            <w:vAlign w:val="center"/>
          </w:tcPr>
          <w:p w:rsidR="00D75351" w:rsidRDefault="008876E3">
            <w:pPr>
              <w:pStyle w:val="22"/>
              <w:ind w:left="0" w:firstLineChars="0" w:firstLine="0"/>
            </w:pPr>
            <w:r>
              <w:rPr>
                <w:rFonts w:hint="eastAsia"/>
              </w:rPr>
              <w:t>供货期：签订合同之日起</w:t>
            </w:r>
            <w:r>
              <w:rPr>
                <w:rFonts w:hint="eastAsia"/>
              </w:rPr>
              <w:t>18</w:t>
            </w:r>
            <w:r>
              <w:rPr>
                <w:rFonts w:hint="eastAsia"/>
              </w:rPr>
              <w:t>个月。</w:t>
            </w:r>
          </w:p>
        </w:tc>
        <w:tc>
          <w:tcPr>
            <w:tcW w:w="1074" w:type="dxa"/>
            <w:vAlign w:val="center"/>
          </w:tcPr>
          <w:p w:rsidR="00D75351" w:rsidRDefault="00D75351">
            <w:pPr>
              <w:rPr>
                <w:rFonts w:ascii="宋体" w:eastAsia="宋体" w:hAnsi="宋体" w:cs="宋体"/>
              </w:rPr>
            </w:pPr>
          </w:p>
        </w:tc>
      </w:tr>
      <w:tr w:rsidR="00D75351">
        <w:trPr>
          <w:trHeight w:val="619"/>
        </w:trPr>
        <w:tc>
          <w:tcPr>
            <w:tcW w:w="675" w:type="dxa"/>
            <w:vAlign w:val="center"/>
          </w:tcPr>
          <w:p w:rsidR="00D75351" w:rsidRDefault="008876E3">
            <w:pPr>
              <w:spacing w:line="276" w:lineRule="auto"/>
              <w:jc w:val="center"/>
              <w:rPr>
                <w:rFonts w:ascii="宋体" w:eastAsia="宋体" w:hAnsi="宋体" w:cs="宋体"/>
                <w:b/>
                <w:sz w:val="24"/>
                <w:szCs w:val="21"/>
              </w:rPr>
            </w:pPr>
            <w:r>
              <w:rPr>
                <w:rFonts w:ascii="宋体" w:eastAsia="宋体" w:hAnsi="宋体" w:cs="宋体" w:hint="eastAsia"/>
                <w:b/>
                <w:sz w:val="24"/>
                <w:szCs w:val="21"/>
              </w:rPr>
              <w:t>2</w:t>
            </w:r>
          </w:p>
        </w:tc>
        <w:tc>
          <w:tcPr>
            <w:tcW w:w="7470" w:type="dxa"/>
          </w:tcPr>
          <w:p w:rsidR="00D75351" w:rsidRDefault="008876E3">
            <w:pPr>
              <w:rPr>
                <w:rFonts w:ascii="宋体" w:eastAsia="宋体" w:hAnsi="宋体" w:cs="宋体"/>
              </w:rPr>
            </w:pPr>
            <w:r>
              <w:rPr>
                <w:rFonts w:ascii="宋体" w:eastAsia="宋体" w:hAnsi="宋体" w:cs="宋体" w:hint="eastAsia"/>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rsidR="00D75351" w:rsidRDefault="00D75351">
            <w:pPr>
              <w:spacing w:line="276" w:lineRule="auto"/>
              <w:rPr>
                <w:rFonts w:ascii="宋体" w:eastAsia="宋体" w:hAnsi="宋体" w:cs="宋体"/>
                <w:b/>
                <w:sz w:val="24"/>
                <w:szCs w:val="21"/>
              </w:rPr>
            </w:pPr>
          </w:p>
        </w:tc>
      </w:tr>
      <w:tr w:rsidR="00D75351">
        <w:trPr>
          <w:trHeight w:val="1156"/>
        </w:trPr>
        <w:tc>
          <w:tcPr>
            <w:tcW w:w="675" w:type="dxa"/>
            <w:vAlign w:val="center"/>
          </w:tcPr>
          <w:p w:rsidR="00D75351" w:rsidRDefault="008876E3">
            <w:pPr>
              <w:spacing w:line="276" w:lineRule="auto"/>
              <w:jc w:val="center"/>
              <w:rPr>
                <w:rFonts w:ascii="宋体" w:eastAsia="宋体" w:hAnsi="宋体" w:cs="宋体"/>
                <w:b/>
                <w:sz w:val="24"/>
                <w:szCs w:val="21"/>
              </w:rPr>
            </w:pPr>
            <w:r>
              <w:rPr>
                <w:rFonts w:ascii="宋体" w:eastAsia="宋体" w:hAnsi="宋体" w:cs="宋体" w:hint="eastAsia"/>
                <w:b/>
                <w:sz w:val="24"/>
                <w:szCs w:val="21"/>
              </w:rPr>
              <w:t>3</w:t>
            </w:r>
          </w:p>
        </w:tc>
        <w:tc>
          <w:tcPr>
            <w:tcW w:w="7470" w:type="dxa"/>
          </w:tcPr>
          <w:p w:rsidR="00D75351" w:rsidRDefault="008876E3">
            <w:pPr>
              <w:pStyle w:val="ab"/>
              <w:rPr>
                <w:rFonts w:ascii="宋体" w:hAnsi="宋体" w:cs="宋体"/>
              </w:rPr>
            </w:pPr>
            <w:r>
              <w:rPr>
                <w:rFonts w:ascii="宋体" w:hAnsi="宋体" w:cs="宋体" w:hint="eastAsia"/>
                <w:color w:val="000000" w:themeColor="text1"/>
              </w:rPr>
              <w:t>中标人承诺所有中标产品按中标目录，按照采购人要求在深圳医用耗材阳光交易和监管平台执行线上采购，若不执行，采购人有权单方解除本采购协议。协议期限内中标产品的价格，若深圳医用耗材阳光交易和监管平台的价格低于附件中标目录价格的，按深圳医用耗材阳光交易和监管平台的价格执行，不作为医疗器械管理的产品则可线下采购。</w:t>
            </w:r>
          </w:p>
        </w:tc>
        <w:tc>
          <w:tcPr>
            <w:tcW w:w="1074" w:type="dxa"/>
          </w:tcPr>
          <w:p w:rsidR="00D75351" w:rsidRDefault="00D75351">
            <w:pPr>
              <w:spacing w:line="276" w:lineRule="auto"/>
              <w:rPr>
                <w:rFonts w:ascii="宋体" w:eastAsia="宋体" w:hAnsi="宋体" w:cs="宋体"/>
                <w:szCs w:val="21"/>
              </w:rPr>
            </w:pPr>
          </w:p>
        </w:tc>
      </w:tr>
      <w:tr w:rsidR="00D75351">
        <w:trPr>
          <w:trHeight w:val="498"/>
        </w:trPr>
        <w:tc>
          <w:tcPr>
            <w:tcW w:w="675" w:type="dxa"/>
            <w:vAlign w:val="center"/>
          </w:tcPr>
          <w:p w:rsidR="00D75351" w:rsidRDefault="008876E3">
            <w:pPr>
              <w:spacing w:line="276" w:lineRule="auto"/>
              <w:jc w:val="center"/>
              <w:rPr>
                <w:rFonts w:ascii="宋体" w:eastAsia="宋体" w:hAnsi="宋体" w:cs="宋体"/>
                <w:b/>
                <w:sz w:val="24"/>
                <w:szCs w:val="21"/>
              </w:rPr>
            </w:pPr>
            <w:r>
              <w:rPr>
                <w:rFonts w:ascii="宋体" w:eastAsia="宋体" w:hAnsi="宋体" w:cs="宋体" w:hint="eastAsia"/>
                <w:b/>
                <w:szCs w:val="18"/>
              </w:rPr>
              <w:t>4</w:t>
            </w:r>
          </w:p>
        </w:tc>
        <w:tc>
          <w:tcPr>
            <w:tcW w:w="7470" w:type="dxa"/>
          </w:tcPr>
          <w:p w:rsidR="00D75351" w:rsidRDefault="008876E3">
            <w:pPr>
              <w:spacing w:line="276" w:lineRule="auto"/>
              <w:rPr>
                <w:rFonts w:ascii="宋体" w:eastAsia="宋体" w:hAnsi="宋体" w:cs="宋体"/>
                <w:b/>
                <w:sz w:val="24"/>
                <w:szCs w:val="21"/>
              </w:rPr>
            </w:pPr>
            <w:r>
              <w:rPr>
                <w:rFonts w:ascii="宋体" w:eastAsia="宋体" w:hAnsi="宋体" w:cs="宋体" w:hint="eastAsia"/>
              </w:rPr>
              <w:t>投标人必须接受采购人的采购谈判方法；采购人不向落标方解释落标原因；不退还投标文件。</w:t>
            </w:r>
          </w:p>
        </w:tc>
        <w:tc>
          <w:tcPr>
            <w:tcW w:w="1074" w:type="dxa"/>
          </w:tcPr>
          <w:p w:rsidR="00D75351" w:rsidRDefault="00D75351">
            <w:pPr>
              <w:spacing w:line="276" w:lineRule="auto"/>
              <w:rPr>
                <w:rFonts w:ascii="宋体" w:eastAsia="宋体" w:hAnsi="宋体" w:cs="宋体"/>
                <w:szCs w:val="21"/>
              </w:rPr>
            </w:pPr>
          </w:p>
        </w:tc>
      </w:tr>
      <w:tr w:rsidR="00D75351">
        <w:trPr>
          <w:trHeight w:val="452"/>
        </w:trPr>
        <w:tc>
          <w:tcPr>
            <w:tcW w:w="675" w:type="dxa"/>
            <w:vAlign w:val="center"/>
          </w:tcPr>
          <w:p w:rsidR="00D75351" w:rsidRDefault="008876E3">
            <w:pPr>
              <w:spacing w:line="276" w:lineRule="auto"/>
              <w:jc w:val="center"/>
              <w:rPr>
                <w:rFonts w:ascii="宋体" w:eastAsia="宋体" w:hAnsi="宋体" w:cs="宋体"/>
                <w:b/>
                <w:sz w:val="24"/>
                <w:szCs w:val="21"/>
              </w:rPr>
            </w:pPr>
            <w:r>
              <w:rPr>
                <w:rFonts w:ascii="宋体" w:eastAsia="宋体" w:hAnsi="宋体" w:cs="宋体" w:hint="eastAsia"/>
                <w:b/>
                <w:szCs w:val="18"/>
              </w:rPr>
              <w:t>5</w:t>
            </w:r>
          </w:p>
        </w:tc>
        <w:tc>
          <w:tcPr>
            <w:tcW w:w="7470" w:type="dxa"/>
          </w:tcPr>
          <w:p w:rsidR="00D75351" w:rsidRDefault="008876E3">
            <w:pPr>
              <w:spacing w:line="300" w:lineRule="exact"/>
              <w:rPr>
                <w:rFonts w:ascii="宋体" w:eastAsia="宋体" w:hAnsi="宋体" w:cs="宋体"/>
                <w:b/>
                <w:szCs w:val="21"/>
              </w:rPr>
            </w:pPr>
            <w:r>
              <w:rPr>
                <w:rFonts w:ascii="宋体" w:eastAsia="宋体" w:hAnsi="宋体" w:cs="宋体" w:hint="eastAsia"/>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30日内（最长不超过60日），采购人向中标人支付发票等额货款。</w:t>
            </w:r>
          </w:p>
        </w:tc>
        <w:tc>
          <w:tcPr>
            <w:tcW w:w="1074" w:type="dxa"/>
          </w:tcPr>
          <w:p w:rsidR="00D75351" w:rsidRDefault="00D75351">
            <w:pPr>
              <w:spacing w:line="300" w:lineRule="exact"/>
              <w:ind w:firstLineChars="300" w:firstLine="630"/>
              <w:rPr>
                <w:rFonts w:ascii="宋体" w:eastAsia="宋体" w:hAnsi="宋体" w:cs="宋体"/>
                <w:bCs/>
                <w:szCs w:val="21"/>
              </w:rPr>
            </w:pPr>
          </w:p>
        </w:tc>
      </w:tr>
      <w:tr w:rsidR="00D75351">
        <w:trPr>
          <w:trHeight w:val="452"/>
        </w:trPr>
        <w:tc>
          <w:tcPr>
            <w:tcW w:w="675" w:type="dxa"/>
            <w:vAlign w:val="center"/>
          </w:tcPr>
          <w:p w:rsidR="00D75351" w:rsidRDefault="008876E3">
            <w:pPr>
              <w:spacing w:line="276" w:lineRule="auto"/>
              <w:jc w:val="center"/>
              <w:rPr>
                <w:rFonts w:ascii="宋体" w:eastAsia="宋体" w:hAnsi="宋体" w:cs="宋体"/>
                <w:b/>
                <w:sz w:val="24"/>
                <w:szCs w:val="21"/>
              </w:rPr>
            </w:pPr>
            <w:r>
              <w:rPr>
                <w:rFonts w:ascii="宋体" w:eastAsia="宋体" w:hAnsi="宋体" w:cs="宋体" w:hint="eastAsia"/>
                <w:b/>
                <w:szCs w:val="18"/>
              </w:rPr>
              <w:t>6</w:t>
            </w:r>
          </w:p>
        </w:tc>
        <w:tc>
          <w:tcPr>
            <w:tcW w:w="7470" w:type="dxa"/>
          </w:tcPr>
          <w:p w:rsidR="00D75351" w:rsidRDefault="008876E3">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验收方式：由使用单位进行验收，中标供应商提供的医用产品必须符合国家承认的相应标准；产品合格证每批次1份，产品检测报告每批次1份。</w:t>
            </w:r>
          </w:p>
        </w:tc>
        <w:tc>
          <w:tcPr>
            <w:tcW w:w="1074" w:type="dxa"/>
          </w:tcPr>
          <w:p w:rsidR="00D75351" w:rsidRDefault="00D75351">
            <w:pPr>
              <w:spacing w:line="300" w:lineRule="exact"/>
              <w:ind w:firstLineChars="300" w:firstLine="630"/>
              <w:rPr>
                <w:rFonts w:ascii="宋体" w:eastAsia="宋体" w:hAnsi="宋体" w:cs="宋体"/>
                <w:bCs/>
                <w:szCs w:val="21"/>
              </w:rPr>
            </w:pPr>
          </w:p>
        </w:tc>
      </w:tr>
      <w:tr w:rsidR="00D75351">
        <w:trPr>
          <w:trHeight w:val="297"/>
        </w:trPr>
        <w:tc>
          <w:tcPr>
            <w:tcW w:w="675" w:type="dxa"/>
            <w:vAlign w:val="center"/>
          </w:tcPr>
          <w:p w:rsidR="00D75351" w:rsidRDefault="008876E3">
            <w:pPr>
              <w:spacing w:line="276" w:lineRule="auto"/>
              <w:jc w:val="center"/>
              <w:rPr>
                <w:rFonts w:ascii="宋体" w:eastAsia="宋体" w:hAnsi="宋体" w:cs="宋体"/>
                <w:b/>
                <w:sz w:val="24"/>
                <w:szCs w:val="21"/>
              </w:rPr>
            </w:pPr>
            <w:r>
              <w:rPr>
                <w:rFonts w:ascii="宋体" w:eastAsia="宋体" w:hAnsi="宋体" w:cs="宋体" w:hint="eastAsia"/>
                <w:b/>
                <w:szCs w:val="18"/>
              </w:rPr>
              <w:t>7</w:t>
            </w:r>
          </w:p>
        </w:tc>
        <w:tc>
          <w:tcPr>
            <w:tcW w:w="7470" w:type="dxa"/>
          </w:tcPr>
          <w:p w:rsidR="00D75351" w:rsidRDefault="008876E3">
            <w:pPr>
              <w:spacing w:line="300" w:lineRule="exact"/>
              <w:rPr>
                <w:rFonts w:ascii="宋体" w:eastAsia="宋体" w:hAnsi="宋体" w:cs="宋体"/>
                <w:kern w:val="0"/>
                <w:szCs w:val="21"/>
              </w:rPr>
            </w:pPr>
            <w:r>
              <w:rPr>
                <w:rFonts w:ascii="宋体" w:eastAsia="宋体" w:hAnsi="宋体" w:cs="宋体" w:hint="eastAsia"/>
                <w:kern w:val="0"/>
                <w:szCs w:val="21"/>
              </w:rPr>
              <w:t>所提供产品的有效期不得少于产品整个有效期的三分之二</w:t>
            </w:r>
          </w:p>
        </w:tc>
        <w:tc>
          <w:tcPr>
            <w:tcW w:w="1074" w:type="dxa"/>
          </w:tcPr>
          <w:p w:rsidR="00D75351" w:rsidRDefault="00D75351">
            <w:pPr>
              <w:spacing w:line="300" w:lineRule="exact"/>
              <w:ind w:firstLineChars="300" w:firstLine="630"/>
              <w:rPr>
                <w:rFonts w:ascii="宋体" w:eastAsia="宋体" w:hAnsi="宋体" w:cs="宋体"/>
                <w:bCs/>
                <w:szCs w:val="21"/>
              </w:rPr>
            </w:pPr>
          </w:p>
        </w:tc>
      </w:tr>
      <w:tr w:rsidR="00D75351">
        <w:trPr>
          <w:trHeight w:val="452"/>
        </w:trPr>
        <w:tc>
          <w:tcPr>
            <w:tcW w:w="675" w:type="dxa"/>
          </w:tcPr>
          <w:p w:rsidR="00D75351" w:rsidRDefault="00D75351">
            <w:pPr>
              <w:spacing w:line="276" w:lineRule="auto"/>
              <w:rPr>
                <w:rFonts w:ascii="宋体" w:eastAsia="宋体" w:hAnsi="宋体" w:cs="宋体"/>
                <w:b/>
                <w:sz w:val="24"/>
                <w:szCs w:val="21"/>
                <w:lang w:val="ru-RU"/>
              </w:rPr>
            </w:pPr>
          </w:p>
          <w:p w:rsidR="00D75351" w:rsidRDefault="00D75351">
            <w:pPr>
              <w:spacing w:line="276" w:lineRule="auto"/>
              <w:rPr>
                <w:rFonts w:ascii="宋体" w:eastAsia="宋体" w:hAnsi="宋体" w:cs="宋体"/>
                <w:b/>
                <w:sz w:val="24"/>
                <w:szCs w:val="21"/>
                <w:lang w:val="ru-RU"/>
              </w:rPr>
            </w:pPr>
          </w:p>
          <w:p w:rsidR="00D75351" w:rsidRDefault="00D75351">
            <w:pPr>
              <w:spacing w:line="276" w:lineRule="auto"/>
              <w:rPr>
                <w:rFonts w:ascii="宋体" w:eastAsia="宋体" w:hAnsi="宋体" w:cs="宋体"/>
                <w:b/>
                <w:sz w:val="24"/>
                <w:szCs w:val="21"/>
                <w:lang w:val="ru-RU"/>
              </w:rPr>
            </w:pPr>
          </w:p>
          <w:p w:rsidR="00D75351" w:rsidRDefault="00D75351">
            <w:pPr>
              <w:spacing w:line="276" w:lineRule="auto"/>
              <w:rPr>
                <w:rFonts w:ascii="宋体" w:eastAsia="宋体" w:hAnsi="宋体" w:cs="宋体"/>
                <w:b/>
                <w:sz w:val="24"/>
                <w:szCs w:val="21"/>
                <w:lang w:val="ru-RU"/>
              </w:rPr>
            </w:pPr>
          </w:p>
          <w:p w:rsidR="00D75351" w:rsidRDefault="008876E3">
            <w:pPr>
              <w:spacing w:line="276" w:lineRule="auto"/>
              <w:ind w:firstLineChars="100" w:firstLine="241"/>
              <w:rPr>
                <w:rFonts w:ascii="宋体" w:eastAsia="宋体" w:hAnsi="宋体" w:cs="宋体"/>
                <w:b/>
                <w:sz w:val="24"/>
                <w:szCs w:val="21"/>
                <w:lang w:val="ru-RU"/>
              </w:rPr>
            </w:pPr>
            <w:r>
              <w:rPr>
                <w:rFonts w:ascii="宋体" w:eastAsia="宋体" w:hAnsi="宋体" w:cs="宋体" w:hint="eastAsia"/>
                <w:b/>
                <w:sz w:val="24"/>
                <w:szCs w:val="21"/>
                <w:lang w:val="ru-RU"/>
              </w:rPr>
              <w:t>8</w:t>
            </w:r>
          </w:p>
        </w:tc>
        <w:tc>
          <w:tcPr>
            <w:tcW w:w="7470" w:type="dxa"/>
          </w:tcPr>
          <w:p w:rsidR="00D75351" w:rsidRDefault="008876E3">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售后服务基本要求：</w:t>
            </w:r>
          </w:p>
          <w:p w:rsidR="00D75351" w:rsidRDefault="008876E3">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(1)</w:t>
            </w:r>
            <w:r>
              <w:rPr>
                <w:rFonts w:ascii="宋体" w:eastAsia="宋体" w:hAnsi="宋体" w:cs="宋体" w:hint="eastAsia"/>
                <w:kern w:val="0"/>
                <w:szCs w:val="21"/>
                <w:lang w:val="ru-RU"/>
              </w:rPr>
              <w:tab/>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rsidR="00D75351" w:rsidRDefault="008876E3">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(2)</w:t>
            </w:r>
            <w:r>
              <w:rPr>
                <w:rFonts w:ascii="宋体" w:eastAsia="宋体" w:hAnsi="宋体" w:cs="宋体" w:hint="eastAsia"/>
                <w:kern w:val="0"/>
                <w:szCs w:val="21"/>
                <w:lang w:val="ru-RU"/>
              </w:rPr>
              <w:tab/>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rsidR="00D75351" w:rsidRDefault="00D75351">
            <w:pPr>
              <w:spacing w:line="300" w:lineRule="exact"/>
              <w:ind w:firstLineChars="300" w:firstLine="630"/>
              <w:rPr>
                <w:rFonts w:ascii="宋体" w:eastAsia="宋体" w:hAnsi="宋体" w:cs="宋体"/>
                <w:bCs/>
                <w:szCs w:val="21"/>
              </w:rPr>
            </w:pPr>
          </w:p>
        </w:tc>
      </w:tr>
      <w:tr w:rsidR="00D75351">
        <w:trPr>
          <w:trHeight w:val="452"/>
        </w:trPr>
        <w:tc>
          <w:tcPr>
            <w:tcW w:w="675" w:type="dxa"/>
            <w:vAlign w:val="center"/>
          </w:tcPr>
          <w:p w:rsidR="00D75351" w:rsidRDefault="008876E3">
            <w:pPr>
              <w:spacing w:line="276" w:lineRule="auto"/>
              <w:jc w:val="center"/>
              <w:rPr>
                <w:rFonts w:ascii="宋体" w:eastAsia="宋体" w:hAnsi="宋体" w:cs="宋体"/>
                <w:b/>
                <w:sz w:val="24"/>
                <w:szCs w:val="21"/>
                <w:lang w:val="ru-RU"/>
              </w:rPr>
            </w:pPr>
            <w:r>
              <w:rPr>
                <w:rFonts w:ascii="宋体" w:eastAsia="宋体" w:hAnsi="宋体" w:cs="宋体" w:hint="eastAsia"/>
                <w:b/>
                <w:sz w:val="24"/>
                <w:szCs w:val="21"/>
                <w:lang w:val="ru-RU"/>
              </w:rPr>
              <w:t>9</w:t>
            </w:r>
          </w:p>
        </w:tc>
        <w:tc>
          <w:tcPr>
            <w:tcW w:w="7470" w:type="dxa"/>
          </w:tcPr>
          <w:p w:rsidR="00D75351" w:rsidRDefault="008876E3">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rsidR="00D75351" w:rsidRDefault="00D75351">
            <w:pPr>
              <w:spacing w:line="300" w:lineRule="exact"/>
              <w:ind w:firstLineChars="300" w:firstLine="630"/>
              <w:rPr>
                <w:rFonts w:ascii="宋体" w:eastAsia="宋体" w:hAnsi="宋体" w:cs="宋体"/>
                <w:bCs/>
                <w:szCs w:val="21"/>
              </w:rPr>
            </w:pPr>
          </w:p>
        </w:tc>
      </w:tr>
      <w:tr w:rsidR="00D75351">
        <w:trPr>
          <w:trHeight w:val="452"/>
        </w:trPr>
        <w:tc>
          <w:tcPr>
            <w:tcW w:w="675" w:type="dxa"/>
            <w:vAlign w:val="center"/>
          </w:tcPr>
          <w:p w:rsidR="00D75351" w:rsidRDefault="008876E3">
            <w:pPr>
              <w:spacing w:line="276" w:lineRule="auto"/>
              <w:jc w:val="center"/>
              <w:rPr>
                <w:rFonts w:ascii="宋体" w:eastAsia="宋体" w:hAnsi="宋体" w:cs="宋体"/>
                <w:b/>
                <w:sz w:val="24"/>
                <w:szCs w:val="21"/>
                <w:lang w:val="ru-RU"/>
              </w:rPr>
            </w:pPr>
            <w:r>
              <w:rPr>
                <w:rFonts w:ascii="宋体" w:eastAsia="宋体" w:hAnsi="宋体" w:cs="宋体" w:hint="eastAsia"/>
                <w:b/>
                <w:sz w:val="24"/>
                <w:szCs w:val="21"/>
                <w:lang w:val="ru-RU"/>
              </w:rPr>
              <w:t>10</w:t>
            </w:r>
          </w:p>
        </w:tc>
        <w:tc>
          <w:tcPr>
            <w:tcW w:w="7470" w:type="dxa"/>
          </w:tcPr>
          <w:p w:rsidR="00D75351" w:rsidRDefault="008876E3">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rsidR="00D75351" w:rsidRDefault="00D75351">
            <w:pPr>
              <w:spacing w:line="300" w:lineRule="exact"/>
              <w:ind w:firstLineChars="300" w:firstLine="630"/>
              <w:rPr>
                <w:rFonts w:ascii="宋体" w:eastAsia="宋体" w:hAnsi="宋体" w:cs="宋体"/>
                <w:bCs/>
                <w:szCs w:val="21"/>
              </w:rPr>
            </w:pPr>
          </w:p>
        </w:tc>
      </w:tr>
      <w:tr w:rsidR="00D75351">
        <w:trPr>
          <w:trHeight w:val="452"/>
        </w:trPr>
        <w:tc>
          <w:tcPr>
            <w:tcW w:w="675" w:type="dxa"/>
            <w:vAlign w:val="center"/>
          </w:tcPr>
          <w:p w:rsidR="00D75351" w:rsidRDefault="008876E3">
            <w:pPr>
              <w:spacing w:line="276" w:lineRule="auto"/>
              <w:jc w:val="center"/>
              <w:rPr>
                <w:rFonts w:ascii="宋体" w:eastAsia="宋体" w:hAnsi="宋体" w:cs="宋体"/>
                <w:b/>
                <w:sz w:val="24"/>
                <w:szCs w:val="21"/>
                <w:lang w:val="ru-RU"/>
              </w:rPr>
            </w:pPr>
            <w:r>
              <w:rPr>
                <w:rFonts w:ascii="宋体" w:eastAsia="宋体" w:hAnsi="宋体" w:cs="宋体" w:hint="eastAsia"/>
                <w:b/>
                <w:sz w:val="24"/>
                <w:szCs w:val="21"/>
                <w:lang w:val="ru-RU"/>
              </w:rPr>
              <w:lastRenderedPageBreak/>
              <w:t>11</w:t>
            </w:r>
          </w:p>
        </w:tc>
        <w:tc>
          <w:tcPr>
            <w:tcW w:w="7470" w:type="dxa"/>
          </w:tcPr>
          <w:p w:rsidR="00D75351" w:rsidRDefault="008876E3">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报价要求：</w:t>
            </w:r>
          </w:p>
          <w:p w:rsidR="00D75351" w:rsidRDefault="008876E3">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（1）投标人所报价格的产品必须为全新的、经检验合格的并在各医院正常运行的产品。</w:t>
            </w:r>
          </w:p>
          <w:p w:rsidR="00D75351" w:rsidRDefault="008876E3">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rsidR="00D75351" w:rsidRDefault="008876E3">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（3）报价币种为人民币。</w:t>
            </w:r>
          </w:p>
        </w:tc>
        <w:tc>
          <w:tcPr>
            <w:tcW w:w="1074" w:type="dxa"/>
          </w:tcPr>
          <w:p w:rsidR="00D75351" w:rsidRDefault="00D75351">
            <w:pPr>
              <w:spacing w:line="300" w:lineRule="exact"/>
              <w:ind w:firstLineChars="300" w:firstLine="630"/>
              <w:rPr>
                <w:rFonts w:ascii="宋体" w:eastAsia="宋体" w:hAnsi="宋体" w:cs="宋体"/>
                <w:bCs/>
                <w:szCs w:val="21"/>
              </w:rPr>
            </w:pPr>
          </w:p>
        </w:tc>
      </w:tr>
      <w:tr w:rsidR="00D75351">
        <w:trPr>
          <w:trHeight w:val="452"/>
        </w:trPr>
        <w:tc>
          <w:tcPr>
            <w:tcW w:w="675" w:type="dxa"/>
            <w:vAlign w:val="center"/>
          </w:tcPr>
          <w:p w:rsidR="00D75351" w:rsidRDefault="008876E3">
            <w:pPr>
              <w:spacing w:line="276" w:lineRule="auto"/>
              <w:jc w:val="center"/>
              <w:rPr>
                <w:rFonts w:ascii="宋体" w:eastAsia="宋体" w:hAnsi="宋体" w:cs="宋体"/>
                <w:b/>
                <w:sz w:val="24"/>
                <w:szCs w:val="21"/>
                <w:lang w:val="ru-RU"/>
              </w:rPr>
            </w:pPr>
            <w:r>
              <w:rPr>
                <w:rFonts w:ascii="宋体" w:eastAsia="宋体" w:hAnsi="宋体" w:cs="宋体" w:hint="eastAsia"/>
                <w:b/>
                <w:sz w:val="24"/>
                <w:szCs w:val="21"/>
                <w:lang w:val="ru-RU"/>
              </w:rPr>
              <w:t>12</w:t>
            </w:r>
          </w:p>
        </w:tc>
        <w:tc>
          <w:tcPr>
            <w:tcW w:w="7470" w:type="dxa"/>
          </w:tcPr>
          <w:p w:rsidR="00D75351" w:rsidRDefault="008876E3">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因政府重大事项变革，导致无法继续履约合同的情况，将无条件终止合同。若深圳市启动耗材集采工作，我院将中标供应商作为备选供应商。</w:t>
            </w:r>
          </w:p>
        </w:tc>
        <w:tc>
          <w:tcPr>
            <w:tcW w:w="1074" w:type="dxa"/>
          </w:tcPr>
          <w:p w:rsidR="00D75351" w:rsidRDefault="00D75351">
            <w:pPr>
              <w:spacing w:line="300" w:lineRule="exact"/>
              <w:ind w:firstLineChars="300" w:firstLine="630"/>
              <w:rPr>
                <w:rFonts w:ascii="宋体" w:eastAsia="宋体" w:hAnsi="宋体" w:cs="宋体"/>
                <w:bCs/>
                <w:szCs w:val="21"/>
              </w:rPr>
            </w:pPr>
          </w:p>
        </w:tc>
      </w:tr>
    </w:tbl>
    <w:p w:rsidR="00D75351" w:rsidRDefault="00D75351">
      <w:pPr>
        <w:pStyle w:val="22"/>
      </w:pPr>
    </w:p>
    <w:p w:rsidR="00D75351" w:rsidRDefault="008876E3">
      <w:pPr>
        <w:spacing w:line="360" w:lineRule="auto"/>
        <w:ind w:firstLine="420"/>
        <w:rPr>
          <w:rFonts w:ascii="宋体" w:eastAsia="宋体" w:hAnsi="宋体" w:cs="宋体"/>
          <w:color w:val="000000" w:themeColor="text1"/>
          <w:sz w:val="24"/>
        </w:rPr>
      </w:pPr>
      <w:r>
        <w:rPr>
          <w:rFonts w:ascii="宋体" w:eastAsia="宋体" w:hAnsi="宋体" w:cs="宋体" w:hint="eastAsia"/>
          <w:b/>
          <w:bCs/>
          <w:color w:val="000000" w:themeColor="text1"/>
          <w:sz w:val="24"/>
        </w:rPr>
        <w:t>投标人单位名称：</w:t>
      </w:r>
      <w:r>
        <w:rPr>
          <w:rFonts w:ascii="宋体" w:eastAsia="宋体" w:hAnsi="宋体" w:cs="宋体" w:hint="eastAsia"/>
          <w:color w:val="000000" w:themeColor="text1"/>
          <w:sz w:val="24"/>
        </w:rPr>
        <w:t xml:space="preserve">　　　　　　　</w:t>
      </w:r>
    </w:p>
    <w:p w:rsidR="00D75351" w:rsidRDefault="008876E3">
      <w:pPr>
        <w:spacing w:line="360" w:lineRule="auto"/>
        <w:ind w:firstLine="420"/>
        <w:rPr>
          <w:rFonts w:ascii="宋体" w:eastAsia="宋体" w:hAnsi="宋体" w:cs="宋体"/>
          <w:b/>
          <w:bCs/>
          <w:sz w:val="24"/>
        </w:rPr>
      </w:pPr>
      <w:r>
        <w:rPr>
          <w:rFonts w:ascii="宋体" w:eastAsia="宋体" w:hAnsi="宋体" w:cs="宋体" w:hint="eastAsia"/>
          <w:b/>
          <w:bCs/>
          <w:color w:val="000000" w:themeColor="text1"/>
          <w:sz w:val="24"/>
        </w:rPr>
        <w:t>日期：</w:t>
      </w:r>
      <w:r>
        <w:rPr>
          <w:rFonts w:ascii="宋体" w:eastAsia="宋体" w:hAnsi="宋体" w:cs="宋体" w:hint="eastAsia"/>
          <w:b/>
          <w:bCs/>
          <w:sz w:val="24"/>
        </w:rPr>
        <w:t>年月日</w:t>
      </w:r>
    </w:p>
    <w:p w:rsidR="00D75351" w:rsidRDefault="008876E3">
      <w:pPr>
        <w:spacing w:line="360" w:lineRule="auto"/>
        <w:ind w:firstLineChars="100" w:firstLine="241"/>
        <w:rPr>
          <w:rFonts w:ascii="宋体" w:eastAsia="宋体" w:hAnsi="宋体" w:cs="宋体"/>
          <w:b/>
          <w:sz w:val="24"/>
        </w:rPr>
      </w:pPr>
      <w:r>
        <w:rPr>
          <w:rFonts w:ascii="宋体" w:eastAsia="宋体" w:hAnsi="宋体" w:cs="宋体" w:hint="eastAsia"/>
          <w:b/>
          <w:sz w:val="24"/>
        </w:rPr>
        <w:t>（此处加盖投标人单位公章）</w:t>
      </w:r>
    </w:p>
    <w:p w:rsidR="00D75351" w:rsidRDefault="00D75351">
      <w:pPr>
        <w:pStyle w:val="22"/>
      </w:pPr>
    </w:p>
    <w:p w:rsidR="00D75351" w:rsidRDefault="00D75351">
      <w:pPr>
        <w:pStyle w:val="ab"/>
      </w:pPr>
    </w:p>
    <w:p w:rsidR="00D75351" w:rsidRDefault="00D75351"/>
    <w:p w:rsidR="00D75351" w:rsidRDefault="00D75351">
      <w:pPr>
        <w:pStyle w:val="22"/>
      </w:pPr>
    </w:p>
    <w:p w:rsidR="00D75351" w:rsidRDefault="00D75351"/>
    <w:p w:rsidR="00D75351" w:rsidRDefault="00D75351">
      <w:pPr>
        <w:pStyle w:val="22"/>
      </w:pPr>
    </w:p>
    <w:p w:rsidR="00D75351" w:rsidRDefault="00D75351"/>
    <w:p w:rsidR="00D75351" w:rsidRDefault="00D75351">
      <w:pPr>
        <w:pStyle w:val="22"/>
      </w:pPr>
    </w:p>
    <w:p w:rsidR="00D75351" w:rsidRDefault="00D75351"/>
    <w:p w:rsidR="00D75351" w:rsidRDefault="00D75351">
      <w:pPr>
        <w:pStyle w:val="22"/>
      </w:pPr>
    </w:p>
    <w:p w:rsidR="00D75351" w:rsidRDefault="00D75351"/>
    <w:p w:rsidR="00D75351" w:rsidRDefault="00D75351">
      <w:pPr>
        <w:pStyle w:val="22"/>
      </w:pPr>
    </w:p>
    <w:p w:rsidR="00D75351" w:rsidRDefault="00D75351"/>
    <w:p w:rsidR="00D75351" w:rsidRDefault="00D75351">
      <w:pPr>
        <w:pStyle w:val="22"/>
      </w:pPr>
    </w:p>
    <w:p w:rsidR="00D75351" w:rsidRDefault="00D75351"/>
    <w:p w:rsidR="00D75351" w:rsidRDefault="00D75351">
      <w:pPr>
        <w:pStyle w:val="22"/>
      </w:pPr>
    </w:p>
    <w:p w:rsidR="00D75351" w:rsidRDefault="00D75351"/>
    <w:p w:rsidR="00D75351" w:rsidRDefault="00D75351">
      <w:pPr>
        <w:pStyle w:val="22"/>
      </w:pPr>
    </w:p>
    <w:p w:rsidR="00D75351" w:rsidRDefault="00D75351"/>
    <w:sectPr w:rsidR="00D75351">
      <w:footerReference w:type="default" r:id="rId12"/>
      <w:pgSz w:w="11906" w:h="16838"/>
      <w:pgMar w:top="1803" w:right="1440" w:bottom="1803" w:left="1440"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0290" w:rsidRDefault="00B20290">
      <w:r>
        <w:separator/>
      </w:r>
    </w:p>
  </w:endnote>
  <w:endnote w:type="continuationSeparator" w:id="0">
    <w:p w:rsidR="00B20290" w:rsidRDefault="00B202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长城仿宋">
    <w:altName w:val="宋体"/>
    <w:charset w:val="86"/>
    <w:family w:val="modern"/>
    <w:pitch w:val="default"/>
    <w:sig w:usb0="00000000" w:usb1="00000000" w:usb2="00000010" w:usb3="00000000" w:csb0="0004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方正小标宋简体">
    <w:altName w:val="Arial Unicode MS"/>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小标宋_GBK">
    <w:altName w:val="微软雅黑"/>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25DE" w:rsidRDefault="004225DE">
    <w:pPr>
      <w:pStyle w:val="af2"/>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25DE" w:rsidRDefault="004225DE">
    <w:pPr>
      <w:pStyle w:val="af2"/>
      <w:jc w:val="right"/>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1"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6993275"/>
                          </w:sdtPr>
                          <w:sdtEndPr/>
                          <w:sdtContent>
                            <w:p w:rsidR="004225DE" w:rsidRDefault="004225DE">
                              <w:pPr>
                                <w:pStyle w:val="af2"/>
                                <w:jc w:val="right"/>
                              </w:pPr>
                              <w:r>
                                <w:fldChar w:fldCharType="begin"/>
                              </w:r>
                              <w:r>
                                <w:instrText xml:space="preserve"> PAGE   \* MERGEFORMAT </w:instrText>
                              </w:r>
                              <w:r>
                                <w:fldChar w:fldCharType="separate"/>
                              </w:r>
                              <w:r w:rsidR="00E73602" w:rsidRPr="00E73602">
                                <w:rPr>
                                  <w:noProof/>
                                  <w:lang w:val="zh-CN"/>
                                </w:rPr>
                                <w:t>9</w:t>
                              </w:r>
                              <w:r>
                                <w:rPr>
                                  <w:lang w:val="zh-CN"/>
                                </w:rPr>
                                <w:fldChar w:fldCharType="end"/>
                              </w:r>
                            </w:p>
                          </w:sdtContent>
                        </w:sdt>
                        <w:p w:rsidR="004225DE" w:rsidRDefault="004225DE">
                          <w:pPr>
                            <w:pStyle w:val="22"/>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30" type="#_x0000_t202" style="position:absolute;left:0;text-align:left;margin-left:0;margin-top:0;width:45.05pt;height:38.35pt;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" filled="f" stroked="f" strokeweight=".5pt">
              <v:textbox style="mso-fit-shape-to-text:t" inset="0,0,0,0">
                <w:txbxContent>
                  <w:sdt>
                    <w:sdtPr>
                      <w:id w:val="26993275"/>
                    </w:sdtPr>
                    <w:sdtEndPr/>
                    <w:sdtContent>
                      <w:p w:rsidR="004225DE" w:rsidRDefault="004225DE">
                        <w:pPr>
                          <w:pStyle w:val="af2"/>
                          <w:jc w:val="right"/>
                        </w:pPr>
                        <w:r>
                          <w:fldChar w:fldCharType="begin"/>
                        </w:r>
                        <w:r>
                          <w:instrText xml:space="preserve"> PAGE   \* MERGEFORMAT </w:instrText>
                        </w:r>
                        <w:r>
                          <w:fldChar w:fldCharType="separate"/>
                        </w:r>
                        <w:r w:rsidR="00E73602" w:rsidRPr="00E73602">
                          <w:rPr>
                            <w:noProof/>
                            <w:lang w:val="zh-CN"/>
                          </w:rPr>
                          <w:t>9</w:t>
                        </w:r>
                        <w:r>
                          <w:rPr>
                            <w:lang w:val="zh-CN"/>
                          </w:rPr>
                          <w:fldChar w:fldCharType="end"/>
                        </w:r>
                      </w:p>
                    </w:sdtContent>
                  </w:sdt>
                  <w:p w:rsidR="004225DE" w:rsidRDefault="004225DE">
                    <w:pPr>
                      <w:pStyle w:val="22"/>
                    </w:pPr>
                  </w:p>
                </w:txbxContent>
              </v:textbox>
              <w10:wrap anchorx="margin"/>
            </v:shape>
          </w:pict>
        </mc:Fallback>
      </mc:AlternateContent>
    </w:r>
  </w:p>
  <w:p w:rsidR="004225DE" w:rsidRDefault="004225DE">
    <w:pPr>
      <w:pStyle w:val="af2"/>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25DE" w:rsidRDefault="004225DE">
    <w:pPr>
      <w:pStyle w:val="af2"/>
      <w:jc w:val="center"/>
    </w:pPr>
    <w:r>
      <w:fldChar w:fldCharType="begin"/>
    </w:r>
    <w:r>
      <w:instrText>PAGE   \* MERGEFORMAT</w:instrText>
    </w:r>
    <w:r>
      <w:fldChar w:fldCharType="separate"/>
    </w:r>
    <w:r w:rsidR="00E73602" w:rsidRPr="00E73602">
      <w:rPr>
        <w:noProof/>
        <w:lang w:val="zh-CN"/>
      </w:rPr>
      <w:t>16</w:t>
    </w:r>
    <w:r>
      <w:fldChar w:fldCharType="end"/>
    </w:r>
  </w:p>
  <w:p w:rsidR="004225DE" w:rsidRDefault="004225DE">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0290" w:rsidRDefault="00B20290">
      <w:r>
        <w:separator/>
      </w:r>
    </w:p>
  </w:footnote>
  <w:footnote w:type="continuationSeparator" w:id="0">
    <w:p w:rsidR="00B20290" w:rsidRDefault="00B202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6D71240"/>
    <w:multiLevelType w:val="multilevel"/>
    <w:tmpl w:val="B6D71240"/>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 w15:restartNumberingAfterBreak="0">
    <w:nsid w:val="BDB6898B"/>
    <w:multiLevelType w:val="singleLevel"/>
    <w:tmpl w:val="BDB6898B"/>
    <w:lvl w:ilvl="0">
      <w:start w:val="2"/>
      <w:numFmt w:val="decimal"/>
      <w:suff w:val="nothing"/>
      <w:lvlText w:val="%1、"/>
      <w:lvlJc w:val="left"/>
    </w:lvl>
  </w:abstractNum>
  <w:abstractNum w:abstractNumId="2" w15:restartNumberingAfterBreak="0">
    <w:nsid w:val="D70FB1DE"/>
    <w:multiLevelType w:val="singleLevel"/>
    <w:tmpl w:val="D70FB1DE"/>
    <w:lvl w:ilvl="0">
      <w:start w:val="2"/>
      <w:numFmt w:val="decimal"/>
      <w:suff w:val="space"/>
      <w:lvlText w:val="%1."/>
      <w:lvlJc w:val="left"/>
    </w:lvl>
  </w:abstractNum>
  <w:abstractNum w:abstractNumId="3" w15:restartNumberingAfterBreak="0">
    <w:nsid w:val="DFB30FCB"/>
    <w:multiLevelType w:val="singleLevel"/>
    <w:tmpl w:val="DFB30FCB"/>
    <w:lvl w:ilvl="0">
      <w:start w:val="1"/>
      <w:numFmt w:val="chineseCounting"/>
      <w:suff w:val="nothing"/>
      <w:lvlText w:val="%1、"/>
      <w:lvlJc w:val="left"/>
      <w:pPr>
        <w:ind w:left="0" w:firstLine="420"/>
      </w:pPr>
      <w:rPr>
        <w:rFonts w:hint="eastAsia"/>
      </w:rPr>
    </w:lvl>
  </w:abstractNum>
  <w:abstractNum w:abstractNumId="4" w15:restartNumberingAfterBreak="0">
    <w:nsid w:val="00000013"/>
    <w:multiLevelType w:val="multilevel"/>
    <w:tmpl w:val="00000013"/>
    <w:lvl w:ilvl="0">
      <w:start w:val="1"/>
      <w:numFmt w:val="chineseCountingThousand"/>
      <w:lvlText w:val="（%1）"/>
      <w:lvlJc w:val="left"/>
      <w:pPr>
        <w:ind w:left="420" w:hanging="420"/>
      </w:pPr>
      <w:rPr>
        <w:rFonts w:hint="eastAsia"/>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02299F8A"/>
    <w:multiLevelType w:val="singleLevel"/>
    <w:tmpl w:val="02299F8A"/>
    <w:lvl w:ilvl="0">
      <w:start w:val="1"/>
      <w:numFmt w:val="decimal"/>
      <w:suff w:val="nothing"/>
      <w:lvlText w:val="%1．"/>
      <w:lvlJc w:val="left"/>
      <w:pPr>
        <w:ind w:left="0" w:firstLine="400"/>
      </w:pPr>
      <w:rPr>
        <w:rFonts w:hint="default"/>
      </w:rPr>
    </w:lvl>
  </w:abstractNum>
  <w:abstractNum w:abstractNumId="6" w15:restartNumberingAfterBreak="0">
    <w:nsid w:val="1084689F"/>
    <w:multiLevelType w:val="singleLevel"/>
    <w:tmpl w:val="1084689F"/>
    <w:lvl w:ilvl="0">
      <w:start w:val="1"/>
      <w:numFmt w:val="decimal"/>
      <w:suff w:val="nothing"/>
      <w:lvlText w:val="%1．"/>
      <w:lvlJc w:val="left"/>
      <w:pPr>
        <w:ind w:left="25" w:firstLine="400"/>
      </w:pPr>
      <w:rPr>
        <w:rFonts w:hint="default"/>
      </w:rPr>
    </w:lvl>
  </w:abstractNum>
  <w:abstractNum w:abstractNumId="7" w15:restartNumberingAfterBreak="0">
    <w:nsid w:val="3DF4FAB0"/>
    <w:multiLevelType w:val="singleLevel"/>
    <w:tmpl w:val="3DF4FAB0"/>
    <w:lvl w:ilvl="0">
      <w:start w:val="1"/>
      <w:numFmt w:val="decimal"/>
      <w:lvlText w:val="(%1)"/>
      <w:lvlJc w:val="left"/>
      <w:pPr>
        <w:ind w:left="425" w:hanging="425"/>
      </w:pPr>
      <w:rPr>
        <w:rFonts w:hint="default"/>
      </w:rPr>
    </w:lvl>
  </w:abstractNum>
  <w:abstractNum w:abstractNumId="8" w15:restartNumberingAfterBreak="0">
    <w:nsid w:val="4ABC65AF"/>
    <w:multiLevelType w:val="multilevel"/>
    <w:tmpl w:val="4ABC65AF"/>
    <w:lvl w:ilvl="0">
      <w:start w:val="1"/>
      <w:numFmt w:val="decimal"/>
      <w:lvlText w:val="%1."/>
      <w:lvlJc w:val="left"/>
      <w:pPr>
        <w:ind w:left="846"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519F24B3"/>
    <w:multiLevelType w:val="singleLevel"/>
    <w:tmpl w:val="519F24B3"/>
    <w:lvl w:ilvl="0">
      <w:start w:val="1"/>
      <w:numFmt w:val="chineseCounting"/>
      <w:suff w:val="nothing"/>
      <w:lvlText w:val="（%1）"/>
      <w:lvlJc w:val="left"/>
      <w:pPr>
        <w:ind w:left="0" w:firstLine="420"/>
      </w:pPr>
      <w:rPr>
        <w:rFonts w:hint="eastAsia"/>
      </w:rPr>
    </w:lvl>
  </w:abstractNum>
  <w:abstractNum w:abstractNumId="10" w15:restartNumberingAfterBreak="0">
    <w:nsid w:val="5B20195B"/>
    <w:multiLevelType w:val="multilevel"/>
    <w:tmpl w:val="5B20195B"/>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6D867E1D"/>
    <w:multiLevelType w:val="multilevel"/>
    <w:tmpl w:val="6D867E1D"/>
    <w:lvl w:ilvl="0">
      <w:start w:val="1"/>
      <w:numFmt w:val="decimal"/>
      <w:pStyle w:val="A"/>
      <w:lvlText w:val="(%1)"/>
      <w:lvlJc w:val="left"/>
      <w:pPr>
        <w:ind w:left="922" w:hanging="412"/>
      </w:pPr>
      <w:rPr>
        <w:rFonts w:cs="Times New Roman" w:hint="eastAsia"/>
      </w:rPr>
    </w:lvl>
    <w:lvl w:ilvl="1">
      <w:start w:val="1"/>
      <w:numFmt w:val="lowerLetter"/>
      <w:lvlText w:val="%2)"/>
      <w:lvlJc w:val="left"/>
      <w:pPr>
        <w:ind w:left="1342" w:hanging="420"/>
      </w:pPr>
      <w:rPr>
        <w:rFonts w:cs="Times New Roman"/>
      </w:rPr>
    </w:lvl>
    <w:lvl w:ilvl="2">
      <w:start w:val="1"/>
      <w:numFmt w:val="lowerRoman"/>
      <w:lvlText w:val="%3."/>
      <w:lvlJc w:val="right"/>
      <w:pPr>
        <w:ind w:left="1762" w:hanging="420"/>
      </w:pPr>
      <w:rPr>
        <w:rFonts w:cs="Times New Roman"/>
      </w:rPr>
    </w:lvl>
    <w:lvl w:ilvl="3">
      <w:start w:val="1"/>
      <w:numFmt w:val="decimal"/>
      <w:lvlText w:val="%4."/>
      <w:lvlJc w:val="left"/>
      <w:pPr>
        <w:ind w:left="2182" w:hanging="420"/>
      </w:pPr>
      <w:rPr>
        <w:rFonts w:cs="Times New Roman"/>
      </w:rPr>
    </w:lvl>
    <w:lvl w:ilvl="4">
      <w:start w:val="1"/>
      <w:numFmt w:val="lowerLetter"/>
      <w:lvlText w:val="%5)"/>
      <w:lvlJc w:val="left"/>
      <w:pPr>
        <w:ind w:left="2602" w:hanging="420"/>
      </w:pPr>
      <w:rPr>
        <w:rFonts w:cs="Times New Roman"/>
      </w:rPr>
    </w:lvl>
    <w:lvl w:ilvl="5">
      <w:start w:val="1"/>
      <w:numFmt w:val="lowerRoman"/>
      <w:lvlText w:val="%6."/>
      <w:lvlJc w:val="right"/>
      <w:pPr>
        <w:ind w:left="3022" w:hanging="420"/>
      </w:pPr>
      <w:rPr>
        <w:rFonts w:cs="Times New Roman"/>
      </w:rPr>
    </w:lvl>
    <w:lvl w:ilvl="6">
      <w:start w:val="1"/>
      <w:numFmt w:val="decimal"/>
      <w:lvlText w:val="%7."/>
      <w:lvlJc w:val="left"/>
      <w:pPr>
        <w:ind w:left="3442" w:hanging="420"/>
      </w:pPr>
      <w:rPr>
        <w:rFonts w:cs="Times New Roman"/>
      </w:rPr>
    </w:lvl>
    <w:lvl w:ilvl="7">
      <w:start w:val="1"/>
      <w:numFmt w:val="lowerLetter"/>
      <w:lvlText w:val="%8)"/>
      <w:lvlJc w:val="left"/>
      <w:pPr>
        <w:ind w:left="3862" w:hanging="420"/>
      </w:pPr>
      <w:rPr>
        <w:rFonts w:cs="Times New Roman"/>
      </w:rPr>
    </w:lvl>
    <w:lvl w:ilvl="8">
      <w:start w:val="1"/>
      <w:numFmt w:val="lowerRoman"/>
      <w:lvlText w:val="%9."/>
      <w:lvlJc w:val="right"/>
      <w:pPr>
        <w:ind w:left="4282" w:hanging="420"/>
      </w:pPr>
      <w:rPr>
        <w:rFonts w:cs="Times New Roman"/>
      </w:rPr>
    </w:lvl>
  </w:abstractNum>
  <w:num w:numId="1">
    <w:abstractNumId w:val="11"/>
  </w:num>
  <w:num w:numId="2">
    <w:abstractNumId w:val="3"/>
  </w:num>
  <w:num w:numId="3">
    <w:abstractNumId w:val="6"/>
  </w:num>
  <w:num w:numId="4">
    <w:abstractNumId w:val="10"/>
  </w:num>
  <w:num w:numId="5">
    <w:abstractNumId w:val="9"/>
  </w:num>
  <w:num w:numId="6">
    <w:abstractNumId w:val="8"/>
  </w:num>
  <w:num w:numId="7">
    <w:abstractNumId w:val="0"/>
  </w:num>
  <w:num w:numId="8">
    <w:abstractNumId w:val="7"/>
  </w:num>
  <w:num w:numId="9">
    <w:abstractNumId w:val="4"/>
  </w:num>
  <w:num w:numId="10">
    <w:abstractNumId w:val="2"/>
  </w:num>
  <w:num w:numId="11">
    <w:abstractNumId w:val="5"/>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05"/>
  <w:drawingGridVerticalSpacing w:val="161"/>
  <w:noPunctuationKerning/>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VjYmQ3ZDFlZDRmMDZjMzUyY2IxZTgwYzNkZTRkMzI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44C5"/>
    <w:rsid w:val="00015173"/>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5251"/>
    <w:rsid w:val="000467F2"/>
    <w:rsid w:val="00046896"/>
    <w:rsid w:val="00047488"/>
    <w:rsid w:val="00052DEB"/>
    <w:rsid w:val="00052E97"/>
    <w:rsid w:val="00054066"/>
    <w:rsid w:val="00055455"/>
    <w:rsid w:val="00056539"/>
    <w:rsid w:val="00057EF9"/>
    <w:rsid w:val="000605BD"/>
    <w:rsid w:val="00060749"/>
    <w:rsid w:val="00060B15"/>
    <w:rsid w:val="00062547"/>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909C6"/>
    <w:rsid w:val="000915A9"/>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F6E"/>
    <w:rsid w:val="000D10D2"/>
    <w:rsid w:val="000D2D79"/>
    <w:rsid w:val="000D4C36"/>
    <w:rsid w:val="000D5666"/>
    <w:rsid w:val="000D65D8"/>
    <w:rsid w:val="000E1A55"/>
    <w:rsid w:val="000E1C02"/>
    <w:rsid w:val="000E33CA"/>
    <w:rsid w:val="000E3977"/>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0C7"/>
    <w:rsid w:val="001061C0"/>
    <w:rsid w:val="00106589"/>
    <w:rsid w:val="00107211"/>
    <w:rsid w:val="00110109"/>
    <w:rsid w:val="0011140C"/>
    <w:rsid w:val="00111A68"/>
    <w:rsid w:val="00111B23"/>
    <w:rsid w:val="00114E59"/>
    <w:rsid w:val="00115D4B"/>
    <w:rsid w:val="001161E2"/>
    <w:rsid w:val="0011741A"/>
    <w:rsid w:val="001219C8"/>
    <w:rsid w:val="00123DD6"/>
    <w:rsid w:val="0012636A"/>
    <w:rsid w:val="00127AF5"/>
    <w:rsid w:val="001313AE"/>
    <w:rsid w:val="001315CF"/>
    <w:rsid w:val="001334AF"/>
    <w:rsid w:val="00135F09"/>
    <w:rsid w:val="0014292E"/>
    <w:rsid w:val="00142AC9"/>
    <w:rsid w:val="00142C8B"/>
    <w:rsid w:val="001438CA"/>
    <w:rsid w:val="0014543D"/>
    <w:rsid w:val="0014582B"/>
    <w:rsid w:val="0014708A"/>
    <w:rsid w:val="00147C4E"/>
    <w:rsid w:val="00150323"/>
    <w:rsid w:val="0015078C"/>
    <w:rsid w:val="00150A4E"/>
    <w:rsid w:val="00151B63"/>
    <w:rsid w:val="00153BF9"/>
    <w:rsid w:val="0015448E"/>
    <w:rsid w:val="001548E0"/>
    <w:rsid w:val="001560D8"/>
    <w:rsid w:val="001565A4"/>
    <w:rsid w:val="00156999"/>
    <w:rsid w:val="00156CBD"/>
    <w:rsid w:val="00161A6B"/>
    <w:rsid w:val="001664E7"/>
    <w:rsid w:val="00166DE7"/>
    <w:rsid w:val="001700A9"/>
    <w:rsid w:val="00171BBA"/>
    <w:rsid w:val="0017345B"/>
    <w:rsid w:val="001734B0"/>
    <w:rsid w:val="001741C4"/>
    <w:rsid w:val="00175960"/>
    <w:rsid w:val="001765A7"/>
    <w:rsid w:val="00181A83"/>
    <w:rsid w:val="0018331C"/>
    <w:rsid w:val="00183523"/>
    <w:rsid w:val="001872C0"/>
    <w:rsid w:val="001911CA"/>
    <w:rsid w:val="00191306"/>
    <w:rsid w:val="00191C19"/>
    <w:rsid w:val="001955B6"/>
    <w:rsid w:val="001A0EE3"/>
    <w:rsid w:val="001A2D58"/>
    <w:rsid w:val="001A488C"/>
    <w:rsid w:val="001A7F7C"/>
    <w:rsid w:val="001B0D18"/>
    <w:rsid w:val="001B1DB9"/>
    <w:rsid w:val="001B1EE2"/>
    <w:rsid w:val="001B3854"/>
    <w:rsid w:val="001B528B"/>
    <w:rsid w:val="001C0352"/>
    <w:rsid w:val="001C071A"/>
    <w:rsid w:val="001C27E5"/>
    <w:rsid w:val="001C2C4B"/>
    <w:rsid w:val="001C359F"/>
    <w:rsid w:val="001C71A2"/>
    <w:rsid w:val="001D0221"/>
    <w:rsid w:val="001D34BE"/>
    <w:rsid w:val="001D622D"/>
    <w:rsid w:val="001E14C9"/>
    <w:rsid w:val="001E27D2"/>
    <w:rsid w:val="001E3D1F"/>
    <w:rsid w:val="001E43E8"/>
    <w:rsid w:val="001E5412"/>
    <w:rsid w:val="001E5DBF"/>
    <w:rsid w:val="001E7418"/>
    <w:rsid w:val="001F0D0D"/>
    <w:rsid w:val="001F1200"/>
    <w:rsid w:val="001F1A4A"/>
    <w:rsid w:val="001F1D26"/>
    <w:rsid w:val="001F52EA"/>
    <w:rsid w:val="001F74EC"/>
    <w:rsid w:val="00203DF9"/>
    <w:rsid w:val="002046FB"/>
    <w:rsid w:val="00206A57"/>
    <w:rsid w:val="002105F8"/>
    <w:rsid w:val="00211D5B"/>
    <w:rsid w:val="00213302"/>
    <w:rsid w:val="0021469B"/>
    <w:rsid w:val="00215773"/>
    <w:rsid w:val="00222A83"/>
    <w:rsid w:val="00223A06"/>
    <w:rsid w:val="00224109"/>
    <w:rsid w:val="00225A8F"/>
    <w:rsid w:val="00226EF8"/>
    <w:rsid w:val="002273AA"/>
    <w:rsid w:val="002304E6"/>
    <w:rsid w:val="00232BBB"/>
    <w:rsid w:val="00232C1C"/>
    <w:rsid w:val="00233F96"/>
    <w:rsid w:val="00236EDB"/>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44E5"/>
    <w:rsid w:val="0027593A"/>
    <w:rsid w:val="00275EFF"/>
    <w:rsid w:val="002760E3"/>
    <w:rsid w:val="00284EB3"/>
    <w:rsid w:val="00286468"/>
    <w:rsid w:val="00291FDD"/>
    <w:rsid w:val="00292323"/>
    <w:rsid w:val="002935D6"/>
    <w:rsid w:val="00294D99"/>
    <w:rsid w:val="00295EFA"/>
    <w:rsid w:val="00297B9B"/>
    <w:rsid w:val="002A223D"/>
    <w:rsid w:val="002A2268"/>
    <w:rsid w:val="002A474A"/>
    <w:rsid w:val="002A4FAE"/>
    <w:rsid w:val="002A5979"/>
    <w:rsid w:val="002A715A"/>
    <w:rsid w:val="002A77CB"/>
    <w:rsid w:val="002B057B"/>
    <w:rsid w:val="002B1C6B"/>
    <w:rsid w:val="002B23FA"/>
    <w:rsid w:val="002B3F92"/>
    <w:rsid w:val="002B4090"/>
    <w:rsid w:val="002B6512"/>
    <w:rsid w:val="002C0AE9"/>
    <w:rsid w:val="002C138F"/>
    <w:rsid w:val="002C251E"/>
    <w:rsid w:val="002C2777"/>
    <w:rsid w:val="002C3D92"/>
    <w:rsid w:val="002C3ED1"/>
    <w:rsid w:val="002C46CD"/>
    <w:rsid w:val="002C48F2"/>
    <w:rsid w:val="002C5DCE"/>
    <w:rsid w:val="002C66D3"/>
    <w:rsid w:val="002C7D11"/>
    <w:rsid w:val="002D0E39"/>
    <w:rsid w:val="002D11CB"/>
    <w:rsid w:val="002D244F"/>
    <w:rsid w:val="002D3549"/>
    <w:rsid w:val="002D727A"/>
    <w:rsid w:val="002E33F5"/>
    <w:rsid w:val="002E475B"/>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87C"/>
    <w:rsid w:val="0032431E"/>
    <w:rsid w:val="00325A13"/>
    <w:rsid w:val="00330C9F"/>
    <w:rsid w:val="003329D1"/>
    <w:rsid w:val="003332B2"/>
    <w:rsid w:val="0034125E"/>
    <w:rsid w:val="00343734"/>
    <w:rsid w:val="003440DF"/>
    <w:rsid w:val="00345EB7"/>
    <w:rsid w:val="0034610B"/>
    <w:rsid w:val="00347E29"/>
    <w:rsid w:val="00350B87"/>
    <w:rsid w:val="00352E08"/>
    <w:rsid w:val="003543AE"/>
    <w:rsid w:val="00357E24"/>
    <w:rsid w:val="00360066"/>
    <w:rsid w:val="0036165E"/>
    <w:rsid w:val="003616C4"/>
    <w:rsid w:val="00361C1B"/>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6933"/>
    <w:rsid w:val="003A02FD"/>
    <w:rsid w:val="003A16D8"/>
    <w:rsid w:val="003A1E11"/>
    <w:rsid w:val="003A33EA"/>
    <w:rsid w:val="003A417E"/>
    <w:rsid w:val="003A42B3"/>
    <w:rsid w:val="003A6F28"/>
    <w:rsid w:val="003A7856"/>
    <w:rsid w:val="003B09FC"/>
    <w:rsid w:val="003B1DE8"/>
    <w:rsid w:val="003B4D60"/>
    <w:rsid w:val="003B6BF7"/>
    <w:rsid w:val="003C046A"/>
    <w:rsid w:val="003C1BA5"/>
    <w:rsid w:val="003C2C98"/>
    <w:rsid w:val="003C3E87"/>
    <w:rsid w:val="003C41F4"/>
    <w:rsid w:val="003C4BAA"/>
    <w:rsid w:val="003C60A7"/>
    <w:rsid w:val="003C753B"/>
    <w:rsid w:val="003D11E9"/>
    <w:rsid w:val="003D1C8F"/>
    <w:rsid w:val="003D1FAC"/>
    <w:rsid w:val="003D2D84"/>
    <w:rsid w:val="003D4ADF"/>
    <w:rsid w:val="003D543D"/>
    <w:rsid w:val="003D74FD"/>
    <w:rsid w:val="003E067B"/>
    <w:rsid w:val="003E3F66"/>
    <w:rsid w:val="003E5257"/>
    <w:rsid w:val="003E53DF"/>
    <w:rsid w:val="003E639E"/>
    <w:rsid w:val="003E7ECE"/>
    <w:rsid w:val="003F1298"/>
    <w:rsid w:val="003F3E1F"/>
    <w:rsid w:val="003F4523"/>
    <w:rsid w:val="003F5B76"/>
    <w:rsid w:val="003F649B"/>
    <w:rsid w:val="00402041"/>
    <w:rsid w:val="0040398B"/>
    <w:rsid w:val="00405067"/>
    <w:rsid w:val="00405825"/>
    <w:rsid w:val="00410273"/>
    <w:rsid w:val="00410DC6"/>
    <w:rsid w:val="00411E21"/>
    <w:rsid w:val="004122CF"/>
    <w:rsid w:val="00414705"/>
    <w:rsid w:val="00415051"/>
    <w:rsid w:val="004161FA"/>
    <w:rsid w:val="00416F5F"/>
    <w:rsid w:val="00417ED1"/>
    <w:rsid w:val="00417FA7"/>
    <w:rsid w:val="00422056"/>
    <w:rsid w:val="004225DE"/>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319B"/>
    <w:rsid w:val="00455846"/>
    <w:rsid w:val="00455DFB"/>
    <w:rsid w:val="004570C5"/>
    <w:rsid w:val="0045762E"/>
    <w:rsid w:val="00463567"/>
    <w:rsid w:val="004649A5"/>
    <w:rsid w:val="00465DEB"/>
    <w:rsid w:val="004702D0"/>
    <w:rsid w:val="004705EE"/>
    <w:rsid w:val="00471A1B"/>
    <w:rsid w:val="004729AC"/>
    <w:rsid w:val="00474480"/>
    <w:rsid w:val="00475812"/>
    <w:rsid w:val="00476950"/>
    <w:rsid w:val="00476AFC"/>
    <w:rsid w:val="00477756"/>
    <w:rsid w:val="00477939"/>
    <w:rsid w:val="00481539"/>
    <w:rsid w:val="00486664"/>
    <w:rsid w:val="0049022B"/>
    <w:rsid w:val="00490905"/>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4492"/>
    <w:rsid w:val="004B6E63"/>
    <w:rsid w:val="004B74DC"/>
    <w:rsid w:val="004B7CEA"/>
    <w:rsid w:val="004C13C0"/>
    <w:rsid w:val="004C1435"/>
    <w:rsid w:val="004C18FF"/>
    <w:rsid w:val="004C1C08"/>
    <w:rsid w:val="004C1E62"/>
    <w:rsid w:val="004C2045"/>
    <w:rsid w:val="004C2A48"/>
    <w:rsid w:val="004C4E6D"/>
    <w:rsid w:val="004C5BFD"/>
    <w:rsid w:val="004C5CD5"/>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89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678E6"/>
    <w:rsid w:val="005709E3"/>
    <w:rsid w:val="00571310"/>
    <w:rsid w:val="00573426"/>
    <w:rsid w:val="0057381A"/>
    <w:rsid w:val="00574205"/>
    <w:rsid w:val="00577E31"/>
    <w:rsid w:val="005810AF"/>
    <w:rsid w:val="00581A16"/>
    <w:rsid w:val="00581A21"/>
    <w:rsid w:val="00583949"/>
    <w:rsid w:val="005841AB"/>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5634"/>
    <w:rsid w:val="005D01A2"/>
    <w:rsid w:val="005D224C"/>
    <w:rsid w:val="005D7D40"/>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C1F"/>
    <w:rsid w:val="00613D1E"/>
    <w:rsid w:val="00613D43"/>
    <w:rsid w:val="006230A4"/>
    <w:rsid w:val="006243A1"/>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80B08"/>
    <w:rsid w:val="00681600"/>
    <w:rsid w:val="0068206E"/>
    <w:rsid w:val="00682D90"/>
    <w:rsid w:val="00682F3E"/>
    <w:rsid w:val="00683E89"/>
    <w:rsid w:val="00683FB1"/>
    <w:rsid w:val="0069055D"/>
    <w:rsid w:val="00691EBD"/>
    <w:rsid w:val="006926B1"/>
    <w:rsid w:val="00692EB9"/>
    <w:rsid w:val="006944A6"/>
    <w:rsid w:val="006959C4"/>
    <w:rsid w:val="00696F66"/>
    <w:rsid w:val="006A3FB6"/>
    <w:rsid w:val="006A424D"/>
    <w:rsid w:val="006A564F"/>
    <w:rsid w:val="006A77DE"/>
    <w:rsid w:val="006A7C92"/>
    <w:rsid w:val="006B0039"/>
    <w:rsid w:val="006B31D5"/>
    <w:rsid w:val="006B3A97"/>
    <w:rsid w:val="006B5927"/>
    <w:rsid w:val="006B7528"/>
    <w:rsid w:val="006B7E5D"/>
    <w:rsid w:val="006C0BED"/>
    <w:rsid w:val="006C19D0"/>
    <w:rsid w:val="006C1F27"/>
    <w:rsid w:val="006C2EA4"/>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D87"/>
    <w:rsid w:val="006F4290"/>
    <w:rsid w:val="006F5B58"/>
    <w:rsid w:val="0070301F"/>
    <w:rsid w:val="007044B9"/>
    <w:rsid w:val="00704EB5"/>
    <w:rsid w:val="00705F60"/>
    <w:rsid w:val="00707197"/>
    <w:rsid w:val="007111B3"/>
    <w:rsid w:val="00712C18"/>
    <w:rsid w:val="00716E59"/>
    <w:rsid w:val="007206F3"/>
    <w:rsid w:val="0072252F"/>
    <w:rsid w:val="00722791"/>
    <w:rsid w:val="00723F1A"/>
    <w:rsid w:val="00724FD7"/>
    <w:rsid w:val="007250ED"/>
    <w:rsid w:val="00726709"/>
    <w:rsid w:val="0072689D"/>
    <w:rsid w:val="007273CD"/>
    <w:rsid w:val="00730F58"/>
    <w:rsid w:val="00732168"/>
    <w:rsid w:val="007333B2"/>
    <w:rsid w:val="00733ADB"/>
    <w:rsid w:val="00737B03"/>
    <w:rsid w:val="00737C68"/>
    <w:rsid w:val="00740847"/>
    <w:rsid w:val="00741AF6"/>
    <w:rsid w:val="007429E2"/>
    <w:rsid w:val="00742D51"/>
    <w:rsid w:val="00745859"/>
    <w:rsid w:val="007468BA"/>
    <w:rsid w:val="007514DB"/>
    <w:rsid w:val="00752077"/>
    <w:rsid w:val="00752FE8"/>
    <w:rsid w:val="00753B9A"/>
    <w:rsid w:val="007541DC"/>
    <w:rsid w:val="007615FF"/>
    <w:rsid w:val="00761787"/>
    <w:rsid w:val="00761A05"/>
    <w:rsid w:val="00762B22"/>
    <w:rsid w:val="00762CED"/>
    <w:rsid w:val="0076307F"/>
    <w:rsid w:val="007630CA"/>
    <w:rsid w:val="007649FC"/>
    <w:rsid w:val="0076581C"/>
    <w:rsid w:val="00766322"/>
    <w:rsid w:val="00770817"/>
    <w:rsid w:val="00770FBD"/>
    <w:rsid w:val="007715F4"/>
    <w:rsid w:val="007717EE"/>
    <w:rsid w:val="007743D8"/>
    <w:rsid w:val="007758E7"/>
    <w:rsid w:val="00776ACC"/>
    <w:rsid w:val="00780BAA"/>
    <w:rsid w:val="0078158D"/>
    <w:rsid w:val="0078214C"/>
    <w:rsid w:val="00783E1E"/>
    <w:rsid w:val="007851D5"/>
    <w:rsid w:val="00785FA1"/>
    <w:rsid w:val="0078682A"/>
    <w:rsid w:val="00786F83"/>
    <w:rsid w:val="0078768B"/>
    <w:rsid w:val="007877FF"/>
    <w:rsid w:val="00787B9D"/>
    <w:rsid w:val="00787C51"/>
    <w:rsid w:val="00787F92"/>
    <w:rsid w:val="00792F40"/>
    <w:rsid w:val="007937DB"/>
    <w:rsid w:val="00794270"/>
    <w:rsid w:val="00794B23"/>
    <w:rsid w:val="007962FC"/>
    <w:rsid w:val="00796734"/>
    <w:rsid w:val="00796BE1"/>
    <w:rsid w:val="007A4771"/>
    <w:rsid w:val="007A6987"/>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203D"/>
    <w:rsid w:val="007F3EDD"/>
    <w:rsid w:val="007F4689"/>
    <w:rsid w:val="007F626E"/>
    <w:rsid w:val="008002E1"/>
    <w:rsid w:val="00801CDB"/>
    <w:rsid w:val="00801FC2"/>
    <w:rsid w:val="00802AF5"/>
    <w:rsid w:val="0080412D"/>
    <w:rsid w:val="00807647"/>
    <w:rsid w:val="00807B1C"/>
    <w:rsid w:val="00807E84"/>
    <w:rsid w:val="00810659"/>
    <w:rsid w:val="00810AD7"/>
    <w:rsid w:val="00811ACC"/>
    <w:rsid w:val="00812D95"/>
    <w:rsid w:val="008131D5"/>
    <w:rsid w:val="0081397C"/>
    <w:rsid w:val="00813D0B"/>
    <w:rsid w:val="00815E49"/>
    <w:rsid w:val="00817FE6"/>
    <w:rsid w:val="00821114"/>
    <w:rsid w:val="00822FC5"/>
    <w:rsid w:val="00825099"/>
    <w:rsid w:val="0082586B"/>
    <w:rsid w:val="00825CD8"/>
    <w:rsid w:val="00832292"/>
    <w:rsid w:val="00835CAD"/>
    <w:rsid w:val="00836418"/>
    <w:rsid w:val="008377F5"/>
    <w:rsid w:val="00837B06"/>
    <w:rsid w:val="008415DF"/>
    <w:rsid w:val="00841862"/>
    <w:rsid w:val="00842238"/>
    <w:rsid w:val="008441A8"/>
    <w:rsid w:val="00845E21"/>
    <w:rsid w:val="00850D89"/>
    <w:rsid w:val="00854BFD"/>
    <w:rsid w:val="00857715"/>
    <w:rsid w:val="00857FF4"/>
    <w:rsid w:val="0086101E"/>
    <w:rsid w:val="00862513"/>
    <w:rsid w:val="008625B9"/>
    <w:rsid w:val="008629F0"/>
    <w:rsid w:val="0086379F"/>
    <w:rsid w:val="0086589F"/>
    <w:rsid w:val="0086596C"/>
    <w:rsid w:val="00870E09"/>
    <w:rsid w:val="00871C46"/>
    <w:rsid w:val="00872BAC"/>
    <w:rsid w:val="00873C8C"/>
    <w:rsid w:val="00875555"/>
    <w:rsid w:val="00881484"/>
    <w:rsid w:val="008820B2"/>
    <w:rsid w:val="00884041"/>
    <w:rsid w:val="008859AA"/>
    <w:rsid w:val="008876E3"/>
    <w:rsid w:val="00891916"/>
    <w:rsid w:val="00894A2E"/>
    <w:rsid w:val="0089638A"/>
    <w:rsid w:val="00897E79"/>
    <w:rsid w:val="008A2E56"/>
    <w:rsid w:val="008A2E82"/>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0128"/>
    <w:rsid w:val="008D17B2"/>
    <w:rsid w:val="008D21CC"/>
    <w:rsid w:val="008D27B5"/>
    <w:rsid w:val="008D372B"/>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18D3"/>
    <w:rsid w:val="0093579C"/>
    <w:rsid w:val="009370A2"/>
    <w:rsid w:val="00937AF6"/>
    <w:rsid w:val="00940346"/>
    <w:rsid w:val="00940E4F"/>
    <w:rsid w:val="009415B2"/>
    <w:rsid w:val="00941823"/>
    <w:rsid w:val="00942258"/>
    <w:rsid w:val="009428FF"/>
    <w:rsid w:val="009443FC"/>
    <w:rsid w:val="00944858"/>
    <w:rsid w:val="00947BD8"/>
    <w:rsid w:val="0095003B"/>
    <w:rsid w:val="00951201"/>
    <w:rsid w:val="00952B80"/>
    <w:rsid w:val="00954353"/>
    <w:rsid w:val="0095565F"/>
    <w:rsid w:val="00956648"/>
    <w:rsid w:val="009577F7"/>
    <w:rsid w:val="00957F8C"/>
    <w:rsid w:val="00960531"/>
    <w:rsid w:val="009629BF"/>
    <w:rsid w:val="00962F25"/>
    <w:rsid w:val="009633BB"/>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039"/>
    <w:rsid w:val="009C3A84"/>
    <w:rsid w:val="009C46B4"/>
    <w:rsid w:val="009C5392"/>
    <w:rsid w:val="009C5E15"/>
    <w:rsid w:val="009C6C60"/>
    <w:rsid w:val="009C7F42"/>
    <w:rsid w:val="009D0677"/>
    <w:rsid w:val="009D171F"/>
    <w:rsid w:val="009D4BD8"/>
    <w:rsid w:val="009D4D3A"/>
    <w:rsid w:val="009D6793"/>
    <w:rsid w:val="009D6F32"/>
    <w:rsid w:val="009D738E"/>
    <w:rsid w:val="009D7BB1"/>
    <w:rsid w:val="009E057C"/>
    <w:rsid w:val="009E0A4E"/>
    <w:rsid w:val="009E2729"/>
    <w:rsid w:val="009E64D7"/>
    <w:rsid w:val="009F0ACF"/>
    <w:rsid w:val="009F1EA6"/>
    <w:rsid w:val="009F3996"/>
    <w:rsid w:val="00A00E1F"/>
    <w:rsid w:val="00A01545"/>
    <w:rsid w:val="00A03214"/>
    <w:rsid w:val="00A063DE"/>
    <w:rsid w:val="00A06F0D"/>
    <w:rsid w:val="00A07316"/>
    <w:rsid w:val="00A116BE"/>
    <w:rsid w:val="00A12780"/>
    <w:rsid w:val="00A12FBB"/>
    <w:rsid w:val="00A149B9"/>
    <w:rsid w:val="00A14D53"/>
    <w:rsid w:val="00A15DCE"/>
    <w:rsid w:val="00A17546"/>
    <w:rsid w:val="00A20187"/>
    <w:rsid w:val="00A212DC"/>
    <w:rsid w:val="00A21F1C"/>
    <w:rsid w:val="00A22B7D"/>
    <w:rsid w:val="00A23D15"/>
    <w:rsid w:val="00A241EA"/>
    <w:rsid w:val="00A26548"/>
    <w:rsid w:val="00A31475"/>
    <w:rsid w:val="00A33ECC"/>
    <w:rsid w:val="00A34661"/>
    <w:rsid w:val="00A36E14"/>
    <w:rsid w:val="00A4287E"/>
    <w:rsid w:val="00A44316"/>
    <w:rsid w:val="00A448BB"/>
    <w:rsid w:val="00A463D5"/>
    <w:rsid w:val="00A54155"/>
    <w:rsid w:val="00A57194"/>
    <w:rsid w:val="00A61693"/>
    <w:rsid w:val="00A61D41"/>
    <w:rsid w:val="00A621C9"/>
    <w:rsid w:val="00A627F5"/>
    <w:rsid w:val="00A6313A"/>
    <w:rsid w:val="00A652BF"/>
    <w:rsid w:val="00A660C8"/>
    <w:rsid w:val="00A67338"/>
    <w:rsid w:val="00A67FF1"/>
    <w:rsid w:val="00A71838"/>
    <w:rsid w:val="00A744E1"/>
    <w:rsid w:val="00A80DB5"/>
    <w:rsid w:val="00A92413"/>
    <w:rsid w:val="00A92D67"/>
    <w:rsid w:val="00A93012"/>
    <w:rsid w:val="00A94259"/>
    <w:rsid w:val="00A971E5"/>
    <w:rsid w:val="00AA0544"/>
    <w:rsid w:val="00AA40D0"/>
    <w:rsid w:val="00AA57B8"/>
    <w:rsid w:val="00AA6F2D"/>
    <w:rsid w:val="00AA76BE"/>
    <w:rsid w:val="00AB0A38"/>
    <w:rsid w:val="00AB37CE"/>
    <w:rsid w:val="00AB78FD"/>
    <w:rsid w:val="00AC5569"/>
    <w:rsid w:val="00AC572B"/>
    <w:rsid w:val="00AC6272"/>
    <w:rsid w:val="00AC6382"/>
    <w:rsid w:val="00AC688C"/>
    <w:rsid w:val="00AD23B5"/>
    <w:rsid w:val="00AD3470"/>
    <w:rsid w:val="00AD456C"/>
    <w:rsid w:val="00AD4D2F"/>
    <w:rsid w:val="00AD4DE9"/>
    <w:rsid w:val="00AD5C88"/>
    <w:rsid w:val="00AD5E88"/>
    <w:rsid w:val="00AD5EB3"/>
    <w:rsid w:val="00AD6294"/>
    <w:rsid w:val="00AD6A2A"/>
    <w:rsid w:val="00AE0695"/>
    <w:rsid w:val="00AE218A"/>
    <w:rsid w:val="00AE41F1"/>
    <w:rsid w:val="00AE45C4"/>
    <w:rsid w:val="00AE628D"/>
    <w:rsid w:val="00AE6783"/>
    <w:rsid w:val="00AE740D"/>
    <w:rsid w:val="00AF1319"/>
    <w:rsid w:val="00AF1C41"/>
    <w:rsid w:val="00AF242A"/>
    <w:rsid w:val="00AF2E51"/>
    <w:rsid w:val="00AF41C6"/>
    <w:rsid w:val="00AF43F9"/>
    <w:rsid w:val="00AF5044"/>
    <w:rsid w:val="00AF6115"/>
    <w:rsid w:val="00AF64DE"/>
    <w:rsid w:val="00AF69B6"/>
    <w:rsid w:val="00AF74DB"/>
    <w:rsid w:val="00B00E81"/>
    <w:rsid w:val="00B01D16"/>
    <w:rsid w:val="00B02001"/>
    <w:rsid w:val="00B02962"/>
    <w:rsid w:val="00B031BE"/>
    <w:rsid w:val="00B0350F"/>
    <w:rsid w:val="00B0616E"/>
    <w:rsid w:val="00B10724"/>
    <w:rsid w:val="00B11DB6"/>
    <w:rsid w:val="00B1220C"/>
    <w:rsid w:val="00B12342"/>
    <w:rsid w:val="00B143B0"/>
    <w:rsid w:val="00B20290"/>
    <w:rsid w:val="00B2104F"/>
    <w:rsid w:val="00B215F6"/>
    <w:rsid w:val="00B22B4B"/>
    <w:rsid w:val="00B23F20"/>
    <w:rsid w:val="00B24E67"/>
    <w:rsid w:val="00B25347"/>
    <w:rsid w:val="00B26584"/>
    <w:rsid w:val="00B27715"/>
    <w:rsid w:val="00B30042"/>
    <w:rsid w:val="00B3201B"/>
    <w:rsid w:val="00B329ED"/>
    <w:rsid w:val="00B3754D"/>
    <w:rsid w:val="00B40B49"/>
    <w:rsid w:val="00B417E9"/>
    <w:rsid w:val="00B418B2"/>
    <w:rsid w:val="00B42550"/>
    <w:rsid w:val="00B4263E"/>
    <w:rsid w:val="00B4357A"/>
    <w:rsid w:val="00B43E64"/>
    <w:rsid w:val="00B44FD1"/>
    <w:rsid w:val="00B45121"/>
    <w:rsid w:val="00B47291"/>
    <w:rsid w:val="00B5079B"/>
    <w:rsid w:val="00B5296E"/>
    <w:rsid w:val="00B53012"/>
    <w:rsid w:val="00B5394F"/>
    <w:rsid w:val="00B55DD0"/>
    <w:rsid w:val="00B57D65"/>
    <w:rsid w:val="00B57FEB"/>
    <w:rsid w:val="00B6051E"/>
    <w:rsid w:val="00B62FB0"/>
    <w:rsid w:val="00B65952"/>
    <w:rsid w:val="00B65B64"/>
    <w:rsid w:val="00B65FAA"/>
    <w:rsid w:val="00B6778D"/>
    <w:rsid w:val="00B71481"/>
    <w:rsid w:val="00B73252"/>
    <w:rsid w:val="00B75BD8"/>
    <w:rsid w:val="00B7688C"/>
    <w:rsid w:val="00B80A03"/>
    <w:rsid w:val="00B82DD8"/>
    <w:rsid w:val="00B82ECB"/>
    <w:rsid w:val="00B831DB"/>
    <w:rsid w:val="00B83829"/>
    <w:rsid w:val="00B84D9E"/>
    <w:rsid w:val="00B8675A"/>
    <w:rsid w:val="00B9362D"/>
    <w:rsid w:val="00B95976"/>
    <w:rsid w:val="00BA02AB"/>
    <w:rsid w:val="00BA117C"/>
    <w:rsid w:val="00BA1A71"/>
    <w:rsid w:val="00BA5231"/>
    <w:rsid w:val="00BA5393"/>
    <w:rsid w:val="00BB1A74"/>
    <w:rsid w:val="00BB30FB"/>
    <w:rsid w:val="00BC0725"/>
    <w:rsid w:val="00BC072B"/>
    <w:rsid w:val="00BC340D"/>
    <w:rsid w:val="00BC4B1A"/>
    <w:rsid w:val="00BC5751"/>
    <w:rsid w:val="00BD0136"/>
    <w:rsid w:val="00BD1F4A"/>
    <w:rsid w:val="00BD432C"/>
    <w:rsid w:val="00BE0DEA"/>
    <w:rsid w:val="00BE11CE"/>
    <w:rsid w:val="00BE28B4"/>
    <w:rsid w:val="00BE3920"/>
    <w:rsid w:val="00BE45A7"/>
    <w:rsid w:val="00BE5FBA"/>
    <w:rsid w:val="00BE660D"/>
    <w:rsid w:val="00BE6898"/>
    <w:rsid w:val="00BE6C7C"/>
    <w:rsid w:val="00BE7DE2"/>
    <w:rsid w:val="00BF17DE"/>
    <w:rsid w:val="00BF1F65"/>
    <w:rsid w:val="00BF2E39"/>
    <w:rsid w:val="00BF3A73"/>
    <w:rsid w:val="00BF5446"/>
    <w:rsid w:val="00BF5E71"/>
    <w:rsid w:val="00BF691E"/>
    <w:rsid w:val="00C00EF0"/>
    <w:rsid w:val="00C01F0C"/>
    <w:rsid w:val="00C04ED4"/>
    <w:rsid w:val="00C062CB"/>
    <w:rsid w:val="00C07EBF"/>
    <w:rsid w:val="00C11CAA"/>
    <w:rsid w:val="00C11D02"/>
    <w:rsid w:val="00C141F8"/>
    <w:rsid w:val="00C14C41"/>
    <w:rsid w:val="00C14E45"/>
    <w:rsid w:val="00C1507D"/>
    <w:rsid w:val="00C157EC"/>
    <w:rsid w:val="00C17A46"/>
    <w:rsid w:val="00C17F26"/>
    <w:rsid w:val="00C20429"/>
    <w:rsid w:val="00C20835"/>
    <w:rsid w:val="00C20F1D"/>
    <w:rsid w:val="00C212B5"/>
    <w:rsid w:val="00C2311E"/>
    <w:rsid w:val="00C23FDE"/>
    <w:rsid w:val="00C27CAC"/>
    <w:rsid w:val="00C3037E"/>
    <w:rsid w:val="00C30EA0"/>
    <w:rsid w:val="00C340BE"/>
    <w:rsid w:val="00C34E8E"/>
    <w:rsid w:val="00C40932"/>
    <w:rsid w:val="00C4098D"/>
    <w:rsid w:val="00C47313"/>
    <w:rsid w:val="00C47F35"/>
    <w:rsid w:val="00C52DB8"/>
    <w:rsid w:val="00C53CD3"/>
    <w:rsid w:val="00C54E9F"/>
    <w:rsid w:val="00C55E3B"/>
    <w:rsid w:val="00C56AA5"/>
    <w:rsid w:val="00C60B08"/>
    <w:rsid w:val="00C65A0C"/>
    <w:rsid w:val="00C65D87"/>
    <w:rsid w:val="00C66B4E"/>
    <w:rsid w:val="00C706F2"/>
    <w:rsid w:val="00C722A5"/>
    <w:rsid w:val="00C7390C"/>
    <w:rsid w:val="00C748FF"/>
    <w:rsid w:val="00C775A4"/>
    <w:rsid w:val="00C80A03"/>
    <w:rsid w:val="00C85F53"/>
    <w:rsid w:val="00C900BD"/>
    <w:rsid w:val="00C922DF"/>
    <w:rsid w:val="00C94017"/>
    <w:rsid w:val="00CA0FFC"/>
    <w:rsid w:val="00CA11E7"/>
    <w:rsid w:val="00CA14DA"/>
    <w:rsid w:val="00CA2385"/>
    <w:rsid w:val="00CA28D2"/>
    <w:rsid w:val="00CA682A"/>
    <w:rsid w:val="00CA7EAD"/>
    <w:rsid w:val="00CB0847"/>
    <w:rsid w:val="00CB0F60"/>
    <w:rsid w:val="00CB0FA5"/>
    <w:rsid w:val="00CB133B"/>
    <w:rsid w:val="00CB78DF"/>
    <w:rsid w:val="00CC1365"/>
    <w:rsid w:val="00CC5858"/>
    <w:rsid w:val="00CC694A"/>
    <w:rsid w:val="00CC6A82"/>
    <w:rsid w:val="00CD2C75"/>
    <w:rsid w:val="00CD3F50"/>
    <w:rsid w:val="00CD4639"/>
    <w:rsid w:val="00CD4D3E"/>
    <w:rsid w:val="00CD752F"/>
    <w:rsid w:val="00CD7631"/>
    <w:rsid w:val="00CD770C"/>
    <w:rsid w:val="00CE05D0"/>
    <w:rsid w:val="00CE0735"/>
    <w:rsid w:val="00CE2923"/>
    <w:rsid w:val="00CE4B5B"/>
    <w:rsid w:val="00CE4E11"/>
    <w:rsid w:val="00CE64CE"/>
    <w:rsid w:val="00CE6894"/>
    <w:rsid w:val="00CF0F84"/>
    <w:rsid w:val="00CF1D37"/>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CB5"/>
    <w:rsid w:val="00D2337A"/>
    <w:rsid w:val="00D23AE2"/>
    <w:rsid w:val="00D250DF"/>
    <w:rsid w:val="00D27305"/>
    <w:rsid w:val="00D3072F"/>
    <w:rsid w:val="00D34193"/>
    <w:rsid w:val="00D36362"/>
    <w:rsid w:val="00D41B9A"/>
    <w:rsid w:val="00D432CA"/>
    <w:rsid w:val="00D43701"/>
    <w:rsid w:val="00D439C7"/>
    <w:rsid w:val="00D44758"/>
    <w:rsid w:val="00D44F10"/>
    <w:rsid w:val="00D4638B"/>
    <w:rsid w:val="00D47761"/>
    <w:rsid w:val="00D47762"/>
    <w:rsid w:val="00D5186D"/>
    <w:rsid w:val="00D53F6D"/>
    <w:rsid w:val="00D55374"/>
    <w:rsid w:val="00D6082C"/>
    <w:rsid w:val="00D61018"/>
    <w:rsid w:val="00D64375"/>
    <w:rsid w:val="00D64B8E"/>
    <w:rsid w:val="00D64F70"/>
    <w:rsid w:val="00D65DA9"/>
    <w:rsid w:val="00D67D09"/>
    <w:rsid w:val="00D700DD"/>
    <w:rsid w:val="00D7099A"/>
    <w:rsid w:val="00D719D7"/>
    <w:rsid w:val="00D75351"/>
    <w:rsid w:val="00D76C06"/>
    <w:rsid w:val="00D816FE"/>
    <w:rsid w:val="00D86DFB"/>
    <w:rsid w:val="00D90072"/>
    <w:rsid w:val="00D90369"/>
    <w:rsid w:val="00D911FD"/>
    <w:rsid w:val="00D92692"/>
    <w:rsid w:val="00D946F1"/>
    <w:rsid w:val="00D968D5"/>
    <w:rsid w:val="00D96FDD"/>
    <w:rsid w:val="00D971F9"/>
    <w:rsid w:val="00DA064F"/>
    <w:rsid w:val="00DA4080"/>
    <w:rsid w:val="00DA43E2"/>
    <w:rsid w:val="00DA54F1"/>
    <w:rsid w:val="00DA5A55"/>
    <w:rsid w:val="00DA5FED"/>
    <w:rsid w:val="00DA6EFB"/>
    <w:rsid w:val="00DA7E16"/>
    <w:rsid w:val="00DB1FA2"/>
    <w:rsid w:val="00DB37EA"/>
    <w:rsid w:val="00DB3F94"/>
    <w:rsid w:val="00DB46D9"/>
    <w:rsid w:val="00DB4876"/>
    <w:rsid w:val="00DB5110"/>
    <w:rsid w:val="00DB6807"/>
    <w:rsid w:val="00DB70D7"/>
    <w:rsid w:val="00DB7FA5"/>
    <w:rsid w:val="00DC6081"/>
    <w:rsid w:val="00DC7714"/>
    <w:rsid w:val="00DC78DC"/>
    <w:rsid w:val="00DD2256"/>
    <w:rsid w:val="00DD238B"/>
    <w:rsid w:val="00DD4FB1"/>
    <w:rsid w:val="00DD5B72"/>
    <w:rsid w:val="00DE0752"/>
    <w:rsid w:val="00DE0D86"/>
    <w:rsid w:val="00DE20DB"/>
    <w:rsid w:val="00DE3A4D"/>
    <w:rsid w:val="00DE49CB"/>
    <w:rsid w:val="00DE5CEE"/>
    <w:rsid w:val="00DE6E40"/>
    <w:rsid w:val="00DE7089"/>
    <w:rsid w:val="00DE7F19"/>
    <w:rsid w:val="00DF151E"/>
    <w:rsid w:val="00DF36EA"/>
    <w:rsid w:val="00DF3EA3"/>
    <w:rsid w:val="00DF5108"/>
    <w:rsid w:val="00DF57E2"/>
    <w:rsid w:val="00DF724D"/>
    <w:rsid w:val="00DF7A24"/>
    <w:rsid w:val="00E01C53"/>
    <w:rsid w:val="00E03589"/>
    <w:rsid w:val="00E04502"/>
    <w:rsid w:val="00E06170"/>
    <w:rsid w:val="00E066B5"/>
    <w:rsid w:val="00E06A72"/>
    <w:rsid w:val="00E10248"/>
    <w:rsid w:val="00E12589"/>
    <w:rsid w:val="00E14A74"/>
    <w:rsid w:val="00E16F51"/>
    <w:rsid w:val="00E200F0"/>
    <w:rsid w:val="00E22119"/>
    <w:rsid w:val="00E24DCB"/>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2829"/>
    <w:rsid w:val="00E5369C"/>
    <w:rsid w:val="00E54DB2"/>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3602"/>
    <w:rsid w:val="00E7404B"/>
    <w:rsid w:val="00E74B1B"/>
    <w:rsid w:val="00E75EF4"/>
    <w:rsid w:val="00E76B04"/>
    <w:rsid w:val="00E77EF7"/>
    <w:rsid w:val="00E815D6"/>
    <w:rsid w:val="00E8283E"/>
    <w:rsid w:val="00E82D2C"/>
    <w:rsid w:val="00E86D67"/>
    <w:rsid w:val="00E944A1"/>
    <w:rsid w:val="00E94BD0"/>
    <w:rsid w:val="00E96BFB"/>
    <w:rsid w:val="00E97D28"/>
    <w:rsid w:val="00EA4C82"/>
    <w:rsid w:val="00EB028B"/>
    <w:rsid w:val="00EB22F4"/>
    <w:rsid w:val="00EB2652"/>
    <w:rsid w:val="00EB5423"/>
    <w:rsid w:val="00EB6042"/>
    <w:rsid w:val="00EC0E51"/>
    <w:rsid w:val="00EC6280"/>
    <w:rsid w:val="00ED06E6"/>
    <w:rsid w:val="00ED0FE7"/>
    <w:rsid w:val="00ED101C"/>
    <w:rsid w:val="00ED160F"/>
    <w:rsid w:val="00ED188B"/>
    <w:rsid w:val="00ED2758"/>
    <w:rsid w:val="00ED32C0"/>
    <w:rsid w:val="00ED3CD6"/>
    <w:rsid w:val="00ED4E62"/>
    <w:rsid w:val="00EE011C"/>
    <w:rsid w:val="00EE0313"/>
    <w:rsid w:val="00EE3AFD"/>
    <w:rsid w:val="00EE6E8D"/>
    <w:rsid w:val="00EE7552"/>
    <w:rsid w:val="00EF13E4"/>
    <w:rsid w:val="00EF2D73"/>
    <w:rsid w:val="00EF6B5C"/>
    <w:rsid w:val="00EF7762"/>
    <w:rsid w:val="00F007EA"/>
    <w:rsid w:val="00F007F0"/>
    <w:rsid w:val="00F01216"/>
    <w:rsid w:val="00F01740"/>
    <w:rsid w:val="00F03DCF"/>
    <w:rsid w:val="00F0564D"/>
    <w:rsid w:val="00F0648C"/>
    <w:rsid w:val="00F077A0"/>
    <w:rsid w:val="00F11E09"/>
    <w:rsid w:val="00F15A70"/>
    <w:rsid w:val="00F165C3"/>
    <w:rsid w:val="00F17110"/>
    <w:rsid w:val="00F1781C"/>
    <w:rsid w:val="00F22F05"/>
    <w:rsid w:val="00F34970"/>
    <w:rsid w:val="00F371F1"/>
    <w:rsid w:val="00F418CF"/>
    <w:rsid w:val="00F41ECF"/>
    <w:rsid w:val="00F42E74"/>
    <w:rsid w:val="00F442B1"/>
    <w:rsid w:val="00F44319"/>
    <w:rsid w:val="00F454BB"/>
    <w:rsid w:val="00F45AC5"/>
    <w:rsid w:val="00F47110"/>
    <w:rsid w:val="00F4781C"/>
    <w:rsid w:val="00F4795B"/>
    <w:rsid w:val="00F50805"/>
    <w:rsid w:val="00F514B5"/>
    <w:rsid w:val="00F522B3"/>
    <w:rsid w:val="00F52543"/>
    <w:rsid w:val="00F548CB"/>
    <w:rsid w:val="00F60792"/>
    <w:rsid w:val="00F61BAD"/>
    <w:rsid w:val="00F62175"/>
    <w:rsid w:val="00F623A2"/>
    <w:rsid w:val="00F62F42"/>
    <w:rsid w:val="00F63C9B"/>
    <w:rsid w:val="00F664A1"/>
    <w:rsid w:val="00F741CA"/>
    <w:rsid w:val="00F745C2"/>
    <w:rsid w:val="00F76637"/>
    <w:rsid w:val="00F7666B"/>
    <w:rsid w:val="00F81B17"/>
    <w:rsid w:val="00F84922"/>
    <w:rsid w:val="00F86ACA"/>
    <w:rsid w:val="00F90ADD"/>
    <w:rsid w:val="00F92CFD"/>
    <w:rsid w:val="00F93364"/>
    <w:rsid w:val="00F93F44"/>
    <w:rsid w:val="00F95745"/>
    <w:rsid w:val="00F9722A"/>
    <w:rsid w:val="00FA1D0A"/>
    <w:rsid w:val="00FA2734"/>
    <w:rsid w:val="00FA4F5F"/>
    <w:rsid w:val="00FA60F1"/>
    <w:rsid w:val="00FA7422"/>
    <w:rsid w:val="00FB3410"/>
    <w:rsid w:val="00FB3818"/>
    <w:rsid w:val="00FB7E13"/>
    <w:rsid w:val="00FB7EC4"/>
    <w:rsid w:val="00FC1326"/>
    <w:rsid w:val="00FC1FB8"/>
    <w:rsid w:val="00FC2378"/>
    <w:rsid w:val="00FC2988"/>
    <w:rsid w:val="00FC308B"/>
    <w:rsid w:val="00FC35AF"/>
    <w:rsid w:val="00FC4BF5"/>
    <w:rsid w:val="00FC558F"/>
    <w:rsid w:val="00FC5A00"/>
    <w:rsid w:val="00FC648E"/>
    <w:rsid w:val="00FC793B"/>
    <w:rsid w:val="00FD1C15"/>
    <w:rsid w:val="00FD325D"/>
    <w:rsid w:val="00FD3BEE"/>
    <w:rsid w:val="00FE040F"/>
    <w:rsid w:val="00FE083F"/>
    <w:rsid w:val="00FE2D1D"/>
    <w:rsid w:val="00FE3E86"/>
    <w:rsid w:val="00FE6370"/>
    <w:rsid w:val="00FF3319"/>
    <w:rsid w:val="00FF3442"/>
    <w:rsid w:val="00FF471C"/>
    <w:rsid w:val="00FF49EE"/>
    <w:rsid w:val="00FF5B99"/>
    <w:rsid w:val="00FF5DD2"/>
    <w:rsid w:val="03935D73"/>
    <w:rsid w:val="03BD1657"/>
    <w:rsid w:val="04542A1D"/>
    <w:rsid w:val="0722284A"/>
    <w:rsid w:val="07723089"/>
    <w:rsid w:val="07A05F2C"/>
    <w:rsid w:val="08403A7A"/>
    <w:rsid w:val="085546C8"/>
    <w:rsid w:val="098F312B"/>
    <w:rsid w:val="0A263C68"/>
    <w:rsid w:val="0A5667CD"/>
    <w:rsid w:val="0BE95409"/>
    <w:rsid w:val="0FAD08ED"/>
    <w:rsid w:val="14175BB0"/>
    <w:rsid w:val="14922FE9"/>
    <w:rsid w:val="15180BA4"/>
    <w:rsid w:val="16503E5D"/>
    <w:rsid w:val="16714F7E"/>
    <w:rsid w:val="188340A0"/>
    <w:rsid w:val="18C84236"/>
    <w:rsid w:val="190B1E92"/>
    <w:rsid w:val="19285BF1"/>
    <w:rsid w:val="1AF94279"/>
    <w:rsid w:val="1B8156CF"/>
    <w:rsid w:val="1EAB60A6"/>
    <w:rsid w:val="1EAE474B"/>
    <w:rsid w:val="1F1B41F1"/>
    <w:rsid w:val="1F256FFF"/>
    <w:rsid w:val="1F26557A"/>
    <w:rsid w:val="20B25CBE"/>
    <w:rsid w:val="20E911CF"/>
    <w:rsid w:val="219C6B81"/>
    <w:rsid w:val="227616EA"/>
    <w:rsid w:val="24B05A43"/>
    <w:rsid w:val="25335A76"/>
    <w:rsid w:val="257965BE"/>
    <w:rsid w:val="26E9573C"/>
    <w:rsid w:val="281B3EE1"/>
    <w:rsid w:val="28B74E4B"/>
    <w:rsid w:val="2BBE4A09"/>
    <w:rsid w:val="2C397A8D"/>
    <w:rsid w:val="2DF5037E"/>
    <w:rsid w:val="2F464ABA"/>
    <w:rsid w:val="2F9F331F"/>
    <w:rsid w:val="31EE248D"/>
    <w:rsid w:val="33097BA0"/>
    <w:rsid w:val="340B487E"/>
    <w:rsid w:val="34876E3B"/>
    <w:rsid w:val="34C62D83"/>
    <w:rsid w:val="34D53509"/>
    <w:rsid w:val="36DB2EFD"/>
    <w:rsid w:val="398C4E5A"/>
    <w:rsid w:val="3B4A0E90"/>
    <w:rsid w:val="3B83690E"/>
    <w:rsid w:val="3C501C6D"/>
    <w:rsid w:val="3D5460D2"/>
    <w:rsid w:val="3E0E0A52"/>
    <w:rsid w:val="3F3F02D1"/>
    <w:rsid w:val="3FED5CCD"/>
    <w:rsid w:val="400D4BB3"/>
    <w:rsid w:val="417D1DC2"/>
    <w:rsid w:val="41E52ACD"/>
    <w:rsid w:val="44E77988"/>
    <w:rsid w:val="46813D02"/>
    <w:rsid w:val="474A1318"/>
    <w:rsid w:val="47A150E2"/>
    <w:rsid w:val="48267D51"/>
    <w:rsid w:val="498F35C1"/>
    <w:rsid w:val="4A6C0158"/>
    <w:rsid w:val="4D473FEB"/>
    <w:rsid w:val="4EBE6B69"/>
    <w:rsid w:val="4EF852D8"/>
    <w:rsid w:val="4FDF1192"/>
    <w:rsid w:val="50637FC5"/>
    <w:rsid w:val="50BC39B4"/>
    <w:rsid w:val="50C56D57"/>
    <w:rsid w:val="52EB37B7"/>
    <w:rsid w:val="532D1418"/>
    <w:rsid w:val="5359798D"/>
    <w:rsid w:val="53844041"/>
    <w:rsid w:val="55BA07E5"/>
    <w:rsid w:val="573E4B0A"/>
    <w:rsid w:val="577834F1"/>
    <w:rsid w:val="592E63F2"/>
    <w:rsid w:val="59462FFB"/>
    <w:rsid w:val="5A6B2D19"/>
    <w:rsid w:val="5EE76F9E"/>
    <w:rsid w:val="5EED3477"/>
    <w:rsid w:val="60FE4811"/>
    <w:rsid w:val="62EF4D77"/>
    <w:rsid w:val="63147DC8"/>
    <w:rsid w:val="63195E00"/>
    <w:rsid w:val="65F00D0C"/>
    <w:rsid w:val="660A4DD7"/>
    <w:rsid w:val="67714DB8"/>
    <w:rsid w:val="677E3D99"/>
    <w:rsid w:val="67E61C31"/>
    <w:rsid w:val="69F6673E"/>
    <w:rsid w:val="6A480FCB"/>
    <w:rsid w:val="6B99622E"/>
    <w:rsid w:val="6BCF7654"/>
    <w:rsid w:val="6C1F1AD0"/>
    <w:rsid w:val="6C3111FA"/>
    <w:rsid w:val="6CC61070"/>
    <w:rsid w:val="6CE25242"/>
    <w:rsid w:val="6DC009DD"/>
    <w:rsid w:val="6E5B59D0"/>
    <w:rsid w:val="70A67976"/>
    <w:rsid w:val="710D3D1B"/>
    <w:rsid w:val="71F12CDF"/>
    <w:rsid w:val="7444026C"/>
    <w:rsid w:val="74B925FE"/>
    <w:rsid w:val="7542758E"/>
    <w:rsid w:val="75886FA4"/>
    <w:rsid w:val="75AD3D2D"/>
    <w:rsid w:val="784D29BC"/>
    <w:rsid w:val="79940985"/>
    <w:rsid w:val="79E629C5"/>
    <w:rsid w:val="7A9F51B0"/>
    <w:rsid w:val="7BA508B7"/>
    <w:rsid w:val="7BBA7205"/>
    <w:rsid w:val="7F9E2F7D"/>
    <w:rsid w:val="7FF22D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14:docId w14:val="2CA82580"/>
  <w15:docId w15:val="{A90282ED-3E48-4AE6-83DE-0979F3053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locked="1" w:uiPriority="0" w:qFormat="1"/>
    <w:lsdException w:name="heading 2" w:locked="1" w:uiPriority="0" w:unhideWhenUsed="1"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uiPriority="0" w:qFormat="1"/>
    <w:lsdException w:name="toc 9" w:locked="1" w:semiHidden="1" w:uiPriority="0" w:unhideWhenUsed="1"/>
    <w:lsdException w:name="Normal Indent" w:uiPriority="0" w:qFormat="1"/>
    <w:lsdException w:name="footnote text" w:semiHidden="1" w:unhideWhenUsed="1"/>
    <w:lsdException w:name="annotation text" w:uiPriority="0" w:qFormat="1"/>
    <w:lsdException w:name="header" w:qFormat="1"/>
    <w:lsdException w:name="footer" w:qFormat="1"/>
    <w:lsdException w:name="index heading" w:uiPriority="0" w:qFormat="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uiPriority="0" w:qFormat="1"/>
    <w:lsdException w:name="Note Heading" w:semiHidden="1" w:unhideWhenUsed="1"/>
    <w:lsdException w:name="Body Text 2" w:semiHidden="1" w:unhideWhenUsed="1"/>
    <w:lsdException w:name="Body Text 3" w:uiPriority="0"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locked="1" w:uiPriority="0" w:qFormat="1"/>
    <w:lsdException w:name="Emphasis" w:locked="1" w:uiPriority="0" w:qFormat="1"/>
    <w:lsdException w:name="Document Map" w:semiHidden="1"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E6894"/>
    <w:pPr>
      <w:widowControl w:val="0"/>
      <w:jc w:val="both"/>
    </w:pPr>
    <w:rPr>
      <w:rFonts w:eastAsiaTheme="minorEastAsia"/>
      <w:kern w:val="2"/>
      <w:sz w:val="21"/>
      <w:szCs w:val="24"/>
    </w:rPr>
  </w:style>
  <w:style w:type="paragraph" w:styleId="1">
    <w:name w:val="heading 1"/>
    <w:basedOn w:val="a0"/>
    <w:next w:val="a0"/>
    <w:link w:val="10"/>
    <w:qFormat/>
    <w:locked/>
    <w:pPr>
      <w:spacing w:beforeAutospacing="1" w:afterAutospacing="1"/>
      <w:jc w:val="left"/>
      <w:outlineLvl w:val="0"/>
    </w:pPr>
    <w:rPr>
      <w:rFonts w:ascii="宋体" w:eastAsia="宋体" w:hAnsi="宋体" w:hint="eastAsia"/>
      <w:b/>
      <w:kern w:val="44"/>
      <w:sz w:val="48"/>
      <w:szCs w:val="48"/>
    </w:rPr>
  </w:style>
  <w:style w:type="paragraph" w:styleId="2">
    <w:name w:val="heading 2"/>
    <w:basedOn w:val="a0"/>
    <w:next w:val="a0"/>
    <w:link w:val="20"/>
    <w:unhideWhenUsed/>
    <w:qFormat/>
    <w:locked/>
    <w:pPr>
      <w:outlineLvl w:val="1"/>
    </w:pPr>
    <w:rPr>
      <w:rFonts w:asciiTheme="majorHAnsi" w:eastAsiaTheme="majorEastAsia" w:hAnsiTheme="majorHAnsi" w:cstheme="majorBidi"/>
    </w:rPr>
  </w:style>
  <w:style w:type="paragraph" w:styleId="3">
    <w:name w:val="heading 3"/>
    <w:basedOn w:val="4"/>
    <w:next w:val="a0"/>
    <w:link w:val="30"/>
    <w:qFormat/>
    <w:locked/>
    <w:pPr>
      <w:spacing w:before="260" w:after="260" w:line="416" w:lineRule="auto"/>
      <w:outlineLvl w:val="2"/>
    </w:pPr>
    <w:rPr>
      <w:rFonts w:eastAsia="宋体"/>
      <w:sz w:val="32"/>
      <w:szCs w:val="32"/>
    </w:rPr>
  </w:style>
  <w:style w:type="paragraph" w:styleId="4">
    <w:name w:val="heading 4"/>
    <w:basedOn w:val="a0"/>
    <w:next w:val="a0"/>
    <w:link w:val="40"/>
    <w:qFormat/>
    <w:locked/>
    <w:pPr>
      <w:keepNext/>
      <w:keepLines/>
      <w:spacing w:before="280" w:after="290" w:line="376" w:lineRule="auto"/>
      <w:outlineLvl w:val="3"/>
    </w:pPr>
    <w:rPr>
      <w:rFonts w:ascii="Arial" w:eastAsia="黑体" w:hAnsi="Arial"/>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文档正文"/>
    <w:basedOn w:val="a0"/>
    <w:uiPriority w:val="99"/>
    <w:qFormat/>
    <w:pPr>
      <w:adjustRightInd w:val="0"/>
      <w:spacing w:line="480" w:lineRule="atLeast"/>
      <w:ind w:firstLineChars="200" w:firstLine="567"/>
      <w:textAlignment w:val="baseline"/>
    </w:pPr>
    <w:rPr>
      <w:rFonts w:ascii="长城仿宋"/>
      <w:kern w:val="0"/>
      <w:szCs w:val="20"/>
    </w:rPr>
  </w:style>
  <w:style w:type="paragraph" w:styleId="a5">
    <w:name w:val="Normal Indent"/>
    <w:basedOn w:val="a0"/>
    <w:link w:val="a6"/>
    <w:qFormat/>
    <w:pPr>
      <w:autoSpaceDE w:val="0"/>
      <w:autoSpaceDN w:val="0"/>
      <w:spacing w:line="360" w:lineRule="auto"/>
      <w:ind w:left="181" w:firstLine="420"/>
    </w:pPr>
    <w:rPr>
      <w:rFonts w:eastAsia="宋体"/>
      <w:sz w:val="24"/>
      <w:szCs w:val="20"/>
    </w:rPr>
  </w:style>
  <w:style w:type="paragraph" w:styleId="a7">
    <w:name w:val="Document Map"/>
    <w:basedOn w:val="a0"/>
    <w:link w:val="a8"/>
    <w:semiHidden/>
    <w:qFormat/>
    <w:pPr>
      <w:shd w:val="clear" w:color="auto" w:fill="000080"/>
    </w:pPr>
    <w:rPr>
      <w:rFonts w:eastAsia="宋体"/>
    </w:rPr>
  </w:style>
  <w:style w:type="paragraph" w:styleId="a9">
    <w:name w:val="annotation text"/>
    <w:basedOn w:val="a0"/>
    <w:link w:val="aa"/>
    <w:qFormat/>
    <w:pPr>
      <w:jc w:val="left"/>
    </w:pPr>
    <w:rPr>
      <w:rFonts w:ascii="Calibri" w:hAnsi="Calibri"/>
      <w:szCs w:val="20"/>
    </w:rPr>
  </w:style>
  <w:style w:type="paragraph" w:styleId="31">
    <w:name w:val="Body Text 3"/>
    <w:basedOn w:val="a0"/>
    <w:link w:val="32"/>
    <w:qFormat/>
    <w:pPr>
      <w:spacing w:after="120"/>
    </w:pPr>
    <w:rPr>
      <w:rFonts w:eastAsia="宋体"/>
      <w:sz w:val="16"/>
      <w:szCs w:val="16"/>
    </w:rPr>
  </w:style>
  <w:style w:type="paragraph" w:styleId="ab">
    <w:name w:val="Body Text"/>
    <w:basedOn w:val="a0"/>
    <w:next w:val="a0"/>
    <w:link w:val="ac"/>
    <w:qFormat/>
    <w:pPr>
      <w:spacing w:after="120"/>
    </w:pPr>
    <w:rPr>
      <w:rFonts w:eastAsia="宋体"/>
    </w:rPr>
  </w:style>
  <w:style w:type="paragraph" w:styleId="ad">
    <w:name w:val="Body Text Indent"/>
    <w:basedOn w:val="a0"/>
    <w:qFormat/>
    <w:pPr>
      <w:spacing w:line="560" w:lineRule="exact"/>
      <w:ind w:left="300"/>
    </w:pPr>
    <w:rPr>
      <w:sz w:val="24"/>
    </w:rPr>
  </w:style>
  <w:style w:type="paragraph" w:styleId="33">
    <w:name w:val="toc 3"/>
    <w:basedOn w:val="a0"/>
    <w:next w:val="a0"/>
    <w:uiPriority w:val="39"/>
    <w:qFormat/>
    <w:locked/>
    <w:pPr>
      <w:ind w:leftChars="400" w:left="840"/>
    </w:pPr>
    <w:rPr>
      <w:rFonts w:eastAsia="宋体"/>
    </w:rPr>
  </w:style>
  <w:style w:type="paragraph" w:styleId="ae">
    <w:name w:val="Plain Text"/>
    <w:basedOn w:val="a0"/>
    <w:link w:val="af"/>
    <w:qFormat/>
    <w:rPr>
      <w:rFonts w:ascii="宋体" w:hAnsi="Courier New"/>
      <w:szCs w:val="20"/>
    </w:rPr>
  </w:style>
  <w:style w:type="paragraph" w:styleId="8">
    <w:name w:val="toc 8"/>
    <w:basedOn w:val="a0"/>
    <w:next w:val="a0"/>
    <w:qFormat/>
    <w:locked/>
    <w:pPr>
      <w:ind w:leftChars="1400" w:left="2940"/>
    </w:pPr>
  </w:style>
  <w:style w:type="paragraph" w:styleId="af0">
    <w:name w:val="Balloon Text"/>
    <w:basedOn w:val="a0"/>
    <w:link w:val="af1"/>
    <w:uiPriority w:val="99"/>
    <w:semiHidden/>
    <w:unhideWhenUsed/>
    <w:qFormat/>
    <w:rPr>
      <w:sz w:val="18"/>
      <w:szCs w:val="18"/>
    </w:rPr>
  </w:style>
  <w:style w:type="paragraph" w:styleId="af2">
    <w:name w:val="footer"/>
    <w:basedOn w:val="a0"/>
    <w:link w:val="af3"/>
    <w:uiPriority w:val="99"/>
    <w:qFormat/>
    <w:pPr>
      <w:tabs>
        <w:tab w:val="center" w:pos="4153"/>
        <w:tab w:val="right" w:pos="8306"/>
      </w:tabs>
      <w:snapToGrid w:val="0"/>
      <w:jc w:val="left"/>
    </w:pPr>
    <w:rPr>
      <w:sz w:val="18"/>
      <w:szCs w:val="18"/>
    </w:rPr>
  </w:style>
  <w:style w:type="paragraph" w:styleId="af4">
    <w:name w:val="header"/>
    <w:basedOn w:val="a0"/>
    <w:link w:val="af5"/>
    <w:uiPriority w:val="99"/>
    <w:qFormat/>
    <w:pPr>
      <w:pBdr>
        <w:bottom w:val="single" w:sz="6" w:space="1" w:color="auto"/>
      </w:pBdr>
      <w:tabs>
        <w:tab w:val="center" w:pos="4153"/>
        <w:tab w:val="right" w:pos="8306"/>
      </w:tabs>
      <w:snapToGrid w:val="0"/>
      <w:jc w:val="center"/>
    </w:pPr>
    <w:rPr>
      <w:sz w:val="18"/>
      <w:szCs w:val="18"/>
    </w:rPr>
  </w:style>
  <w:style w:type="paragraph" w:styleId="11">
    <w:name w:val="toc 1"/>
    <w:basedOn w:val="a0"/>
    <w:next w:val="a0"/>
    <w:uiPriority w:val="39"/>
    <w:qFormat/>
    <w:locked/>
    <w:rPr>
      <w:rFonts w:eastAsia="宋体"/>
    </w:rPr>
  </w:style>
  <w:style w:type="paragraph" w:styleId="af6">
    <w:name w:val="index heading"/>
    <w:basedOn w:val="a0"/>
    <w:next w:val="12"/>
    <w:qFormat/>
    <w:rPr>
      <w:rFonts w:eastAsia="宋体"/>
      <w:szCs w:val="20"/>
    </w:rPr>
  </w:style>
  <w:style w:type="paragraph" w:styleId="12">
    <w:name w:val="index 1"/>
    <w:basedOn w:val="a0"/>
    <w:next w:val="a0"/>
    <w:uiPriority w:val="99"/>
    <w:semiHidden/>
    <w:unhideWhenUsed/>
    <w:qFormat/>
  </w:style>
  <w:style w:type="paragraph" w:styleId="21">
    <w:name w:val="toc 2"/>
    <w:basedOn w:val="a0"/>
    <w:next w:val="a0"/>
    <w:uiPriority w:val="39"/>
    <w:qFormat/>
    <w:locked/>
    <w:pPr>
      <w:ind w:leftChars="200" w:left="420"/>
    </w:pPr>
    <w:rPr>
      <w:rFonts w:eastAsia="宋体"/>
    </w:rPr>
  </w:style>
  <w:style w:type="paragraph" w:styleId="af7">
    <w:name w:val="Normal (Web)"/>
    <w:basedOn w:val="a0"/>
    <w:uiPriority w:val="99"/>
    <w:qFormat/>
    <w:pPr>
      <w:widowControl/>
      <w:spacing w:before="100" w:beforeAutospacing="1" w:after="100" w:afterAutospacing="1"/>
      <w:jc w:val="left"/>
    </w:pPr>
    <w:rPr>
      <w:rFonts w:ascii="宋体" w:hAnsi="宋体" w:cs="宋体"/>
      <w:kern w:val="0"/>
      <w:sz w:val="24"/>
    </w:rPr>
  </w:style>
  <w:style w:type="paragraph" w:styleId="af8">
    <w:name w:val="Title"/>
    <w:basedOn w:val="a0"/>
    <w:link w:val="af9"/>
    <w:qFormat/>
    <w:locked/>
    <w:pPr>
      <w:spacing w:before="240" w:after="60"/>
      <w:jc w:val="center"/>
      <w:outlineLvl w:val="0"/>
    </w:pPr>
    <w:rPr>
      <w:rFonts w:ascii="Arial" w:eastAsia="隶书" w:hAnsi="Arial" w:cs="Arial"/>
      <w:b/>
      <w:bCs/>
      <w:sz w:val="32"/>
      <w:szCs w:val="32"/>
    </w:rPr>
  </w:style>
  <w:style w:type="paragraph" w:styleId="afa">
    <w:name w:val="annotation subject"/>
    <w:basedOn w:val="a9"/>
    <w:next w:val="a9"/>
    <w:link w:val="afb"/>
    <w:uiPriority w:val="99"/>
    <w:semiHidden/>
    <w:unhideWhenUsed/>
    <w:qFormat/>
    <w:rPr>
      <w:rFonts w:ascii="Times New Roman" w:hAnsi="Times New Roman"/>
      <w:b/>
      <w:bCs/>
      <w:szCs w:val="24"/>
    </w:rPr>
  </w:style>
  <w:style w:type="paragraph" w:styleId="22">
    <w:name w:val="Body Text First Indent 2"/>
    <w:basedOn w:val="ad"/>
    <w:next w:val="a0"/>
    <w:qFormat/>
    <w:pPr>
      <w:ind w:firstLineChars="200" w:firstLine="420"/>
    </w:pPr>
    <w:rPr>
      <w:sz w:val="21"/>
    </w:rPr>
  </w:style>
  <w:style w:type="table" w:styleId="afc">
    <w:name w:val="Table Grid"/>
    <w:basedOn w:val="a2"/>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d">
    <w:name w:val="page number"/>
    <w:basedOn w:val="a1"/>
    <w:qFormat/>
  </w:style>
  <w:style w:type="character" w:styleId="afe">
    <w:name w:val="Emphasis"/>
    <w:qFormat/>
    <w:locked/>
    <w:rPr>
      <w:i/>
      <w:iCs/>
    </w:rPr>
  </w:style>
  <w:style w:type="character" w:styleId="aff">
    <w:name w:val="Hyperlink"/>
    <w:uiPriority w:val="99"/>
    <w:qFormat/>
    <w:rPr>
      <w:color w:val="0000FF"/>
      <w:u w:val="single"/>
    </w:rPr>
  </w:style>
  <w:style w:type="character" w:styleId="aff0">
    <w:name w:val="annotation reference"/>
    <w:basedOn w:val="a1"/>
    <w:uiPriority w:val="99"/>
    <w:semiHidden/>
    <w:unhideWhenUsed/>
    <w:qFormat/>
    <w:rPr>
      <w:sz w:val="21"/>
      <w:szCs w:val="21"/>
    </w:rPr>
  </w:style>
  <w:style w:type="character" w:customStyle="1" w:styleId="af">
    <w:name w:val="纯文本 字符"/>
    <w:basedOn w:val="a1"/>
    <w:link w:val="ae"/>
    <w:qFormat/>
    <w:locked/>
    <w:rPr>
      <w:rFonts w:ascii="宋体" w:eastAsia="宋体" w:hAnsi="Courier New" w:cs="Times New Roman"/>
      <w:sz w:val="20"/>
      <w:szCs w:val="20"/>
    </w:rPr>
  </w:style>
  <w:style w:type="paragraph" w:customStyle="1" w:styleId="aff1">
    <w:name w:val="表格"/>
    <w:basedOn w:val="a0"/>
    <w:uiPriority w:val="99"/>
    <w:qFormat/>
    <w:pPr>
      <w:spacing w:line="360" w:lineRule="auto"/>
    </w:pPr>
    <w:rPr>
      <w:rFonts w:ascii="仿宋_GB2312" w:eastAsia="仿宋_GB2312" w:hAnsi="宋体"/>
      <w:bCs/>
      <w:color w:val="333333"/>
      <w:kern w:val="0"/>
      <w:sz w:val="28"/>
    </w:rPr>
  </w:style>
  <w:style w:type="paragraph" w:customStyle="1" w:styleId="202">
    <w:name w:val="样式 样式 宋体 小四 行距: 固定值 20 磅 + 首行缩进:  2 字符"/>
    <w:basedOn w:val="a0"/>
    <w:uiPriority w:val="99"/>
    <w:qFormat/>
    <w:pPr>
      <w:spacing w:line="360" w:lineRule="exact"/>
      <w:ind w:firstLineChars="200" w:firstLine="200"/>
    </w:pPr>
    <w:rPr>
      <w:rFonts w:ascii="宋体" w:hAnsi="宋体" w:cs="宋体"/>
      <w:sz w:val="24"/>
      <w:szCs w:val="20"/>
    </w:rPr>
  </w:style>
  <w:style w:type="character" w:customStyle="1" w:styleId="af5">
    <w:name w:val="页眉 字符"/>
    <w:basedOn w:val="a1"/>
    <w:link w:val="af4"/>
    <w:uiPriority w:val="99"/>
    <w:qFormat/>
    <w:locked/>
    <w:rPr>
      <w:rFonts w:ascii="Times New Roman" w:eastAsia="宋体" w:hAnsi="Times New Roman" w:cs="Times New Roman"/>
      <w:sz w:val="18"/>
      <w:szCs w:val="18"/>
    </w:rPr>
  </w:style>
  <w:style w:type="character" w:customStyle="1" w:styleId="af3">
    <w:name w:val="页脚 字符"/>
    <w:basedOn w:val="a1"/>
    <w:link w:val="af2"/>
    <w:uiPriority w:val="99"/>
    <w:qFormat/>
    <w:locked/>
    <w:rPr>
      <w:rFonts w:ascii="Times New Roman" w:eastAsia="宋体" w:hAnsi="Times New Roman" w:cs="Times New Roman"/>
      <w:sz w:val="18"/>
      <w:szCs w:val="18"/>
    </w:rPr>
  </w:style>
  <w:style w:type="paragraph" w:customStyle="1" w:styleId="13">
    <w:name w:val="样式1"/>
    <w:basedOn w:val="af2"/>
    <w:qFormat/>
    <w:pPr>
      <w:pBdr>
        <w:top w:val="single" w:sz="4" w:space="1" w:color="auto"/>
      </w:pBdr>
      <w:tabs>
        <w:tab w:val="center" w:pos="4535"/>
        <w:tab w:val="right" w:pos="9071"/>
      </w:tabs>
      <w:ind w:rightChars="471" w:right="989" w:firstLineChars="1650" w:firstLine="3465"/>
    </w:pPr>
    <w:rPr>
      <w:rFonts w:ascii="黑体" w:eastAsia="黑体" w:hAnsi="华文中宋"/>
      <w:color w:val="808080"/>
      <w:sz w:val="21"/>
    </w:rPr>
  </w:style>
  <w:style w:type="paragraph" w:styleId="aff2">
    <w:name w:val="List Paragraph"/>
    <w:basedOn w:val="a0"/>
    <w:qFormat/>
    <w:pPr>
      <w:ind w:firstLineChars="200" w:firstLine="420"/>
    </w:pPr>
    <w:rPr>
      <w:rFonts w:ascii="Calibri" w:hAnsi="Calibri"/>
      <w:szCs w:val="22"/>
    </w:rPr>
  </w:style>
  <w:style w:type="paragraph" w:customStyle="1" w:styleId="14">
    <w:name w:val="列出段落1"/>
    <w:basedOn w:val="a0"/>
    <w:link w:val="1Char"/>
    <w:uiPriority w:val="34"/>
    <w:qFormat/>
    <w:pPr>
      <w:ind w:firstLineChars="200" w:firstLine="420"/>
    </w:pPr>
    <w:rPr>
      <w:rFonts w:ascii="Calibri" w:hAnsi="Calibri"/>
      <w:szCs w:val="22"/>
    </w:rPr>
  </w:style>
  <w:style w:type="paragraph" w:customStyle="1" w:styleId="CharCharChar">
    <w:name w:val="Char Char Char"/>
    <w:basedOn w:val="a0"/>
    <w:qFormat/>
    <w:pPr>
      <w:spacing w:line="360" w:lineRule="auto"/>
      <w:ind w:firstLineChars="200" w:firstLine="560"/>
    </w:pPr>
    <w:rPr>
      <w:rFonts w:eastAsia="宋体"/>
      <w:szCs w:val="20"/>
    </w:rPr>
  </w:style>
  <w:style w:type="character" w:customStyle="1" w:styleId="Char">
    <w:name w:val="批注文字 Char"/>
    <w:qFormat/>
    <w:rPr>
      <w:kern w:val="2"/>
      <w:sz w:val="21"/>
    </w:rPr>
  </w:style>
  <w:style w:type="character" w:customStyle="1" w:styleId="aa">
    <w:name w:val="批注文字 字符"/>
    <w:basedOn w:val="a1"/>
    <w:link w:val="a9"/>
    <w:uiPriority w:val="99"/>
    <w:semiHidden/>
    <w:qFormat/>
    <w:rPr>
      <w:rFonts w:ascii="Times New Roman" w:hAnsi="Times New Roman"/>
      <w:kern w:val="2"/>
      <w:sz w:val="21"/>
      <w:szCs w:val="24"/>
    </w:rPr>
  </w:style>
  <w:style w:type="character" w:customStyle="1" w:styleId="10">
    <w:name w:val="标题 1 字符"/>
    <w:basedOn w:val="a1"/>
    <w:link w:val="1"/>
    <w:qFormat/>
    <w:rPr>
      <w:rFonts w:ascii="宋体" w:eastAsia="宋体" w:hAnsi="宋体"/>
      <w:b/>
      <w:kern w:val="44"/>
      <w:sz w:val="48"/>
      <w:szCs w:val="48"/>
    </w:rPr>
  </w:style>
  <w:style w:type="paragraph" w:customStyle="1" w:styleId="ListParagraphe296ce67-ee8f-4243-b860-798c3abb7717">
    <w:name w:val="List Paragraph_e296ce67-ee8f-4243-b860-798c3abb7717"/>
    <w:basedOn w:val="a0"/>
    <w:uiPriority w:val="34"/>
    <w:qFormat/>
    <w:pPr>
      <w:ind w:firstLineChars="200" w:firstLine="420"/>
    </w:pPr>
    <w:rPr>
      <w:rFonts w:asciiTheme="minorHAnsi" w:hAnsiTheme="minorHAnsi" w:cstheme="minorBidi"/>
      <w:szCs w:val="22"/>
    </w:rPr>
  </w:style>
  <w:style w:type="paragraph" w:customStyle="1" w:styleId="A">
    <w:name w:val="正文标题A"/>
    <w:basedOn w:val="a0"/>
    <w:next w:val="a0"/>
    <w:link w:val="AChar"/>
    <w:uiPriority w:val="99"/>
    <w:qFormat/>
    <w:pPr>
      <w:numPr>
        <w:numId w:val="1"/>
      </w:numPr>
      <w:spacing w:before="60" w:after="60" w:line="400" w:lineRule="exact"/>
      <w:ind w:firstLine="0"/>
    </w:pPr>
    <w:rPr>
      <w:rFonts w:eastAsia="宋体"/>
      <w:b/>
      <w:bCs/>
      <w:spacing w:val="20"/>
      <w:kern w:val="24"/>
      <w:szCs w:val="21"/>
    </w:rPr>
  </w:style>
  <w:style w:type="character" w:customStyle="1" w:styleId="AChar">
    <w:name w:val="正文标题A Char"/>
    <w:basedOn w:val="a1"/>
    <w:link w:val="A"/>
    <w:uiPriority w:val="99"/>
    <w:qFormat/>
    <w:locked/>
    <w:rPr>
      <w:rFonts w:ascii="Times New Roman" w:eastAsia="宋体" w:hAnsi="Times New Roman"/>
      <w:b/>
      <w:bCs/>
      <w:spacing w:val="20"/>
      <w:kern w:val="24"/>
      <w:sz w:val="21"/>
      <w:szCs w:val="21"/>
    </w:rPr>
  </w:style>
  <w:style w:type="character" w:customStyle="1" w:styleId="a6">
    <w:name w:val="正文缩进 字符"/>
    <w:basedOn w:val="a1"/>
    <w:link w:val="a5"/>
    <w:qFormat/>
    <w:rPr>
      <w:rFonts w:ascii="Times New Roman" w:eastAsia="宋体" w:hAnsi="Times New Roman"/>
      <w:kern w:val="2"/>
      <w:sz w:val="24"/>
    </w:rPr>
  </w:style>
  <w:style w:type="character" w:customStyle="1" w:styleId="20">
    <w:name w:val="标题 2 字符"/>
    <w:basedOn w:val="a1"/>
    <w:link w:val="2"/>
    <w:uiPriority w:val="9"/>
    <w:qFormat/>
    <w:rPr>
      <w:rFonts w:asciiTheme="majorHAnsi" w:eastAsiaTheme="majorEastAsia" w:hAnsiTheme="majorHAnsi" w:cstheme="majorBidi"/>
      <w:b/>
      <w:bCs/>
      <w:kern w:val="2"/>
      <w:sz w:val="32"/>
      <w:szCs w:val="32"/>
    </w:rPr>
  </w:style>
  <w:style w:type="character" w:customStyle="1" w:styleId="30">
    <w:name w:val="标题 3 字符"/>
    <w:basedOn w:val="a1"/>
    <w:link w:val="3"/>
    <w:qFormat/>
    <w:rPr>
      <w:rFonts w:ascii="Times New Roman" w:eastAsia="宋体" w:hAnsi="Times New Roman"/>
      <w:b/>
      <w:bCs/>
      <w:kern w:val="2"/>
      <w:sz w:val="32"/>
      <w:szCs w:val="32"/>
    </w:rPr>
  </w:style>
  <w:style w:type="character" w:customStyle="1" w:styleId="af1">
    <w:name w:val="批注框文本 字符"/>
    <w:basedOn w:val="a1"/>
    <w:link w:val="af0"/>
    <w:uiPriority w:val="99"/>
    <w:semiHidden/>
    <w:qFormat/>
    <w:rPr>
      <w:rFonts w:ascii="Times New Roman" w:hAnsi="Times New Roman"/>
      <w:kern w:val="2"/>
      <w:sz w:val="18"/>
      <w:szCs w:val="18"/>
    </w:rPr>
  </w:style>
  <w:style w:type="character" w:customStyle="1" w:styleId="40">
    <w:name w:val="标题 4 字符"/>
    <w:basedOn w:val="a1"/>
    <w:link w:val="4"/>
    <w:qFormat/>
    <w:rPr>
      <w:rFonts w:ascii="Arial" w:eastAsia="黑体" w:hAnsi="Arial"/>
      <w:b/>
      <w:bCs/>
      <w:kern w:val="2"/>
      <w:sz w:val="28"/>
      <w:szCs w:val="28"/>
    </w:rPr>
  </w:style>
  <w:style w:type="character" w:customStyle="1" w:styleId="font11">
    <w:name w:val="font11"/>
    <w:basedOn w:val="a1"/>
    <w:qFormat/>
    <w:rPr>
      <w:rFonts w:ascii="宋体" w:eastAsia="宋体" w:hAnsi="宋体" w:cs="宋体" w:hint="eastAsia"/>
      <w:color w:val="000000"/>
      <w:sz w:val="21"/>
      <w:szCs w:val="21"/>
      <w:u w:val="none"/>
    </w:rPr>
  </w:style>
  <w:style w:type="character" w:customStyle="1" w:styleId="1CharCharChar">
    <w:name w:val="样式1 Char Char Char"/>
    <w:link w:val="1CharChar"/>
    <w:qFormat/>
    <w:rPr>
      <w:rFonts w:eastAsia="宋体"/>
      <w:kern w:val="2"/>
      <w:sz w:val="24"/>
    </w:rPr>
  </w:style>
  <w:style w:type="paragraph" w:customStyle="1" w:styleId="1CharChar">
    <w:name w:val="样式1 Char Char"/>
    <w:basedOn w:val="a0"/>
    <w:next w:val="a0"/>
    <w:link w:val="1CharCharChar"/>
    <w:qFormat/>
    <w:pPr>
      <w:spacing w:line="360" w:lineRule="auto"/>
      <w:ind w:firstLineChars="215" w:firstLine="516"/>
    </w:pPr>
    <w:rPr>
      <w:rFonts w:ascii="Calibri" w:eastAsia="宋体" w:hAnsi="Calibri"/>
      <w:sz w:val="24"/>
      <w:szCs w:val="20"/>
    </w:rPr>
  </w:style>
  <w:style w:type="character" w:customStyle="1" w:styleId="font21">
    <w:name w:val="font21"/>
    <w:basedOn w:val="a1"/>
    <w:qFormat/>
    <w:rPr>
      <w:rFonts w:ascii="宋体" w:eastAsia="宋体" w:hAnsi="宋体" w:cs="宋体" w:hint="eastAsia"/>
      <w:color w:val="000000"/>
      <w:sz w:val="21"/>
      <w:szCs w:val="21"/>
      <w:u w:val="none"/>
    </w:rPr>
  </w:style>
  <w:style w:type="character" w:customStyle="1" w:styleId="a8">
    <w:name w:val="文档结构图 字符"/>
    <w:basedOn w:val="a1"/>
    <w:link w:val="a7"/>
    <w:semiHidden/>
    <w:qFormat/>
    <w:rPr>
      <w:rFonts w:ascii="Times New Roman" w:eastAsia="宋体" w:hAnsi="Times New Roman"/>
      <w:kern w:val="2"/>
      <w:sz w:val="21"/>
      <w:szCs w:val="24"/>
      <w:shd w:val="clear" w:color="auto" w:fill="000080"/>
    </w:rPr>
  </w:style>
  <w:style w:type="character" w:customStyle="1" w:styleId="af9">
    <w:name w:val="标题 字符"/>
    <w:basedOn w:val="a1"/>
    <w:link w:val="af8"/>
    <w:qFormat/>
    <w:rPr>
      <w:rFonts w:ascii="Arial" w:eastAsia="隶书" w:hAnsi="Arial" w:cs="Arial"/>
      <w:b/>
      <w:bCs/>
      <w:kern w:val="2"/>
      <w:sz w:val="32"/>
      <w:szCs w:val="32"/>
    </w:rPr>
  </w:style>
  <w:style w:type="paragraph" w:customStyle="1" w:styleId="CharCharCharChar">
    <w:name w:val="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23">
    <w:name w:val="列出段落2"/>
    <w:basedOn w:val="a0"/>
    <w:qFormat/>
    <w:pPr>
      <w:ind w:firstLineChars="200" w:firstLine="420"/>
    </w:pPr>
    <w:rPr>
      <w:rFonts w:ascii="Calibri" w:eastAsia="宋体" w:hAnsi="Calibri"/>
      <w:szCs w:val="22"/>
    </w:rPr>
  </w:style>
  <w:style w:type="character" w:customStyle="1" w:styleId="ac">
    <w:name w:val="正文文本 字符"/>
    <w:basedOn w:val="a1"/>
    <w:link w:val="ab"/>
    <w:qFormat/>
    <w:rPr>
      <w:kern w:val="2"/>
      <w:sz w:val="21"/>
      <w:szCs w:val="24"/>
    </w:rPr>
  </w:style>
  <w:style w:type="paragraph" w:customStyle="1" w:styleId="TOC1">
    <w:name w:val="TOC 标题1"/>
    <w:basedOn w:val="1"/>
    <w:next w:val="a0"/>
    <w:uiPriority w:val="39"/>
    <w:semiHidden/>
    <w:unhideWhenUsed/>
    <w:qFormat/>
    <w:pPr>
      <w:keepNext/>
      <w:keepLines/>
      <w:widowControl/>
      <w:spacing w:before="480" w:beforeAutospacing="0" w:afterAutospacing="0" w:line="276" w:lineRule="auto"/>
      <w:outlineLvl w:val="9"/>
    </w:pPr>
    <w:rPr>
      <w:rFonts w:asciiTheme="majorHAnsi" w:eastAsiaTheme="majorEastAsia" w:hAnsiTheme="majorHAnsi" w:cstheme="majorBidi" w:hint="default"/>
      <w:bCs/>
      <w:color w:val="365F91" w:themeColor="accent1" w:themeShade="BF"/>
      <w:kern w:val="0"/>
      <w:sz w:val="28"/>
      <w:szCs w:val="28"/>
    </w:rPr>
  </w:style>
  <w:style w:type="paragraph" w:customStyle="1" w:styleId="aff3">
    <w:name w:val="图"/>
    <w:basedOn w:val="a0"/>
    <w:qFormat/>
    <w:pPr>
      <w:keepNext/>
      <w:adjustRightInd w:val="0"/>
      <w:snapToGrid w:val="0"/>
      <w:spacing w:before="60" w:after="60" w:line="300" w:lineRule="auto"/>
      <w:jc w:val="center"/>
    </w:pPr>
    <w:rPr>
      <w:spacing w:val="20"/>
      <w:kern w:val="0"/>
      <w:sz w:val="24"/>
      <w:szCs w:val="20"/>
    </w:rPr>
  </w:style>
  <w:style w:type="character" w:customStyle="1" w:styleId="1Char">
    <w:name w:val="列出段落1 Char"/>
    <w:link w:val="14"/>
    <w:uiPriority w:val="34"/>
    <w:qFormat/>
    <w:rPr>
      <w:rFonts w:ascii="Calibri" w:eastAsiaTheme="minorEastAsia" w:hAnsi="Calibri"/>
      <w:kern w:val="2"/>
      <w:sz w:val="21"/>
      <w:szCs w:val="22"/>
    </w:rPr>
  </w:style>
  <w:style w:type="character" w:customStyle="1" w:styleId="32">
    <w:name w:val="正文文本 3 字符"/>
    <w:basedOn w:val="a1"/>
    <w:link w:val="31"/>
    <w:qFormat/>
    <w:rPr>
      <w:kern w:val="2"/>
      <w:sz w:val="16"/>
      <w:szCs w:val="16"/>
    </w:rPr>
  </w:style>
  <w:style w:type="paragraph" w:customStyle="1" w:styleId="Tahoma0585518">
    <w:name w:val="样式 样式 样式 样式 Tahoma 左 首行缩进:  0.58 厘米 段前: 5 磅 段后: 5 磅 行距: 最小值 18 磅..."/>
    <w:basedOn w:val="a0"/>
    <w:qFormat/>
    <w:pPr>
      <w:ind w:firstLine="329"/>
      <w:jc w:val="left"/>
    </w:pPr>
    <w:rPr>
      <w:rFonts w:ascii="Tahoma" w:hAnsi="Tahoma" w:cs="宋体"/>
      <w:kern w:val="0"/>
      <w:szCs w:val="20"/>
    </w:rPr>
  </w:style>
  <w:style w:type="character" w:customStyle="1" w:styleId="afb">
    <w:name w:val="批注主题 字符"/>
    <w:basedOn w:val="aa"/>
    <w:link w:val="afa"/>
    <w:uiPriority w:val="99"/>
    <w:semiHidden/>
    <w:qFormat/>
    <w:rPr>
      <w:rFonts w:ascii="Times New Roman" w:eastAsiaTheme="minorEastAsia" w:hAnsi="Times New Roman" w:cs="Times New Roman"/>
      <w:b/>
      <w:bCs/>
      <w:kern w:val="2"/>
      <w:sz w:val="21"/>
      <w:szCs w:val="24"/>
    </w:rPr>
  </w:style>
  <w:style w:type="paragraph" w:customStyle="1" w:styleId="15">
    <w:name w:val="修订1"/>
    <w:hidden/>
    <w:uiPriority w:val="99"/>
    <w:unhideWhenUsed/>
    <w:qFormat/>
    <w:rPr>
      <w:rFonts w:eastAsiaTheme="minorEastAsia"/>
      <w:kern w:val="2"/>
      <w:sz w:val="21"/>
      <w:szCs w:val="24"/>
    </w:rPr>
  </w:style>
  <w:style w:type="paragraph" w:customStyle="1" w:styleId="24">
    <w:name w:val="修订2"/>
    <w:hidden/>
    <w:uiPriority w:val="99"/>
    <w:unhideWhenUsed/>
    <w:qFormat/>
    <w:rPr>
      <w:rFonts w:eastAsiaTheme="minorEastAsia"/>
      <w:kern w:val="2"/>
      <w:sz w:val="21"/>
      <w:szCs w:val="24"/>
    </w:rPr>
  </w:style>
  <w:style w:type="character" w:customStyle="1" w:styleId="16">
    <w:name w:val="未处理的提及1"/>
    <w:basedOn w:val="a1"/>
    <w:uiPriority w:val="99"/>
    <w:semiHidden/>
    <w:unhideWhenUsed/>
    <w:qFormat/>
    <w:rPr>
      <w:color w:val="605E5C"/>
      <w:shd w:val="clear" w:color="auto" w:fill="E1DFDD"/>
    </w:rPr>
  </w:style>
  <w:style w:type="paragraph" w:customStyle="1" w:styleId="34">
    <w:name w:val="修订3"/>
    <w:hidden/>
    <w:uiPriority w:val="99"/>
    <w:semiHidden/>
    <w:qFormat/>
    <w:rPr>
      <w:rFonts w:eastAsiaTheme="minorEastAsia"/>
      <w:kern w:val="2"/>
      <w:sz w:val="21"/>
      <w:szCs w:val="24"/>
    </w:rPr>
  </w:style>
  <w:style w:type="paragraph" w:customStyle="1" w:styleId="41">
    <w:name w:val="修订4"/>
    <w:hidden/>
    <w:uiPriority w:val="99"/>
    <w:semiHidden/>
    <w:qFormat/>
    <w:rPr>
      <w:rFonts w:eastAsiaTheme="minorEastAsia"/>
      <w:kern w:val="2"/>
      <w:sz w:val="21"/>
      <w:szCs w:val="24"/>
    </w:rPr>
  </w:style>
  <w:style w:type="paragraph" w:customStyle="1" w:styleId="5">
    <w:name w:val="修订5"/>
    <w:hidden/>
    <w:uiPriority w:val="99"/>
    <w:semiHidden/>
    <w:qFormat/>
    <w:rPr>
      <w:rFonts w:eastAsiaTheme="minorEastAsia"/>
      <w:kern w:val="2"/>
      <w:sz w:val="21"/>
      <w:szCs w:val="24"/>
    </w:rPr>
  </w:style>
  <w:style w:type="paragraph" w:customStyle="1" w:styleId="aff4">
    <w:name w:val="表格文字"/>
    <w:basedOn w:val="a0"/>
    <w:qFormat/>
    <w:pPr>
      <w:spacing w:before="25" w:after="25"/>
      <w:jc w:val="left"/>
    </w:pPr>
    <w:rPr>
      <w:bCs/>
      <w:spacing w:val="10"/>
      <w:kern w:val="0"/>
      <w:sz w:val="24"/>
    </w:rPr>
  </w:style>
  <w:style w:type="paragraph" w:customStyle="1" w:styleId="Tahoma16505855">
    <w:name w:val="样式 Tahoma 16.5 磅 加粗 居中 首行缩进:  0.58 厘米 段前: 5 磅 段后: 5 磅 行距:..."/>
    <w:basedOn w:val="a0"/>
    <w:qFormat/>
    <w:pPr>
      <w:spacing w:line="360" w:lineRule="auto"/>
      <w:ind w:firstLine="329"/>
      <w:jc w:val="center"/>
    </w:pPr>
    <w:rPr>
      <w:rFonts w:ascii="Tahoma" w:eastAsia="宋体" w:hAnsi="Tahoma" w:cs="宋体"/>
      <w:b/>
      <w:bCs/>
      <w:sz w:val="33"/>
      <w:szCs w:val="20"/>
    </w:rPr>
  </w:style>
  <w:style w:type="paragraph" w:styleId="aff5">
    <w:name w:val="Date"/>
    <w:basedOn w:val="a0"/>
    <w:next w:val="a0"/>
    <w:link w:val="aff6"/>
    <w:uiPriority w:val="99"/>
    <w:semiHidden/>
    <w:unhideWhenUsed/>
    <w:rsid w:val="00DE3A4D"/>
    <w:pPr>
      <w:ind w:leftChars="2500" w:left="100"/>
    </w:pPr>
  </w:style>
  <w:style w:type="character" w:customStyle="1" w:styleId="aff6">
    <w:name w:val="日期 字符"/>
    <w:basedOn w:val="a1"/>
    <w:link w:val="aff5"/>
    <w:uiPriority w:val="99"/>
    <w:semiHidden/>
    <w:rsid w:val="00DE3A4D"/>
    <w:rPr>
      <w:rFonts w:eastAsiaTheme="minorEastAsia"/>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7757232-03C9-4D18-9A6E-B2409A9E2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TotalTime>
  <Pages>1</Pages>
  <Words>3873</Words>
  <Characters>22081</Characters>
  <Application>Microsoft Office Word</Application>
  <DocSecurity>0</DocSecurity>
  <Lines>184</Lines>
  <Paragraphs>51</Paragraphs>
  <ScaleCrop>false</ScaleCrop>
  <Company>Lenovo</Company>
  <LinksUpToDate>false</LinksUpToDate>
  <CharactersWithSpaces>25903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文志烽</cp:lastModifiedBy>
  <cp:revision>42</cp:revision>
  <cp:lastPrinted>2023-03-14T09:53:00Z</cp:lastPrinted>
  <dcterms:created xsi:type="dcterms:W3CDTF">2023-05-16T09:12:00Z</dcterms:created>
  <dcterms:modified xsi:type="dcterms:W3CDTF">2024-04-25T03:02:00Z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41A10A627632404E86C6B0BA20E71E5E_12</vt:lpwstr>
  </property>
</Properties>
</file>