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Default="00107683">
      <w:pPr>
        <w:widowControl/>
        <w:wordWrap w:val="0"/>
        <w:spacing w:line="420" w:lineRule="exact"/>
        <w:ind w:right="420" w:firstLineChars="200" w:firstLine="420"/>
        <w:rPr>
          <w:rFonts w:eastAsia="宋体"/>
          <w:szCs w:val="21"/>
        </w:rPr>
      </w:pPr>
    </w:p>
    <w:p w:rsidR="00107683" w:rsidRDefault="001E067E" w:rsidP="0098549A">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107683" w:rsidRDefault="00107683">
      <w:pPr>
        <w:pStyle w:val="21"/>
      </w:pPr>
    </w:p>
    <w:p w:rsidR="00107683" w:rsidRDefault="001E067E" w:rsidP="0098549A">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E067E" w:rsidP="001E3CD0">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3C582D">
        <w:rPr>
          <w:rFonts w:ascii="仿宋_GB2312" w:eastAsia="仿宋_GB2312"/>
          <w:b/>
          <w:sz w:val="30"/>
          <w:szCs w:val="30"/>
        </w:rPr>
        <w:t>ZCB</w:t>
      </w:r>
      <w:r>
        <w:rPr>
          <w:rFonts w:ascii="仿宋_GB2312" w:eastAsia="仿宋_GB2312"/>
          <w:b/>
          <w:sz w:val="30"/>
          <w:szCs w:val="30"/>
        </w:rPr>
        <w:t>2023-HC</w:t>
      </w:r>
      <w:r w:rsidR="00F670E9">
        <w:rPr>
          <w:rFonts w:ascii="仿宋_GB2312" w:eastAsia="仿宋_GB2312" w:hint="eastAsia"/>
          <w:b/>
          <w:sz w:val="30"/>
          <w:szCs w:val="30"/>
        </w:rPr>
        <w:t>49</w:t>
      </w:r>
      <w:r>
        <w:rPr>
          <w:rFonts w:ascii="仿宋_GB2312" w:eastAsia="仿宋_GB2312" w:hint="eastAsia"/>
          <w:b/>
          <w:sz w:val="30"/>
          <w:szCs w:val="30"/>
        </w:rPr>
        <w:t>-</w:t>
      </w:r>
      <w:r w:rsidR="007A3D90">
        <w:rPr>
          <w:rFonts w:ascii="仿宋_GB2312" w:eastAsia="仿宋_GB2312" w:hint="eastAsia"/>
          <w:b/>
          <w:sz w:val="30"/>
          <w:szCs w:val="30"/>
        </w:rPr>
        <w:t>（</w:t>
      </w:r>
      <w:r w:rsidR="0098549A">
        <w:rPr>
          <w:rFonts w:ascii="仿宋_GB2312" w:eastAsia="仿宋_GB2312" w:hint="eastAsia"/>
          <w:b/>
          <w:sz w:val="30"/>
          <w:szCs w:val="30"/>
        </w:rPr>
        <w:t>565、566、569、573</w:t>
      </w:r>
      <w:r w:rsidR="007A3D90">
        <w:rPr>
          <w:rFonts w:ascii="仿宋_GB2312" w:eastAsia="仿宋_GB2312" w:hint="eastAsia"/>
          <w:b/>
          <w:sz w:val="30"/>
          <w:szCs w:val="30"/>
        </w:rPr>
        <w:t>）</w:t>
      </w:r>
    </w:p>
    <w:p w:rsidR="00107683" w:rsidRDefault="001E067E" w:rsidP="001E3CD0">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3C582D">
        <w:rPr>
          <w:rFonts w:ascii="方正小标宋简体" w:eastAsia="方正小标宋简体" w:hAnsi="方正小标宋简体" w:cs="方正小标宋简体" w:hint="eastAsia"/>
          <w:color w:val="FF0000"/>
          <w:sz w:val="32"/>
          <w:szCs w:val="32"/>
        </w:rPr>
        <w:t>2</w:t>
      </w:r>
      <w:r w:rsidR="00F670E9">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期医用耗材</w:t>
      </w:r>
      <w:r w:rsidR="00532104">
        <w:rPr>
          <w:rFonts w:ascii="方正小标宋简体" w:eastAsia="方正小标宋简体" w:hAnsi="方正小标宋简体" w:cs="方正小标宋简体" w:hint="eastAsia"/>
          <w:sz w:val="32"/>
          <w:szCs w:val="32"/>
        </w:rPr>
        <w:t>（第</w:t>
      </w:r>
      <w:r w:rsidR="0098549A">
        <w:rPr>
          <w:rFonts w:ascii="方正小标宋简体" w:eastAsia="方正小标宋简体" w:hAnsi="方正小标宋简体" w:cs="方正小标宋简体" w:hint="eastAsia"/>
          <w:sz w:val="32"/>
          <w:szCs w:val="32"/>
        </w:rPr>
        <w:t>六</w:t>
      </w:r>
      <w:r w:rsidR="003C582D" w:rsidRPr="003C582D">
        <w:rPr>
          <w:rFonts w:ascii="方正小标宋简体" w:eastAsia="方正小标宋简体" w:hAnsi="方正小标宋简体" w:cs="方正小标宋简体" w:hint="eastAsia"/>
          <w:sz w:val="32"/>
          <w:szCs w:val="32"/>
        </w:rPr>
        <w:t>批）</w:t>
      </w:r>
    </w:p>
    <w:p w:rsidR="00107683" w:rsidRDefault="00107683" w:rsidP="001E3CD0">
      <w:pPr>
        <w:pStyle w:val="a8"/>
        <w:spacing w:line="360" w:lineRule="auto"/>
        <w:ind w:firstLineChars="132" w:firstLine="424"/>
        <w:jc w:val="center"/>
        <w:rPr>
          <w:rFonts w:ascii="仿宋_GB2312" w:eastAsia="仿宋_GB2312"/>
          <w:b/>
          <w:sz w:val="32"/>
        </w:rPr>
      </w:pPr>
    </w:p>
    <w:p w:rsidR="00107683" w:rsidRPr="00532104" w:rsidRDefault="00107683" w:rsidP="001E3CD0">
      <w:pPr>
        <w:pStyle w:val="a8"/>
        <w:spacing w:line="360" w:lineRule="auto"/>
        <w:ind w:firstLineChars="132" w:firstLine="424"/>
        <w:jc w:val="center"/>
        <w:rPr>
          <w:rFonts w:ascii="黑体" w:eastAsia="黑体" w:hAnsi="黑体" w:cs="黑体"/>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E067E" w:rsidP="001E3CD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107683" w:rsidRDefault="00107683">
      <w:pPr>
        <w:spacing w:line="360" w:lineRule="auto"/>
        <w:rPr>
          <w:rFonts w:ascii="黑体" w:eastAsia="黑体" w:hAnsi="黑体" w:cs="黑体"/>
          <w:sz w:val="30"/>
        </w:rPr>
      </w:pPr>
    </w:p>
    <w:p w:rsidR="00107683" w:rsidRDefault="001E067E">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07683" w:rsidRDefault="003C582D">
      <w:pPr>
        <w:snapToGrid w:val="0"/>
        <w:spacing w:line="360" w:lineRule="auto"/>
        <w:jc w:val="center"/>
        <w:rPr>
          <w:rFonts w:ascii="黑体" w:eastAsia="黑体" w:hAnsi="黑体" w:cs="黑体"/>
          <w:sz w:val="30"/>
          <w:szCs w:val="30"/>
        </w:rPr>
        <w:sectPr w:rsidR="00107683">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sidR="001E067E">
        <w:rPr>
          <w:rFonts w:ascii="黑体" w:eastAsia="黑体" w:hAnsi="黑体" w:cs="黑体" w:hint="eastAsia"/>
          <w:sz w:val="30"/>
          <w:szCs w:val="30"/>
        </w:rPr>
        <w:t>年</w:t>
      </w:r>
      <w:r>
        <w:rPr>
          <w:rFonts w:ascii="黑体" w:eastAsia="黑体" w:hAnsi="黑体" w:cs="黑体" w:hint="eastAsia"/>
          <w:sz w:val="30"/>
          <w:szCs w:val="30"/>
        </w:rPr>
        <w:t xml:space="preserve"> </w:t>
      </w:r>
      <w:r w:rsidR="00F670E9">
        <w:rPr>
          <w:rFonts w:ascii="黑体" w:eastAsia="黑体" w:hAnsi="黑体" w:cs="黑体" w:hint="eastAsia"/>
          <w:sz w:val="30"/>
          <w:szCs w:val="30"/>
        </w:rPr>
        <w:t>3</w:t>
      </w:r>
      <w:r w:rsidR="001E067E">
        <w:rPr>
          <w:rFonts w:ascii="黑体" w:eastAsia="黑体" w:hAnsi="黑体" w:cs="黑体" w:hint="eastAsia"/>
          <w:sz w:val="30"/>
          <w:szCs w:val="30"/>
        </w:rPr>
        <w:t>月</w:t>
      </w:r>
      <w:r w:rsidR="00F670E9">
        <w:rPr>
          <w:rFonts w:ascii="黑体" w:eastAsia="黑体" w:hAnsi="黑体" w:cs="黑体" w:hint="eastAsia"/>
          <w:sz w:val="30"/>
          <w:szCs w:val="30"/>
        </w:rPr>
        <w:t>1</w:t>
      </w:r>
      <w:r w:rsidR="001E067E">
        <w:rPr>
          <w:rFonts w:ascii="黑体" w:eastAsia="黑体" w:hAnsi="黑体" w:cs="黑体" w:hint="eastAsia"/>
          <w:sz w:val="30"/>
          <w:szCs w:val="30"/>
        </w:rPr>
        <w:t>日</w:t>
      </w:r>
    </w:p>
    <w:p w:rsidR="00107683" w:rsidRDefault="001E067E">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107683" w:rsidRDefault="00107683">
          <w:pPr>
            <w:pStyle w:val="TOC1"/>
            <w:rPr>
              <w:rFonts w:ascii="黑体" w:eastAsia="黑体" w:hAnsi="黑体" w:cs="黑体"/>
              <w:b w:val="0"/>
              <w:bCs w:val="0"/>
              <w:sz w:val="32"/>
              <w:szCs w:val="32"/>
            </w:rPr>
          </w:pPr>
        </w:p>
        <w:p w:rsidR="00107683" w:rsidRDefault="001E067E">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107683" w:rsidRDefault="001E067E">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07683" w:rsidRDefault="001E067E" w:rsidP="001E3CD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第四章 评审规则</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第五章 供应商须知</w:t>
          </w:r>
        </w:p>
        <w:p w:rsidR="00107683" w:rsidRDefault="001E067E">
          <w:pPr>
            <w:rPr>
              <w:rFonts w:ascii="黑体" w:eastAsia="黑体" w:hAnsi="黑体" w:cs="黑体"/>
              <w:sz w:val="32"/>
              <w:szCs w:val="32"/>
            </w:rPr>
          </w:pPr>
          <w:r>
            <w:rPr>
              <w:rFonts w:ascii="黑体" w:eastAsia="黑体" w:hAnsi="黑体" w:cs="黑体" w:hint="eastAsia"/>
              <w:sz w:val="32"/>
              <w:szCs w:val="32"/>
            </w:rPr>
            <w:t>第六章 合同的文本</w:t>
          </w:r>
        </w:p>
        <w:p w:rsidR="00107683" w:rsidRDefault="001E067E">
          <w:pPr>
            <w:rPr>
              <w:rFonts w:ascii="黑体" w:eastAsia="黑体" w:hAnsi="黑体" w:cs="黑体"/>
              <w:sz w:val="32"/>
              <w:szCs w:val="32"/>
            </w:rPr>
          </w:pPr>
          <w:r>
            <w:rPr>
              <w:rFonts w:ascii="黑体" w:eastAsia="黑体" w:hAnsi="黑体" w:cs="黑体" w:hint="eastAsia"/>
              <w:sz w:val="32"/>
              <w:szCs w:val="32"/>
            </w:rPr>
            <w:t>第七章 投标文件格式</w:t>
          </w:r>
        </w:p>
        <w:p w:rsidR="00107683" w:rsidRDefault="00BF04C9">
          <w:pPr>
            <w:spacing w:line="360" w:lineRule="auto"/>
            <w:ind w:firstLine="329"/>
            <w:jc w:val="center"/>
            <w:rPr>
              <w:rFonts w:ascii="方正小标宋简体" w:eastAsia="方正小标宋简体" w:hAnsi="方正小标宋简体" w:cs="方正小标宋简体"/>
              <w:sz w:val="32"/>
              <w:szCs w:val="32"/>
            </w:rPr>
            <w:sectPr w:rsidR="00107683">
              <w:footerReference w:type="default" r:id="rId10"/>
              <w:pgSz w:w="11906" w:h="16838"/>
              <w:pgMar w:top="1134" w:right="1134" w:bottom="851" w:left="1276" w:header="851" w:footer="992" w:gutter="0"/>
              <w:pgNumType w:start="1"/>
              <w:cols w:space="425"/>
              <w:docGrid w:type="linesAndChars" w:linePitch="312"/>
            </w:sectPr>
          </w:pPr>
        </w:p>
      </w:sdtContent>
    </w:sdt>
    <w:p w:rsidR="00107683" w:rsidRDefault="001E067E">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3C582D">
        <w:rPr>
          <w:rFonts w:ascii="方正小标宋简体" w:eastAsia="方正小标宋简体" w:hAnsi="方正小标宋简体" w:cs="方正小标宋简体" w:hint="eastAsia"/>
          <w:sz w:val="36"/>
          <w:szCs w:val="36"/>
        </w:rPr>
        <w:t>2</w:t>
      </w:r>
      <w:r w:rsidR="00426819">
        <w:rPr>
          <w:rFonts w:ascii="方正小标宋简体" w:eastAsia="方正小标宋简体" w:hAnsi="方正小标宋简体" w:cs="方正小标宋简体" w:hint="eastAsia"/>
          <w:sz w:val="36"/>
          <w:szCs w:val="36"/>
        </w:rPr>
        <w:t>7</w:t>
      </w:r>
      <w:r>
        <w:rPr>
          <w:rFonts w:ascii="方正小标宋简体" w:eastAsia="方正小标宋简体" w:hAnsi="方正小标宋简体" w:cs="方正小标宋简体" w:hint="eastAsia"/>
          <w:sz w:val="36"/>
          <w:szCs w:val="36"/>
        </w:rPr>
        <w:t>期医用耗材采购邀请函</w:t>
      </w:r>
    </w:p>
    <w:p w:rsidR="00107683" w:rsidRDefault="001E067E">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107683" w:rsidRDefault="001E067E">
      <w:pPr>
        <w:spacing w:line="360" w:lineRule="auto"/>
        <w:ind w:firstLineChars="200" w:firstLine="420"/>
        <w:rPr>
          <w:szCs w:val="21"/>
        </w:rPr>
      </w:pP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对以下医用耗材项目进行院内公开遴选采购，欢迎符合资格的供应商参加投标。</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sidR="003C582D">
        <w:rPr>
          <w:rFonts w:ascii="Tahoma" w:hAnsi="Tahoma" w:cs="宋体" w:hint="eastAsia"/>
          <w:kern w:val="0"/>
          <w:szCs w:val="21"/>
        </w:rPr>
        <w:t>2</w:t>
      </w:r>
      <w:r w:rsidR="00426819">
        <w:rPr>
          <w:rFonts w:ascii="Tahoma" w:hAnsi="Tahoma" w:cs="宋体" w:hint="eastAsia"/>
          <w:kern w:val="0"/>
          <w:szCs w:val="21"/>
        </w:rPr>
        <w:t>7</w:t>
      </w:r>
      <w:r>
        <w:rPr>
          <w:rFonts w:ascii="Tahoma" w:hAnsi="Tahoma" w:cs="宋体" w:hint="eastAsia"/>
          <w:kern w:val="0"/>
          <w:szCs w:val="21"/>
        </w:rPr>
        <w:t>期医用耗材</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107683" w:rsidRDefault="001E067E">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107683" w:rsidRDefault="001E067E">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107683" w:rsidRDefault="001E067E">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07683" w:rsidRDefault="001E067E">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07683" w:rsidRDefault="001E067E">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07683" w:rsidRDefault="001E067E">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107683" w:rsidRDefault="001E067E">
      <w:pPr>
        <w:numPr>
          <w:ilvl w:val="0"/>
          <w:numId w:val="7"/>
        </w:numPr>
        <w:spacing w:line="420" w:lineRule="exact"/>
        <w:jc w:val="left"/>
        <w:rPr>
          <w:color w:val="000000"/>
        </w:rPr>
      </w:pPr>
      <w:r>
        <w:rPr>
          <w:rFonts w:hint="eastAsia"/>
          <w:color w:val="000000"/>
        </w:rPr>
        <w:t>本项目不接受联合体投标，不允许分包。</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07683" w:rsidRDefault="001E067E">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107683" w:rsidRDefault="001E067E">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107683" w:rsidRDefault="001E067E">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07683" w:rsidRDefault="000D0336">
      <w:pPr>
        <w:numPr>
          <w:ilvl w:val="0"/>
          <w:numId w:val="9"/>
        </w:numPr>
        <w:adjustRightInd w:val="0"/>
        <w:snapToGrid w:val="0"/>
        <w:spacing w:line="440" w:lineRule="atLeast"/>
        <w:rPr>
          <w:color w:val="000000"/>
          <w:highlight w:val="yellow"/>
        </w:rPr>
      </w:pPr>
      <w:r w:rsidRPr="000D0336">
        <w:rPr>
          <w:rFonts w:ascii="Tahoma" w:hAnsi="Tahoma" w:cs="宋体" w:hint="eastAsia"/>
          <w:kern w:val="0"/>
          <w:szCs w:val="21"/>
        </w:rPr>
        <w:t>报名方式：报名资料电子版材料发送至电子邮箱：</w:t>
      </w:r>
      <w:r w:rsidRPr="000D0336">
        <w:rPr>
          <w:rFonts w:ascii="Tahoma" w:hAnsi="Tahoma" w:cs="宋体" w:hint="eastAsia"/>
          <w:b/>
          <w:color w:val="FF0000"/>
          <w:kern w:val="0"/>
          <w:szCs w:val="21"/>
          <w:u w:val="single"/>
        </w:rPr>
        <w:t>80416622@qq.com</w:t>
      </w:r>
      <w:r w:rsidRPr="000D0336">
        <w:rPr>
          <w:rFonts w:ascii="Tahoma" w:hAnsi="Tahoma" w:cs="宋体" w:hint="eastAsia"/>
          <w:kern w:val="0"/>
          <w:szCs w:val="21"/>
        </w:rPr>
        <w:t>，由招采办完成资质预审，只有通过资格审核的投标人方可准备投标资料参加投标。</w:t>
      </w:r>
      <w:r w:rsidRPr="000D0336">
        <w:rPr>
          <w:rFonts w:ascii="Tahoma" w:hAnsi="Tahoma" w:cs="宋体" w:hint="eastAsia"/>
          <w:b/>
          <w:kern w:val="0"/>
          <w:szCs w:val="21"/>
        </w:rPr>
        <w:t>邮件主题：采购项目编号</w:t>
      </w:r>
      <w:r w:rsidRPr="000D0336">
        <w:rPr>
          <w:rFonts w:ascii="Tahoma" w:hAnsi="Tahoma" w:cs="宋体" w:hint="eastAsia"/>
          <w:b/>
          <w:kern w:val="0"/>
          <w:szCs w:val="21"/>
        </w:rPr>
        <w:t>+</w:t>
      </w:r>
      <w:r w:rsidRPr="000D0336">
        <w:rPr>
          <w:rFonts w:ascii="Tahoma" w:hAnsi="Tahoma" w:cs="宋体" w:hint="eastAsia"/>
          <w:b/>
          <w:kern w:val="0"/>
          <w:szCs w:val="21"/>
        </w:rPr>
        <w:t>采购项目名称</w:t>
      </w:r>
      <w:r w:rsidRPr="000D0336">
        <w:rPr>
          <w:rFonts w:ascii="Tahoma" w:hAnsi="Tahoma" w:cs="宋体" w:hint="eastAsia"/>
          <w:b/>
          <w:kern w:val="0"/>
          <w:szCs w:val="21"/>
        </w:rPr>
        <w:t>+**</w:t>
      </w:r>
      <w:r w:rsidRPr="000D0336">
        <w:rPr>
          <w:rFonts w:ascii="Tahoma" w:hAnsi="Tahoma" w:cs="宋体" w:hint="eastAsia"/>
          <w:b/>
          <w:kern w:val="0"/>
          <w:szCs w:val="21"/>
        </w:rPr>
        <w:t>公司医用耗材投标资料。</w:t>
      </w:r>
      <w:r w:rsidRPr="000D0336">
        <w:rPr>
          <w:rFonts w:ascii="Tahoma" w:hAnsi="Tahoma" w:cs="宋体" w:hint="eastAsia"/>
          <w:kern w:val="0"/>
          <w:szCs w:val="21"/>
        </w:rPr>
        <w:t>未发邮件或不按要求发送邮件的视作报名无效</w:t>
      </w:r>
      <w:r w:rsidR="001E067E">
        <w:rPr>
          <w:rFonts w:ascii="Tahoma" w:hAnsi="Tahoma" w:cs="宋体" w:hint="eastAsia"/>
          <w:kern w:val="0"/>
          <w:szCs w:val="21"/>
          <w:highlight w:val="yellow"/>
        </w:rPr>
        <w:t>。</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D0336" w:rsidRPr="000D0336">
        <w:rPr>
          <w:rFonts w:ascii="Tahoma" w:hAnsi="Tahoma" w:cs="宋体" w:hint="eastAsia"/>
          <w:kern w:val="0"/>
          <w:szCs w:val="21"/>
        </w:rPr>
        <w:t>2023</w:t>
      </w:r>
      <w:r w:rsidR="000D0336" w:rsidRPr="000D0336">
        <w:rPr>
          <w:rFonts w:ascii="Tahoma" w:hAnsi="Tahoma" w:cs="宋体" w:hint="eastAsia"/>
          <w:kern w:val="0"/>
          <w:szCs w:val="21"/>
        </w:rPr>
        <w:t>年</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0</w:t>
      </w:r>
      <w:r w:rsidR="000D0336" w:rsidRPr="000D0336">
        <w:rPr>
          <w:rFonts w:ascii="Tahoma" w:hAnsi="Tahoma" w:cs="宋体" w:hint="eastAsia"/>
          <w:kern w:val="0"/>
          <w:szCs w:val="21"/>
        </w:rPr>
        <w:t>日上午</w:t>
      </w:r>
      <w:r w:rsidR="000D0336" w:rsidRPr="000D0336">
        <w:rPr>
          <w:rFonts w:ascii="Tahoma" w:hAnsi="Tahoma" w:cs="宋体" w:hint="eastAsia"/>
          <w:kern w:val="0"/>
          <w:szCs w:val="21"/>
        </w:rPr>
        <w:t>8:00</w:t>
      </w:r>
      <w:r w:rsidR="000D0336" w:rsidRPr="000D0336">
        <w:rPr>
          <w:rFonts w:ascii="Tahoma" w:hAnsi="Tahoma" w:cs="宋体" w:hint="eastAsia"/>
          <w:kern w:val="0"/>
          <w:szCs w:val="21"/>
        </w:rPr>
        <w:t>至</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4</w:t>
      </w:r>
      <w:r w:rsidR="000D0336" w:rsidRPr="000D0336">
        <w:rPr>
          <w:rFonts w:ascii="Tahoma" w:hAnsi="Tahoma" w:cs="宋体" w:hint="eastAsia"/>
          <w:kern w:val="0"/>
          <w:szCs w:val="21"/>
        </w:rPr>
        <w:t>日下午</w:t>
      </w:r>
      <w:r w:rsidR="000D0336" w:rsidRPr="000D0336">
        <w:rPr>
          <w:rFonts w:ascii="Tahoma" w:hAnsi="Tahoma" w:cs="宋体" w:hint="eastAsia"/>
          <w:kern w:val="0"/>
          <w:szCs w:val="21"/>
        </w:rPr>
        <w:t>5:00</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107683" w:rsidRDefault="001E067E">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07683" w:rsidRDefault="001E067E">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07683" w:rsidRDefault="001E067E">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107683" w:rsidRDefault="001E067E">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3C582D">
        <w:rPr>
          <w:rFonts w:ascii="宋体" w:hAnsi="宋体" w:cs="宋体"/>
          <w:b/>
          <w:color w:val="000000" w:themeColor="text1"/>
          <w:szCs w:val="21"/>
          <w:highlight w:val="yellow"/>
        </w:rPr>
        <w:t xml:space="preserve"> </w:t>
      </w:r>
      <w:r w:rsidR="00426819">
        <w:rPr>
          <w:rFonts w:ascii="宋体" w:hAnsi="宋体" w:cs="宋体" w:hint="eastAsia"/>
          <w:b/>
          <w:color w:val="000000" w:themeColor="text1"/>
          <w:szCs w:val="21"/>
          <w:highlight w:val="yellow"/>
        </w:rPr>
        <w:t>2</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107683" w:rsidRDefault="001E067E">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07683" w:rsidRDefault="001E067E">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107683" w:rsidRDefault="001E067E">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107683" w:rsidRDefault="001E067E">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D0336" w:rsidRPr="000D0336">
        <w:rPr>
          <w:rFonts w:ascii="Tahoma" w:hAnsi="Tahoma" w:cs="宋体" w:hint="eastAsia"/>
          <w:b/>
          <w:bCs/>
          <w:color w:val="FF0000"/>
          <w:kern w:val="0"/>
          <w:szCs w:val="21"/>
        </w:rPr>
        <w:t>2023</w:t>
      </w:r>
      <w:r w:rsidR="000D0336" w:rsidRPr="000D0336">
        <w:rPr>
          <w:rFonts w:ascii="Tahoma" w:hAnsi="Tahoma" w:cs="宋体" w:hint="eastAsia"/>
          <w:b/>
          <w:bCs/>
          <w:color w:val="FF0000"/>
          <w:kern w:val="0"/>
          <w:szCs w:val="21"/>
        </w:rPr>
        <w:t>年</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0</w:t>
      </w:r>
      <w:r w:rsidR="000D0336" w:rsidRPr="000D0336">
        <w:rPr>
          <w:rFonts w:ascii="Tahoma" w:hAnsi="Tahoma" w:cs="宋体" w:hint="eastAsia"/>
          <w:b/>
          <w:bCs/>
          <w:color w:val="FF0000"/>
          <w:kern w:val="0"/>
          <w:szCs w:val="21"/>
        </w:rPr>
        <w:t>日上午</w:t>
      </w:r>
      <w:r w:rsidR="000D0336" w:rsidRPr="000D0336">
        <w:rPr>
          <w:rFonts w:ascii="Tahoma" w:hAnsi="Tahoma" w:cs="宋体" w:hint="eastAsia"/>
          <w:b/>
          <w:bCs/>
          <w:color w:val="FF0000"/>
          <w:kern w:val="0"/>
          <w:szCs w:val="21"/>
        </w:rPr>
        <w:t>8:00</w:t>
      </w:r>
      <w:r w:rsidR="000D0336" w:rsidRPr="000D0336">
        <w:rPr>
          <w:rFonts w:ascii="Tahoma" w:hAnsi="Tahoma" w:cs="宋体" w:hint="eastAsia"/>
          <w:b/>
          <w:bCs/>
          <w:color w:val="FF0000"/>
          <w:kern w:val="0"/>
          <w:szCs w:val="21"/>
        </w:rPr>
        <w:t>至</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4</w:t>
      </w:r>
      <w:r w:rsidR="000D0336" w:rsidRPr="000D0336">
        <w:rPr>
          <w:rFonts w:ascii="Tahoma" w:hAnsi="Tahoma" w:cs="宋体" w:hint="eastAsia"/>
          <w:b/>
          <w:bCs/>
          <w:color w:val="FF0000"/>
          <w:kern w:val="0"/>
          <w:szCs w:val="21"/>
        </w:rPr>
        <w:t>日下午</w:t>
      </w:r>
      <w:r w:rsidR="000D0336" w:rsidRPr="000D0336">
        <w:rPr>
          <w:rFonts w:ascii="Tahoma" w:hAnsi="Tahoma" w:cs="宋体" w:hint="eastAsia"/>
          <w:b/>
          <w:bCs/>
          <w:color w:val="FF0000"/>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107683" w:rsidRDefault="001E067E">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0D0336">
        <w:rPr>
          <w:rFonts w:ascii="Tahoma" w:hAnsi="Tahoma" w:cs="宋体" w:hint="eastAsia"/>
          <w:kern w:val="0"/>
          <w:szCs w:val="21"/>
        </w:rPr>
        <w:t>林</w:t>
      </w:r>
      <w:r>
        <w:rPr>
          <w:rFonts w:ascii="Tahoma" w:hAnsi="Tahoma" w:cs="宋体" w:hint="eastAsia"/>
          <w:kern w:val="0"/>
          <w:szCs w:val="21"/>
        </w:rPr>
        <w:t>老师</w:t>
      </w:r>
      <w:r>
        <w:rPr>
          <w:rFonts w:ascii="Tahoma" w:hAnsi="Tahoma" w:cs="宋体" w:hint="eastAsia"/>
          <w:kern w:val="0"/>
          <w:szCs w:val="21"/>
        </w:rPr>
        <w:t>23608005</w:t>
      </w:r>
    </w:p>
    <w:p w:rsidR="00107683" w:rsidRDefault="00107683">
      <w:pPr>
        <w:adjustRightInd w:val="0"/>
        <w:snapToGrid w:val="0"/>
        <w:spacing w:line="420" w:lineRule="exact"/>
        <w:ind w:left="420"/>
        <w:jc w:val="left"/>
      </w:pPr>
    </w:p>
    <w:p w:rsidR="00107683" w:rsidRDefault="00107683">
      <w:pPr>
        <w:pStyle w:val="Tahoma0585518"/>
        <w:ind w:firstLineChars="1009" w:firstLine="3039"/>
        <w:jc w:val="both"/>
        <w:rPr>
          <w:rFonts w:cs="Tahoma"/>
          <w:b/>
          <w:bCs/>
          <w:sz w:val="30"/>
          <w:szCs w:val="30"/>
        </w:rPr>
      </w:pPr>
    </w:p>
    <w:p w:rsidR="00107683" w:rsidRDefault="001E067E">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6C177B" w:rsidRDefault="006C177B" w:rsidP="006C177B">
      <w:pPr>
        <w:adjustRightInd w:val="0"/>
        <w:snapToGrid w:val="0"/>
        <w:spacing w:line="440" w:lineRule="atLeast"/>
        <w:ind w:left="420"/>
        <w:rPr>
          <w:rFonts w:cs="Tahoma"/>
          <w:b/>
          <w:bCs/>
          <w:sz w:val="30"/>
          <w:szCs w:val="3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1985"/>
        <w:gridCol w:w="1276"/>
        <w:gridCol w:w="4252"/>
        <w:gridCol w:w="1276"/>
      </w:tblGrid>
      <w:tr w:rsidR="003C582D" w:rsidRPr="0017295C" w:rsidTr="008414F4">
        <w:trPr>
          <w:trHeight w:val="724"/>
        </w:trPr>
        <w:tc>
          <w:tcPr>
            <w:tcW w:w="567" w:type="dxa"/>
            <w:vAlign w:val="center"/>
          </w:tcPr>
          <w:p w:rsidR="003C582D" w:rsidRPr="0017295C" w:rsidRDefault="003C582D" w:rsidP="00F41680">
            <w:pPr>
              <w:jc w:val="center"/>
              <w:rPr>
                <w:rFonts w:eastAsia="宋体"/>
              </w:rPr>
            </w:pPr>
            <w:r w:rsidRPr="0017295C">
              <w:rPr>
                <w:rFonts w:eastAsia="宋体" w:hint="eastAsia"/>
              </w:rPr>
              <w:t>序号</w:t>
            </w:r>
          </w:p>
        </w:tc>
        <w:tc>
          <w:tcPr>
            <w:tcW w:w="1418" w:type="dxa"/>
            <w:vAlign w:val="center"/>
          </w:tcPr>
          <w:p w:rsidR="003C582D" w:rsidRPr="0017295C" w:rsidRDefault="003C582D" w:rsidP="00F41680">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采购文件编号</w:t>
            </w:r>
          </w:p>
        </w:tc>
        <w:tc>
          <w:tcPr>
            <w:tcW w:w="1985" w:type="dxa"/>
            <w:vAlign w:val="center"/>
          </w:tcPr>
          <w:p w:rsidR="003C582D" w:rsidRPr="0017295C" w:rsidRDefault="003C582D" w:rsidP="00F41680">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采购项目名称</w:t>
            </w:r>
          </w:p>
        </w:tc>
        <w:tc>
          <w:tcPr>
            <w:tcW w:w="1276" w:type="dxa"/>
            <w:vAlign w:val="center"/>
          </w:tcPr>
          <w:p w:rsidR="003C582D" w:rsidRPr="0017295C" w:rsidRDefault="003C582D" w:rsidP="00F4168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参考规格型号</w:t>
            </w:r>
          </w:p>
        </w:tc>
        <w:tc>
          <w:tcPr>
            <w:tcW w:w="4252" w:type="dxa"/>
            <w:vAlign w:val="center"/>
          </w:tcPr>
          <w:p w:rsidR="003C582D" w:rsidRPr="0017295C" w:rsidRDefault="003C582D" w:rsidP="00F41680">
            <w:pPr>
              <w:widowControl/>
              <w:jc w:val="center"/>
              <w:rPr>
                <w:rFonts w:ascii="宋体" w:eastAsia="宋体" w:hAnsi="宋体" w:cs="宋体"/>
                <w:color w:val="FF0000"/>
                <w:kern w:val="0"/>
                <w:sz w:val="22"/>
                <w:szCs w:val="22"/>
              </w:rPr>
            </w:pPr>
            <w:r w:rsidRPr="0017295C">
              <w:rPr>
                <w:rFonts w:ascii="宋体" w:eastAsia="宋体" w:hAnsi="宋体" w:cs="宋体" w:hint="eastAsia"/>
                <w:color w:val="000000"/>
                <w:kern w:val="0"/>
                <w:sz w:val="22"/>
                <w:szCs w:val="22"/>
              </w:rPr>
              <w:t>参考要求</w:t>
            </w:r>
          </w:p>
        </w:tc>
        <w:tc>
          <w:tcPr>
            <w:tcW w:w="1276" w:type="dxa"/>
            <w:vAlign w:val="center"/>
          </w:tcPr>
          <w:p w:rsidR="003C582D" w:rsidRPr="0017295C" w:rsidRDefault="003C582D" w:rsidP="00F41680">
            <w:pPr>
              <w:widowControl/>
              <w:ind w:left="220" w:hangingChars="100" w:hanging="220"/>
              <w:jc w:val="center"/>
              <w:rPr>
                <w:rFonts w:ascii="宋体" w:eastAsia="宋体" w:hAnsi="宋体" w:cs="宋体"/>
                <w:color w:val="000000"/>
                <w:kern w:val="0"/>
                <w:sz w:val="22"/>
                <w:szCs w:val="22"/>
              </w:rPr>
            </w:pPr>
            <w:r w:rsidRPr="0017295C">
              <w:rPr>
                <w:rFonts w:ascii="宋体" w:eastAsia="宋体" w:hAnsi="宋体" w:cs="宋体" w:hint="eastAsia"/>
                <w:color w:val="000000"/>
                <w:kern w:val="0"/>
                <w:sz w:val="22"/>
                <w:szCs w:val="22"/>
              </w:rPr>
              <w:t>允许进口/国产</w:t>
            </w:r>
          </w:p>
        </w:tc>
      </w:tr>
      <w:tr w:rsidR="0098549A" w:rsidRPr="0017295C" w:rsidTr="00421DCE">
        <w:trPr>
          <w:trHeight w:val="692"/>
        </w:trPr>
        <w:tc>
          <w:tcPr>
            <w:tcW w:w="567" w:type="dxa"/>
            <w:shd w:val="clear" w:color="000000" w:fill="FFFFFF"/>
            <w:vAlign w:val="center"/>
          </w:tcPr>
          <w:p w:rsidR="0098549A" w:rsidRPr="0017295C" w:rsidRDefault="0098549A" w:rsidP="00F41680">
            <w:pPr>
              <w:jc w:val="center"/>
              <w:rPr>
                <w:rFonts w:ascii="宋体" w:eastAsia="宋体" w:hAnsi="宋体"/>
                <w:color w:val="000000"/>
              </w:rPr>
            </w:pPr>
            <w:r>
              <w:rPr>
                <w:rFonts w:ascii="宋体" w:eastAsia="宋体" w:hAnsi="宋体" w:hint="eastAsia"/>
                <w:color w:val="000000"/>
              </w:rPr>
              <w:t>1</w:t>
            </w:r>
          </w:p>
        </w:tc>
        <w:tc>
          <w:tcPr>
            <w:tcW w:w="1418" w:type="dxa"/>
            <w:shd w:val="clear" w:color="000000" w:fill="FFFFFF"/>
            <w:noWrap/>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color w:val="000000"/>
                <w:sz w:val="20"/>
              </w:rPr>
              <w:t>ZCB2023-HC49-565</w:t>
            </w:r>
          </w:p>
        </w:tc>
        <w:tc>
          <w:tcPr>
            <w:tcW w:w="1985" w:type="dxa"/>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hint="eastAsia"/>
                <w:color w:val="000000"/>
                <w:sz w:val="20"/>
              </w:rPr>
              <w:t>颅内支持导管</w:t>
            </w:r>
          </w:p>
        </w:tc>
        <w:tc>
          <w:tcPr>
            <w:tcW w:w="1276" w:type="dxa"/>
            <w:vAlign w:val="center"/>
          </w:tcPr>
          <w:p w:rsidR="0098549A" w:rsidRDefault="0098549A" w:rsidP="00142597">
            <w:pPr>
              <w:jc w:val="center"/>
              <w:rPr>
                <w:rFonts w:ascii="宋体" w:hAnsi="宋体" w:cs="宋体"/>
                <w:sz w:val="20"/>
                <w:szCs w:val="20"/>
              </w:rPr>
            </w:pPr>
            <w:r>
              <w:rPr>
                <w:rFonts w:hint="eastAsia"/>
                <w:sz w:val="20"/>
                <w:szCs w:val="20"/>
              </w:rPr>
              <w:t>各规格型号</w:t>
            </w:r>
          </w:p>
        </w:tc>
        <w:tc>
          <w:tcPr>
            <w:tcW w:w="4252" w:type="dxa"/>
            <w:vAlign w:val="center"/>
          </w:tcPr>
          <w:p w:rsidR="0098549A" w:rsidRDefault="0098549A" w:rsidP="008A46CD">
            <w:pPr>
              <w:jc w:val="center"/>
              <w:rPr>
                <w:rFonts w:eastAsia="宋体"/>
                <w:sz w:val="22"/>
                <w:szCs w:val="22"/>
              </w:rPr>
            </w:pPr>
            <w:r>
              <w:rPr>
                <w:rFonts w:eastAsia="宋体" w:hint="eastAsia"/>
                <w:sz w:val="22"/>
                <w:szCs w:val="22"/>
              </w:rPr>
              <w:t>用于在神经血管内输送介入。</w:t>
            </w:r>
          </w:p>
        </w:tc>
        <w:tc>
          <w:tcPr>
            <w:tcW w:w="1276" w:type="dxa"/>
            <w:vAlign w:val="center"/>
          </w:tcPr>
          <w:p w:rsidR="0098549A" w:rsidRDefault="0098549A" w:rsidP="008A46CD">
            <w:pPr>
              <w:jc w:val="center"/>
              <w:rPr>
                <w:rFonts w:eastAsia="宋体"/>
                <w:sz w:val="22"/>
                <w:szCs w:val="22"/>
              </w:rPr>
            </w:pPr>
            <w:r>
              <w:rPr>
                <w:rFonts w:eastAsia="宋体" w:hint="eastAsia"/>
                <w:sz w:val="22"/>
                <w:szCs w:val="22"/>
              </w:rPr>
              <w:t>国产</w:t>
            </w:r>
          </w:p>
        </w:tc>
      </w:tr>
      <w:tr w:rsidR="0098549A" w:rsidRPr="0017295C" w:rsidTr="00421DCE">
        <w:trPr>
          <w:trHeight w:val="692"/>
        </w:trPr>
        <w:tc>
          <w:tcPr>
            <w:tcW w:w="567" w:type="dxa"/>
            <w:shd w:val="clear" w:color="000000" w:fill="FFFFFF"/>
            <w:vAlign w:val="center"/>
          </w:tcPr>
          <w:p w:rsidR="0098549A" w:rsidRDefault="0098549A" w:rsidP="00F41680">
            <w:pPr>
              <w:jc w:val="center"/>
              <w:rPr>
                <w:rFonts w:ascii="宋体" w:eastAsia="宋体" w:hAnsi="宋体"/>
                <w:color w:val="000000"/>
              </w:rPr>
            </w:pPr>
            <w:r>
              <w:rPr>
                <w:rFonts w:ascii="宋体" w:eastAsia="宋体" w:hAnsi="宋体" w:hint="eastAsia"/>
                <w:color w:val="000000"/>
              </w:rPr>
              <w:t>2</w:t>
            </w:r>
          </w:p>
        </w:tc>
        <w:tc>
          <w:tcPr>
            <w:tcW w:w="1418" w:type="dxa"/>
            <w:shd w:val="clear" w:color="000000" w:fill="FFFFFF"/>
            <w:noWrap/>
            <w:vAlign w:val="center"/>
          </w:tcPr>
          <w:p w:rsidR="0098549A" w:rsidRPr="00D86411" w:rsidRDefault="0098549A" w:rsidP="008A46CD">
            <w:pPr>
              <w:jc w:val="center"/>
              <w:rPr>
                <w:rFonts w:ascii="宋体" w:hAnsi="宋体" w:cs="宋体"/>
                <w:sz w:val="20"/>
                <w:szCs w:val="20"/>
              </w:rPr>
            </w:pPr>
            <w:r w:rsidRPr="002A543B">
              <w:rPr>
                <w:sz w:val="20"/>
                <w:szCs w:val="20"/>
              </w:rPr>
              <w:t>ZCB2023-HC49-566</w:t>
            </w:r>
          </w:p>
        </w:tc>
        <w:tc>
          <w:tcPr>
            <w:tcW w:w="1985" w:type="dxa"/>
            <w:vAlign w:val="center"/>
          </w:tcPr>
          <w:p w:rsidR="0098549A" w:rsidRDefault="0098549A" w:rsidP="008A46CD">
            <w:pPr>
              <w:jc w:val="center"/>
              <w:rPr>
                <w:sz w:val="22"/>
              </w:rPr>
            </w:pPr>
            <w:r w:rsidRPr="002A543B">
              <w:rPr>
                <w:rFonts w:hint="eastAsia"/>
                <w:sz w:val="22"/>
              </w:rPr>
              <w:t>颅内取栓支架</w:t>
            </w:r>
          </w:p>
        </w:tc>
        <w:tc>
          <w:tcPr>
            <w:tcW w:w="1276" w:type="dxa"/>
            <w:vAlign w:val="center"/>
          </w:tcPr>
          <w:p w:rsidR="0098549A" w:rsidRDefault="0098549A" w:rsidP="00142597">
            <w:pPr>
              <w:jc w:val="center"/>
              <w:rPr>
                <w:sz w:val="20"/>
                <w:szCs w:val="20"/>
              </w:rPr>
            </w:pPr>
            <w:r>
              <w:rPr>
                <w:rFonts w:hint="eastAsia"/>
                <w:sz w:val="20"/>
                <w:szCs w:val="20"/>
              </w:rPr>
              <w:t>各规格型号</w:t>
            </w:r>
          </w:p>
        </w:tc>
        <w:tc>
          <w:tcPr>
            <w:tcW w:w="4252" w:type="dxa"/>
            <w:vAlign w:val="center"/>
          </w:tcPr>
          <w:p w:rsidR="0098549A" w:rsidRDefault="0098549A" w:rsidP="008A46CD">
            <w:pPr>
              <w:jc w:val="center"/>
              <w:rPr>
                <w:rFonts w:eastAsia="宋体"/>
                <w:sz w:val="22"/>
                <w:szCs w:val="22"/>
              </w:rPr>
            </w:pPr>
            <w:r>
              <w:rPr>
                <w:rFonts w:eastAsia="宋体" w:hint="eastAsia"/>
                <w:sz w:val="22"/>
                <w:szCs w:val="22"/>
              </w:rPr>
              <w:t>用于在症状发作</w:t>
            </w:r>
            <w:r>
              <w:rPr>
                <w:rFonts w:eastAsia="宋体"/>
                <w:sz w:val="22"/>
                <w:szCs w:val="22"/>
              </w:rPr>
              <w:t>8</w:t>
            </w:r>
            <w:r>
              <w:rPr>
                <w:rFonts w:eastAsia="宋体" w:hint="eastAsia"/>
                <w:sz w:val="22"/>
                <w:szCs w:val="22"/>
              </w:rPr>
              <w:t>小时内移除缺血性脑卒中患者颅内大血管中的血栓</w:t>
            </w:r>
          </w:p>
        </w:tc>
        <w:tc>
          <w:tcPr>
            <w:tcW w:w="1276" w:type="dxa"/>
            <w:vAlign w:val="center"/>
          </w:tcPr>
          <w:p w:rsidR="0098549A" w:rsidRDefault="0098549A" w:rsidP="008A46CD">
            <w:pPr>
              <w:jc w:val="center"/>
              <w:rPr>
                <w:rFonts w:eastAsia="宋体"/>
                <w:sz w:val="22"/>
                <w:szCs w:val="22"/>
              </w:rPr>
            </w:pPr>
            <w:r>
              <w:rPr>
                <w:rFonts w:ascii="宋体" w:eastAsia="宋体" w:hAnsi="宋体" w:cs="宋体" w:hint="eastAsia"/>
                <w:color w:val="000000"/>
                <w:kern w:val="0"/>
                <w:sz w:val="22"/>
                <w:szCs w:val="22"/>
              </w:rPr>
              <w:t>允许</w:t>
            </w:r>
            <w:r>
              <w:rPr>
                <w:rFonts w:eastAsia="宋体" w:hint="eastAsia"/>
                <w:sz w:val="22"/>
                <w:szCs w:val="22"/>
              </w:rPr>
              <w:t>进口</w:t>
            </w:r>
          </w:p>
        </w:tc>
      </w:tr>
      <w:tr w:rsidR="0098549A" w:rsidRPr="0017295C" w:rsidTr="00142597">
        <w:trPr>
          <w:trHeight w:val="692"/>
        </w:trPr>
        <w:tc>
          <w:tcPr>
            <w:tcW w:w="567" w:type="dxa"/>
            <w:shd w:val="clear" w:color="000000" w:fill="FFFFFF"/>
            <w:vAlign w:val="center"/>
          </w:tcPr>
          <w:p w:rsidR="0098549A" w:rsidRDefault="0098549A" w:rsidP="00142597">
            <w:pPr>
              <w:jc w:val="center"/>
              <w:rPr>
                <w:rFonts w:ascii="宋体" w:eastAsia="宋体" w:hAnsi="宋体"/>
                <w:color w:val="000000"/>
              </w:rPr>
            </w:pPr>
            <w:r>
              <w:rPr>
                <w:rFonts w:ascii="宋体" w:eastAsia="宋体" w:hAnsi="宋体" w:hint="eastAsia"/>
                <w:color w:val="000000"/>
              </w:rPr>
              <w:t>3</w:t>
            </w:r>
          </w:p>
        </w:tc>
        <w:tc>
          <w:tcPr>
            <w:tcW w:w="1418" w:type="dxa"/>
            <w:shd w:val="clear" w:color="000000" w:fill="FFFFFF"/>
            <w:noWrap/>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color w:val="000000"/>
                <w:sz w:val="20"/>
              </w:rPr>
              <w:t>ZCB2023-HC49-569</w:t>
            </w:r>
          </w:p>
        </w:tc>
        <w:tc>
          <w:tcPr>
            <w:tcW w:w="1985" w:type="dxa"/>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hint="eastAsia"/>
                <w:color w:val="000000"/>
                <w:sz w:val="20"/>
              </w:rPr>
              <w:t>神经微导丝</w:t>
            </w:r>
          </w:p>
        </w:tc>
        <w:tc>
          <w:tcPr>
            <w:tcW w:w="1276" w:type="dxa"/>
            <w:vAlign w:val="center"/>
          </w:tcPr>
          <w:p w:rsidR="0098549A" w:rsidRDefault="0098549A" w:rsidP="00142597">
            <w:pPr>
              <w:jc w:val="center"/>
              <w:rPr>
                <w:rFonts w:ascii="宋体" w:hAnsi="宋体" w:cs="宋体"/>
                <w:sz w:val="20"/>
                <w:szCs w:val="20"/>
              </w:rPr>
            </w:pPr>
            <w:r>
              <w:rPr>
                <w:rFonts w:hint="eastAsia"/>
                <w:sz w:val="20"/>
                <w:szCs w:val="20"/>
              </w:rPr>
              <w:t>各规格型号</w:t>
            </w:r>
          </w:p>
        </w:tc>
        <w:tc>
          <w:tcPr>
            <w:tcW w:w="4252" w:type="dxa"/>
            <w:vAlign w:val="center"/>
          </w:tcPr>
          <w:p w:rsidR="0098549A" w:rsidRDefault="0098549A" w:rsidP="008A46CD">
            <w:pPr>
              <w:jc w:val="center"/>
              <w:rPr>
                <w:rFonts w:eastAsia="宋体"/>
                <w:sz w:val="22"/>
                <w:szCs w:val="22"/>
              </w:rPr>
            </w:pPr>
            <w:r>
              <w:rPr>
                <w:rFonts w:eastAsia="宋体" w:hint="eastAsia"/>
                <w:sz w:val="22"/>
                <w:szCs w:val="22"/>
              </w:rPr>
              <w:t>用于神经血管系统内导入和放置导管和其他介入器材</w:t>
            </w:r>
          </w:p>
        </w:tc>
        <w:tc>
          <w:tcPr>
            <w:tcW w:w="1276" w:type="dxa"/>
            <w:vAlign w:val="center"/>
          </w:tcPr>
          <w:p w:rsidR="0098549A" w:rsidRDefault="0098549A" w:rsidP="008A46CD">
            <w:pPr>
              <w:jc w:val="center"/>
              <w:rPr>
                <w:rFonts w:eastAsia="宋体"/>
                <w:sz w:val="22"/>
                <w:szCs w:val="22"/>
              </w:rPr>
            </w:pPr>
            <w:r>
              <w:rPr>
                <w:rFonts w:ascii="宋体" w:eastAsia="宋体" w:hAnsi="宋体" w:cs="宋体" w:hint="eastAsia"/>
                <w:color w:val="000000"/>
                <w:kern w:val="0"/>
                <w:sz w:val="22"/>
                <w:szCs w:val="22"/>
              </w:rPr>
              <w:t>允许</w:t>
            </w:r>
            <w:r>
              <w:rPr>
                <w:rFonts w:eastAsia="宋体" w:hint="eastAsia"/>
                <w:sz w:val="22"/>
                <w:szCs w:val="22"/>
              </w:rPr>
              <w:t>进口</w:t>
            </w:r>
          </w:p>
        </w:tc>
      </w:tr>
      <w:tr w:rsidR="0098549A" w:rsidRPr="0017295C" w:rsidTr="00142597">
        <w:trPr>
          <w:trHeight w:val="692"/>
        </w:trPr>
        <w:tc>
          <w:tcPr>
            <w:tcW w:w="567" w:type="dxa"/>
            <w:shd w:val="clear" w:color="000000" w:fill="FFFFFF"/>
            <w:vAlign w:val="center"/>
          </w:tcPr>
          <w:p w:rsidR="0098549A" w:rsidRDefault="0098549A" w:rsidP="00142597">
            <w:pPr>
              <w:jc w:val="center"/>
              <w:rPr>
                <w:rFonts w:ascii="宋体" w:eastAsia="宋体" w:hAnsi="宋体" w:hint="eastAsia"/>
                <w:color w:val="000000"/>
              </w:rPr>
            </w:pPr>
            <w:r>
              <w:rPr>
                <w:rFonts w:ascii="宋体" w:eastAsia="宋体" w:hAnsi="宋体" w:hint="eastAsia"/>
                <w:color w:val="000000"/>
              </w:rPr>
              <w:t>4</w:t>
            </w:r>
          </w:p>
        </w:tc>
        <w:tc>
          <w:tcPr>
            <w:tcW w:w="1418" w:type="dxa"/>
            <w:shd w:val="clear" w:color="000000" w:fill="FFFFFF"/>
            <w:noWrap/>
            <w:vAlign w:val="center"/>
          </w:tcPr>
          <w:p w:rsidR="0098549A" w:rsidRPr="002A543B" w:rsidRDefault="0098549A" w:rsidP="008A46CD">
            <w:pPr>
              <w:jc w:val="center"/>
              <w:rPr>
                <w:rFonts w:ascii="Calibri" w:eastAsia="宋体" w:hAnsi="Calibri"/>
                <w:color w:val="000000"/>
                <w:sz w:val="20"/>
              </w:rPr>
            </w:pPr>
            <w:r w:rsidRPr="00CA3A93">
              <w:rPr>
                <w:rFonts w:ascii="Calibri" w:eastAsia="宋体" w:hAnsi="Calibri"/>
                <w:color w:val="000000"/>
                <w:sz w:val="20"/>
              </w:rPr>
              <w:t>ZCB2023-HC49-573</w:t>
            </w:r>
          </w:p>
        </w:tc>
        <w:tc>
          <w:tcPr>
            <w:tcW w:w="1985" w:type="dxa"/>
            <w:vAlign w:val="center"/>
          </w:tcPr>
          <w:p w:rsidR="0098549A" w:rsidRPr="002A543B" w:rsidRDefault="0098549A" w:rsidP="008A46CD">
            <w:pPr>
              <w:jc w:val="center"/>
              <w:rPr>
                <w:rFonts w:ascii="Calibri" w:eastAsia="宋体" w:hAnsi="Calibri" w:hint="eastAsia"/>
                <w:color w:val="000000"/>
                <w:sz w:val="20"/>
              </w:rPr>
            </w:pPr>
            <w:r w:rsidRPr="00CA3A93">
              <w:rPr>
                <w:rFonts w:ascii="Calibri" w:eastAsia="宋体" w:hAnsi="Calibri" w:hint="eastAsia"/>
                <w:color w:val="000000"/>
                <w:sz w:val="20"/>
              </w:rPr>
              <w:t>微导管</w:t>
            </w:r>
          </w:p>
        </w:tc>
        <w:tc>
          <w:tcPr>
            <w:tcW w:w="1276" w:type="dxa"/>
            <w:vAlign w:val="center"/>
          </w:tcPr>
          <w:p w:rsidR="0098549A" w:rsidRDefault="0098549A" w:rsidP="00142597">
            <w:pPr>
              <w:jc w:val="center"/>
              <w:rPr>
                <w:rFonts w:hint="eastAsia"/>
                <w:sz w:val="20"/>
                <w:szCs w:val="20"/>
              </w:rPr>
            </w:pPr>
            <w:r>
              <w:rPr>
                <w:rFonts w:hint="eastAsia"/>
                <w:sz w:val="20"/>
                <w:szCs w:val="20"/>
              </w:rPr>
              <w:t>各规格型号</w:t>
            </w:r>
          </w:p>
        </w:tc>
        <w:tc>
          <w:tcPr>
            <w:tcW w:w="4252" w:type="dxa"/>
            <w:vAlign w:val="center"/>
          </w:tcPr>
          <w:p w:rsidR="0098549A" w:rsidRDefault="0098549A" w:rsidP="008A46CD">
            <w:pPr>
              <w:jc w:val="center"/>
              <w:rPr>
                <w:rFonts w:eastAsia="宋体"/>
                <w:sz w:val="22"/>
                <w:szCs w:val="22"/>
              </w:rPr>
            </w:pPr>
            <w:r>
              <w:rPr>
                <w:rFonts w:eastAsia="宋体" w:hint="eastAsia"/>
                <w:sz w:val="22"/>
                <w:szCs w:val="22"/>
              </w:rPr>
              <w:t>用于引入非液体介入器械（例如弹簧圈</w:t>
            </w:r>
            <w:r>
              <w:rPr>
                <w:rFonts w:eastAsia="宋体"/>
                <w:sz w:val="22"/>
                <w:szCs w:val="22"/>
              </w:rPr>
              <w:t>/</w:t>
            </w:r>
            <w:r>
              <w:rPr>
                <w:rFonts w:eastAsia="宋体" w:hint="eastAsia"/>
                <w:sz w:val="22"/>
                <w:szCs w:val="22"/>
              </w:rPr>
              <w:t>支架</w:t>
            </w:r>
            <w:r>
              <w:rPr>
                <w:rFonts w:eastAsia="宋体"/>
                <w:sz w:val="22"/>
                <w:szCs w:val="22"/>
              </w:rPr>
              <w:t>/</w:t>
            </w:r>
            <w:r>
              <w:rPr>
                <w:rFonts w:eastAsia="宋体" w:hint="eastAsia"/>
                <w:sz w:val="22"/>
                <w:szCs w:val="22"/>
              </w:rPr>
              <w:t>血流导向装置）以及将诊断剂（如造影剂）或非液体治疗剂输入神经、外周和冠状动脉血管系统。</w:t>
            </w:r>
          </w:p>
        </w:tc>
        <w:tc>
          <w:tcPr>
            <w:tcW w:w="1276" w:type="dxa"/>
            <w:vAlign w:val="center"/>
          </w:tcPr>
          <w:p w:rsidR="0098549A" w:rsidRDefault="0098549A" w:rsidP="008A46CD">
            <w:pPr>
              <w:jc w:val="center"/>
              <w:rPr>
                <w:rFonts w:eastAsia="宋体"/>
                <w:sz w:val="22"/>
                <w:szCs w:val="22"/>
              </w:rPr>
            </w:pPr>
            <w:r>
              <w:rPr>
                <w:rFonts w:ascii="宋体" w:eastAsia="宋体" w:hAnsi="宋体" w:cs="宋体" w:hint="eastAsia"/>
                <w:color w:val="000000"/>
                <w:kern w:val="0"/>
                <w:sz w:val="22"/>
                <w:szCs w:val="22"/>
              </w:rPr>
              <w:t>允许</w:t>
            </w:r>
            <w:r>
              <w:rPr>
                <w:rFonts w:eastAsia="宋体" w:hint="eastAsia"/>
                <w:sz w:val="22"/>
                <w:szCs w:val="22"/>
              </w:rPr>
              <w:t>进口</w:t>
            </w:r>
          </w:p>
        </w:tc>
      </w:tr>
    </w:tbl>
    <w:p w:rsidR="00107683" w:rsidRDefault="00107683">
      <w:pPr>
        <w:pStyle w:val="Tahoma0585518"/>
        <w:ind w:firstLine="0"/>
        <w:jc w:val="both"/>
        <w:rPr>
          <w:rFonts w:cs="Tahoma"/>
          <w:b/>
          <w:bCs/>
          <w:sz w:val="30"/>
          <w:szCs w:val="30"/>
        </w:rPr>
      </w:pPr>
    </w:p>
    <w:p w:rsidR="00107683" w:rsidRDefault="001E067E">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07683" w:rsidRDefault="001E067E">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07683" w:rsidRDefault="001E067E">
      <w:pPr>
        <w:widowControl/>
        <w:wordWrap w:val="0"/>
        <w:spacing w:line="420" w:lineRule="exact"/>
        <w:ind w:leftChars="200" w:left="420" w:right="420"/>
        <w:rPr>
          <w:szCs w:val="21"/>
        </w:rPr>
      </w:pPr>
      <w:r>
        <w:rPr>
          <w:rFonts w:hint="eastAsia"/>
          <w:szCs w:val="21"/>
        </w:rPr>
        <w:t>备注：</w:t>
      </w:r>
    </w:p>
    <w:p w:rsidR="00107683" w:rsidRDefault="001E067E">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107683" w:rsidRDefault="001E067E">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107683" w:rsidRDefault="001E067E">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107683" w:rsidRDefault="001E067E">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3C582D">
        <w:rPr>
          <w:rFonts w:ascii="Tahoma" w:hAnsi="Tahoma" w:cs="Tahoma" w:hint="eastAsia"/>
          <w:color w:val="FF0000"/>
          <w:kern w:val="0"/>
          <w:szCs w:val="21"/>
        </w:rPr>
        <w:t>1</w:t>
      </w:r>
      <w:r w:rsidR="00426819">
        <w:rPr>
          <w:rFonts w:ascii="Tahoma" w:hAnsi="Tahoma" w:cs="Tahoma" w:hint="eastAsia"/>
          <w:color w:val="FF0000"/>
          <w:kern w:val="0"/>
          <w:szCs w:val="21"/>
        </w:rPr>
        <w:t>1</w:t>
      </w:r>
      <w:r>
        <w:rPr>
          <w:rFonts w:ascii="Tahoma" w:hAnsi="Tahoma" w:cs="Tahoma" w:hint="eastAsia"/>
          <w:color w:val="FF0000"/>
          <w:kern w:val="0"/>
          <w:szCs w:val="21"/>
        </w:rPr>
        <w:t>月</w:t>
      </w:r>
      <w:r w:rsidR="00426819">
        <w:rPr>
          <w:rFonts w:ascii="Tahoma" w:hAnsi="Tahoma" w:cs="Tahoma" w:hint="eastAsia"/>
          <w:color w:val="FF0000"/>
          <w:kern w:val="0"/>
          <w:szCs w:val="21"/>
        </w:rPr>
        <w:t>17</w:t>
      </w:r>
      <w:r>
        <w:rPr>
          <w:rFonts w:ascii="Tahoma" w:hAnsi="Tahoma" w:cs="Tahoma" w:hint="eastAsia"/>
          <w:color w:val="FF0000"/>
          <w:kern w:val="0"/>
          <w:szCs w:val="21"/>
        </w:rPr>
        <w:t>日</w:t>
      </w:r>
    </w:p>
    <w:p w:rsidR="008414F4" w:rsidRDefault="003C582D" w:rsidP="005177A8">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p>
    <w:p w:rsidR="00426819" w:rsidRDefault="00426819" w:rsidP="00426819"/>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Pr="00426819" w:rsidRDefault="00426819" w:rsidP="00426819">
      <w:pPr>
        <w:pStyle w:val="a1"/>
        <w:ind w:firstLine="420"/>
      </w:pPr>
    </w:p>
    <w:p w:rsidR="003C582D" w:rsidRDefault="003C582D" w:rsidP="003C582D">
      <w:pPr>
        <w:pStyle w:val="Tahoma16505855"/>
      </w:pPr>
      <w:r>
        <w:rPr>
          <w:rFonts w:ascii="方正小标宋简体" w:eastAsia="方正小标宋简体" w:hAnsi="方正小标宋简体" w:cs="方正小标宋简体" w:hint="eastAsia"/>
          <w:b w:val="0"/>
          <w:bCs w:val="0"/>
          <w:sz w:val="32"/>
        </w:rPr>
        <w:t>第三部分</w:t>
      </w:r>
      <w:r>
        <w:t>202</w:t>
      </w:r>
      <w:r>
        <w:rPr>
          <w:rFonts w:hint="eastAsia"/>
        </w:rPr>
        <w:t>3</w:t>
      </w:r>
      <w:r>
        <w:rPr>
          <w:rFonts w:hint="eastAsia"/>
        </w:rPr>
        <w:t>年第</w:t>
      </w:r>
      <w:r>
        <w:rPr>
          <w:rFonts w:hint="eastAsia"/>
        </w:rPr>
        <w:t>2</w:t>
      </w:r>
      <w:r w:rsidR="00426819">
        <w:rPr>
          <w:rFonts w:hint="eastAsia"/>
        </w:rPr>
        <w:t>7</w:t>
      </w:r>
      <w:r w:rsidR="00532104">
        <w:rPr>
          <w:rFonts w:hint="eastAsia"/>
        </w:rPr>
        <w:t>期医用耗材（第</w:t>
      </w:r>
      <w:r w:rsidR="0098549A">
        <w:rPr>
          <w:rFonts w:hint="eastAsia"/>
        </w:rPr>
        <w:t>六</w:t>
      </w:r>
      <w:r w:rsidRPr="00A71306">
        <w:rPr>
          <w:rFonts w:hint="eastAsia"/>
        </w:rPr>
        <w:t>批</w:t>
      </w:r>
      <w:r>
        <w:rPr>
          <w:rFonts w:hint="eastAsia"/>
        </w:rPr>
        <w:t>）开标公告</w:t>
      </w:r>
    </w:p>
    <w:p w:rsidR="003C582D" w:rsidRDefault="003C582D" w:rsidP="003C582D">
      <w:pPr>
        <w:pStyle w:val="Tahoma16505855"/>
        <w:numPr>
          <w:ilvl w:val="0"/>
          <w:numId w:val="31"/>
        </w:numPr>
        <w:spacing w:line="0" w:lineRule="atLeast"/>
        <w:jc w:val="left"/>
        <w:rPr>
          <w:rFonts w:ascii="仿宋" w:eastAsia="仿宋" w:hAnsi="仿宋"/>
          <w:b w:val="0"/>
          <w:sz w:val="28"/>
          <w:szCs w:val="28"/>
        </w:rPr>
      </w:pPr>
      <w:r>
        <w:rPr>
          <w:rFonts w:ascii="仿宋" w:eastAsia="仿宋" w:hAnsi="仿宋" w:hint="eastAsia"/>
          <w:b w:val="0"/>
          <w:sz w:val="28"/>
          <w:szCs w:val="28"/>
        </w:rPr>
        <w:t>开标项目</w:t>
      </w:r>
      <w:r w:rsidRPr="004D6E74">
        <w:rPr>
          <w:rFonts w:ascii="仿宋" w:eastAsia="仿宋" w:hAnsi="仿宋" w:hint="eastAsia"/>
          <w:b w:val="0"/>
          <w:sz w:val="28"/>
          <w:szCs w:val="28"/>
        </w:rPr>
        <w:t>及投递时间、地点</w:t>
      </w:r>
      <w:r>
        <w:rPr>
          <w:rFonts w:ascii="仿宋" w:eastAsia="仿宋" w:hAnsi="仿宋" w:hint="eastAsia"/>
          <w:b w:val="0"/>
          <w:sz w:val="28"/>
          <w:szCs w:val="28"/>
        </w:rPr>
        <w:t>：</w:t>
      </w:r>
    </w:p>
    <w:tbl>
      <w:tblPr>
        <w:tblW w:w="8506" w:type="dxa"/>
        <w:tblInd w:w="268" w:type="dxa"/>
        <w:tblLayout w:type="fixed"/>
        <w:tblLook w:val="04A0"/>
      </w:tblPr>
      <w:tblGrid>
        <w:gridCol w:w="709"/>
        <w:gridCol w:w="2250"/>
        <w:gridCol w:w="1719"/>
        <w:gridCol w:w="1843"/>
        <w:gridCol w:w="1985"/>
      </w:tblGrid>
      <w:tr w:rsidR="000D0336" w:rsidTr="000D0336">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2250"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719"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0D0336" w:rsidRDefault="000D0336" w:rsidP="00112D04">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112D04">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98549A"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8549A" w:rsidRDefault="0098549A" w:rsidP="0014259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2250" w:type="dxa"/>
            <w:tcBorders>
              <w:top w:val="single" w:sz="4" w:space="0" w:color="auto"/>
              <w:left w:val="nil"/>
              <w:bottom w:val="single" w:sz="4" w:space="0" w:color="auto"/>
              <w:right w:val="single" w:sz="4" w:space="0" w:color="auto"/>
            </w:tcBorders>
            <w:shd w:val="clear" w:color="auto" w:fill="auto"/>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color w:val="000000"/>
                <w:sz w:val="20"/>
              </w:rPr>
              <w:t>ZCB2023-HC49-565</w:t>
            </w:r>
          </w:p>
        </w:tc>
        <w:tc>
          <w:tcPr>
            <w:tcW w:w="1719" w:type="dxa"/>
            <w:tcBorders>
              <w:top w:val="single" w:sz="4" w:space="0" w:color="auto"/>
              <w:left w:val="nil"/>
              <w:bottom w:val="single" w:sz="4" w:space="0" w:color="auto"/>
              <w:right w:val="single" w:sz="4" w:space="0" w:color="auto"/>
            </w:tcBorders>
            <w:shd w:val="clear" w:color="auto" w:fill="auto"/>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hint="eastAsia"/>
                <w:color w:val="000000"/>
                <w:sz w:val="20"/>
              </w:rPr>
              <w:t>颅内支持导管</w:t>
            </w:r>
          </w:p>
        </w:tc>
        <w:tc>
          <w:tcPr>
            <w:tcW w:w="1843" w:type="dxa"/>
            <w:vMerge w:val="restart"/>
            <w:tcBorders>
              <w:top w:val="single" w:sz="4" w:space="0" w:color="auto"/>
              <w:left w:val="nil"/>
              <w:right w:val="single" w:sz="4" w:space="0" w:color="auto"/>
            </w:tcBorders>
            <w:vAlign w:val="center"/>
          </w:tcPr>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1.时间：2024年3月15日14点00分</w:t>
            </w:r>
          </w:p>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c>
          <w:tcPr>
            <w:tcW w:w="1985" w:type="dxa"/>
            <w:vMerge w:val="restart"/>
            <w:tcBorders>
              <w:top w:val="single" w:sz="4" w:space="0" w:color="auto"/>
              <w:left w:val="nil"/>
              <w:right w:val="single" w:sz="4" w:space="0" w:color="auto"/>
            </w:tcBorders>
            <w:shd w:val="clear" w:color="auto" w:fill="auto"/>
            <w:vAlign w:val="center"/>
          </w:tcPr>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1.时间：2024年3月15日14点30分</w:t>
            </w:r>
          </w:p>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98549A" w:rsidRDefault="0098549A" w:rsidP="008A46CD">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院内公开遴选</w:t>
            </w:r>
          </w:p>
        </w:tc>
      </w:tr>
      <w:tr w:rsidR="0098549A"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8549A" w:rsidRDefault="0098549A" w:rsidP="0014259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2250" w:type="dxa"/>
            <w:tcBorders>
              <w:top w:val="single" w:sz="4" w:space="0" w:color="auto"/>
              <w:left w:val="nil"/>
              <w:bottom w:val="single" w:sz="4" w:space="0" w:color="auto"/>
              <w:right w:val="single" w:sz="4" w:space="0" w:color="auto"/>
            </w:tcBorders>
            <w:shd w:val="clear" w:color="auto" w:fill="auto"/>
            <w:vAlign w:val="center"/>
          </w:tcPr>
          <w:p w:rsidR="0098549A" w:rsidRPr="00D86411" w:rsidRDefault="0098549A" w:rsidP="008A46CD">
            <w:pPr>
              <w:jc w:val="center"/>
              <w:rPr>
                <w:rFonts w:ascii="宋体" w:hAnsi="宋体" w:cs="宋体"/>
                <w:sz w:val="20"/>
                <w:szCs w:val="20"/>
              </w:rPr>
            </w:pPr>
            <w:r w:rsidRPr="002A543B">
              <w:rPr>
                <w:sz w:val="20"/>
                <w:szCs w:val="20"/>
              </w:rPr>
              <w:t>ZCB2023-HC49-566</w:t>
            </w:r>
          </w:p>
        </w:tc>
        <w:tc>
          <w:tcPr>
            <w:tcW w:w="1719" w:type="dxa"/>
            <w:tcBorders>
              <w:top w:val="single" w:sz="4" w:space="0" w:color="auto"/>
              <w:left w:val="nil"/>
              <w:bottom w:val="single" w:sz="4" w:space="0" w:color="auto"/>
              <w:right w:val="single" w:sz="4" w:space="0" w:color="auto"/>
            </w:tcBorders>
            <w:shd w:val="clear" w:color="auto" w:fill="auto"/>
            <w:vAlign w:val="center"/>
          </w:tcPr>
          <w:p w:rsidR="0098549A" w:rsidRDefault="0098549A" w:rsidP="008A46CD">
            <w:pPr>
              <w:jc w:val="center"/>
              <w:rPr>
                <w:sz w:val="22"/>
              </w:rPr>
            </w:pPr>
            <w:r w:rsidRPr="002A543B">
              <w:rPr>
                <w:rFonts w:hint="eastAsia"/>
                <w:sz w:val="22"/>
              </w:rPr>
              <w:t>颅内取栓支架</w:t>
            </w:r>
          </w:p>
        </w:tc>
        <w:tc>
          <w:tcPr>
            <w:tcW w:w="1843" w:type="dxa"/>
            <w:vMerge/>
            <w:tcBorders>
              <w:top w:val="single" w:sz="4" w:space="0" w:color="auto"/>
              <w:left w:val="nil"/>
              <w:right w:val="single" w:sz="4" w:space="0" w:color="auto"/>
            </w:tcBorders>
            <w:vAlign w:val="center"/>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right w:val="single" w:sz="4" w:space="0" w:color="auto"/>
            </w:tcBorders>
            <w:shd w:val="clear" w:color="auto" w:fill="auto"/>
            <w:vAlign w:val="center"/>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r>
      <w:tr w:rsidR="0098549A"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8549A" w:rsidRDefault="0098549A" w:rsidP="00142597">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3</w:t>
            </w:r>
          </w:p>
        </w:tc>
        <w:tc>
          <w:tcPr>
            <w:tcW w:w="2250" w:type="dxa"/>
            <w:tcBorders>
              <w:top w:val="single" w:sz="4" w:space="0" w:color="auto"/>
              <w:left w:val="nil"/>
              <w:bottom w:val="single" w:sz="4" w:space="0" w:color="auto"/>
              <w:right w:val="single" w:sz="4" w:space="0" w:color="auto"/>
            </w:tcBorders>
            <w:shd w:val="clear" w:color="auto" w:fill="auto"/>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color w:val="000000"/>
                <w:sz w:val="20"/>
              </w:rPr>
              <w:t>ZCB2023-HC49-569</w:t>
            </w:r>
          </w:p>
        </w:tc>
        <w:tc>
          <w:tcPr>
            <w:tcW w:w="1719" w:type="dxa"/>
            <w:tcBorders>
              <w:top w:val="single" w:sz="4" w:space="0" w:color="auto"/>
              <w:left w:val="nil"/>
              <w:bottom w:val="single" w:sz="4" w:space="0" w:color="auto"/>
              <w:right w:val="single" w:sz="4" w:space="0" w:color="auto"/>
            </w:tcBorders>
            <w:shd w:val="clear" w:color="auto" w:fill="auto"/>
            <w:vAlign w:val="center"/>
          </w:tcPr>
          <w:p w:rsidR="0098549A" w:rsidRPr="00E52E23" w:rsidRDefault="0098549A" w:rsidP="008A46CD">
            <w:pPr>
              <w:jc w:val="center"/>
              <w:rPr>
                <w:rFonts w:ascii="Calibri" w:eastAsia="宋体" w:hAnsi="Calibri"/>
                <w:color w:val="000000"/>
                <w:sz w:val="20"/>
              </w:rPr>
            </w:pPr>
            <w:r w:rsidRPr="002A543B">
              <w:rPr>
                <w:rFonts w:ascii="Calibri" w:eastAsia="宋体" w:hAnsi="Calibri" w:hint="eastAsia"/>
                <w:color w:val="000000"/>
                <w:sz w:val="20"/>
              </w:rPr>
              <w:t>神经微导丝</w:t>
            </w:r>
          </w:p>
        </w:tc>
        <w:tc>
          <w:tcPr>
            <w:tcW w:w="1843" w:type="dxa"/>
            <w:vMerge/>
            <w:tcBorders>
              <w:top w:val="single" w:sz="4" w:space="0" w:color="auto"/>
              <w:left w:val="nil"/>
              <w:right w:val="single" w:sz="4" w:space="0" w:color="auto"/>
            </w:tcBorders>
            <w:vAlign w:val="center"/>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right w:val="single" w:sz="4" w:space="0" w:color="auto"/>
            </w:tcBorders>
            <w:shd w:val="clear" w:color="auto" w:fill="auto"/>
            <w:vAlign w:val="center"/>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r>
      <w:tr w:rsidR="0098549A" w:rsidRPr="001472D6" w:rsidTr="00426819">
        <w:trPr>
          <w:trHeight w:val="7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8549A" w:rsidRDefault="0098549A" w:rsidP="00142597">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2250" w:type="dxa"/>
            <w:tcBorders>
              <w:top w:val="single" w:sz="4" w:space="0" w:color="auto"/>
              <w:left w:val="nil"/>
              <w:bottom w:val="single" w:sz="4" w:space="0" w:color="auto"/>
              <w:right w:val="single" w:sz="4" w:space="0" w:color="auto"/>
            </w:tcBorders>
            <w:shd w:val="clear" w:color="auto" w:fill="auto"/>
            <w:vAlign w:val="center"/>
          </w:tcPr>
          <w:p w:rsidR="0098549A" w:rsidRPr="002A543B" w:rsidRDefault="0098549A" w:rsidP="008A46CD">
            <w:pPr>
              <w:jc w:val="center"/>
              <w:rPr>
                <w:rFonts w:ascii="Calibri" w:eastAsia="宋体" w:hAnsi="Calibri"/>
                <w:color w:val="000000"/>
                <w:sz w:val="20"/>
              </w:rPr>
            </w:pPr>
            <w:r w:rsidRPr="00CA3A93">
              <w:rPr>
                <w:rFonts w:ascii="Calibri" w:eastAsia="宋体" w:hAnsi="Calibri"/>
                <w:color w:val="000000"/>
                <w:sz w:val="20"/>
              </w:rPr>
              <w:t>ZCB2023-HC49-573</w:t>
            </w:r>
          </w:p>
        </w:tc>
        <w:tc>
          <w:tcPr>
            <w:tcW w:w="1719" w:type="dxa"/>
            <w:tcBorders>
              <w:top w:val="single" w:sz="4" w:space="0" w:color="auto"/>
              <w:left w:val="nil"/>
              <w:bottom w:val="single" w:sz="4" w:space="0" w:color="auto"/>
              <w:right w:val="single" w:sz="4" w:space="0" w:color="auto"/>
            </w:tcBorders>
            <w:shd w:val="clear" w:color="auto" w:fill="auto"/>
            <w:vAlign w:val="center"/>
          </w:tcPr>
          <w:p w:rsidR="0098549A" w:rsidRPr="002A543B" w:rsidRDefault="0098549A" w:rsidP="008A46CD">
            <w:pPr>
              <w:jc w:val="center"/>
              <w:rPr>
                <w:rFonts w:ascii="Calibri" w:eastAsia="宋体" w:hAnsi="Calibri" w:hint="eastAsia"/>
                <w:color w:val="000000"/>
                <w:sz w:val="20"/>
              </w:rPr>
            </w:pPr>
            <w:r w:rsidRPr="00CA3A93">
              <w:rPr>
                <w:rFonts w:ascii="Calibri" w:eastAsia="宋体" w:hAnsi="Calibri" w:hint="eastAsia"/>
                <w:color w:val="000000"/>
                <w:sz w:val="20"/>
              </w:rPr>
              <w:t>微导管</w:t>
            </w:r>
          </w:p>
        </w:tc>
        <w:tc>
          <w:tcPr>
            <w:tcW w:w="1843" w:type="dxa"/>
            <w:vMerge/>
            <w:tcBorders>
              <w:left w:val="nil"/>
              <w:bottom w:val="single" w:sz="4" w:space="0" w:color="auto"/>
              <w:right w:val="single" w:sz="4" w:space="0" w:color="auto"/>
            </w:tcBorders>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bottom w:val="single" w:sz="4" w:space="0" w:color="auto"/>
              <w:right w:val="single" w:sz="4" w:space="0" w:color="auto"/>
            </w:tcBorders>
            <w:shd w:val="clear" w:color="auto" w:fill="auto"/>
          </w:tcPr>
          <w:p w:rsidR="0098549A" w:rsidRDefault="0098549A" w:rsidP="00142597">
            <w:pPr>
              <w:pStyle w:val="af1"/>
              <w:shd w:val="clear" w:color="auto" w:fill="FFFFFF"/>
              <w:spacing w:before="210" w:beforeAutospacing="0" w:after="210" w:afterAutospacing="0" w:line="26" w:lineRule="atLeast"/>
              <w:jc w:val="center"/>
              <w:rPr>
                <w:rFonts w:eastAsia="宋体"/>
                <w:color w:val="000000"/>
                <w:sz w:val="20"/>
                <w:szCs w:val="20"/>
              </w:rPr>
            </w:pPr>
          </w:p>
        </w:tc>
      </w:tr>
    </w:tbl>
    <w:p w:rsidR="000D0336" w:rsidRPr="000D0336" w:rsidRDefault="000D0336" w:rsidP="000D0336">
      <w:pPr>
        <w:pStyle w:val="Tahoma16505855"/>
        <w:spacing w:line="0" w:lineRule="atLeast"/>
        <w:ind w:left="720" w:firstLine="0"/>
        <w:jc w:val="left"/>
        <w:rPr>
          <w:rFonts w:ascii="仿宋" w:eastAsia="仿宋" w:hAnsi="仿宋"/>
          <w:b w:val="0"/>
          <w:sz w:val="28"/>
          <w:szCs w:val="28"/>
        </w:rPr>
      </w:pP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w:t>
      </w:r>
      <w:r w:rsidRPr="004D6E74">
        <w:rPr>
          <w:rFonts w:ascii="仿宋" w:eastAsia="仿宋" w:hAnsi="仿宋" w:hint="eastAsia"/>
          <w:b w:val="0"/>
          <w:sz w:val="28"/>
          <w:szCs w:val="28"/>
        </w:rPr>
        <w:t>领取采购文件后，因任何原因无法应标，请书面告知。若未告知，视为能够如期应标。如果出现未书面告知又没有如期应标的情况，将被列入不诚信公司名单。</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sidR="000D0336">
        <w:rPr>
          <w:rFonts w:ascii="仿宋" w:eastAsia="仿宋" w:hAnsi="仿宋" w:hint="eastAsia"/>
          <w:b w:val="0"/>
          <w:sz w:val="28"/>
          <w:szCs w:val="28"/>
        </w:rPr>
        <w:t>林</w:t>
      </w:r>
      <w:r>
        <w:rPr>
          <w:rFonts w:ascii="仿宋" w:eastAsia="仿宋" w:hAnsi="仿宋" w:hint="eastAsia"/>
          <w:b w:val="0"/>
          <w:sz w:val="28"/>
          <w:szCs w:val="28"/>
        </w:rPr>
        <w:t>老师   联系电话：</w:t>
      </w:r>
      <w:r w:rsidR="0098549A">
        <w:rPr>
          <w:rFonts w:ascii="仿宋" w:eastAsia="仿宋" w:hAnsi="仿宋" w:hint="eastAsia"/>
          <w:b w:val="0"/>
          <w:sz w:val="28"/>
          <w:szCs w:val="28"/>
        </w:rPr>
        <w:t>13632777903</w:t>
      </w:r>
    </w:p>
    <w:p w:rsidR="003C582D" w:rsidRDefault="003C582D" w:rsidP="003C582D">
      <w:pPr>
        <w:pStyle w:val="Tahoma16505855"/>
        <w:spacing w:line="460" w:lineRule="exact"/>
        <w:ind w:firstLine="0"/>
        <w:jc w:val="left"/>
        <w:rPr>
          <w:rFonts w:ascii="仿宋" w:eastAsia="仿宋" w:hAnsi="仿宋"/>
          <w:b w:val="0"/>
          <w:sz w:val="28"/>
          <w:szCs w:val="28"/>
        </w:rPr>
      </w:pP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4年</w:t>
      </w:r>
      <w:r w:rsidR="00C85345">
        <w:rPr>
          <w:rFonts w:ascii="仿宋" w:eastAsia="仿宋" w:hAnsi="仿宋" w:cs="宋体" w:hint="eastAsia"/>
          <w:bCs/>
          <w:sz w:val="28"/>
          <w:szCs w:val="28"/>
        </w:rPr>
        <w:t>3</w:t>
      </w:r>
      <w:r>
        <w:rPr>
          <w:rFonts w:ascii="仿宋" w:eastAsia="仿宋" w:hAnsi="仿宋" w:cs="宋体" w:hint="eastAsia"/>
          <w:bCs/>
          <w:sz w:val="28"/>
          <w:szCs w:val="28"/>
        </w:rPr>
        <w:t>月</w:t>
      </w:r>
      <w:r w:rsidR="0098549A">
        <w:rPr>
          <w:rFonts w:ascii="仿宋" w:eastAsia="仿宋" w:hAnsi="仿宋" w:cs="宋体" w:hint="eastAsia"/>
          <w:bCs/>
          <w:sz w:val="28"/>
          <w:szCs w:val="28"/>
        </w:rPr>
        <w:t>8</w:t>
      </w:r>
      <w:r>
        <w:rPr>
          <w:rFonts w:ascii="仿宋" w:eastAsia="仿宋" w:hAnsi="仿宋" w:cs="宋体" w:hint="eastAsia"/>
          <w:bCs/>
          <w:sz w:val="28"/>
          <w:szCs w:val="28"/>
        </w:rPr>
        <w:t>日</w:t>
      </w:r>
    </w:p>
    <w:p w:rsidR="003C582D" w:rsidRPr="006310CF" w:rsidRDefault="003C582D" w:rsidP="003C582D"/>
    <w:p w:rsidR="00107683" w:rsidRDefault="00107683">
      <w:pPr>
        <w:pStyle w:val="af1"/>
        <w:adjustRightInd w:val="0"/>
        <w:snapToGrid w:val="0"/>
        <w:spacing w:line="360" w:lineRule="auto"/>
        <w:rPr>
          <w:rFonts w:ascii="Times New Roman" w:hAnsi="Times New Roman" w:cs="Times New Roman"/>
          <w:kern w:val="2"/>
          <w:sz w:val="21"/>
        </w:rPr>
      </w:pPr>
    </w:p>
    <w:p w:rsidR="00107683" w:rsidRDefault="001E067E">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r>
        <w:rPr>
          <w:rFonts w:ascii="方正小标宋简体" w:eastAsia="方正小标宋简体" w:hAnsi="方正小标宋简体" w:cs="方正小标宋简体" w:hint="eastAsia"/>
          <w:b/>
          <w:bCs/>
          <w:sz w:val="32"/>
        </w:rPr>
        <w:t>第二章 医用耗材采购需求</w:t>
      </w:r>
      <w:bookmarkEnd w:id="3"/>
    </w:p>
    <w:p w:rsidR="00107683" w:rsidRDefault="001E067E">
      <w:pPr>
        <w:pStyle w:val="afa"/>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107683" w:rsidRDefault="001E067E">
      <w:pPr>
        <w:numPr>
          <w:ilvl w:val="0"/>
          <w:numId w:val="11"/>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107683" w:rsidRDefault="001E067E">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根据我院医用耗材管理委员会2023年第</w:t>
      </w:r>
      <w:r w:rsidR="003C582D">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次决议，对合同到期医用耗材进行招采。</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107683" w:rsidRDefault="001E067E">
      <w:pPr>
        <w:pStyle w:val="afa"/>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07683" w:rsidRDefault="001E067E">
      <w:pPr>
        <w:pStyle w:val="afa"/>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07683" w:rsidRPr="005B602B" w:rsidRDefault="00A803AD" w:rsidP="005F49FA">
      <w:pPr>
        <w:pStyle w:val="afa"/>
        <w:widowControl/>
        <w:numPr>
          <w:ilvl w:val="0"/>
          <w:numId w:val="13"/>
        </w:numPr>
        <w:adjustRightInd w:val="0"/>
        <w:snapToGrid w:val="0"/>
        <w:spacing w:line="360" w:lineRule="exact"/>
        <w:ind w:firstLineChars="0"/>
        <w:jc w:val="left"/>
        <w:rPr>
          <w:rFonts w:ascii="宋体" w:eastAsia="宋体" w:hAnsi="宋体" w:cs="宋体"/>
          <w:color w:val="000000" w:themeColor="text1"/>
          <w:kern w:val="0"/>
          <w:sz w:val="24"/>
        </w:rPr>
      </w:pPr>
      <w:r w:rsidRPr="005B602B">
        <w:rPr>
          <w:rFonts w:ascii="宋体" w:eastAsia="宋体" w:hAnsi="宋体" w:cs="宋体" w:hint="eastAsia"/>
          <w:color w:val="000000" w:themeColor="text1"/>
          <w:kern w:val="0"/>
          <w:sz w:val="24"/>
        </w:rPr>
        <w:t>中标人</w:t>
      </w:r>
      <w:r w:rsidR="00C023A3" w:rsidRPr="005B602B">
        <w:rPr>
          <w:rFonts w:ascii="宋体" w:eastAsia="宋体" w:hAnsi="宋体" w:cs="宋体" w:hint="eastAsia"/>
          <w:color w:val="000000" w:themeColor="text1"/>
          <w:kern w:val="0"/>
          <w:sz w:val="24"/>
        </w:rPr>
        <w:t>承诺所有中标产品按中标目录在深圳医用耗</w:t>
      </w:r>
      <w:r w:rsidRPr="005B602B">
        <w:rPr>
          <w:rFonts w:ascii="宋体" w:eastAsia="宋体" w:hAnsi="宋体" w:cs="宋体" w:hint="eastAsia"/>
          <w:color w:val="000000" w:themeColor="text1"/>
          <w:kern w:val="0"/>
          <w:sz w:val="24"/>
        </w:rPr>
        <w:t>材阳光交易和监管平台（以下简称平台）执行线上采购，</w:t>
      </w:r>
      <w:r w:rsidR="005F49FA" w:rsidRPr="005F49FA">
        <w:rPr>
          <w:rFonts w:ascii="宋体" w:eastAsia="宋体" w:hAnsi="宋体" w:cs="宋体" w:hint="eastAsia"/>
          <w:color w:val="000000" w:themeColor="text1"/>
          <w:kern w:val="0"/>
          <w:sz w:val="24"/>
        </w:rPr>
        <w:t>如阳光平台暂无目录，必须尽快在阳光平台备案</w:t>
      </w:r>
      <w:r w:rsidR="005F49FA">
        <w:rPr>
          <w:rFonts w:ascii="宋体" w:eastAsia="宋体" w:hAnsi="宋体" w:cs="宋体" w:hint="eastAsia"/>
          <w:color w:val="000000" w:themeColor="text1"/>
          <w:kern w:val="0"/>
          <w:sz w:val="24"/>
        </w:rPr>
        <w:t>，</w:t>
      </w:r>
      <w:r w:rsidRPr="005B602B">
        <w:rPr>
          <w:rFonts w:ascii="宋体" w:eastAsia="宋体" w:hAnsi="宋体" w:cs="宋体" w:hint="eastAsia"/>
          <w:color w:val="000000" w:themeColor="text1"/>
          <w:kern w:val="0"/>
          <w:sz w:val="24"/>
        </w:rPr>
        <w:t>若不执行，采购人</w:t>
      </w:r>
      <w:r w:rsidR="00C023A3" w:rsidRPr="005B602B">
        <w:rPr>
          <w:rFonts w:ascii="宋体" w:eastAsia="宋体" w:hAnsi="宋体" w:cs="宋体" w:hint="eastAsia"/>
          <w:color w:val="000000" w:themeColor="text1"/>
          <w:kern w:val="0"/>
          <w:sz w:val="24"/>
        </w:rPr>
        <w:t>有权单方解除本协议。协</w:t>
      </w:r>
      <w:r w:rsidRPr="005B602B">
        <w:rPr>
          <w:rFonts w:ascii="宋体" w:eastAsia="宋体" w:hAnsi="宋体" w:cs="宋体" w:hint="eastAsia"/>
          <w:color w:val="000000" w:themeColor="text1"/>
          <w:kern w:val="0"/>
          <w:sz w:val="24"/>
        </w:rPr>
        <w:t>议有效期内中标目录价格大于或等于平台三色九段中的红色段价格，中标人将自动降低价格至平台的加权平均价格，否则采购人有权单方解除本协议，且中标人应承担因此给采购人</w:t>
      </w:r>
      <w:r w:rsidR="00C023A3" w:rsidRPr="005B602B">
        <w:rPr>
          <w:rFonts w:ascii="宋体" w:eastAsia="宋体" w:hAnsi="宋体" w:cs="宋体" w:hint="eastAsia"/>
          <w:color w:val="000000" w:themeColor="text1"/>
          <w:kern w:val="0"/>
          <w:sz w:val="24"/>
        </w:rPr>
        <w:t>造成的全部经济损失。</w:t>
      </w:r>
      <w:r w:rsidR="001E067E" w:rsidRPr="005B602B">
        <w:rPr>
          <w:rFonts w:ascii="宋体" w:eastAsia="宋体" w:hAnsi="宋体" w:cs="宋体" w:hint="eastAsia"/>
          <w:color w:val="000000" w:themeColor="text1"/>
          <w:kern w:val="0"/>
          <w:sz w:val="24"/>
        </w:rPr>
        <w:t>不作为医疗器械管理的产品则可线下采购。</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107683" w:rsidRDefault="001E067E">
      <w:pPr>
        <w:pStyle w:val="afa"/>
        <w:widowControl/>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07683" w:rsidRDefault="001E067E">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07683" w:rsidRDefault="001E067E">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07683" w:rsidRDefault="001E067E">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07683" w:rsidRDefault="001E067E">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C20989" w:rsidRDefault="00C20989" w:rsidP="00C20989">
      <w:pPr>
        <w:pStyle w:val="a1"/>
        <w:ind w:firstLine="420"/>
      </w:pPr>
    </w:p>
    <w:p w:rsidR="00C20989" w:rsidRDefault="00C20989" w:rsidP="00C20989">
      <w:pPr>
        <w:pStyle w:val="a1"/>
        <w:ind w:firstLine="420"/>
      </w:pPr>
    </w:p>
    <w:p w:rsidR="00C20989" w:rsidRPr="00C20989" w:rsidRDefault="00C20989" w:rsidP="00C20989">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107683" w:rsidRDefault="001E067E">
      <w:pPr>
        <w:keepNext/>
        <w:keepLines/>
        <w:widowControl/>
        <w:numPr>
          <w:ilvl w:val="0"/>
          <w:numId w:val="15"/>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107683">
        <w:trPr>
          <w:trHeight w:val="313"/>
        </w:trPr>
        <w:tc>
          <w:tcPr>
            <w:tcW w:w="686" w:type="dxa"/>
            <w:vAlign w:val="center"/>
          </w:tcPr>
          <w:p w:rsidR="00107683" w:rsidRDefault="001E067E">
            <w:pPr>
              <w:jc w:val="center"/>
              <w:rPr>
                <w:b/>
              </w:rPr>
            </w:pPr>
            <w:r>
              <w:rPr>
                <w:b/>
              </w:rPr>
              <w:t>序号</w:t>
            </w:r>
          </w:p>
        </w:tc>
        <w:tc>
          <w:tcPr>
            <w:tcW w:w="8953" w:type="dxa"/>
            <w:vAlign w:val="center"/>
          </w:tcPr>
          <w:p w:rsidR="00107683" w:rsidRDefault="001E067E">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107683">
        <w:trPr>
          <w:cantSplit/>
          <w:trHeight w:val="527"/>
        </w:trPr>
        <w:tc>
          <w:tcPr>
            <w:tcW w:w="686" w:type="dxa"/>
            <w:vAlign w:val="center"/>
          </w:tcPr>
          <w:p w:rsidR="00107683" w:rsidRDefault="001E067E">
            <w:pPr>
              <w:tabs>
                <w:tab w:val="left" w:pos="176"/>
                <w:tab w:val="left" w:pos="420"/>
                <w:tab w:val="left" w:pos="612"/>
              </w:tabs>
              <w:jc w:val="center"/>
            </w:pPr>
            <w:r>
              <w:t>1</w:t>
            </w:r>
          </w:p>
        </w:tc>
        <w:tc>
          <w:tcPr>
            <w:tcW w:w="8953" w:type="dxa"/>
            <w:vAlign w:val="center"/>
          </w:tcPr>
          <w:p w:rsidR="00107683" w:rsidRDefault="001E067E">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2</w:t>
            </w:r>
          </w:p>
        </w:tc>
        <w:tc>
          <w:tcPr>
            <w:tcW w:w="8953" w:type="dxa"/>
            <w:vAlign w:val="center"/>
          </w:tcPr>
          <w:p w:rsidR="00107683" w:rsidRDefault="001E067E">
            <w:pPr>
              <w:tabs>
                <w:tab w:val="left" w:pos="612"/>
              </w:tabs>
            </w:pPr>
            <w:r>
              <w:rPr>
                <w:rFonts w:hint="eastAsia"/>
              </w:rPr>
              <w:t>所投产品为进口耗材时，提供进口生产企业或进口总代理商开具的授权委托书。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3</w:t>
            </w:r>
          </w:p>
        </w:tc>
        <w:tc>
          <w:tcPr>
            <w:tcW w:w="8953" w:type="dxa"/>
            <w:vAlign w:val="center"/>
          </w:tcPr>
          <w:p w:rsidR="00107683" w:rsidRDefault="001E067E">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4</w:t>
            </w:r>
          </w:p>
        </w:tc>
        <w:tc>
          <w:tcPr>
            <w:tcW w:w="8953" w:type="dxa"/>
            <w:vAlign w:val="center"/>
          </w:tcPr>
          <w:p w:rsidR="00107683" w:rsidRDefault="001E067E">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5</w:t>
            </w:r>
          </w:p>
        </w:tc>
        <w:tc>
          <w:tcPr>
            <w:tcW w:w="8953" w:type="dxa"/>
            <w:vAlign w:val="center"/>
          </w:tcPr>
          <w:p w:rsidR="00107683" w:rsidRDefault="001E067E">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107683" w:rsidRDefault="001E067E">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spacing w:line="400" w:lineRule="exact"/>
        <w:jc w:val="center"/>
        <w:rPr>
          <w:rFonts w:ascii="方正小标宋简体" w:eastAsia="方正小标宋简体" w:hAnsi="方正小标宋简体" w:cs="方正小标宋简体"/>
          <w:bCs/>
          <w:sz w:val="32"/>
          <w:szCs w:val="32"/>
        </w:rPr>
      </w:pPr>
    </w:p>
    <w:p w:rsidR="00107683" w:rsidRDefault="001E067E">
      <w:pPr>
        <w:numPr>
          <w:ilvl w:val="0"/>
          <w:numId w:val="11"/>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71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autoSpaceDE w:val="0"/>
              <w:autoSpaceDN w:val="0"/>
              <w:adjustRightInd w:val="0"/>
              <w:snapToGrid w:val="0"/>
              <w:rPr>
                <w:rFonts w:eastAsia="宋体"/>
                <w:szCs w:val="21"/>
              </w:rPr>
            </w:pPr>
            <w:r>
              <w:rPr>
                <w:rFonts w:eastAsia="宋体" w:hint="eastAsia"/>
                <w:szCs w:val="21"/>
              </w:rPr>
              <w:t>投标报价不存在以下情况：</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107683" w:rsidRDefault="001E067E">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896"/>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627"/>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pStyle w:val="a1"/>
        <w:ind w:firstLine="420"/>
      </w:pPr>
    </w:p>
    <w:p w:rsidR="008414F4" w:rsidRDefault="008414F4">
      <w:pPr>
        <w:spacing w:line="400" w:lineRule="exact"/>
        <w:jc w:val="center"/>
        <w:rPr>
          <w:rFonts w:eastAsia="宋体"/>
          <w:b/>
          <w:bCs/>
          <w:color w:val="FF0000"/>
          <w:kern w:val="0"/>
          <w:sz w:val="32"/>
          <w:szCs w:val="32"/>
        </w:rPr>
      </w:pPr>
    </w:p>
    <w:p w:rsidR="00107683" w:rsidRDefault="001E067E">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116"/>
        <w:gridCol w:w="860"/>
        <w:gridCol w:w="1217"/>
        <w:gridCol w:w="3774"/>
      </w:tblGrid>
      <w:tr w:rsidR="00107683">
        <w:trPr>
          <w:trHeight w:val="269"/>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55</w:t>
            </w:r>
          </w:p>
        </w:tc>
      </w:tr>
      <w:tr w:rsidR="00107683">
        <w:trPr>
          <w:trHeight w:val="272"/>
          <w:jc w:val="center"/>
        </w:trPr>
        <w:tc>
          <w:tcPr>
            <w:tcW w:w="808" w:type="dxa"/>
            <w:vMerge w:val="restart"/>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评分准则</w:t>
            </w:r>
          </w:p>
        </w:tc>
      </w:tr>
      <w:tr w:rsidR="00107683" w:rsidTr="001247F8">
        <w:trPr>
          <w:trHeight w:val="416"/>
          <w:jc w:val="center"/>
        </w:trPr>
        <w:tc>
          <w:tcPr>
            <w:tcW w:w="808" w:type="dxa"/>
            <w:vMerge/>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107683" w:rsidRDefault="001E067E">
            <w:pPr>
              <w:rPr>
                <w:b/>
                <w:bCs/>
              </w:rPr>
            </w:pPr>
            <w:r>
              <w:rPr>
                <w:rFonts w:hint="eastAsia"/>
                <w:b/>
                <w:bCs/>
              </w:rPr>
              <w:t>（一）评分内容</w:t>
            </w:r>
            <w:r>
              <w:rPr>
                <w:rFonts w:hint="eastAsia"/>
                <w:b/>
                <w:bCs/>
              </w:rPr>
              <w:t>:</w:t>
            </w:r>
          </w:p>
          <w:p w:rsidR="00107683" w:rsidRDefault="001E067E">
            <w:r>
              <w:rPr>
                <w:rFonts w:hint="eastAsia"/>
              </w:rPr>
              <w:t>评审专家通过对样品、产品系列完整性、产品质量安全性、产品稳定性等方面综合评价</w:t>
            </w:r>
            <w:r>
              <w:rPr>
                <w:rFonts w:hint="eastAsia"/>
              </w:rPr>
              <w:t>:</w:t>
            </w:r>
          </w:p>
          <w:p w:rsidR="00107683" w:rsidRDefault="001E067E">
            <w:r>
              <w:rPr>
                <w:rFonts w:hint="eastAsia"/>
              </w:rPr>
              <w:t>1.</w:t>
            </w:r>
            <w:r>
              <w:rPr>
                <w:rFonts w:hint="eastAsia"/>
              </w:rPr>
              <w:t>产品种类和产品系列完整，产品规格多样</w:t>
            </w:r>
            <w:r>
              <w:rPr>
                <w:rFonts w:hint="eastAsia"/>
              </w:rPr>
              <w:t>;</w:t>
            </w:r>
            <w:r>
              <w:rPr>
                <w:rFonts w:hint="eastAsia"/>
              </w:rPr>
              <w:t>且能满足临床实际需求；</w:t>
            </w:r>
          </w:p>
          <w:p w:rsidR="00107683" w:rsidRDefault="001E067E">
            <w:r>
              <w:rPr>
                <w:rFonts w:hint="eastAsia"/>
              </w:rPr>
              <w:t>2.</w:t>
            </w:r>
            <w:r>
              <w:rPr>
                <w:rFonts w:hint="eastAsia"/>
              </w:rPr>
              <w:t>产品先进，符合临床实际需求；</w:t>
            </w:r>
          </w:p>
          <w:p w:rsidR="00107683" w:rsidRDefault="001E067E">
            <w:r>
              <w:rPr>
                <w:rFonts w:hint="eastAsia"/>
              </w:rPr>
              <w:t>3.</w:t>
            </w:r>
            <w:r>
              <w:rPr>
                <w:rFonts w:hint="eastAsia"/>
              </w:rPr>
              <w:t>产品稳定、可靠</w:t>
            </w:r>
            <w:r>
              <w:rPr>
                <w:rFonts w:hint="eastAsia"/>
              </w:rPr>
              <w:t>.</w:t>
            </w:r>
            <w:r>
              <w:rPr>
                <w:rFonts w:hint="eastAsia"/>
              </w:rPr>
              <w:t>；</w:t>
            </w:r>
          </w:p>
          <w:p w:rsidR="00107683" w:rsidRDefault="001E067E">
            <w:r>
              <w:rPr>
                <w:rFonts w:hint="eastAsia"/>
              </w:rPr>
              <w:t>4</w:t>
            </w:r>
            <w:r>
              <w:rPr>
                <w:rFonts w:hint="eastAsia"/>
              </w:rPr>
              <w:t>、产品的材质或材料生物相容性高；设计合理，符合临床使用需求；</w:t>
            </w:r>
          </w:p>
          <w:p w:rsidR="00107683" w:rsidRDefault="001E067E">
            <w:r>
              <w:rPr>
                <w:rFonts w:hint="eastAsia"/>
              </w:rPr>
              <w:t>5</w:t>
            </w:r>
            <w:r>
              <w:rPr>
                <w:rFonts w:hint="eastAsia"/>
              </w:rPr>
              <w:t>、产品的包装安全、便捷。</w:t>
            </w:r>
          </w:p>
          <w:p w:rsidR="00107683" w:rsidRDefault="001E067E">
            <w:r>
              <w:rPr>
                <w:rFonts w:hint="eastAsia"/>
              </w:rPr>
              <w:t>6.</w:t>
            </w:r>
            <w:r>
              <w:rPr>
                <w:rFonts w:hint="eastAsia"/>
              </w:rPr>
              <w:t>评标专家根据现场提供样品符合采购文件技术要求，并与所投规格相符；（未按要求提供样品此项则判定为不满足）</w:t>
            </w:r>
          </w:p>
          <w:p w:rsidR="00107683" w:rsidRDefault="001E067E">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107683" w:rsidRDefault="001E067E">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107683" w:rsidRDefault="001E067E">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107683" w:rsidRDefault="001E067E">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107683" w:rsidRDefault="001E067E">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107683" w:rsidRDefault="001E067E">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107683" w:rsidRPr="001247F8" w:rsidRDefault="001E067E" w:rsidP="001247F8">
            <w:pPr>
              <w:pStyle w:val="21"/>
              <w:spacing w:line="280" w:lineRule="exact"/>
              <w:ind w:left="0" w:firstLineChars="0" w:firstLine="0"/>
              <w:jc w:val="left"/>
            </w:pPr>
            <w:r>
              <w:rPr>
                <w:rFonts w:hint="eastAsia"/>
              </w:rPr>
              <w:t>其他情况不得分。</w:t>
            </w:r>
          </w:p>
        </w:tc>
      </w:tr>
      <w:tr w:rsidR="00107683">
        <w:trPr>
          <w:trHeight w:val="283"/>
          <w:jc w:val="center"/>
        </w:trPr>
        <w:tc>
          <w:tcPr>
            <w:tcW w:w="808" w:type="dxa"/>
            <w:vAlign w:val="center"/>
          </w:tcPr>
          <w:p w:rsidR="00107683" w:rsidRDefault="001E067E">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10</w:t>
            </w:r>
          </w:p>
        </w:tc>
      </w:tr>
      <w:tr w:rsidR="00107683">
        <w:trPr>
          <w:trHeight w:val="322"/>
          <w:jc w:val="center"/>
        </w:trPr>
        <w:tc>
          <w:tcPr>
            <w:tcW w:w="808" w:type="dxa"/>
            <w:vMerge w:val="restart"/>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center"/>
              <w:rPr>
                <w:rFonts w:ascii="宋体" w:eastAsia="宋体" w:hAnsi="宋体" w:cs="宋体"/>
                <w:b/>
                <w:bCs/>
                <w:sz w:val="24"/>
              </w:rPr>
            </w:pPr>
          </w:p>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107683" w:rsidRDefault="001E067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107683">
        <w:trPr>
          <w:trHeight w:val="4483"/>
          <w:jc w:val="center"/>
        </w:trPr>
        <w:tc>
          <w:tcPr>
            <w:tcW w:w="808" w:type="dxa"/>
            <w:vMerge/>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left"/>
              <w:rPr>
                <w:rFonts w:ascii="宋体" w:eastAsia="宋体" w:hAnsi="宋体" w:cs="宋体"/>
                <w:sz w:val="24"/>
              </w:rPr>
            </w:pPr>
          </w:p>
          <w:p w:rsidR="00107683" w:rsidRDefault="001E067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107683" w:rsidRDefault="001E067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107683" w:rsidRDefault="001E067E">
            <w:pPr>
              <w:spacing w:line="280" w:lineRule="exact"/>
              <w:jc w:val="left"/>
              <w:rPr>
                <w:rFonts w:ascii="宋体" w:eastAsia="宋体" w:hAnsi="宋体" w:cs="宋体"/>
                <w:sz w:val="24"/>
              </w:rPr>
            </w:pPr>
            <w:r>
              <w:rPr>
                <w:rFonts w:ascii="宋体" w:eastAsia="宋体" w:hAnsi="宋体" w:cs="宋体" w:hint="eastAsia"/>
                <w:sz w:val="24"/>
              </w:rPr>
              <w:t>评标专家根据投标人提供近1年</w:t>
            </w:r>
            <w:r>
              <w:rPr>
                <w:rFonts w:ascii="宋体" w:eastAsia="宋体" w:hAnsi="宋体" w:cs="宋体" w:hint="eastAsia"/>
                <w:sz w:val="24"/>
                <w:highlight w:val="yellow"/>
              </w:rPr>
              <w:t>（</w:t>
            </w:r>
            <w:r w:rsidR="003C582D">
              <w:rPr>
                <w:rFonts w:ascii="宋体" w:eastAsia="宋体" w:hAnsi="宋体" w:cs="宋体"/>
                <w:sz w:val="24"/>
                <w:highlight w:val="yellow"/>
              </w:rPr>
              <w:t>202</w:t>
            </w:r>
            <w:r w:rsidR="003C582D">
              <w:rPr>
                <w:rFonts w:ascii="宋体" w:eastAsia="宋体" w:hAnsi="宋体" w:cs="宋体" w:hint="eastAsia"/>
                <w:sz w:val="24"/>
                <w:highlight w:val="yellow"/>
              </w:rPr>
              <w:t>3</w:t>
            </w:r>
            <w:r>
              <w:rPr>
                <w:rFonts w:ascii="宋体" w:eastAsia="宋体" w:hAnsi="宋体" w:cs="宋体" w:hint="eastAsia"/>
                <w:sz w:val="24"/>
                <w:highlight w:val="yellow"/>
              </w:rPr>
              <w:t>年</w:t>
            </w:r>
            <w:r w:rsidR="0034726E">
              <w:rPr>
                <w:rFonts w:ascii="宋体" w:eastAsia="宋体" w:hAnsi="宋体" w:cs="宋体" w:hint="eastAsia"/>
                <w:sz w:val="24"/>
                <w:highlight w:val="yellow"/>
              </w:rPr>
              <w:t>2</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在医疗机构的业绩证明进行评价。每提供1个项目得2分,最高得10分。</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107683">
        <w:trPr>
          <w:trHeight w:val="410"/>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107683">
        <w:trPr>
          <w:trHeight w:val="1058"/>
          <w:jc w:val="center"/>
        </w:trPr>
        <w:tc>
          <w:tcPr>
            <w:tcW w:w="9559" w:type="dxa"/>
            <w:gridSpan w:val="6"/>
            <w:vAlign w:val="center"/>
          </w:tcPr>
          <w:p w:rsidR="00107683" w:rsidRDefault="001E067E">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107683" w:rsidRDefault="001E067E">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107683" w:rsidRDefault="00107683">
      <w:pPr>
        <w:pStyle w:val="21"/>
        <w:ind w:left="0" w:firstLineChars="0" w:firstLine="0"/>
      </w:pPr>
    </w:p>
    <w:p w:rsidR="00107683" w:rsidRDefault="00107683"/>
    <w:p w:rsidR="00107683" w:rsidRDefault="00107683">
      <w:pPr>
        <w:spacing w:line="400" w:lineRule="exact"/>
        <w:jc w:val="center"/>
        <w:rPr>
          <w:rFonts w:eastAsia="宋体"/>
          <w:b/>
          <w:bCs/>
          <w:kern w:val="0"/>
          <w:sz w:val="32"/>
          <w:szCs w:val="32"/>
        </w:rPr>
      </w:pPr>
    </w:p>
    <w:p w:rsidR="00107683" w:rsidRDefault="00107683">
      <w:pPr>
        <w:spacing w:line="400" w:lineRule="exact"/>
        <w:rPr>
          <w:rFonts w:eastAsia="宋体"/>
          <w:b/>
          <w:bCs/>
          <w:color w:val="FF0000"/>
          <w:kern w:val="0"/>
          <w:sz w:val="32"/>
          <w:szCs w:val="32"/>
        </w:rPr>
      </w:pPr>
    </w:p>
    <w:p w:rsidR="00107683" w:rsidRDefault="001E067E">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107683" w:rsidRDefault="001E067E">
      <w:pPr>
        <w:pStyle w:val="afa"/>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rsidR="00107683" w:rsidRDefault="001E067E">
      <w:pPr>
        <w:pStyle w:val="13"/>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107683" w:rsidRDefault="001E067E">
      <w:pPr>
        <w:pStyle w:val="13"/>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107683" w:rsidRDefault="001E067E">
      <w:pPr>
        <w:pStyle w:val="13"/>
        <w:widowControl/>
        <w:numPr>
          <w:ilvl w:val="0"/>
          <w:numId w:val="18"/>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107683" w:rsidRDefault="001E067E">
      <w:pPr>
        <w:pStyle w:val="13"/>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rsidR="00107683" w:rsidRDefault="001E067E">
      <w:pPr>
        <w:pStyle w:val="13"/>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107683" w:rsidRDefault="001E067E">
      <w:pPr>
        <w:pStyle w:val="13"/>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107683" w:rsidRDefault="001E067E">
      <w:pPr>
        <w:pStyle w:val="13"/>
        <w:widowControl/>
        <w:numPr>
          <w:ilvl w:val="0"/>
          <w:numId w:val="19"/>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107683" w:rsidRDefault="001E067E">
      <w:pPr>
        <w:pStyle w:val="afa"/>
        <w:widowControl/>
        <w:numPr>
          <w:ilvl w:val="0"/>
          <w:numId w:val="16"/>
        </w:numPr>
        <w:spacing w:line="360" w:lineRule="auto"/>
        <w:ind w:firstLineChars="0"/>
        <w:rPr>
          <w:b/>
          <w:color w:val="000000" w:themeColor="text1"/>
          <w:szCs w:val="21"/>
        </w:rPr>
      </w:pPr>
      <w:r>
        <w:rPr>
          <w:b/>
          <w:color w:val="000000" w:themeColor="text1"/>
          <w:szCs w:val="21"/>
        </w:rPr>
        <w:t>定标</w:t>
      </w:r>
    </w:p>
    <w:p w:rsidR="00107683" w:rsidRDefault="001E067E">
      <w:pPr>
        <w:pStyle w:val="afa"/>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107683" w:rsidRDefault="001E067E">
      <w:pPr>
        <w:pStyle w:val="afa"/>
        <w:widowControl/>
        <w:numPr>
          <w:ilvl w:val="0"/>
          <w:numId w:val="16"/>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107683" w:rsidRDefault="001E067E">
      <w:pPr>
        <w:pStyle w:val="afa"/>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rsidR="00107683" w:rsidRDefault="001E067E">
      <w:pPr>
        <w:pStyle w:val="afa"/>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107683" w:rsidRDefault="001E067E">
      <w:pPr>
        <w:pStyle w:val="13"/>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rsidR="00107683" w:rsidRDefault="001E067E">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107683" w:rsidRDefault="001E067E">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107683" w:rsidRDefault="001E067E">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107683" w:rsidRDefault="001E067E">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rsidR="00107683" w:rsidRDefault="00107683">
      <w:pPr>
        <w:pStyle w:val="13"/>
        <w:widowControl/>
        <w:spacing w:line="360" w:lineRule="auto"/>
        <w:ind w:firstLineChars="0" w:firstLine="0"/>
        <w:jc w:val="left"/>
        <w:rPr>
          <w:color w:val="000000" w:themeColor="text1"/>
          <w:szCs w:val="21"/>
        </w:rPr>
      </w:pPr>
    </w:p>
    <w:p w:rsidR="00107683" w:rsidRDefault="001E067E" w:rsidP="005B602B">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t xml:space="preserve">第四章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107683" w:rsidRDefault="00107683">
      <w:pPr>
        <w:pStyle w:val="a1"/>
        <w:ind w:firstLineChars="0" w:firstLine="0"/>
        <w:rPr>
          <w:rFonts w:asciiTheme="minorEastAsia" w:hAnsiTheme="minorEastAsia" w:cstheme="minorEastAsia"/>
          <w:b/>
          <w:bCs/>
          <w:snapToGrid w:val="0"/>
          <w:szCs w:val="24"/>
        </w:rPr>
      </w:pPr>
    </w:p>
    <w:p w:rsidR="00107683" w:rsidRDefault="001E067E">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107683" w:rsidRDefault="001E067E">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07683" w:rsidRDefault="001E067E">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 响应语言及计量单位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 响应文件的组成</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 响应文件格式</w:t>
      </w:r>
    </w:p>
    <w:p w:rsidR="00107683" w:rsidRDefault="001E067E">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 响应报价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（5）评审小组不直接向落标方解释落标原因，不退还响应文件。如有质疑或投诉意见需实名制以书面形式并加盖投标企业公章递交监察科。</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07683" w:rsidRDefault="001E067E">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1、响应文件的密封和标记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2、递交响应文件的时间、地点以及截止时间</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107683" w:rsidRDefault="001E067E">
      <w:pPr>
        <w:pStyle w:val="a1"/>
        <w:numPr>
          <w:ilvl w:val="0"/>
          <w:numId w:val="22"/>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rsidP="0098549A">
      <w:pPr>
        <w:pStyle w:val="2"/>
        <w:tabs>
          <w:tab w:val="left" w:pos="720"/>
        </w:tabs>
        <w:adjustRightInd w:val="0"/>
        <w:spacing w:beforeLines="50" w:afterLines="50" w:line="240" w:lineRule="auto"/>
        <w:jc w:val="center"/>
        <w:textAlignment w:val="baseline"/>
        <w:rPr>
          <w:rFonts w:asciiTheme="minorEastAsia" w:eastAsiaTheme="minorEastAsia" w:hAnsiTheme="minorEastAsia" w:cstheme="minorEastAsia"/>
          <w:sz w:val="28"/>
          <w:szCs w:val="28"/>
        </w:rPr>
      </w:pPr>
    </w:p>
    <w:p w:rsidR="00532104" w:rsidRDefault="00532104" w:rsidP="00532104">
      <w:pPr>
        <w:pStyle w:val="4"/>
      </w:pPr>
    </w:p>
    <w:p w:rsidR="00532104" w:rsidRDefault="00532104" w:rsidP="00532104"/>
    <w:p w:rsidR="00532104" w:rsidRDefault="00532104" w:rsidP="00532104">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numPr>
          <w:ilvl w:val="0"/>
          <w:numId w:val="23"/>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100052408"/>
      <w:bookmarkStart w:id="14" w:name="_Toc73517679"/>
      <w:bookmarkStart w:id="15" w:name="_Toc73521586"/>
      <w:bookmarkStart w:id="16" w:name="_Toc73521674"/>
      <w:bookmarkEnd w:id="7"/>
      <w:r>
        <w:rPr>
          <w:rFonts w:ascii="方正小标宋简体" w:eastAsia="方正小标宋简体" w:hAnsi="方正小标宋简体" w:cs="方正小标宋简体" w:hint="eastAsia"/>
          <w:kern w:val="0"/>
          <w:sz w:val="44"/>
          <w:szCs w:val="36"/>
        </w:rPr>
        <w:t>合同文本</w:t>
      </w:r>
      <w:bookmarkEnd w:id="11"/>
    </w:p>
    <w:p w:rsidR="00107683" w:rsidRDefault="00107683">
      <w:pPr>
        <w:pStyle w:val="a1"/>
        <w:ind w:firstLineChars="0" w:firstLine="0"/>
      </w:pPr>
    </w:p>
    <w:p w:rsidR="00107683" w:rsidRDefault="001E067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07683" w:rsidRDefault="00107683">
      <w:pPr>
        <w:adjustRightInd w:val="0"/>
        <w:snapToGrid w:val="0"/>
        <w:spacing w:line="480" w:lineRule="exact"/>
        <w:rPr>
          <w:rFonts w:asciiTheme="minorEastAsia" w:hAnsiTheme="minorEastAsia" w:cstheme="minorEastAsia"/>
        </w:rPr>
      </w:pPr>
    </w:p>
    <w:p w:rsidR="00107683" w:rsidRDefault="001E067E">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1．合同授予标准</w:t>
      </w:r>
      <w:bookmarkEnd w:id="12"/>
      <w:bookmarkEnd w:id="13"/>
      <w:bookmarkEnd w:id="14"/>
      <w:bookmarkEnd w:id="15"/>
      <w:bookmarkEnd w:id="16"/>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07683" w:rsidRDefault="001E067E">
      <w:pPr>
        <w:adjustRightInd w:val="0"/>
        <w:snapToGrid w:val="0"/>
        <w:spacing w:line="480" w:lineRule="exact"/>
        <w:rPr>
          <w:rFonts w:asciiTheme="minorEastAsia" w:hAnsiTheme="minorEastAsia" w:cstheme="minorEastAsia"/>
        </w:rPr>
      </w:pPr>
      <w:bookmarkStart w:id="17" w:name="_Toc100052409"/>
      <w:bookmarkStart w:id="18" w:name="_Toc73521587"/>
      <w:bookmarkStart w:id="19" w:name="_Toc73517680"/>
      <w:bookmarkStart w:id="20" w:name="_Toc73521675"/>
      <w:bookmarkStart w:id="21" w:name="_Toc73518158"/>
      <w:r>
        <w:rPr>
          <w:rFonts w:asciiTheme="minorEastAsia" w:hAnsiTheme="minorEastAsia" w:cstheme="minorEastAsia" w:hint="eastAsia"/>
        </w:rPr>
        <w:t>2．</w:t>
      </w:r>
      <w:bookmarkEnd w:id="17"/>
      <w:bookmarkEnd w:id="18"/>
      <w:bookmarkEnd w:id="19"/>
      <w:bookmarkEnd w:id="20"/>
      <w:bookmarkEnd w:id="21"/>
      <w:r>
        <w:rPr>
          <w:rFonts w:asciiTheme="minorEastAsia" w:hAnsiTheme="minorEastAsia" w:cstheme="minorEastAsia" w:hint="eastAsia"/>
        </w:rPr>
        <w:t>接受和拒绝任何或所有投标的权力</w:t>
      </w:r>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07683" w:rsidRDefault="001E067E">
      <w:pPr>
        <w:adjustRightInd w:val="0"/>
        <w:snapToGrid w:val="0"/>
        <w:spacing w:line="480" w:lineRule="exact"/>
        <w:rPr>
          <w:rFonts w:asciiTheme="minorEastAsia" w:hAnsiTheme="minorEastAsia" w:cstheme="minorEastAsia"/>
        </w:rPr>
      </w:pPr>
      <w:bookmarkStart w:id="22" w:name="_Toc100052410"/>
      <w:bookmarkStart w:id="23" w:name="_Toc73521589"/>
      <w:bookmarkStart w:id="24" w:name="_Toc73518160"/>
      <w:bookmarkStart w:id="25" w:name="_Toc73517682"/>
      <w:bookmarkStart w:id="26" w:name="_Toc73521677"/>
      <w:r>
        <w:rPr>
          <w:rFonts w:asciiTheme="minorEastAsia" w:hAnsiTheme="minorEastAsia" w:cstheme="minorEastAsia" w:hint="eastAsia"/>
        </w:rPr>
        <w:t>3．合同的签订</w:t>
      </w:r>
      <w:bookmarkEnd w:id="22"/>
      <w:bookmarkEnd w:id="23"/>
      <w:bookmarkEnd w:id="24"/>
      <w:bookmarkEnd w:id="25"/>
      <w:bookmarkEnd w:id="26"/>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07683" w:rsidRDefault="00107683">
      <w:pPr>
        <w:pStyle w:val="13"/>
        <w:widowControl/>
        <w:spacing w:line="360" w:lineRule="auto"/>
        <w:ind w:firstLineChars="0"/>
        <w:jc w:val="left"/>
        <w:rPr>
          <w:rFonts w:asciiTheme="minorEastAsia" w:hAnsiTheme="minorEastAsia" w:cstheme="minorEastAsia"/>
          <w:szCs w:val="21"/>
        </w:rPr>
      </w:pPr>
    </w:p>
    <w:p w:rsidR="00107683" w:rsidRDefault="001E067E">
      <w:pPr>
        <w:widowControl/>
        <w:adjustRightInd w:val="0"/>
        <w:snapToGrid w:val="0"/>
        <w:spacing w:line="500" w:lineRule="exact"/>
        <w:jc w:val="left"/>
        <w:rPr>
          <w:b/>
          <w:bCs/>
          <w:szCs w:val="21"/>
        </w:rPr>
      </w:pPr>
      <w:bookmarkStart w:id="27" w:name="_GoBack"/>
      <w:bookmarkEnd w:id="27"/>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3F5B37" w:rsidRPr="003F5B37" w:rsidRDefault="003F5B37" w:rsidP="003F5B37">
      <w:pPr>
        <w:widowControl/>
        <w:adjustRightInd w:val="0"/>
        <w:snapToGrid w:val="0"/>
        <w:spacing w:line="360" w:lineRule="exact"/>
        <w:jc w:val="center"/>
        <w:rPr>
          <w:rFonts w:ascii="宋体" w:eastAsia="宋体" w:hAnsi="宋体" w:cs="宋体"/>
          <w:b/>
          <w:bCs/>
          <w:color w:val="000000"/>
          <w:kern w:val="0"/>
          <w:sz w:val="32"/>
          <w:szCs w:val="32"/>
        </w:rPr>
      </w:pPr>
      <w:r w:rsidRPr="003F5B37">
        <w:rPr>
          <w:rFonts w:ascii="宋体" w:eastAsia="宋体" w:hAnsi="宋体" w:cs="宋体" w:hint="eastAsia"/>
          <w:b/>
          <w:bCs/>
          <w:color w:val="000000"/>
          <w:kern w:val="0"/>
          <w:sz w:val="32"/>
          <w:szCs w:val="32"/>
        </w:rPr>
        <w:t>采购协议</w:t>
      </w:r>
    </w:p>
    <w:p w:rsidR="003F5B37" w:rsidRPr="003F5B37" w:rsidRDefault="003F5B37" w:rsidP="003F5B37">
      <w:pPr>
        <w:widowControl/>
        <w:adjustRightInd w:val="0"/>
        <w:snapToGrid w:val="0"/>
        <w:spacing w:line="360" w:lineRule="exact"/>
        <w:rPr>
          <w:rFonts w:ascii="宋体" w:eastAsia="宋体" w:hAnsi="宋体" w:cs="宋体"/>
          <w:b/>
          <w:bCs/>
          <w:color w:val="000000"/>
          <w:kern w:val="0"/>
          <w:sz w:val="32"/>
          <w:szCs w:val="32"/>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法定代表人：沈慧勇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注册地址：深圳市福田区福田街道深南中路3025号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联系电话：0755-83982222</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统一社会信用代码：124403044557440305</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根据《中华人民共和国民法典》、</w:t>
      </w:r>
      <w:r w:rsidRPr="003F5B37">
        <w:rPr>
          <w:rFonts w:ascii="宋体" w:eastAsia="宋体" w:hAnsi="宋体" w:cs="宋体" w:hint="eastAsia"/>
          <w:color w:val="000000"/>
          <w:szCs w:val="21"/>
        </w:rPr>
        <w:t>《中华人民共和国招标投标法》</w:t>
      </w:r>
      <w:r w:rsidRPr="003F5B37">
        <w:rPr>
          <w:rFonts w:ascii="宋体" w:eastAsia="宋体" w:hAnsi="宋体" w:cs="宋体" w:hint="eastAsia"/>
          <w:color w:val="000000"/>
          <w:kern w:val="0"/>
          <w:szCs w:val="21"/>
        </w:rPr>
        <w:t>等相关法律法规，甲、乙双方就</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月</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日“中山大学附属第八医院（深圳福田）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年第</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期</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（试剂/耗材/物资）招采项目”（招采项目名称：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招采编号：</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）供货事宜，经双方协商一致，达成以下协议：</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一、乙方条件</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二、合作期限</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自本协议生效之日起18个月为一个采购周期。</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F5B37" w:rsidRPr="003F5B37" w:rsidRDefault="003F5B37" w:rsidP="003F5B37">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3F5B37">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三、付款方式</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5B602B" w:rsidRPr="005B602B">
        <w:rPr>
          <w:rFonts w:ascii="宋体" w:eastAsia="宋体" w:hAnsi="宋体" w:cs="宋体" w:hint="eastAsia"/>
          <w:color w:val="000000"/>
          <w:kern w:val="0"/>
          <w:szCs w:val="21"/>
        </w:rPr>
        <w:t>自发票到达采购人财务之日起15日内</w:t>
      </w:r>
      <w:r w:rsidRPr="003F5B37">
        <w:rPr>
          <w:rFonts w:ascii="宋体" w:eastAsia="宋体" w:hAnsi="宋体" w:cs="宋体" w:hint="eastAsia"/>
          <w:color w:val="000000"/>
          <w:kern w:val="0"/>
          <w:szCs w:val="21"/>
        </w:rPr>
        <w:t>，甲方向乙方支付发票等额货款。</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四、配送产品具体事项描述</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（一）配送产品要求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1、中标产品的采购、配送均须通过甲方S</w:t>
      </w:r>
      <w:r w:rsidRPr="003F5B37">
        <w:rPr>
          <w:rFonts w:ascii="宋体" w:eastAsia="宋体" w:hAnsi="宋体" w:cs="宋体"/>
          <w:color w:val="000000"/>
          <w:kern w:val="0"/>
          <w:szCs w:val="21"/>
        </w:rPr>
        <w:t>PD</w:t>
      </w:r>
      <w:r w:rsidRPr="003F5B37">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3F5B37">
        <w:rPr>
          <w:rFonts w:ascii="宋体" w:eastAsia="宋体" w:hAnsi="宋体" w:cs="宋体"/>
          <w:color w:val="000000"/>
          <w:kern w:val="0"/>
          <w:szCs w:val="21"/>
        </w:rPr>
        <w:t>%</w:t>
      </w:r>
      <w:r w:rsidRPr="003F5B37">
        <w:rPr>
          <w:rFonts w:ascii="宋体" w:eastAsia="宋体" w:hAnsi="宋体" w:cs="宋体" w:hint="eastAsia"/>
          <w:color w:val="000000"/>
          <w:kern w:val="0"/>
          <w:szCs w:val="21"/>
        </w:rPr>
        <w:t>的服务费用，否则甲方有权单方解除本协议。</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3F5B37">
        <w:rPr>
          <w:rFonts w:ascii="宋体" w:eastAsia="宋体" w:hAnsi="宋体" w:cs="宋体"/>
          <w:color w:val="000000"/>
          <w:kern w:val="0"/>
          <w:szCs w:val="21"/>
        </w:rPr>
        <w:t>损失以及</w:t>
      </w:r>
      <w:r w:rsidRPr="003F5B37">
        <w:rPr>
          <w:rFonts w:ascii="宋体" w:eastAsia="宋体" w:hAnsi="宋体" w:cs="宋体" w:hint="eastAsia"/>
          <w:color w:val="000000"/>
          <w:kern w:val="0"/>
          <w:szCs w:val="21"/>
        </w:rPr>
        <w:t>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5、甲方采购人员及联系方式：</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联系人：舒曼</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联系电话：83980730</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乙方配送的产品应提前至少48小时通知甲方采购人员，按照甲方要求确定配送时间。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（1）产品名称、规格、型号；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（2）生产企业名称、注册地址、生产地址、联系方式；</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（3）产品注册证号、生产许可证号；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（4）产品标准编号；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（5）产品生产日期或批(编)号；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（6）限期使用的产品应标明有效期限；</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（7）依据产品特点应标注的图形、符号以及其它相关内容；</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（8）电源连接条件、输入功率。</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9、乙方所供产品的注册证名称、规格、型号、中标价、生产厂商等必须与中标通知书（附件1）中的中标产品一致。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（二）配送时间</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F5B37">
        <w:rPr>
          <w:rFonts w:ascii="宋体" w:eastAsia="宋体" w:hAnsi="宋体" w:cs="宋体"/>
          <w:color w:val="000000"/>
          <w:kern w:val="0"/>
          <w:szCs w:val="21"/>
        </w:rPr>
        <w:t>5</w:t>
      </w:r>
      <w:r w:rsidRPr="003F5B37">
        <w:rPr>
          <w:rFonts w:ascii="宋体" w:eastAsia="宋体" w:hAnsi="宋体" w:cs="宋体" w:hint="eastAsia"/>
          <w:color w:val="000000"/>
          <w:kern w:val="0"/>
          <w:szCs w:val="21"/>
        </w:rPr>
        <w:t>时前配送至甲方消毒供应中心。</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（三）配送货物验收</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1、乙方所送货物到达</w:t>
      </w:r>
      <w:r w:rsidRPr="003F5B37">
        <w:rPr>
          <w:rFonts w:ascii="宋体" w:eastAsia="宋体" w:hAnsi="宋体" w:cs="宋体"/>
          <w:color w:val="000000"/>
          <w:kern w:val="0"/>
          <w:szCs w:val="21"/>
        </w:rPr>
        <w:t>甲方</w:t>
      </w:r>
      <w:r w:rsidRPr="003F5B37">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3、</w:t>
      </w:r>
      <w:r w:rsidRPr="003F5B37">
        <w:rPr>
          <w:rFonts w:ascii="宋体" w:eastAsia="宋体" w:hAnsi="宋体" w:cs="宋体" w:hint="eastAsia"/>
          <w:color w:val="000000" w:themeColor="text1"/>
          <w:kern w:val="0"/>
          <w:szCs w:val="21"/>
        </w:rPr>
        <w:t>合同产品有效期内，甲方发现合同产品存在质量问题时，乙方</w:t>
      </w:r>
      <w:r w:rsidRPr="003F5B37">
        <w:rPr>
          <w:rFonts w:ascii="宋体" w:eastAsia="宋体" w:hAnsi="宋体" w:cs="宋体"/>
          <w:color w:val="000000" w:themeColor="text1"/>
          <w:kern w:val="0"/>
          <w:szCs w:val="21"/>
        </w:rPr>
        <w:t>在接到甲方通知后，</w:t>
      </w:r>
      <w:r w:rsidRPr="003F5B37">
        <w:rPr>
          <w:rFonts w:ascii="宋体" w:eastAsia="宋体" w:hAnsi="宋体" w:cs="宋体" w:hint="eastAsia"/>
          <w:color w:val="000000" w:themeColor="text1"/>
          <w:kern w:val="0"/>
          <w:szCs w:val="21"/>
        </w:rPr>
        <w:t>应当在24小时内作出实质响应，派员至</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存放点，与甲方共同确认</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质量问题；不能当场确认的，应当共同封存问题</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，并在7日内确定质量鉴定机构。</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4</w:t>
      </w:r>
      <w:r w:rsidRPr="003F5B37">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（四）所有权及风险转移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五、售后服务条款</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乙方保证为甲方提供全面的售后服务（详见附件2），根据甲方的需要，产品技术人员必须随叫随到。</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六、违约责任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1、乙方提供的产品不符合国家承认的相应标准，或者不符合本协议约定的产品要求及配送要求；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2、甲方发现乙方私自配送中标目录以外的产品或未经甲方同意向甲方科室配送的；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3、中标产品注册证名称、规格、型号、中标价、生产厂商等与中标通知书不一致；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4、乙方不能按照附件2为甲方提供全面的售后服务；</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5、乙方所供货存在质量问题或其他影响使用的瑕疵；</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6、乙方未能按照协议的要求配送产品；</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7、因乙方原因在采购协议期内中断向甲方供货的。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F5B37">
        <w:rPr>
          <w:rFonts w:ascii="宋体" w:eastAsia="宋体" w:hAnsi="宋体" w:cs="宋体"/>
          <w:color w:val="000000" w:themeColor="text1"/>
          <w:kern w:val="0"/>
          <w:szCs w:val="21"/>
        </w:rPr>
        <w:t>5</w:t>
      </w:r>
      <w:r w:rsidRPr="003F5B37">
        <w:rPr>
          <w:rFonts w:ascii="宋体" w:eastAsia="宋体" w:hAnsi="宋体" w:cs="宋体" w:hint="eastAsia"/>
          <w:color w:val="000000" w:themeColor="text1"/>
          <w:kern w:val="0"/>
          <w:szCs w:val="21"/>
        </w:rPr>
        <w:t>时前配送至甲方消毒供应中心的，乙方需按延迟送达时间段向甲方支付违约金：</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1</w:t>
      </w:r>
      <w:r w:rsidRPr="003F5B37">
        <w:rPr>
          <w:rFonts w:eastAsia="宋体"/>
          <w:color w:val="000000" w:themeColor="text1"/>
          <w:kern w:val="0"/>
          <w:szCs w:val="21"/>
        </w:rPr>
        <w:t>、在送达当日</w:t>
      </w:r>
      <w:r w:rsidRPr="003F5B37">
        <w:rPr>
          <w:rFonts w:eastAsia="宋体"/>
          <w:color w:val="000000" w:themeColor="text1"/>
          <w:kern w:val="0"/>
          <w:szCs w:val="21"/>
        </w:rPr>
        <w:t>15</w:t>
      </w:r>
      <w:r w:rsidRPr="003F5B37">
        <w:rPr>
          <w:rFonts w:eastAsia="宋体"/>
          <w:color w:val="000000" w:themeColor="text1"/>
          <w:kern w:val="0"/>
          <w:szCs w:val="21"/>
        </w:rPr>
        <w:t>时至</w:t>
      </w:r>
      <w:r w:rsidRPr="003F5B37">
        <w:rPr>
          <w:rFonts w:eastAsia="宋体"/>
          <w:color w:val="000000" w:themeColor="text1"/>
          <w:kern w:val="0"/>
          <w:szCs w:val="21"/>
        </w:rPr>
        <w:t>16</w:t>
      </w:r>
      <w:r w:rsidRPr="003F5B37">
        <w:rPr>
          <w:rFonts w:eastAsia="宋体"/>
          <w:color w:val="000000" w:themeColor="text1"/>
          <w:kern w:val="0"/>
          <w:szCs w:val="21"/>
        </w:rPr>
        <w:t>时送达（</w:t>
      </w:r>
      <w:r w:rsidRPr="003F5B37">
        <w:rPr>
          <w:rFonts w:eastAsia="宋体"/>
          <w:color w:val="000000" w:themeColor="text1"/>
          <w:kern w:val="0"/>
          <w:szCs w:val="21"/>
        </w:rPr>
        <w:t>15:01-16:00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贰</w:t>
      </w:r>
      <w:r w:rsidRPr="003F5B37">
        <w:rPr>
          <w:rFonts w:eastAsia="宋体"/>
          <w:color w:val="000000" w:themeColor="text1"/>
          <w:kern w:val="0"/>
          <w:szCs w:val="21"/>
        </w:rPr>
        <w:t>佰元整（</w:t>
      </w:r>
      <w:r w:rsidRPr="003F5B37">
        <w:rPr>
          <w:rFonts w:eastAsia="宋体"/>
          <w:color w:val="000000" w:themeColor="text1"/>
          <w:kern w:val="0"/>
          <w:szCs w:val="21"/>
        </w:rPr>
        <w:t>¥200.00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2</w:t>
      </w:r>
      <w:r w:rsidRPr="003F5B37">
        <w:rPr>
          <w:rFonts w:eastAsia="宋体"/>
          <w:color w:val="000000" w:themeColor="text1"/>
          <w:kern w:val="0"/>
          <w:szCs w:val="21"/>
        </w:rPr>
        <w:t>、在送达当日</w:t>
      </w:r>
      <w:r w:rsidRPr="003F5B37">
        <w:rPr>
          <w:rFonts w:eastAsia="宋体"/>
          <w:color w:val="000000" w:themeColor="text1"/>
          <w:kern w:val="0"/>
          <w:szCs w:val="21"/>
        </w:rPr>
        <w:t>16</w:t>
      </w:r>
      <w:r w:rsidRPr="003F5B37">
        <w:rPr>
          <w:rFonts w:eastAsia="宋体"/>
          <w:color w:val="000000" w:themeColor="text1"/>
          <w:kern w:val="0"/>
          <w:szCs w:val="21"/>
        </w:rPr>
        <w:t>时至</w:t>
      </w:r>
      <w:r w:rsidRPr="003F5B37">
        <w:rPr>
          <w:rFonts w:eastAsia="宋体"/>
          <w:color w:val="000000" w:themeColor="text1"/>
          <w:kern w:val="0"/>
          <w:szCs w:val="21"/>
        </w:rPr>
        <w:t>17</w:t>
      </w:r>
      <w:r w:rsidRPr="003F5B37">
        <w:rPr>
          <w:rFonts w:eastAsia="宋体"/>
          <w:color w:val="000000" w:themeColor="text1"/>
          <w:kern w:val="0"/>
          <w:szCs w:val="21"/>
        </w:rPr>
        <w:t>时送达（</w:t>
      </w:r>
      <w:r w:rsidRPr="003F5B37">
        <w:rPr>
          <w:rFonts w:eastAsia="宋体"/>
          <w:color w:val="000000" w:themeColor="text1"/>
          <w:kern w:val="0"/>
          <w:szCs w:val="21"/>
        </w:rPr>
        <w:t>16:01-17:00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肆</w:t>
      </w:r>
      <w:r w:rsidRPr="003F5B37">
        <w:rPr>
          <w:rFonts w:eastAsia="宋体"/>
          <w:color w:val="000000" w:themeColor="text1"/>
          <w:kern w:val="0"/>
          <w:szCs w:val="21"/>
        </w:rPr>
        <w:t>佰元整（</w:t>
      </w:r>
      <w:r w:rsidRPr="003F5B37">
        <w:rPr>
          <w:rFonts w:eastAsia="宋体"/>
          <w:color w:val="000000" w:themeColor="text1"/>
          <w:kern w:val="0"/>
          <w:szCs w:val="21"/>
        </w:rPr>
        <w:t>¥400.00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3</w:t>
      </w:r>
      <w:r w:rsidRPr="003F5B37">
        <w:rPr>
          <w:rFonts w:eastAsia="宋体"/>
          <w:color w:val="000000" w:themeColor="text1"/>
          <w:kern w:val="0"/>
          <w:szCs w:val="21"/>
        </w:rPr>
        <w:t>、在送达当日</w:t>
      </w:r>
      <w:r w:rsidRPr="003F5B37">
        <w:rPr>
          <w:rFonts w:eastAsia="宋体"/>
          <w:color w:val="000000" w:themeColor="text1"/>
          <w:kern w:val="0"/>
          <w:szCs w:val="21"/>
        </w:rPr>
        <w:t>17</w:t>
      </w:r>
      <w:r w:rsidRPr="003F5B37">
        <w:rPr>
          <w:rFonts w:eastAsia="宋体"/>
          <w:color w:val="000000" w:themeColor="text1"/>
          <w:kern w:val="0"/>
          <w:szCs w:val="21"/>
        </w:rPr>
        <w:t>时至</w:t>
      </w:r>
      <w:r w:rsidRPr="003F5B37">
        <w:rPr>
          <w:rFonts w:eastAsia="宋体"/>
          <w:color w:val="000000" w:themeColor="text1"/>
          <w:kern w:val="0"/>
          <w:szCs w:val="21"/>
        </w:rPr>
        <w:t>20</w:t>
      </w:r>
      <w:r w:rsidRPr="003F5B37">
        <w:rPr>
          <w:rFonts w:eastAsia="宋体"/>
          <w:color w:val="000000" w:themeColor="text1"/>
          <w:kern w:val="0"/>
          <w:szCs w:val="21"/>
        </w:rPr>
        <w:t>时送达（</w:t>
      </w:r>
      <w:r w:rsidRPr="003F5B37">
        <w:rPr>
          <w:rFonts w:eastAsia="宋体"/>
          <w:color w:val="000000" w:themeColor="text1"/>
          <w:kern w:val="0"/>
          <w:szCs w:val="21"/>
        </w:rPr>
        <w:t>17:01-20:00</w:t>
      </w:r>
      <w:r w:rsidRPr="003F5B37">
        <w:rPr>
          <w:rFonts w:eastAsia="宋体"/>
          <w:color w:val="000000" w:themeColor="text1"/>
          <w:kern w:val="0"/>
          <w:szCs w:val="21"/>
        </w:rPr>
        <w:t>）的，每延迟一次向甲方支付违约金人民币捌佰元整（</w:t>
      </w:r>
      <w:r w:rsidRPr="003F5B37">
        <w:rPr>
          <w:rFonts w:eastAsia="宋体"/>
          <w:color w:val="000000" w:themeColor="text1"/>
          <w:kern w:val="0"/>
          <w:szCs w:val="21"/>
        </w:rPr>
        <w:t>¥800.00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4</w:t>
      </w:r>
      <w:r w:rsidRPr="003F5B37">
        <w:rPr>
          <w:rFonts w:eastAsia="宋体"/>
          <w:color w:val="000000" w:themeColor="text1"/>
          <w:kern w:val="0"/>
          <w:szCs w:val="21"/>
        </w:rPr>
        <w:t>、在送达当日</w:t>
      </w:r>
      <w:r w:rsidRPr="003F5B37">
        <w:rPr>
          <w:rFonts w:eastAsia="宋体"/>
          <w:color w:val="000000" w:themeColor="text1"/>
          <w:kern w:val="0"/>
          <w:szCs w:val="21"/>
        </w:rPr>
        <w:t>20</w:t>
      </w:r>
      <w:r w:rsidRPr="003F5B37">
        <w:rPr>
          <w:rFonts w:eastAsia="宋体"/>
          <w:color w:val="000000" w:themeColor="text1"/>
          <w:kern w:val="0"/>
          <w:szCs w:val="21"/>
        </w:rPr>
        <w:t>时以后送达（</w:t>
      </w:r>
      <w:r w:rsidRPr="003F5B37">
        <w:rPr>
          <w:rFonts w:eastAsia="宋体"/>
          <w:color w:val="000000" w:themeColor="text1"/>
          <w:kern w:val="0"/>
          <w:szCs w:val="21"/>
        </w:rPr>
        <w:t>20:01</w:t>
      </w:r>
      <w:r w:rsidRPr="003F5B37">
        <w:rPr>
          <w:rFonts w:eastAsia="宋体"/>
          <w:color w:val="000000" w:themeColor="text1"/>
          <w:kern w:val="0"/>
          <w:szCs w:val="21"/>
        </w:rPr>
        <w:t>以后）的，每延迟一次向甲方支付违约金人民币壹仟元整（</w:t>
      </w:r>
      <w:r w:rsidRPr="003F5B37">
        <w:rPr>
          <w:rFonts w:eastAsia="宋体"/>
          <w:color w:val="000000" w:themeColor="text1"/>
          <w:kern w:val="0"/>
          <w:szCs w:val="21"/>
        </w:rPr>
        <w:t>¥1,000.00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特殊情况在手术通知单上注明延迟送达原因，经手术科室主任签字同意后，免收违约金。</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F5B37" w:rsidRPr="003F5B37" w:rsidRDefault="003F5B37" w:rsidP="003F5B37">
      <w:pPr>
        <w:widowControl/>
        <w:adjustRightInd w:val="0"/>
        <w:snapToGrid w:val="0"/>
        <w:spacing w:line="360" w:lineRule="exact"/>
        <w:ind w:firstLineChars="250" w:firstLine="525"/>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szCs w:val="21"/>
        </w:rPr>
      </w:pPr>
      <w:r w:rsidRPr="003F5B37">
        <w:rPr>
          <w:rFonts w:ascii="宋体" w:eastAsia="宋体" w:hAnsi="宋体" w:cs="宋体" w:hint="eastAsia"/>
          <w:b/>
          <w:bCs/>
          <w:color w:val="000000"/>
          <w:szCs w:val="21"/>
        </w:rPr>
        <w:t>七、不可抗力及免责条款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八、通知及送达</w:t>
      </w:r>
    </w:p>
    <w:p w:rsidR="003F5B37" w:rsidRPr="003F5B37" w:rsidRDefault="003F5B37" w:rsidP="003F5B37">
      <w:pPr>
        <w:adjustRightInd w:val="0"/>
        <w:snapToGrid w:val="0"/>
        <w:spacing w:line="360" w:lineRule="exact"/>
        <w:ind w:firstLineChars="200" w:firstLine="420"/>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九、争议的解决</w:t>
      </w:r>
    </w:p>
    <w:p w:rsidR="003F5B37" w:rsidRPr="003F5B37" w:rsidRDefault="003F5B37" w:rsidP="003F5B3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3F5B37">
        <w:rPr>
          <w:rFonts w:eastAsia="宋体"/>
          <w:bCs/>
          <w:color w:val="000000" w:themeColor="text1"/>
          <w:spacing w:val="10"/>
          <w:kern w:val="0"/>
          <w:szCs w:val="21"/>
        </w:rPr>
        <w:t>1</w:t>
      </w:r>
      <w:r w:rsidRPr="003F5B37">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color w:val="000000" w:themeColor="text1"/>
          <w:kern w:val="0"/>
          <w:szCs w:val="21"/>
        </w:rPr>
        <w:t>2、</w:t>
      </w:r>
      <w:r w:rsidRPr="003F5B37">
        <w:rPr>
          <w:rFonts w:ascii="宋体" w:eastAsia="宋体" w:hAnsi="宋体" w:cs="宋体" w:hint="eastAsia"/>
          <w:color w:val="000000" w:themeColor="text1"/>
          <w:kern w:val="0"/>
          <w:szCs w:val="21"/>
        </w:rPr>
        <w:t>本协议在履行过程中产生纠纷或争议的，双方应友好协商解决</w:t>
      </w:r>
      <w:r w:rsidRPr="003F5B37">
        <w:rPr>
          <w:rFonts w:ascii="宋体" w:eastAsia="宋体" w:hAnsi="宋体" w:cs="宋体" w:hint="eastAsia"/>
          <w:color w:val="000000"/>
          <w:kern w:val="0"/>
          <w:szCs w:val="21"/>
        </w:rPr>
        <w:t>，协商不成的，任何一方应向甲方所在地人民法院提起诉讼。</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十、其他</w:t>
      </w:r>
    </w:p>
    <w:p w:rsidR="003F5B37" w:rsidRPr="003F5B37" w:rsidRDefault="003F5B37" w:rsidP="003F5B37">
      <w:pPr>
        <w:widowControl/>
        <w:adjustRightInd w:val="0"/>
        <w:snapToGrid w:val="0"/>
        <w:spacing w:line="360" w:lineRule="exact"/>
        <w:ind w:left="1" w:firstLine="420"/>
        <w:jc w:val="left"/>
        <w:rPr>
          <w:rFonts w:ascii="宋体" w:eastAsia="宋体" w:hAnsi="宋体" w:cs="宋体"/>
          <w:kern w:val="0"/>
          <w:szCs w:val="21"/>
        </w:rPr>
      </w:pPr>
      <w:r w:rsidRPr="003F5B37">
        <w:rPr>
          <w:rFonts w:ascii="宋体" w:eastAsia="宋体" w:hAnsi="宋体" w:cs="宋体"/>
          <w:kern w:val="0"/>
          <w:szCs w:val="21"/>
        </w:rPr>
        <w:t>1</w:t>
      </w:r>
      <w:r w:rsidRPr="003F5B37">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2</w:t>
      </w:r>
      <w:r w:rsidRPr="003F5B37">
        <w:rPr>
          <w:rFonts w:ascii="宋体" w:eastAsia="宋体" w:hAnsi="宋体" w:cs="宋体" w:hint="eastAsia"/>
          <w:color w:val="000000"/>
          <w:kern w:val="0"/>
          <w:szCs w:val="21"/>
        </w:rPr>
        <w:t>、本协议未尽事宜，双方可另行签订补充协议，补充协议与本协议不一致的，以补充协议为准。</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3</w:t>
      </w:r>
      <w:r w:rsidRPr="003F5B37">
        <w:rPr>
          <w:rFonts w:ascii="宋体" w:eastAsia="宋体" w:hAnsi="宋体" w:cs="宋体" w:hint="eastAsia"/>
          <w:color w:val="000000"/>
          <w:kern w:val="0"/>
          <w:szCs w:val="21"/>
        </w:rPr>
        <w:t>、本协议一式叁份，自甲、乙双方签字并盖章之日起生效，甲方执贰份、乙方执壹份，均具有同等法律效力。</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（以下无正文）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附件：1. 中标通知书（含中标目录）</w:t>
      </w:r>
    </w:p>
    <w:p w:rsidR="003F5B37" w:rsidRPr="003F5B37" w:rsidRDefault="003F5B37" w:rsidP="003F5B37">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售后服务承诺</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w:t>
      </w:r>
      <w:r w:rsidRPr="003F5B37">
        <w:rPr>
          <w:rFonts w:ascii="Calibri" w:eastAsia="宋体" w:hAnsi="Calibri" w:hint="eastAsia"/>
        </w:rPr>
        <w:t xml:space="preserve"> </w:t>
      </w:r>
      <w:r w:rsidRPr="003F5B37">
        <w:rPr>
          <w:rFonts w:ascii="宋体" w:eastAsia="宋体" w:hAnsi="宋体" w:cs="宋体" w:hint="eastAsia"/>
          <w:color w:val="000000"/>
          <w:kern w:val="0"/>
          <w:szCs w:val="21"/>
        </w:rPr>
        <w:t>中山大学附属第八医院供应商廉洁协议书</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(协议装订成册并加盖骑缝章)</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       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                                 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委托代理人：                                 委托代理人：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                                   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spacing w:val="-11"/>
          <w:kern w:val="0"/>
          <w:szCs w:val="21"/>
        </w:rPr>
      </w:pPr>
      <w:r w:rsidRPr="003F5B37">
        <w:rPr>
          <w:rFonts w:ascii="宋体" w:eastAsia="宋体" w:hAnsi="宋体" w:cs="宋体" w:hint="eastAsia"/>
          <w:color w:val="000000"/>
          <w:kern w:val="0"/>
          <w:szCs w:val="21"/>
        </w:rPr>
        <w:t>开户银行：                                   开户银行</w:t>
      </w:r>
      <w:r w:rsidRPr="003F5B37">
        <w:rPr>
          <w:rFonts w:ascii="宋体" w:eastAsia="宋体" w:hAnsi="宋体" w:cs="宋体" w:hint="eastAsia"/>
          <w:color w:val="000000"/>
          <w:spacing w:val="-11"/>
          <w:kern w:val="0"/>
          <w:szCs w:val="21"/>
        </w:rPr>
        <w:t>:</w:t>
      </w:r>
    </w:p>
    <w:p w:rsidR="003F5B37" w:rsidRPr="003F5B37" w:rsidRDefault="008575DE" w:rsidP="003F5B3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使用科室负责人签字：</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签约时间：     年     月     日</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签约地点：中山大学附属第八医院（深圳福田）</w:t>
      </w:r>
    </w:p>
    <w:p w:rsidR="00107683" w:rsidRPr="003F5B37" w:rsidRDefault="00107683">
      <w:pPr>
        <w:widowControl/>
        <w:adjustRightInd w:val="0"/>
        <w:snapToGrid w:val="0"/>
        <w:spacing w:line="480" w:lineRule="exact"/>
        <w:jc w:val="left"/>
        <w:rPr>
          <w:rFonts w:ascii="宋体" w:eastAsia="宋体" w:hAnsi="宋体" w:cs="宋体"/>
          <w:color w:val="000000"/>
          <w:kern w:val="0"/>
          <w:szCs w:val="21"/>
        </w:rPr>
      </w:pPr>
    </w:p>
    <w:p w:rsidR="00107683" w:rsidRDefault="001E067E">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1D49CE" w:rsidRPr="00CF7CC8" w:rsidRDefault="001D49CE" w:rsidP="001D49CE">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1D49CE" w:rsidRPr="00CF7CC8" w:rsidRDefault="001D49CE" w:rsidP="001D49CE">
      <w:pPr>
        <w:ind w:firstLineChars="1000" w:firstLine="2100"/>
        <w:jc w:val="left"/>
        <w:rPr>
          <w:rFonts w:ascii="Calibri" w:eastAsia="宋体" w:hAnsi="Calibri"/>
        </w:rPr>
      </w:pPr>
    </w:p>
    <w:p w:rsidR="001D49CE" w:rsidRPr="00CF7CC8" w:rsidRDefault="001D49CE" w:rsidP="001D49CE">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1D49CE" w:rsidRPr="00CF7CC8" w:rsidRDefault="001D49CE" w:rsidP="001D49CE">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1D49CE" w:rsidRPr="00CF7CC8" w:rsidRDefault="001D49CE" w:rsidP="001D49CE">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p>
    <w:p w:rsidR="001D49CE" w:rsidRPr="00CF7CC8" w:rsidRDefault="001D49CE" w:rsidP="001D49CE">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1D49CE" w:rsidRPr="00CF7CC8" w:rsidRDefault="001D49CE" w:rsidP="001D49CE">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t>附件3：</w:t>
      </w:r>
    </w:p>
    <w:p w:rsidR="001D49CE" w:rsidRPr="00CF7CC8" w:rsidRDefault="001D49CE" w:rsidP="001D49CE">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1D49CE" w:rsidRPr="00CF7CC8" w:rsidRDefault="001D49CE" w:rsidP="001D49CE">
      <w:pPr>
        <w:widowControl/>
        <w:spacing w:line="580" w:lineRule="exact"/>
        <w:jc w:val="left"/>
        <w:rPr>
          <w:rFonts w:ascii="仿宋_GB2312" w:eastAsia="仿宋_GB2312" w:hAnsi="宋体" w:cs="宋体"/>
          <w:bCs/>
          <w:color w:val="3C3C3C"/>
          <w:kern w:val="0"/>
          <w:sz w:val="32"/>
          <w:szCs w:val="32"/>
        </w:rPr>
      </w:pP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1D49CE" w:rsidRPr="00CF7CC8" w:rsidRDefault="001D49CE" w:rsidP="001D49CE">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1D49CE" w:rsidRPr="00CF7CC8" w:rsidRDefault="001D49CE" w:rsidP="001D49CE">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1D49CE" w:rsidRPr="00CF7CC8" w:rsidRDefault="001D49CE" w:rsidP="001D49CE">
      <w:pPr>
        <w:widowControl/>
        <w:spacing w:line="400" w:lineRule="exact"/>
        <w:jc w:val="left"/>
        <w:rPr>
          <w:rFonts w:ascii="仿宋_GB2312" w:eastAsia="仿宋_GB2312" w:hAnsi="宋体" w:cs="宋体"/>
          <w:color w:val="3C3C3C"/>
          <w:kern w:val="0"/>
          <w:sz w:val="24"/>
        </w:rPr>
      </w:pPr>
    </w:p>
    <w:p w:rsidR="001D49CE" w:rsidRPr="00CF7CC8" w:rsidRDefault="001D49CE" w:rsidP="001D49CE">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1D49CE" w:rsidRPr="00CF7CC8" w:rsidRDefault="001D49CE" w:rsidP="001D49CE">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107683" w:rsidRDefault="001E067E">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w:t>
      </w:r>
    </w:p>
    <w:p w:rsidR="00107683" w:rsidRDefault="00107683">
      <w:pPr>
        <w:spacing w:line="400" w:lineRule="exact"/>
        <w:rPr>
          <w:rFonts w:ascii="宋体"/>
          <w:b/>
          <w:sz w:val="32"/>
          <w:szCs w:val="32"/>
          <w:highlight w:val="yellow"/>
        </w:rPr>
      </w:pPr>
    </w:p>
    <w:p w:rsidR="00107683" w:rsidRDefault="00107683">
      <w:pPr>
        <w:spacing w:line="400" w:lineRule="exact"/>
        <w:outlineLvl w:val="0"/>
        <w:rPr>
          <w:rFonts w:ascii="宋体"/>
          <w:b/>
          <w:sz w:val="32"/>
          <w:szCs w:val="32"/>
          <w:highlight w:val="yellow"/>
          <w:u w:val="single"/>
        </w:rPr>
      </w:pPr>
    </w:p>
    <w:p w:rsidR="00107683" w:rsidRDefault="00107683">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107683">
        <w:trPr>
          <w:trHeight w:val="11373"/>
        </w:trPr>
        <w:tc>
          <w:tcPr>
            <w:tcW w:w="9960" w:type="dxa"/>
          </w:tcPr>
          <w:p w:rsidR="00107683" w:rsidRDefault="001E067E">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07683" w:rsidRDefault="001E067E">
            <w:pPr>
              <w:spacing w:after="120" w:line="360" w:lineRule="auto"/>
              <w:jc w:val="center"/>
              <w:rPr>
                <w:rFonts w:eastAsia="黑体"/>
                <w:b/>
                <w:sz w:val="44"/>
                <w:szCs w:val="44"/>
              </w:rPr>
            </w:pPr>
            <w:r>
              <w:rPr>
                <w:rFonts w:eastAsia="黑体" w:hint="eastAsia"/>
                <w:b/>
                <w:sz w:val="44"/>
                <w:szCs w:val="44"/>
              </w:rPr>
              <w:t>（双面打印）</w:t>
            </w:r>
          </w:p>
          <w:p w:rsidR="00107683" w:rsidRDefault="00107683">
            <w:pPr>
              <w:pStyle w:val="21"/>
              <w:ind w:firstLine="440"/>
              <w:rPr>
                <w:sz w:val="22"/>
                <w:szCs w:val="28"/>
              </w:rPr>
            </w:pPr>
          </w:p>
          <w:p w:rsidR="00107683" w:rsidRDefault="00107683">
            <w:pPr>
              <w:rPr>
                <w:sz w:val="22"/>
                <w:szCs w:val="28"/>
              </w:rPr>
            </w:pP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07683" w:rsidRDefault="001E067E">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投标供应商：</w:t>
            </w:r>
          </w:p>
          <w:p w:rsidR="00107683" w:rsidRDefault="001E067E">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sidR="003C582D">
              <w:rPr>
                <w:rFonts w:eastAsia="仿宋_GB2312"/>
                <w:b/>
                <w:sz w:val="32"/>
              </w:rPr>
              <w:t>02</w:t>
            </w:r>
            <w:r w:rsidR="003C582D">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07683" w:rsidRDefault="001E067E">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107683" w:rsidRDefault="001E067E">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107683" w:rsidRDefault="001E067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107683" w:rsidRDefault="001E067E">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07683" w:rsidRDefault="00107683">
      <w:pPr>
        <w:pStyle w:val="afa"/>
        <w:adjustRightInd w:val="0"/>
        <w:snapToGrid w:val="0"/>
        <w:spacing w:line="480" w:lineRule="exact"/>
        <w:ind w:left="142" w:firstLineChars="0" w:firstLine="0"/>
        <w:rPr>
          <w:rFonts w:ascii="黑体" w:eastAsia="黑体" w:hAnsi="黑体"/>
          <w:snapToGrid w:val="0"/>
          <w:kern w:val="0"/>
          <w:sz w:val="28"/>
          <w:szCs w:val="28"/>
        </w:rPr>
      </w:pPr>
    </w:p>
    <w:p w:rsidR="00107683" w:rsidRDefault="001E067E">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07683" w:rsidRDefault="00107683">
      <w:pPr>
        <w:spacing w:line="400" w:lineRule="exact"/>
        <w:rPr>
          <w:rFonts w:ascii="宋体"/>
          <w:b/>
          <w:sz w:val="24"/>
        </w:rPr>
      </w:pPr>
    </w:p>
    <w:p w:rsidR="00107683" w:rsidRDefault="00107683">
      <w:pPr>
        <w:jc w:val="center"/>
        <w:rPr>
          <w:b/>
          <w:sz w:val="32"/>
          <w:szCs w:val="32"/>
        </w:rPr>
        <w:sectPr w:rsidR="00107683">
          <w:pgSz w:w="11906" w:h="16838"/>
          <w:pgMar w:top="1803" w:right="1440" w:bottom="1803" w:left="1440" w:header="851" w:footer="992" w:gutter="0"/>
          <w:cols w:space="0"/>
          <w:docGrid w:linePitch="322"/>
        </w:sectPr>
      </w:pPr>
    </w:p>
    <w:p w:rsidR="00107683" w:rsidRDefault="001E067E">
      <w:pPr>
        <w:jc w:val="center"/>
        <w:rPr>
          <w:b/>
          <w:sz w:val="32"/>
          <w:szCs w:val="32"/>
        </w:rPr>
      </w:pPr>
      <w:r>
        <w:rPr>
          <w:rFonts w:hint="eastAsia"/>
          <w:b/>
          <w:sz w:val="32"/>
          <w:szCs w:val="32"/>
        </w:rPr>
        <w:t>一、项目报价表</w:t>
      </w:r>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107683">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107683">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bl>
    <w:p w:rsidR="00107683" w:rsidRDefault="00107683">
      <w:pPr>
        <w:spacing w:line="360" w:lineRule="auto"/>
        <w:rPr>
          <w:rFonts w:ascii="宋体" w:eastAsia="宋体" w:hAnsi="宋体" w:cs="宋体"/>
          <w:b/>
          <w:bCs/>
          <w:color w:val="000000" w:themeColor="text1"/>
          <w:sz w:val="24"/>
        </w:rPr>
      </w:pPr>
    </w:p>
    <w:p w:rsidR="00107683" w:rsidRDefault="001E067E">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3C582D">
        <w:rPr>
          <w:rFonts w:ascii="宋体" w:eastAsia="宋体" w:hAnsi="宋体" w:cs="宋体" w:hint="eastAsia"/>
          <w:b/>
          <w:bCs/>
          <w:color w:val="000000" w:themeColor="text1"/>
          <w:sz w:val="24"/>
        </w:rPr>
        <w:t>（不能删除）</w:t>
      </w:r>
      <w:r>
        <w:rPr>
          <w:rFonts w:ascii="宋体" w:eastAsia="宋体" w:hAnsi="宋体" w:cs="宋体" w:hint="eastAsia"/>
          <w:b/>
          <w:bCs/>
          <w:color w:val="000000" w:themeColor="text1"/>
          <w:sz w:val="24"/>
        </w:rPr>
        <w:t>：</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107683" w:rsidRPr="00BD35BD" w:rsidRDefault="00BD35BD">
      <w:pPr>
        <w:numPr>
          <w:ilvl w:val="0"/>
          <w:numId w:val="27"/>
        </w:numPr>
        <w:spacing w:line="360" w:lineRule="auto"/>
        <w:rPr>
          <w:rFonts w:eastAsia="宋体"/>
          <w:highlight w:val="yellow"/>
        </w:rPr>
      </w:pPr>
      <w:r w:rsidRPr="00BD35BD">
        <w:rPr>
          <w:rFonts w:ascii="宋体" w:eastAsia="宋体" w:hAnsi="宋体" w:cs="宋体" w:hint="eastAsia"/>
          <w:b/>
          <w:bCs/>
          <w:color w:val="000000" w:themeColor="text1"/>
          <w:sz w:val="24"/>
          <w:highlight w:val="yellow"/>
        </w:rPr>
        <w:t>如中标价在后期发现高于阳光平台最低价，中标供应商自动将价格降到阳光平台最低价，中标供应商必须承诺及时响应市阳光平台在线议价的要求并且保证货源供应，否则采购方有权单方终止项目或解除采购协议。</w:t>
      </w:r>
    </w:p>
    <w:p w:rsidR="00107683" w:rsidRDefault="001E067E">
      <w:pPr>
        <w:numPr>
          <w:ilvl w:val="0"/>
          <w:numId w:val="27"/>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sectPr w:rsidR="00107683">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107683" w:rsidRDefault="001E067E">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107683" w:rsidRDefault="001E067E">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107683">
        <w:trPr>
          <w:jc w:val="center"/>
        </w:trPr>
        <w:tc>
          <w:tcPr>
            <w:tcW w:w="1083" w:type="dxa"/>
            <w:vAlign w:val="center"/>
          </w:tcPr>
          <w:p w:rsidR="00107683" w:rsidRDefault="001E067E">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107683" w:rsidRDefault="001E067E">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107683" w:rsidRDefault="001E067E">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b/>
                <w:bCs/>
                <w:szCs w:val="21"/>
              </w:rPr>
              <w:t>证明资料</w:t>
            </w:r>
          </w:p>
        </w:tc>
      </w:tr>
      <w:tr w:rsidR="00107683">
        <w:trPr>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6003" w:type="dxa"/>
            <w:vAlign w:val="center"/>
          </w:tcPr>
          <w:p w:rsidR="00107683" w:rsidRDefault="001E067E">
            <w:pPr>
              <w:spacing w:line="420" w:lineRule="exact"/>
              <w:jc w:val="left"/>
              <w:rPr>
                <w:highlight w:val="yellow"/>
              </w:rPr>
            </w:pPr>
            <w:r>
              <w:rPr>
                <w:rFonts w:hint="eastAsia"/>
                <w:highlight w:val="yellow"/>
              </w:rPr>
              <w:t>根据采购文件的规定，要求供应商提供资质证明材料或采购人自行通过公开渠道查询。</w:t>
            </w:r>
          </w:p>
          <w:p w:rsidR="00107683" w:rsidRDefault="001E067E">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6003" w:type="dxa"/>
            <w:vAlign w:val="center"/>
          </w:tcPr>
          <w:p w:rsidR="00107683" w:rsidRDefault="001E067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6003" w:type="dxa"/>
            <w:vAlign w:val="center"/>
          </w:tcPr>
          <w:p w:rsidR="00107683" w:rsidRDefault="001E067E">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jc w:val="center"/>
              <w:rPr>
                <w:rFonts w:ascii="宋体" w:hAnsi="宋体" w:cs="宋体"/>
                <w:szCs w:val="21"/>
              </w:rPr>
            </w:pPr>
            <w:r>
              <w:rPr>
                <w:rFonts w:ascii="宋体" w:hAnsi="宋体" w:cs="宋体" w:hint="eastAsia"/>
                <w:szCs w:val="21"/>
              </w:rPr>
              <w:t>见投标文件第( )页</w:t>
            </w:r>
          </w:p>
        </w:tc>
      </w:tr>
      <w:tr w:rsidR="00107683">
        <w:trPr>
          <w:trHeight w:val="1874"/>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6003" w:type="dxa"/>
            <w:vAlign w:val="center"/>
          </w:tcPr>
          <w:p w:rsidR="00107683" w:rsidRDefault="001E067E">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6003" w:type="dxa"/>
            <w:vAlign w:val="center"/>
          </w:tcPr>
          <w:p w:rsidR="00107683" w:rsidRDefault="001E067E">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107683" w:rsidRDefault="001E067E">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bl>
    <w:p w:rsidR="00107683" w:rsidRDefault="001E067E">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107683" w:rsidRDefault="00107683">
      <w:pPr>
        <w:autoSpaceDE w:val="0"/>
        <w:autoSpaceDN w:val="0"/>
        <w:adjustRightInd w:val="0"/>
        <w:snapToGrid w:val="0"/>
        <w:rPr>
          <w:rFonts w:eastAsia="宋体"/>
        </w:rPr>
      </w:pPr>
    </w:p>
    <w:p w:rsidR="00107683" w:rsidRDefault="001E067E">
      <w:pPr>
        <w:autoSpaceDE w:val="0"/>
        <w:autoSpaceDN w:val="0"/>
        <w:adjustRightInd w:val="0"/>
        <w:snapToGrid w:val="0"/>
        <w:rPr>
          <w:rFonts w:eastAsia="宋体"/>
        </w:rPr>
      </w:pPr>
      <w:r>
        <w:rPr>
          <w:rFonts w:eastAsia="宋体" w:hint="eastAsia"/>
        </w:rPr>
        <w:t>投标人法定代表人（或法定代表人授权代表）签字：</w:t>
      </w:r>
    </w:p>
    <w:p w:rsidR="00107683" w:rsidRDefault="001E067E">
      <w:pPr>
        <w:autoSpaceDE w:val="0"/>
        <w:autoSpaceDN w:val="0"/>
        <w:adjustRightInd w:val="0"/>
        <w:snapToGrid w:val="0"/>
        <w:rPr>
          <w:rFonts w:eastAsia="宋体"/>
        </w:rPr>
      </w:pPr>
      <w:r>
        <w:rPr>
          <w:rFonts w:eastAsia="宋体" w:hint="eastAsia"/>
        </w:rPr>
        <w:t>投标人名称（加盖公章）：</w:t>
      </w:r>
    </w:p>
    <w:p w:rsidR="00107683" w:rsidRDefault="001E067E">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E067E">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41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39"/>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rPr>
                <w:rFonts w:ascii="宋体" w:hAnsi="宋体" w:cs="宋体"/>
                <w:szCs w:val="21"/>
              </w:rPr>
            </w:pPr>
            <w:r>
              <w:rPr>
                <w:rFonts w:hint="eastAsia"/>
              </w:rPr>
              <w:t>投标报价按照采购文件要求进行报价；</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55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8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07683" w:rsidRDefault="00107683">
      <w:pPr>
        <w:pStyle w:val="21"/>
        <w:ind w:firstLine="480"/>
        <w:rPr>
          <w:rFonts w:ascii="宋体" w:eastAsia="宋体" w:hAnsi="宋体" w:cs="宋体"/>
          <w:sz w:val="24"/>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400" w:lineRule="exact"/>
        <w:rPr>
          <w:rFonts w:ascii="宋体"/>
          <w:b/>
          <w:sz w:val="24"/>
        </w:rPr>
      </w:pPr>
    </w:p>
    <w:p w:rsidR="00107683" w:rsidRDefault="00107683">
      <w:pPr>
        <w:pStyle w:val="21"/>
        <w:ind w:left="0" w:firstLineChars="0" w:firstLine="0"/>
      </w:pPr>
    </w:p>
    <w:p w:rsidR="00107683" w:rsidRDefault="00107683"/>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E067E">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107683">
        <w:trPr>
          <w:trHeight w:val="454"/>
        </w:trPr>
        <w:tc>
          <w:tcPr>
            <w:tcW w:w="172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bl>
    <w:p w:rsidR="00107683" w:rsidRDefault="00107683">
      <w:pPr>
        <w:spacing w:line="400" w:lineRule="exact"/>
        <w:rPr>
          <w:rFonts w:ascii="宋体" w:hAnsi="宋体"/>
          <w:b/>
          <w:sz w:val="24"/>
        </w:rPr>
      </w:pPr>
    </w:p>
    <w:p w:rsidR="00107683" w:rsidRDefault="001E067E">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07683" w:rsidRDefault="00107683">
      <w:pPr>
        <w:adjustRightInd w:val="0"/>
        <w:snapToGrid w:val="0"/>
        <w:spacing w:line="360" w:lineRule="auto"/>
        <w:rPr>
          <w:rFonts w:ascii="宋体" w:eastAsia="宋体" w:hAnsi="宋体" w:cs="宋体"/>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E067E">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107683" w:rsidRDefault="00107683">
      <w:pPr>
        <w:pStyle w:val="a8"/>
      </w:pPr>
    </w:p>
    <w:p w:rsidR="00107683" w:rsidRDefault="001E067E">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107683" w:rsidRDefault="00107683">
      <w:pPr>
        <w:pStyle w:val="a8"/>
      </w:pPr>
    </w:p>
    <w:p w:rsidR="00107683" w:rsidRDefault="001E067E">
      <w:pPr>
        <w:spacing w:line="360" w:lineRule="auto"/>
        <w:rPr>
          <w:rFonts w:eastAsia="宋体"/>
          <w:szCs w:val="21"/>
        </w:rPr>
      </w:pPr>
      <w:r>
        <w:rPr>
          <w:rFonts w:eastAsia="宋体"/>
          <w:szCs w:val="21"/>
        </w:rPr>
        <w:t>致：中山大学附属第八医院（深圳福田）</w:t>
      </w:r>
    </w:p>
    <w:p w:rsidR="00107683" w:rsidRDefault="001E067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107683" w:rsidRDefault="00107683">
      <w:pPr>
        <w:spacing w:line="400" w:lineRule="exact"/>
        <w:rPr>
          <w:rFonts w:ascii="宋体" w:hAnsi="宋体"/>
          <w:b/>
          <w:sz w:val="24"/>
        </w:rPr>
      </w:pPr>
    </w:p>
    <w:p w:rsidR="00107683" w:rsidRDefault="00107683">
      <w:pPr>
        <w:pStyle w:val="21"/>
      </w:pPr>
    </w:p>
    <w:p w:rsidR="00107683" w:rsidRDefault="00107683"/>
    <w:p w:rsidR="00107683" w:rsidRDefault="00107683">
      <w:pPr>
        <w:pStyle w:val="21"/>
        <w:ind w:left="0" w:firstLineChars="0" w:firstLine="0"/>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ind w:left="405"/>
        <w:rPr>
          <w:rFonts w:ascii="宋体" w:eastAsia="宋体" w:hAnsi="宋体" w:cs="宋体"/>
          <w:b/>
          <w:szCs w:val="21"/>
        </w:rPr>
      </w:pPr>
    </w:p>
    <w:p w:rsidR="00107683" w:rsidRDefault="00107683">
      <w:pPr>
        <w:ind w:left="405"/>
        <w:rPr>
          <w:rFonts w:ascii="宋体" w:eastAsia="宋体" w:hAnsi="宋体" w:cs="宋体"/>
          <w:b/>
          <w:szCs w:val="21"/>
        </w:rPr>
      </w:pPr>
    </w:p>
    <w:p w:rsidR="00107683" w:rsidRDefault="001E067E">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107683" w:rsidRDefault="00107683">
      <w:pPr>
        <w:jc w:val="center"/>
        <w:outlineLvl w:val="1"/>
        <w:rPr>
          <w:rFonts w:ascii="宋体" w:eastAsia="宋体" w:hAnsi="宋体" w:cs="宋体"/>
          <w:b/>
          <w:sz w:val="24"/>
        </w:rPr>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ab"/>
        <w:spacing w:line="400" w:lineRule="exact"/>
        <w:ind w:firstLineChars="1400" w:firstLine="3373"/>
        <w:jc w:val="left"/>
        <w:rPr>
          <w:rFonts w:hAnsi="宋体"/>
          <w:b/>
          <w:sz w:val="24"/>
          <w:szCs w:val="24"/>
        </w:rPr>
      </w:pPr>
    </w:p>
    <w:p w:rsidR="00107683" w:rsidRDefault="001E067E">
      <w:pPr>
        <w:pStyle w:val="ab"/>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107683" w:rsidRDefault="001E067E">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107683" w:rsidRDefault="00107683">
      <w:pPr>
        <w:autoSpaceDE w:val="0"/>
        <w:autoSpaceDN w:val="0"/>
        <w:ind w:right="1400"/>
        <w:rPr>
          <w:rFonts w:ascii="宋体" w:eastAsia="宋体" w:hAnsi="宋体" w:cs="宋体"/>
          <w:sz w:val="24"/>
        </w:rPr>
      </w:pPr>
    </w:p>
    <w:p w:rsidR="00107683" w:rsidRDefault="001E067E">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107683" w:rsidRDefault="001E067E">
      <w:pPr>
        <w:rPr>
          <w:rFonts w:eastAsia="宋体"/>
          <w:szCs w:val="21"/>
        </w:rPr>
      </w:pPr>
      <w:r>
        <w:rPr>
          <w:rFonts w:eastAsia="宋体"/>
          <w:szCs w:val="21"/>
        </w:rPr>
        <w:t>供应商名称：</w:t>
      </w:r>
    </w:p>
    <w:p w:rsidR="00107683" w:rsidRDefault="001E067E">
      <w:pPr>
        <w:rPr>
          <w:rFonts w:eastAsia="宋体"/>
          <w:szCs w:val="21"/>
          <w:u w:val="single"/>
        </w:rPr>
      </w:pPr>
      <w:r>
        <w:rPr>
          <w:rFonts w:eastAsia="宋体"/>
          <w:szCs w:val="21"/>
        </w:rPr>
        <w:t>项目名称：</w:t>
      </w:r>
    </w:p>
    <w:p w:rsidR="00107683" w:rsidRDefault="001E067E">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07683">
        <w:trPr>
          <w:jc w:val="center"/>
        </w:trPr>
        <w:tc>
          <w:tcPr>
            <w:tcW w:w="1067" w:type="dxa"/>
            <w:noWrap/>
            <w:vAlign w:val="center"/>
          </w:tcPr>
          <w:p w:rsidR="00107683" w:rsidRDefault="001E067E">
            <w:pPr>
              <w:jc w:val="center"/>
              <w:rPr>
                <w:szCs w:val="21"/>
              </w:rPr>
            </w:pPr>
            <w:r>
              <w:rPr>
                <w:szCs w:val="21"/>
              </w:rPr>
              <w:t>序号</w:t>
            </w:r>
          </w:p>
        </w:tc>
        <w:tc>
          <w:tcPr>
            <w:tcW w:w="2002" w:type="dxa"/>
            <w:noWrap/>
            <w:vAlign w:val="center"/>
          </w:tcPr>
          <w:p w:rsidR="00107683" w:rsidRDefault="001E067E">
            <w:pPr>
              <w:jc w:val="center"/>
              <w:rPr>
                <w:szCs w:val="21"/>
              </w:rPr>
            </w:pPr>
            <w:r>
              <w:rPr>
                <w:szCs w:val="21"/>
              </w:rPr>
              <w:t>证书名称</w:t>
            </w:r>
          </w:p>
        </w:tc>
        <w:tc>
          <w:tcPr>
            <w:tcW w:w="1745" w:type="dxa"/>
            <w:noWrap/>
            <w:vAlign w:val="center"/>
          </w:tcPr>
          <w:p w:rsidR="00107683" w:rsidRDefault="001E067E">
            <w:pPr>
              <w:jc w:val="center"/>
              <w:rPr>
                <w:szCs w:val="21"/>
              </w:rPr>
            </w:pPr>
            <w:r>
              <w:rPr>
                <w:szCs w:val="21"/>
              </w:rPr>
              <w:t>证书有效期</w:t>
            </w:r>
          </w:p>
        </w:tc>
        <w:tc>
          <w:tcPr>
            <w:tcW w:w="1861" w:type="dxa"/>
            <w:noWrap/>
            <w:vAlign w:val="center"/>
          </w:tcPr>
          <w:p w:rsidR="00107683" w:rsidRDefault="001E067E">
            <w:pPr>
              <w:jc w:val="center"/>
              <w:rPr>
                <w:szCs w:val="21"/>
              </w:rPr>
            </w:pPr>
            <w:r>
              <w:rPr>
                <w:szCs w:val="21"/>
              </w:rPr>
              <w:t>证书颁发机构</w:t>
            </w:r>
          </w:p>
        </w:tc>
        <w:tc>
          <w:tcPr>
            <w:tcW w:w="1854" w:type="dxa"/>
            <w:noWrap/>
            <w:vAlign w:val="center"/>
          </w:tcPr>
          <w:p w:rsidR="00107683" w:rsidRDefault="001E067E">
            <w:pPr>
              <w:jc w:val="center"/>
              <w:rPr>
                <w:szCs w:val="21"/>
              </w:rPr>
            </w:pPr>
            <w:r>
              <w:rPr>
                <w:szCs w:val="21"/>
              </w:rPr>
              <w:t>备注说明</w:t>
            </w: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bl>
    <w:p w:rsidR="00107683" w:rsidRDefault="001E067E">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107683" w:rsidRDefault="00107683">
      <w:pPr>
        <w:pStyle w:val="a8"/>
        <w:rPr>
          <w:rFonts w:ascii="宋体" w:hAnsi="宋体" w:cs="宋体"/>
          <w:sz w:val="24"/>
        </w:rPr>
      </w:pPr>
    </w:p>
    <w:p w:rsidR="00107683" w:rsidRDefault="001E067E">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107683" w:rsidRDefault="00107683">
      <w:pPr>
        <w:pStyle w:val="a8"/>
      </w:pPr>
    </w:p>
    <w:p w:rsidR="00107683" w:rsidRDefault="00107683"/>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 w:rsidR="00107683" w:rsidRDefault="001E067E">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107683" w:rsidRDefault="001E067E">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107683" w:rsidRDefault="001E067E">
      <w:pPr>
        <w:spacing w:line="360" w:lineRule="auto"/>
        <w:ind w:leftChars="50" w:left="105" w:firstLine="2"/>
        <w:rPr>
          <w:bCs/>
        </w:rPr>
      </w:pPr>
      <w:r>
        <w:rPr>
          <w:bCs/>
        </w:rPr>
        <w:t>致：中山大学附属第八医院（深圳福田）</w:t>
      </w:r>
    </w:p>
    <w:p w:rsidR="00107683" w:rsidRDefault="001E067E">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07683" w:rsidRDefault="001E067E">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07683" w:rsidRDefault="001E067E">
      <w:pPr>
        <w:numPr>
          <w:ilvl w:val="0"/>
          <w:numId w:val="28"/>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07683" w:rsidRDefault="001E067E">
      <w:pPr>
        <w:numPr>
          <w:ilvl w:val="0"/>
          <w:numId w:val="28"/>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107683" w:rsidRDefault="00107683">
      <w:pPr>
        <w:rPr>
          <w:rFonts w:ascii="宋体" w:hAnsi="宋体"/>
          <w:bCs/>
          <w:sz w:val="24"/>
        </w:rPr>
      </w:pPr>
    </w:p>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E067E">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8"/>
    </w:p>
    <w:p w:rsidR="00107683" w:rsidRDefault="001E067E">
      <w:pPr>
        <w:spacing w:line="360" w:lineRule="auto"/>
        <w:rPr>
          <w:szCs w:val="21"/>
        </w:rPr>
      </w:pPr>
      <w:r>
        <w:rPr>
          <w:szCs w:val="21"/>
        </w:rPr>
        <w:t>致：中山大学附属第八医院（深圳福田）</w:t>
      </w:r>
    </w:p>
    <w:p w:rsidR="00107683" w:rsidRDefault="001E067E">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07683" w:rsidRDefault="001E067E">
      <w:pPr>
        <w:spacing w:line="360" w:lineRule="auto"/>
        <w:ind w:firstLine="435"/>
        <w:rPr>
          <w:rFonts w:ascii="宋体" w:hAnsi="宋体"/>
          <w:bCs/>
          <w:sz w:val="24"/>
        </w:rPr>
      </w:pPr>
      <w:r>
        <w:rPr>
          <w:rFonts w:ascii="宋体" w:hAnsi="宋体"/>
          <w:bCs/>
          <w:sz w:val="24"/>
        </w:rPr>
        <w:t>特此承诺</w:t>
      </w:r>
    </w:p>
    <w:p w:rsidR="00107683" w:rsidRDefault="00107683">
      <w:pPr>
        <w:pStyle w:val="21"/>
        <w:ind w:firstLine="480"/>
        <w:rPr>
          <w:rFonts w:ascii="宋体" w:hAnsi="宋体"/>
          <w:bCs/>
          <w:sz w:val="24"/>
        </w:rPr>
      </w:pPr>
    </w:p>
    <w:p w:rsidR="00107683" w:rsidRDefault="00107683">
      <w:pPr>
        <w:rPr>
          <w:rFonts w:ascii="宋体" w:hAnsi="宋体"/>
          <w:bCs/>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ind w:left="-270" w:rightChars="-246" w:right="-517" w:hanging="270"/>
        <w:rPr>
          <w:rFonts w:eastAsia="宋体" w:cstheme="majorBidi"/>
          <w:b/>
          <w:bCs/>
          <w:sz w:val="28"/>
          <w:szCs w:val="28"/>
        </w:rPr>
      </w:pPr>
      <w:r>
        <w:rPr>
          <w:rFonts w:eastAsia="宋体"/>
          <w:b/>
          <w:sz w:val="24"/>
        </w:rPr>
        <w:t>（此处加盖投标人单位公章）</w:t>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07683">
      <w:pPr>
        <w:pStyle w:val="2"/>
        <w:numPr>
          <w:ilvl w:val="255"/>
          <w:numId w:val="0"/>
        </w:numPr>
        <w:spacing w:line="240" w:lineRule="auto"/>
        <w:jc w:val="center"/>
        <w:rPr>
          <w:rFonts w:ascii="Times New Roman" w:eastAsia="宋体" w:hAnsi="Times New Roman" w:cs="Times New Roman"/>
        </w:rPr>
      </w:pPr>
    </w:p>
    <w:p w:rsidR="00107683" w:rsidRDefault="00107683">
      <w:pPr>
        <w:pStyle w:val="4"/>
        <w:rPr>
          <w:rFonts w:ascii="Times New Roman" w:eastAsia="宋体" w:hAnsi="Times New Roman"/>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pPr>
    </w:p>
    <w:p w:rsidR="00107683" w:rsidRDefault="001E067E">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107683" w:rsidRDefault="001E067E">
      <w:pPr>
        <w:adjustRightInd w:val="0"/>
        <w:snapToGrid w:val="0"/>
        <w:spacing w:line="360" w:lineRule="auto"/>
        <w:rPr>
          <w:b/>
          <w:szCs w:val="21"/>
        </w:rPr>
      </w:pPr>
      <w:r>
        <w:rPr>
          <w:b/>
          <w:szCs w:val="21"/>
        </w:rPr>
        <w:t>中山大学附属第八医院（深圳福田）：</w:t>
      </w:r>
    </w:p>
    <w:p w:rsidR="00107683" w:rsidRDefault="001E067E">
      <w:pPr>
        <w:spacing w:line="360" w:lineRule="auto"/>
        <w:ind w:right="-815" w:firstLineChars="200" w:firstLine="420"/>
        <w:rPr>
          <w:szCs w:val="21"/>
        </w:rPr>
      </w:pPr>
      <w:r>
        <w:rPr>
          <w:szCs w:val="21"/>
        </w:rPr>
        <w:t>我公司承诺：</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07683" w:rsidRDefault="001E067E">
      <w:pPr>
        <w:spacing w:line="360" w:lineRule="auto"/>
        <w:ind w:firstLineChars="200" w:firstLine="420"/>
        <w:rPr>
          <w:szCs w:val="21"/>
        </w:rPr>
      </w:pPr>
      <w:r>
        <w:rPr>
          <w:szCs w:val="21"/>
        </w:rPr>
        <w:t>以上承诺，如有违反，愿依照国家相关法律处理，并承担由此给贵院带来的损失。</w:t>
      </w:r>
    </w:p>
    <w:p w:rsidR="00107683" w:rsidRDefault="00107683">
      <w:pPr>
        <w:spacing w:line="360" w:lineRule="auto"/>
        <w:rPr>
          <w:szCs w:val="21"/>
        </w:rPr>
      </w:pPr>
    </w:p>
    <w:p w:rsidR="00107683" w:rsidRDefault="00107683">
      <w:pPr>
        <w:pStyle w:val="a8"/>
        <w:rPr>
          <w:szCs w:val="21"/>
        </w:rPr>
      </w:pPr>
    </w:p>
    <w:p w:rsidR="00107683" w:rsidRDefault="001E067E">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07683" w:rsidRDefault="001E067E">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07683" w:rsidRDefault="001E067E">
      <w:pPr>
        <w:spacing w:line="360" w:lineRule="auto"/>
        <w:ind w:firstLineChars="100" w:firstLine="241"/>
        <w:rPr>
          <w:rFonts w:eastAsia="宋体"/>
          <w:b/>
          <w:sz w:val="24"/>
        </w:rPr>
      </w:pPr>
      <w:r>
        <w:rPr>
          <w:rFonts w:eastAsia="宋体"/>
          <w:b/>
          <w:sz w:val="24"/>
        </w:rPr>
        <w:t>（此处加盖投标人单位公章）</w:t>
      </w:r>
    </w:p>
    <w:p w:rsidR="00107683" w:rsidRDefault="001E067E">
      <w:pPr>
        <w:widowControl/>
        <w:jc w:val="left"/>
        <w:rPr>
          <w:rFonts w:eastAsiaTheme="majorEastAsia"/>
          <w:b/>
          <w:bCs/>
          <w:sz w:val="30"/>
          <w:szCs w:val="30"/>
        </w:rPr>
      </w:pPr>
      <w:r>
        <w:rPr>
          <w:rFonts w:eastAsiaTheme="majorEastAsia"/>
          <w:sz w:val="30"/>
          <w:szCs w:val="30"/>
        </w:rPr>
        <w:br w:type="page"/>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E067E">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107683" w:rsidRDefault="001E067E">
      <w:pPr>
        <w:jc w:val="left"/>
        <w:rPr>
          <w:rFonts w:ascii="宋体" w:hAnsi="宋体"/>
          <w:bCs/>
          <w:sz w:val="24"/>
        </w:rPr>
      </w:pPr>
      <w:r>
        <w:rPr>
          <w:rFonts w:ascii="宋体" w:hAnsi="宋体" w:hint="eastAsia"/>
          <w:bCs/>
          <w:sz w:val="24"/>
        </w:rPr>
        <w:t>致：中山大学附属第八医院（深圳福田）</w:t>
      </w:r>
    </w:p>
    <w:p w:rsidR="00107683" w:rsidRDefault="001E067E">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107683" w:rsidRDefault="001E067E">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07683" w:rsidRDefault="001E067E">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107683" w:rsidRDefault="001E067E">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07683" w:rsidRDefault="001E067E">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107683" w:rsidRDefault="001E067E">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107683" w:rsidRDefault="001E067E">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07683" w:rsidRDefault="001E067E">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07683" w:rsidRDefault="001E067E">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07683" w:rsidRDefault="001E067E">
      <w:pPr>
        <w:spacing w:line="360" w:lineRule="auto"/>
        <w:rPr>
          <w:rFonts w:ascii="宋体" w:hAnsi="宋体"/>
          <w:bCs/>
          <w:sz w:val="24"/>
        </w:rPr>
      </w:pPr>
      <w:r>
        <w:rPr>
          <w:rFonts w:ascii="宋体" w:hAnsi="宋体" w:hint="eastAsia"/>
          <w:bCs/>
          <w:sz w:val="24"/>
        </w:rPr>
        <w:t>如有违约，自愿接受贵院处罚，并支付货款10倍的违约金。</w:t>
      </w:r>
    </w:p>
    <w:p w:rsidR="00107683" w:rsidRDefault="001E067E">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107683" w:rsidRDefault="001E067E">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（五）杜绝商业贿赂承诺书</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107683" w:rsidRDefault="001E067E">
      <w:pPr>
        <w:pStyle w:val="2"/>
        <w:numPr>
          <w:ilvl w:val="0"/>
          <w:numId w:val="3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4"/>
      </w:pPr>
    </w:p>
    <w:p w:rsidR="00107683" w:rsidRDefault="00107683">
      <w:pPr>
        <w:pStyle w:val="4"/>
      </w:pPr>
    </w:p>
    <w:p w:rsidR="00107683" w:rsidRDefault="001E067E">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（六）</w:t>
      </w:r>
      <w:r>
        <w:rPr>
          <w:rFonts w:ascii="Times New Roman" w:eastAsia="宋体" w:hAnsi="Times New Roman"/>
          <w:sz w:val="30"/>
          <w:szCs w:val="30"/>
        </w:rPr>
        <w:t>诚信情况</w:t>
      </w:r>
    </w:p>
    <w:p w:rsidR="00107683" w:rsidRDefault="00107683">
      <w:pPr>
        <w:widowControl/>
        <w:jc w:val="left"/>
        <w:rPr>
          <w:kern w:val="0"/>
          <w:szCs w:val="21"/>
        </w:rPr>
      </w:pPr>
    </w:p>
    <w:p w:rsidR="00107683" w:rsidRDefault="00107683">
      <w:pPr>
        <w:widowControl/>
        <w:jc w:val="left"/>
        <w:rPr>
          <w:szCs w:val="21"/>
        </w:rPr>
      </w:pPr>
    </w:p>
    <w:p w:rsidR="00107683" w:rsidRDefault="001E067E">
      <w:pPr>
        <w:widowControl/>
        <w:jc w:val="left"/>
        <w:rPr>
          <w:szCs w:val="21"/>
        </w:rPr>
      </w:pPr>
      <w:r>
        <w:rPr>
          <w:szCs w:val="21"/>
        </w:rPr>
        <w:t>至中山大学附属第八医院：</w:t>
      </w:r>
    </w:p>
    <w:p w:rsidR="00107683" w:rsidRDefault="00107683">
      <w:pPr>
        <w:widowControl/>
        <w:jc w:val="left"/>
        <w:rPr>
          <w:szCs w:val="21"/>
        </w:rPr>
      </w:pPr>
    </w:p>
    <w:p w:rsidR="00107683" w:rsidRDefault="001E067E">
      <w:pPr>
        <w:widowControl/>
        <w:jc w:val="left"/>
        <w:rPr>
          <w:szCs w:val="21"/>
        </w:rPr>
      </w:pPr>
      <w:r>
        <w:rPr>
          <w:szCs w:val="21"/>
        </w:rPr>
        <w:t>我公司承诺在政府采购招标投标活动中，不存在以下情形：</w:t>
      </w:r>
    </w:p>
    <w:p w:rsidR="00107683" w:rsidRDefault="001E067E">
      <w:pPr>
        <w:widowControl/>
        <w:jc w:val="left"/>
        <w:rPr>
          <w:szCs w:val="21"/>
        </w:rPr>
      </w:pPr>
      <w:r>
        <w:rPr>
          <w:szCs w:val="21"/>
        </w:rPr>
        <w:t>（一）在纪检监察部门立案调查的案件中涉案，并且被调查人员违法违规事实成立的；</w:t>
      </w:r>
    </w:p>
    <w:p w:rsidR="00107683" w:rsidRDefault="001E067E">
      <w:pPr>
        <w:widowControl/>
        <w:jc w:val="left"/>
        <w:rPr>
          <w:szCs w:val="21"/>
        </w:rPr>
      </w:pPr>
      <w:r>
        <w:rPr>
          <w:szCs w:val="21"/>
        </w:rPr>
        <w:t>（二）未按有关法律、法规规定签订、履行采购合同，造成严重后果的；</w:t>
      </w:r>
    </w:p>
    <w:p w:rsidR="00107683" w:rsidRDefault="001E067E">
      <w:pPr>
        <w:widowControl/>
        <w:jc w:val="left"/>
        <w:rPr>
          <w:szCs w:val="21"/>
        </w:rPr>
      </w:pPr>
      <w:r>
        <w:rPr>
          <w:szCs w:val="21"/>
        </w:rPr>
        <w:t>（三）隐瞒真实情况，提供虚假资料的；</w:t>
      </w:r>
    </w:p>
    <w:p w:rsidR="00107683" w:rsidRDefault="001E067E">
      <w:pPr>
        <w:widowControl/>
        <w:jc w:val="left"/>
        <w:rPr>
          <w:szCs w:val="21"/>
        </w:rPr>
      </w:pPr>
      <w:r>
        <w:rPr>
          <w:szCs w:val="21"/>
        </w:rPr>
        <w:t>（四）以非法手段排斥其他供应商参与竞争的；</w:t>
      </w:r>
    </w:p>
    <w:p w:rsidR="00107683" w:rsidRDefault="001E067E">
      <w:pPr>
        <w:widowControl/>
        <w:jc w:val="left"/>
        <w:rPr>
          <w:szCs w:val="21"/>
        </w:rPr>
      </w:pPr>
      <w:r>
        <w:rPr>
          <w:szCs w:val="21"/>
        </w:rPr>
        <w:t>（五）与其他采购参加人串通投标的；</w:t>
      </w:r>
    </w:p>
    <w:p w:rsidR="00107683" w:rsidRDefault="001E067E">
      <w:pPr>
        <w:widowControl/>
        <w:jc w:val="left"/>
        <w:rPr>
          <w:szCs w:val="21"/>
        </w:rPr>
      </w:pPr>
      <w:r>
        <w:rPr>
          <w:szCs w:val="21"/>
        </w:rPr>
        <w:t>（六）在采购活动中应当回避而未回避的；</w:t>
      </w:r>
      <w:r>
        <w:rPr>
          <w:szCs w:val="21"/>
        </w:rPr>
        <w:t xml:space="preserve"> </w:t>
      </w:r>
    </w:p>
    <w:p w:rsidR="00107683" w:rsidRDefault="001E067E">
      <w:pPr>
        <w:widowControl/>
        <w:jc w:val="left"/>
        <w:rPr>
          <w:szCs w:val="21"/>
        </w:rPr>
      </w:pPr>
      <w:r>
        <w:rPr>
          <w:szCs w:val="21"/>
        </w:rPr>
        <w:t>（七）恶意投诉的；</w:t>
      </w:r>
      <w:r>
        <w:rPr>
          <w:szCs w:val="21"/>
        </w:rPr>
        <w:t xml:space="preserve"> </w:t>
      </w:r>
    </w:p>
    <w:p w:rsidR="00107683" w:rsidRDefault="001E067E">
      <w:pPr>
        <w:widowControl/>
        <w:jc w:val="left"/>
        <w:rPr>
          <w:szCs w:val="21"/>
        </w:rPr>
      </w:pPr>
      <w:r>
        <w:rPr>
          <w:szCs w:val="21"/>
        </w:rPr>
        <w:t>（八）向采购项目相关人行贿或者提供其他不当利益的；</w:t>
      </w:r>
      <w:r>
        <w:rPr>
          <w:szCs w:val="21"/>
        </w:rPr>
        <w:t xml:space="preserve"> </w:t>
      </w:r>
    </w:p>
    <w:p w:rsidR="00107683" w:rsidRDefault="001E067E">
      <w:pPr>
        <w:widowControl/>
        <w:jc w:val="left"/>
        <w:rPr>
          <w:szCs w:val="21"/>
        </w:rPr>
      </w:pPr>
      <w:r>
        <w:rPr>
          <w:szCs w:val="21"/>
        </w:rPr>
        <w:t>（九）阻碍、抗拒主管部门监督检查的；</w:t>
      </w:r>
    </w:p>
    <w:p w:rsidR="00107683" w:rsidRDefault="001E067E">
      <w:pPr>
        <w:widowControl/>
        <w:jc w:val="left"/>
        <w:rPr>
          <w:szCs w:val="21"/>
        </w:rPr>
      </w:pPr>
      <w:r>
        <w:rPr>
          <w:szCs w:val="21"/>
        </w:rPr>
        <w:t>（十）履约检查不合格或者评价为差的；</w:t>
      </w:r>
    </w:p>
    <w:p w:rsidR="00107683" w:rsidRDefault="001E067E">
      <w:pPr>
        <w:widowControl/>
        <w:jc w:val="left"/>
        <w:rPr>
          <w:szCs w:val="21"/>
        </w:rPr>
      </w:pPr>
      <w:r>
        <w:rPr>
          <w:szCs w:val="21"/>
        </w:rPr>
        <w:t>（十一）主管部门认定的其他情形。</w:t>
      </w:r>
    </w:p>
    <w:p w:rsidR="00107683" w:rsidRDefault="001E067E">
      <w:pPr>
        <w:widowControl/>
        <w:jc w:val="left"/>
        <w:rPr>
          <w:szCs w:val="21"/>
        </w:rPr>
      </w:pPr>
      <w:r>
        <w:rPr>
          <w:szCs w:val="21"/>
        </w:rPr>
        <w:t>如我司存在以上情形，我司自愿承担虚假应标以及其他一切不利的法律后果。</w:t>
      </w:r>
    </w:p>
    <w:p w:rsidR="00107683" w:rsidRDefault="001E067E">
      <w:pPr>
        <w:widowControl/>
        <w:jc w:val="left"/>
        <w:rPr>
          <w:szCs w:val="21"/>
        </w:rPr>
      </w:pPr>
      <w:r>
        <w:rPr>
          <w:szCs w:val="21"/>
        </w:rPr>
        <w:t>特此承诺。</w:t>
      </w:r>
    </w:p>
    <w:p w:rsidR="00107683" w:rsidRDefault="00107683">
      <w:pPr>
        <w:widowControl/>
        <w:jc w:val="left"/>
        <w:rPr>
          <w:szCs w:val="21"/>
        </w:rPr>
      </w:pPr>
    </w:p>
    <w:p w:rsidR="00107683" w:rsidRDefault="00107683">
      <w:pPr>
        <w:widowControl/>
        <w:jc w:val="left"/>
        <w:rPr>
          <w:szCs w:val="21"/>
        </w:rPr>
      </w:pPr>
    </w:p>
    <w:p w:rsidR="00107683" w:rsidRDefault="00107683">
      <w:pPr>
        <w:widowControl/>
        <w:jc w:val="left"/>
        <w:rPr>
          <w:szCs w:val="21"/>
        </w:rPr>
      </w:pPr>
    </w:p>
    <w:p w:rsidR="00107683" w:rsidRDefault="001E067E">
      <w:pPr>
        <w:spacing w:line="360" w:lineRule="auto"/>
        <w:rPr>
          <w:rFonts w:eastAsia="宋体"/>
          <w:sz w:val="24"/>
        </w:rPr>
      </w:pPr>
      <w:r>
        <w:rPr>
          <w:szCs w:val="21"/>
        </w:rPr>
        <w:t xml:space="preserve"> </w:t>
      </w:r>
      <w:r>
        <w:rPr>
          <w:rFonts w:eastAsia="宋体"/>
          <w:b/>
          <w:bCs/>
          <w:sz w:val="24"/>
        </w:rPr>
        <w:t>投标人单位名称：</w:t>
      </w:r>
    </w:p>
    <w:p w:rsidR="00107683" w:rsidRDefault="001E067E">
      <w:pPr>
        <w:spacing w:line="360" w:lineRule="auto"/>
        <w:ind w:firstLineChars="100" w:firstLine="241"/>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widowControl/>
        <w:jc w:val="left"/>
        <w:rPr>
          <w:szCs w:val="21"/>
        </w:rPr>
      </w:pPr>
    </w:p>
    <w:p w:rsidR="00107683" w:rsidRDefault="00107683">
      <w:pPr>
        <w:pStyle w:val="21"/>
      </w:pPr>
    </w:p>
    <w:p w:rsidR="00107683" w:rsidRDefault="00107683">
      <w:pPr>
        <w:rPr>
          <w:rFonts w:ascii="宋体" w:hAnsi="宋体"/>
          <w:bCs/>
          <w:sz w:val="24"/>
        </w:rPr>
      </w:pPr>
    </w:p>
    <w:p w:rsidR="00107683" w:rsidRDefault="00107683">
      <w:pPr>
        <w:sectPr w:rsidR="00107683">
          <w:footerReference w:type="default" r:id="rId12"/>
          <w:pgSz w:w="11906" w:h="16838"/>
          <w:pgMar w:top="1803" w:right="1440" w:bottom="1803" w:left="1440" w:header="851" w:footer="992" w:gutter="0"/>
          <w:pgNumType w:start="1"/>
          <w:cols w:space="0"/>
          <w:docGrid w:linePitch="312"/>
        </w:sectPr>
      </w:pPr>
    </w:p>
    <w:p w:rsidR="00107683" w:rsidRDefault="001E067E">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（七）中山大学附属第八医院医用耗材产品质量及货源保证书</w:t>
      </w:r>
    </w:p>
    <w:p w:rsidR="00107683" w:rsidRDefault="00107683">
      <w:pPr>
        <w:adjustRightInd w:val="0"/>
        <w:snapToGrid w:val="0"/>
        <w:spacing w:line="360" w:lineRule="auto"/>
        <w:ind w:leftChars="-15" w:left="-31" w:rightChars="-29" w:right="-61" w:firstLineChars="200" w:firstLine="480"/>
        <w:rPr>
          <w:rFonts w:ascii="宋体" w:hAnsi="宋体" w:cs="宋体"/>
          <w:sz w:val="24"/>
        </w:rPr>
      </w:pP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07683" w:rsidRDefault="001E067E">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07683" w:rsidRDefault="001E067E">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107683" w:rsidRDefault="001E067E">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107683" w:rsidRDefault="00107683">
      <w:pPr>
        <w:adjustRightInd w:val="0"/>
        <w:snapToGrid w:val="0"/>
        <w:spacing w:line="360" w:lineRule="auto"/>
        <w:rPr>
          <w:rFonts w:ascii="宋体"/>
          <w:snapToGrid w:val="0"/>
          <w:kern w:val="0"/>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adjustRightInd w:val="0"/>
        <w:snapToGrid w:val="0"/>
        <w:spacing w:line="360" w:lineRule="auto"/>
        <w:ind w:firstLineChars="200" w:firstLine="420"/>
        <w:rPr>
          <w:rFonts w:ascii="宋体"/>
          <w:snapToGrid w:val="0"/>
          <w:kern w:val="0"/>
          <w:u w:val="single"/>
        </w:rPr>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（八）</w:t>
      </w:r>
      <w:r>
        <w:rPr>
          <w:rFonts w:eastAsia="宋体"/>
          <w:b/>
          <w:bCs/>
          <w:kern w:val="0"/>
          <w:sz w:val="30"/>
          <w:szCs w:val="30"/>
        </w:rPr>
        <w:t>法定代表人授权委托书</w:t>
      </w:r>
    </w:p>
    <w:p w:rsidR="00107683" w:rsidRDefault="001E067E">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07683" w:rsidRDefault="001E067E">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07683" w:rsidRDefault="001E067E">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07683" w:rsidRDefault="001E067E">
      <w:pPr>
        <w:spacing w:line="360" w:lineRule="auto"/>
        <w:rPr>
          <w:rFonts w:ascii="宋体" w:hAnsi="宋体" w:cs="宋体"/>
          <w:sz w:val="24"/>
        </w:rPr>
      </w:pPr>
      <w:r>
        <w:rPr>
          <w:rFonts w:ascii="宋体" w:hAnsi="宋体" w:cs="宋体"/>
          <w:sz w:val="24"/>
        </w:rPr>
        <w:t>随附《法定代表人证明》</w:t>
      </w:r>
    </w:p>
    <w:p w:rsidR="00107683" w:rsidRDefault="00107683">
      <w:pPr>
        <w:spacing w:line="360" w:lineRule="auto"/>
        <w:rPr>
          <w:rFonts w:ascii="宋体" w:hAnsi="宋体" w:cs="宋体"/>
          <w:sz w:val="24"/>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tabs>
          <w:tab w:val="left" w:pos="3780"/>
        </w:tabs>
        <w:spacing w:line="360" w:lineRule="auto"/>
        <w:rPr>
          <w:rFonts w:ascii="宋体" w:hAnsi="宋体" w:cs="宋体"/>
          <w:sz w:val="24"/>
        </w:rPr>
      </w:pPr>
    </w:p>
    <w:p w:rsidR="00107683" w:rsidRDefault="001E067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07683" w:rsidRDefault="00BF04C9">
      <w:pPr>
        <w:pStyle w:val="a8"/>
        <w:rPr>
          <w:rFonts w:ascii="宋体" w:eastAsiaTheme="minorEastAsia" w:hAnsi="宋体" w:cs="宋体"/>
          <w:sz w:val="24"/>
        </w:rPr>
      </w:pPr>
      <w:r w:rsidRPr="00BF04C9">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C023A3" w:rsidRDefault="00C023A3">
                  <w:pPr>
                    <w:ind w:firstLineChars="600" w:firstLine="1260"/>
                    <w:jc w:val="left"/>
                  </w:pPr>
                  <w:r>
                    <w:rPr>
                      <w:rFonts w:hint="eastAsia"/>
                    </w:rPr>
                    <w:t xml:space="preserve">     </w:t>
                  </w:r>
                  <w:r>
                    <w:rPr>
                      <w:rFonts w:ascii="宋体" w:hAnsi="宋体" w:cs="宋体"/>
                      <w:sz w:val="24"/>
                    </w:rPr>
                    <w:t>被授权人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p>
    <w:p w:rsidR="00107683" w:rsidRDefault="00107683"/>
    <w:p w:rsidR="00107683" w:rsidRDefault="00BF04C9">
      <w:r w:rsidRPr="00BF04C9">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C023A3" w:rsidRDefault="00C023A3">
                  <w:pPr>
                    <w:ind w:firstLineChars="600" w:firstLine="1260"/>
                  </w:pPr>
                  <w:r>
                    <w:rPr>
                      <w:rFonts w:hint="eastAsia"/>
                    </w:rPr>
                    <w:t xml:space="preserve">     </w:t>
                  </w:r>
                  <w:r>
                    <w:rPr>
                      <w:rFonts w:ascii="宋体" w:hAnsi="宋体" w:cs="宋体"/>
                      <w:sz w:val="24"/>
                    </w:rPr>
                    <w:t>被授权人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
        <w:widowControl/>
        <w:spacing w:line="240" w:lineRule="auto"/>
        <w:rPr>
          <w:rFonts w:ascii="Times New Roman" w:eastAsia="宋体" w:hAnsi="Times New Roman" w:cs="Times New Roman"/>
          <w:b w:val="0"/>
          <w:bCs w:val="0"/>
          <w:sz w:val="21"/>
          <w:szCs w:val="24"/>
        </w:rPr>
      </w:pPr>
    </w:p>
    <w:p w:rsidR="00107683" w:rsidRDefault="00107683">
      <w:pPr>
        <w:pStyle w:val="4"/>
      </w:pPr>
    </w:p>
    <w:p w:rsidR="00107683" w:rsidRDefault="00107683"/>
    <w:p w:rsidR="00107683" w:rsidRDefault="00107683">
      <w:pPr>
        <w:pStyle w:val="21"/>
      </w:pPr>
    </w:p>
    <w:p w:rsidR="00107683" w:rsidRDefault="00107683"/>
    <w:p w:rsidR="00107683" w:rsidRDefault="001E067E">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t>（九）</w:t>
      </w:r>
      <w:r>
        <w:rPr>
          <w:rFonts w:ascii="Times New Roman" w:eastAsia="宋体" w:hAnsi="Times New Roman"/>
          <w:sz w:val="30"/>
          <w:szCs w:val="30"/>
        </w:rPr>
        <w:t>法定代表人证明书</w:t>
      </w:r>
    </w:p>
    <w:p w:rsidR="00107683" w:rsidRDefault="001E067E">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07683" w:rsidRDefault="001E067E">
      <w:pPr>
        <w:spacing w:line="360" w:lineRule="auto"/>
        <w:ind w:firstLineChars="200" w:firstLine="420"/>
        <w:rPr>
          <w:rFonts w:eastAsia="宋体"/>
        </w:rPr>
      </w:pPr>
      <w:r>
        <w:rPr>
          <w:rFonts w:eastAsia="宋体"/>
        </w:rPr>
        <w:t>本证明书自签发之日起生效，有效期与本公司投标文件中标注的投标有效期相同。</w:t>
      </w:r>
    </w:p>
    <w:p w:rsidR="00107683" w:rsidRDefault="001E067E">
      <w:pPr>
        <w:spacing w:line="480" w:lineRule="auto"/>
        <w:ind w:firstLineChars="200" w:firstLine="420"/>
        <w:rPr>
          <w:rFonts w:eastAsia="宋体"/>
        </w:rPr>
      </w:pPr>
      <w:r>
        <w:rPr>
          <w:rFonts w:eastAsia="宋体"/>
        </w:rPr>
        <w:t>附：</w:t>
      </w:r>
    </w:p>
    <w:p w:rsidR="00107683" w:rsidRDefault="001E067E">
      <w:pPr>
        <w:spacing w:line="480" w:lineRule="auto"/>
        <w:ind w:firstLineChars="400" w:firstLine="840"/>
        <w:rPr>
          <w:rFonts w:eastAsia="宋体"/>
        </w:rPr>
      </w:pPr>
      <w:r>
        <w:rPr>
          <w:rFonts w:eastAsia="宋体"/>
        </w:rPr>
        <w:t>经济性质：</w:t>
      </w:r>
    </w:p>
    <w:p w:rsidR="00107683" w:rsidRDefault="001E067E">
      <w:pPr>
        <w:spacing w:line="480" w:lineRule="auto"/>
        <w:ind w:firstLineChars="400" w:firstLine="840"/>
        <w:rPr>
          <w:rFonts w:eastAsia="宋体"/>
        </w:rPr>
      </w:pPr>
      <w:r>
        <w:rPr>
          <w:rFonts w:eastAsia="宋体"/>
        </w:rPr>
        <w:t>主营（产）：</w:t>
      </w:r>
    </w:p>
    <w:p w:rsidR="00107683" w:rsidRDefault="001E067E">
      <w:pPr>
        <w:spacing w:line="480" w:lineRule="auto"/>
        <w:ind w:firstLineChars="400" w:firstLine="840"/>
        <w:rPr>
          <w:rFonts w:eastAsia="宋体"/>
        </w:rPr>
      </w:pPr>
      <w:r>
        <w:rPr>
          <w:rFonts w:eastAsia="宋体"/>
        </w:rPr>
        <w:t>兼营（产）：</w:t>
      </w:r>
    </w:p>
    <w:p w:rsidR="00107683" w:rsidRDefault="00107683">
      <w:pPr>
        <w:spacing w:line="500" w:lineRule="exact"/>
        <w:rPr>
          <w:rFonts w:eastAsia="宋体"/>
          <w:b/>
          <w:bCs/>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360" w:lineRule="auto"/>
        <w:rPr>
          <w:rFonts w:eastAsia="宋体"/>
          <w:b/>
          <w:sz w:val="24"/>
        </w:rPr>
      </w:pPr>
    </w:p>
    <w:p w:rsidR="00107683" w:rsidRDefault="00BF04C9">
      <w:pPr>
        <w:spacing w:line="360" w:lineRule="auto"/>
        <w:rPr>
          <w:rFonts w:eastAsia="宋体"/>
          <w:b/>
          <w:sz w:val="24"/>
        </w:rPr>
      </w:pPr>
      <w:r w:rsidRPr="00BF04C9">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C023A3" w:rsidRDefault="00C023A3">
                  <w:pPr>
                    <w:ind w:firstLineChars="600" w:firstLine="1260"/>
                    <w:jc w:val="left"/>
                  </w:pPr>
                  <w:r>
                    <w:rPr>
                      <w:rFonts w:hint="eastAsia"/>
                    </w:rPr>
                    <w:t xml:space="preserve">     </w:t>
                  </w:r>
                  <w:r>
                    <w:rPr>
                      <w:rFonts w:hint="eastAsia"/>
                    </w:rPr>
                    <w:t>法定代表人</w:t>
                  </w:r>
                </w:p>
                <w:p w:rsidR="00C023A3" w:rsidRDefault="00C023A3">
                  <w:pPr>
                    <w:ind w:firstLineChars="500" w:firstLine="1050"/>
                    <w:jc w:val="left"/>
                  </w:pPr>
                  <w:r>
                    <w:rPr>
                      <w:rFonts w:hint="eastAsia"/>
                    </w:rPr>
                    <w:t xml:space="preserve"> </w:t>
                  </w:r>
                  <w:r>
                    <w:rPr>
                      <w:rFonts w:hint="eastAsia"/>
                    </w:rPr>
                    <w:t>居民身份证复印件粘贴处</w:t>
                  </w:r>
                </w:p>
                <w:p w:rsidR="00C023A3" w:rsidRDefault="00C023A3">
                  <w:pPr>
                    <w:ind w:firstLineChars="500" w:firstLine="1050"/>
                    <w:jc w:val="left"/>
                  </w:pPr>
                </w:p>
                <w:p w:rsidR="00C023A3" w:rsidRDefault="00C023A3">
                  <w:pPr>
                    <w:ind w:firstLineChars="850" w:firstLine="1785"/>
                    <w:jc w:val="left"/>
                  </w:pPr>
                  <w:r>
                    <w:rPr>
                      <w:rFonts w:hint="eastAsia"/>
                    </w:rPr>
                    <w:t>（正面）</w:t>
                  </w:r>
                </w:p>
                <w:p w:rsidR="00C023A3" w:rsidRDefault="00C023A3">
                  <w:pPr>
                    <w:ind w:firstLineChars="500" w:firstLine="1050"/>
                    <w:jc w:val="left"/>
                  </w:pPr>
                </w:p>
                <w:p w:rsidR="00C023A3" w:rsidRDefault="00C023A3">
                  <w:pPr>
                    <w:jc w:val="left"/>
                  </w:pPr>
                </w:p>
              </w:txbxContent>
            </v:textbox>
          </v:rect>
        </w:pict>
      </w:r>
      <w:r w:rsidRPr="00BF04C9">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C023A3" w:rsidRDefault="00C023A3">
                  <w:pPr>
                    <w:ind w:firstLineChars="600" w:firstLine="1260"/>
                  </w:pPr>
                  <w:r>
                    <w:rPr>
                      <w:rFonts w:hint="eastAsia"/>
                    </w:rPr>
                    <w:t xml:space="preserve">     </w:t>
                  </w:r>
                  <w:r>
                    <w:rPr>
                      <w:rFonts w:hint="eastAsia"/>
                    </w:rPr>
                    <w:t>法定代表人</w:t>
                  </w:r>
                </w:p>
                <w:p w:rsidR="00C023A3" w:rsidRDefault="00C023A3">
                  <w:pPr>
                    <w:ind w:firstLineChars="500" w:firstLine="1050"/>
                  </w:pPr>
                  <w:r>
                    <w:rPr>
                      <w:rFonts w:hint="eastAsia"/>
                    </w:rPr>
                    <w:t xml:space="preserve"> </w:t>
                  </w:r>
                  <w:r>
                    <w:rPr>
                      <w:rFonts w:hint="eastAsia"/>
                    </w:rPr>
                    <w:t>居民身份证复印件粘贴处</w:t>
                  </w:r>
                </w:p>
                <w:p w:rsidR="00C023A3" w:rsidRDefault="00C023A3">
                  <w:pPr>
                    <w:ind w:firstLineChars="500" w:firstLine="1050"/>
                  </w:pPr>
                </w:p>
                <w:p w:rsidR="00C023A3" w:rsidRDefault="00C023A3">
                  <w:pPr>
                    <w:ind w:firstLineChars="850" w:firstLine="1785"/>
                  </w:pPr>
                  <w:r>
                    <w:rPr>
                      <w:rFonts w:hint="eastAsia"/>
                    </w:rPr>
                    <w:t>（反面）</w:t>
                  </w:r>
                </w:p>
                <w:p w:rsidR="00C023A3" w:rsidRDefault="00C023A3">
                  <w:pPr>
                    <w:ind w:firstLineChars="500" w:firstLine="1050"/>
                  </w:pPr>
                </w:p>
                <w:p w:rsidR="00C023A3" w:rsidRDefault="00C023A3"/>
              </w:txbxContent>
            </v:textbox>
          </v:rect>
        </w:pict>
      </w:r>
      <w:r w:rsidR="001E067E">
        <w:rPr>
          <w:rFonts w:eastAsia="宋体"/>
          <w:b/>
          <w:sz w:val="24"/>
        </w:rPr>
        <w:t>提供法定代表人居民身份证（正反面）复印件：</w:t>
      </w:r>
    </w:p>
    <w:p w:rsidR="00107683" w:rsidRDefault="00107683"/>
    <w:p w:rsidR="00107683" w:rsidRDefault="00107683">
      <w:pPr>
        <w:widowControl/>
        <w:jc w:val="left"/>
        <w:rPr>
          <w:rFonts w:eastAsia="宋体"/>
          <w:b/>
          <w:bCs/>
          <w:sz w:val="30"/>
          <w:szCs w:val="30"/>
        </w:rPr>
      </w:pPr>
    </w:p>
    <w:p w:rsidR="00107683" w:rsidRDefault="00107683">
      <w:pPr>
        <w:pStyle w:val="a8"/>
      </w:pPr>
    </w:p>
    <w:p w:rsidR="00107683" w:rsidRDefault="00107683"/>
    <w:p w:rsidR="00107683" w:rsidRDefault="00107683"/>
    <w:p w:rsidR="00107683" w:rsidRDefault="00107683"/>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Pr>
        <w:pStyle w:val="21"/>
      </w:pPr>
    </w:p>
    <w:p w:rsidR="00107683" w:rsidRDefault="001E067E">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107683" w:rsidRDefault="001E067E">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ign w:val="center"/>
          </w:tcPr>
          <w:p w:rsidR="00107683" w:rsidRDefault="00107683">
            <w:pPr>
              <w:tabs>
                <w:tab w:val="left" w:pos="540"/>
              </w:tabs>
              <w:ind w:leftChars="-64" w:left="-132" w:rightChars="-50" w:right="-105" w:hanging="2"/>
              <w:jc w:val="center"/>
              <w:rPr>
                <w:rFonts w:ascii="宋体" w:hAnsi="宋体" w:cs="宋体"/>
                <w:szCs w:val="21"/>
              </w:rPr>
            </w:pP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07683" w:rsidRDefault="001E067E">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07683" w:rsidRDefault="001E067E">
            <w:pPr>
              <w:rPr>
                <w:rFonts w:ascii="宋体" w:hAnsi="宋体" w:cs="宋体"/>
                <w:szCs w:val="21"/>
              </w:rPr>
            </w:pPr>
            <w:r>
              <w:rPr>
                <w:rFonts w:hint="eastAsia"/>
              </w:rPr>
              <w:t>组织机构代码</w:t>
            </w: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trHeight w:val="408"/>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p w:rsidR="00107683" w:rsidRDefault="00107683">
            <w:pPr>
              <w:tabs>
                <w:tab w:val="left" w:pos="540"/>
              </w:tabs>
              <w:ind w:leftChars="-64" w:left="-132" w:rightChars="-50" w:right="-105" w:hanging="2"/>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val="restart"/>
            <w:vAlign w:val="center"/>
          </w:tcPr>
          <w:p w:rsidR="00107683" w:rsidRDefault="001E067E">
            <w:pPr>
              <w:jc w:val="center"/>
              <w:rPr>
                <w:rFonts w:ascii="宋体" w:hAnsi="宋体" w:cs="宋体"/>
                <w:szCs w:val="21"/>
              </w:rPr>
            </w:pPr>
            <w:r>
              <w:rPr>
                <w:rFonts w:hint="eastAsia"/>
              </w:rPr>
              <w:t>营业执照</w:t>
            </w:r>
          </w:p>
        </w:tc>
        <w:tc>
          <w:tcPr>
            <w:tcW w:w="1418" w:type="dxa"/>
            <w:vAlign w:val="center"/>
          </w:tcPr>
          <w:p w:rsidR="00107683" w:rsidRDefault="001E067E">
            <w:pPr>
              <w:jc w:val="center"/>
              <w:rPr>
                <w:rFonts w:ascii="宋体" w:hAnsi="宋体" w:cs="宋体"/>
                <w:szCs w:val="21"/>
              </w:rPr>
            </w:pPr>
            <w:r>
              <w:rPr>
                <w:rFonts w:hint="eastAsia"/>
              </w:rPr>
              <w:t>注册号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07683" w:rsidRDefault="001E067E">
            <w:pPr>
              <w:tabs>
                <w:tab w:val="left" w:pos="540"/>
              </w:tabs>
              <w:ind w:leftChars="-64" w:left="-132" w:rightChars="-50" w:right="-105" w:hanging="2"/>
              <w:jc w:val="center"/>
              <w:rPr>
                <w:rFonts w:ascii="宋体" w:hAnsi="宋体" w:cs="宋体"/>
                <w:szCs w:val="21"/>
              </w:rPr>
            </w:pPr>
            <w:r>
              <w:rPr>
                <w:rFonts w:hint="eastAsia"/>
              </w:rPr>
              <w:t>万元</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tcPr>
          <w:p w:rsidR="00107683" w:rsidRDefault="00107683">
            <w:pPr>
              <w:tabs>
                <w:tab w:val="left" w:pos="540"/>
              </w:tabs>
              <w:ind w:leftChars="-64" w:left="-132" w:rightChars="-50" w:right="-105" w:hanging="2"/>
              <w:jc w:val="center"/>
            </w:pPr>
          </w:p>
          <w:p w:rsidR="00107683" w:rsidRDefault="001E067E">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07683" w:rsidRDefault="001E067E">
            <w:pPr>
              <w:tabs>
                <w:tab w:val="left" w:pos="540"/>
              </w:tabs>
              <w:ind w:leftChars="-64" w:left="-132" w:rightChars="-50" w:right="-105" w:hanging="2"/>
              <w:jc w:val="center"/>
            </w:pPr>
            <w:r>
              <w:rPr>
                <w:rFonts w:hint="eastAsia"/>
              </w:rPr>
              <w:t>许可证号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pPr>
            <w:r>
              <w:rPr>
                <w:rFonts w:hint="eastAsia"/>
              </w:rPr>
              <w:t>有效期</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pPr>
            <w:r>
              <w:rPr>
                <w:rFonts w:hint="eastAsia"/>
              </w:rPr>
              <w:t>发证机关</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bl>
    <w:p w:rsidR="00107683" w:rsidRDefault="001E067E">
      <w:pPr>
        <w:tabs>
          <w:tab w:val="left" w:pos="4860"/>
          <w:tab w:val="left" w:pos="5400"/>
          <w:tab w:val="left" w:pos="5580"/>
        </w:tabs>
      </w:pPr>
      <w:r>
        <w:rPr>
          <w:rFonts w:hint="eastAsia"/>
        </w:rPr>
        <w:t>说明：</w:t>
      </w:r>
    </w:p>
    <w:p w:rsidR="00107683" w:rsidRDefault="001E067E">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07683" w:rsidRDefault="001E067E">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07683" w:rsidRDefault="00107683">
      <w:pPr>
        <w:numPr>
          <w:ilvl w:val="255"/>
          <w:numId w:val="0"/>
        </w:numPr>
        <w:tabs>
          <w:tab w:val="left" w:pos="540"/>
        </w:tabs>
        <w:rPr>
          <w:rFonts w:ascii="宋体" w:eastAsia="宋体" w:hAnsi="宋体" w:cs="宋体"/>
          <w:b/>
          <w:sz w:val="24"/>
          <w:lang w:val="en-GB"/>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pStyle w:val="21"/>
      </w:pPr>
    </w:p>
    <w:p w:rsidR="00107683" w:rsidRDefault="00107683"/>
    <w:p w:rsidR="00107683" w:rsidRDefault="00107683">
      <w:pPr>
        <w:pStyle w:val="21"/>
      </w:pPr>
    </w:p>
    <w:p w:rsidR="00107683" w:rsidRDefault="00107683"/>
    <w:p w:rsidR="00107683" w:rsidRDefault="001E067E">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107683" w:rsidRDefault="001E067E">
      <w:pPr>
        <w:ind w:firstLineChars="100" w:firstLine="210"/>
        <w:rPr>
          <w:rFonts w:eastAsia="宋体"/>
          <w:szCs w:val="21"/>
        </w:rPr>
      </w:pPr>
      <w:r>
        <w:rPr>
          <w:rFonts w:eastAsia="宋体"/>
          <w:szCs w:val="21"/>
        </w:rPr>
        <w:t>供应商名称：</w:t>
      </w:r>
    </w:p>
    <w:p w:rsidR="00107683" w:rsidRDefault="001E067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107683">
        <w:trPr>
          <w:trHeight w:val="1018"/>
        </w:trPr>
        <w:tc>
          <w:tcPr>
            <w:tcW w:w="834" w:type="dxa"/>
            <w:noWrap/>
            <w:vAlign w:val="center"/>
          </w:tcPr>
          <w:p w:rsidR="00107683" w:rsidRDefault="001E067E">
            <w:pPr>
              <w:jc w:val="center"/>
              <w:rPr>
                <w:szCs w:val="21"/>
              </w:rPr>
            </w:pPr>
            <w:r>
              <w:rPr>
                <w:szCs w:val="21"/>
              </w:rPr>
              <w:t>序号</w:t>
            </w:r>
          </w:p>
        </w:tc>
        <w:tc>
          <w:tcPr>
            <w:tcW w:w="1867" w:type="dxa"/>
            <w:noWrap/>
            <w:vAlign w:val="center"/>
          </w:tcPr>
          <w:p w:rsidR="00107683" w:rsidRDefault="001E067E">
            <w:pPr>
              <w:rPr>
                <w:szCs w:val="21"/>
              </w:rPr>
            </w:pPr>
            <w:r>
              <w:rPr>
                <w:szCs w:val="21"/>
              </w:rPr>
              <w:t>采购人</w:t>
            </w:r>
            <w:r>
              <w:rPr>
                <w:rFonts w:hint="eastAsia"/>
                <w:szCs w:val="21"/>
              </w:rPr>
              <w:t>名称</w:t>
            </w:r>
          </w:p>
        </w:tc>
        <w:tc>
          <w:tcPr>
            <w:tcW w:w="1084" w:type="dxa"/>
            <w:noWrap/>
            <w:vAlign w:val="center"/>
          </w:tcPr>
          <w:p w:rsidR="00107683" w:rsidRDefault="001E067E">
            <w:pPr>
              <w:jc w:val="center"/>
              <w:rPr>
                <w:szCs w:val="21"/>
              </w:rPr>
            </w:pPr>
            <w:r>
              <w:rPr>
                <w:szCs w:val="21"/>
              </w:rPr>
              <w:t>项目名称</w:t>
            </w:r>
          </w:p>
        </w:tc>
        <w:tc>
          <w:tcPr>
            <w:tcW w:w="1742" w:type="dxa"/>
            <w:noWrap/>
            <w:vAlign w:val="center"/>
          </w:tcPr>
          <w:p w:rsidR="00107683" w:rsidRDefault="001E067E">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07683" w:rsidRDefault="001E067E">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07683" w:rsidRDefault="001E067E">
            <w:pPr>
              <w:jc w:val="center"/>
              <w:rPr>
                <w:szCs w:val="21"/>
              </w:rPr>
            </w:pPr>
            <w:r>
              <w:rPr>
                <w:szCs w:val="21"/>
              </w:rPr>
              <w:t>联系人</w:t>
            </w:r>
          </w:p>
        </w:tc>
        <w:tc>
          <w:tcPr>
            <w:tcW w:w="1318" w:type="dxa"/>
            <w:noWrap/>
            <w:vAlign w:val="center"/>
          </w:tcPr>
          <w:p w:rsidR="00107683" w:rsidRDefault="001E067E">
            <w:pPr>
              <w:jc w:val="center"/>
              <w:rPr>
                <w:szCs w:val="21"/>
              </w:rPr>
            </w:pPr>
            <w:r>
              <w:rPr>
                <w:szCs w:val="21"/>
              </w:rPr>
              <w:t>联系电话</w:t>
            </w:r>
          </w:p>
        </w:tc>
      </w:tr>
      <w:tr w:rsidR="00107683">
        <w:trPr>
          <w:trHeight w:val="565"/>
        </w:trPr>
        <w:tc>
          <w:tcPr>
            <w:tcW w:w="834" w:type="dxa"/>
            <w:noWrap/>
          </w:tcPr>
          <w:p w:rsidR="00107683" w:rsidRDefault="001E067E">
            <w:pPr>
              <w:jc w:val="center"/>
              <w:rPr>
                <w:szCs w:val="21"/>
              </w:rPr>
            </w:pPr>
            <w:r>
              <w:rPr>
                <w:rFonts w:hint="eastAsia"/>
                <w:szCs w:val="21"/>
              </w:rPr>
              <w:t>1</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2</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3</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4</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07683">
            <w:pPr>
              <w:rPr>
                <w:szCs w:val="21"/>
              </w:rPr>
            </w:pP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bl>
    <w:p w:rsidR="00107683" w:rsidRDefault="00107683"/>
    <w:p w:rsidR="00107683" w:rsidRDefault="001E067E">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07683" w:rsidRDefault="00107683">
      <w:pPr>
        <w:numPr>
          <w:ilvl w:val="255"/>
          <w:numId w:val="0"/>
        </w:numPr>
        <w:spacing w:line="560" w:lineRule="exact"/>
        <w:ind w:left="420"/>
        <w:rPr>
          <w:rFonts w:eastAsia="宋体"/>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rPr>
          <w:b/>
          <w:bCs/>
        </w:rPr>
      </w:pPr>
    </w:p>
    <w:p w:rsidR="00107683" w:rsidRDefault="00107683"/>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 w:rsidR="00107683" w:rsidRDefault="001E067E">
      <w:pPr>
        <w:pStyle w:val="21"/>
        <w:ind w:firstLineChars="800" w:firstLine="2249"/>
      </w:pPr>
      <w:r>
        <w:rPr>
          <w:rFonts w:cstheme="majorBidi" w:hint="eastAsia"/>
          <w:b/>
          <w:bCs/>
          <w:sz w:val="28"/>
          <w:szCs w:val="28"/>
        </w:rPr>
        <w:t>（三）商务要求（★）响应情况表</w:t>
      </w:r>
    </w:p>
    <w:p w:rsidR="00107683" w:rsidRDefault="001E067E">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107683">
        <w:trPr>
          <w:trHeight w:val="278"/>
        </w:trPr>
        <w:tc>
          <w:tcPr>
            <w:tcW w:w="675" w:type="dxa"/>
            <w:vAlign w:val="center"/>
          </w:tcPr>
          <w:p w:rsidR="00107683" w:rsidRDefault="001E067E">
            <w:pPr>
              <w:jc w:val="center"/>
              <w:rPr>
                <w:rFonts w:ascii="宋体" w:eastAsia="宋体" w:hAnsi="宋体" w:cs="宋体"/>
              </w:rPr>
            </w:pPr>
            <w:r>
              <w:rPr>
                <w:rFonts w:ascii="宋体" w:eastAsia="宋体" w:hAnsi="宋体" w:cs="宋体"/>
              </w:rPr>
              <w:t>序号</w:t>
            </w:r>
          </w:p>
        </w:tc>
        <w:tc>
          <w:tcPr>
            <w:tcW w:w="7470" w:type="dxa"/>
            <w:vAlign w:val="center"/>
          </w:tcPr>
          <w:p w:rsidR="00107683" w:rsidRDefault="001E067E">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07683" w:rsidRDefault="001E067E">
            <w:pPr>
              <w:jc w:val="center"/>
              <w:rPr>
                <w:rFonts w:ascii="宋体" w:eastAsia="宋体" w:hAnsi="宋体" w:cs="宋体"/>
              </w:rPr>
            </w:pPr>
            <w:r>
              <w:rPr>
                <w:rFonts w:ascii="宋体" w:eastAsia="宋体" w:hAnsi="宋体" w:cs="宋体" w:hint="eastAsia"/>
                <w:b/>
                <w:bCs/>
              </w:rPr>
              <w:t>响应情况</w:t>
            </w:r>
          </w:p>
        </w:tc>
      </w:tr>
      <w:tr w:rsidR="00107683">
        <w:trPr>
          <w:trHeight w:val="270"/>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07683" w:rsidRDefault="001E067E">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107683" w:rsidRDefault="00107683">
            <w:pPr>
              <w:rPr>
                <w:rFonts w:ascii="宋体" w:eastAsia="宋体" w:hAnsi="宋体" w:cs="宋体"/>
              </w:rPr>
            </w:pPr>
          </w:p>
        </w:tc>
      </w:tr>
      <w:tr w:rsidR="00107683">
        <w:trPr>
          <w:trHeight w:val="619"/>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07683" w:rsidRDefault="001E067E">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07683" w:rsidRDefault="00107683">
            <w:pPr>
              <w:spacing w:line="276" w:lineRule="auto"/>
              <w:rPr>
                <w:rFonts w:ascii="宋体" w:eastAsia="宋体" w:hAnsi="宋体" w:cs="宋体"/>
                <w:b/>
                <w:sz w:val="24"/>
                <w:szCs w:val="21"/>
              </w:rPr>
            </w:pPr>
          </w:p>
        </w:tc>
      </w:tr>
      <w:tr w:rsidR="00107683">
        <w:trPr>
          <w:trHeight w:val="1156"/>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07683" w:rsidRDefault="005B602B">
            <w:pPr>
              <w:pStyle w:val="a8"/>
              <w:rPr>
                <w:rFonts w:ascii="宋体" w:hAnsi="宋体" w:cs="宋体"/>
              </w:rPr>
            </w:pPr>
            <w:r w:rsidRPr="005B602B">
              <w:rPr>
                <w:rFonts w:ascii="宋体" w:hAnsi="宋体" w:cs="宋体" w:hint="eastAsia"/>
                <w:color w:val="000000" w:themeColor="text1"/>
              </w:rPr>
              <w:t>中标人承诺所有中标产品按中标目录在深圳医用耗材阳光交易和监管平台（以下简称平台）执行线上采购，</w:t>
            </w:r>
            <w:r w:rsidR="005F49FA" w:rsidRPr="005F49FA">
              <w:rPr>
                <w:rFonts w:ascii="宋体" w:hAnsi="宋体" w:cs="宋体" w:hint="eastAsia"/>
                <w:color w:val="000000" w:themeColor="text1"/>
              </w:rPr>
              <w:t>如阳光平台暂无目录，必须尽快在阳光平台备案</w:t>
            </w:r>
            <w:r w:rsidRPr="005B602B">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107683" w:rsidRDefault="00107683">
            <w:pPr>
              <w:spacing w:line="276" w:lineRule="auto"/>
              <w:rPr>
                <w:rFonts w:ascii="宋体" w:eastAsia="宋体" w:hAnsi="宋体" w:cs="宋体"/>
                <w:szCs w:val="21"/>
              </w:rPr>
            </w:pPr>
          </w:p>
        </w:tc>
      </w:tr>
      <w:tr w:rsidR="00107683">
        <w:trPr>
          <w:trHeight w:val="498"/>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107683" w:rsidRDefault="001E067E">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107683" w:rsidRDefault="00107683">
            <w:pPr>
              <w:spacing w:line="276" w:lineRule="auto"/>
              <w:rPr>
                <w:rFonts w:ascii="宋体" w:eastAsia="宋体" w:hAnsi="宋体" w:cs="宋体"/>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07683" w:rsidRDefault="001E067E">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107683" w:rsidRPr="00790328"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297"/>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07683" w:rsidRDefault="001E067E">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tcPr>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E067E">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07683" w:rsidRDefault="00107683">
            <w:pPr>
              <w:spacing w:line="300" w:lineRule="exact"/>
              <w:ind w:firstLineChars="300" w:firstLine="630"/>
              <w:rPr>
                <w:rFonts w:ascii="宋体" w:eastAsia="宋体" w:hAnsi="宋体" w:cs="宋体"/>
                <w:bCs/>
                <w:szCs w:val="21"/>
              </w:rPr>
            </w:pPr>
          </w:p>
        </w:tc>
      </w:tr>
    </w:tbl>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107683" w:rsidRDefault="00107683">
      <w:pPr>
        <w:pStyle w:val="21"/>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t>六、产品技术规格（附上彩页或说明书）</w:t>
      </w:r>
    </w:p>
    <w:p w:rsidR="00107683" w:rsidRDefault="00107683"/>
    <w:bookmarkEnd w:id="29"/>
    <w:bookmarkEnd w:id="30"/>
    <w:p w:rsidR="00107683" w:rsidRDefault="001E067E">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07683" w:rsidRDefault="001E067E">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07683" w:rsidRDefault="00107683">
      <w:pPr>
        <w:pStyle w:val="a5"/>
      </w:pPr>
    </w:p>
    <w:p w:rsidR="00107683" w:rsidRDefault="001E067E">
      <w:pPr>
        <w:spacing w:line="360" w:lineRule="auto"/>
        <w:ind w:left="420"/>
        <w:rPr>
          <w:rFonts w:ascii="宋体" w:hAnsi="宋体"/>
        </w:rPr>
      </w:pPr>
      <w:r>
        <w:rPr>
          <w:rFonts w:ascii="宋体" w:hAnsi="宋体" w:hint="eastAsia"/>
        </w:rPr>
        <w:t>1、对投标产品的整体描述（包括采用文字、表格等形式）</w:t>
      </w:r>
    </w:p>
    <w:p w:rsidR="00107683" w:rsidRDefault="001E067E">
      <w:pPr>
        <w:spacing w:line="360" w:lineRule="auto"/>
        <w:ind w:left="420"/>
        <w:rPr>
          <w:rFonts w:ascii="宋体" w:hAnsi="宋体"/>
        </w:rPr>
      </w:pPr>
      <w:r>
        <w:rPr>
          <w:rFonts w:ascii="宋体" w:hAnsi="宋体" w:hint="eastAsia"/>
        </w:rPr>
        <w:t>2、投标产品采用的技术标准</w:t>
      </w:r>
    </w:p>
    <w:p w:rsidR="00107683" w:rsidRDefault="001E067E">
      <w:pPr>
        <w:spacing w:line="360" w:lineRule="auto"/>
        <w:ind w:left="420"/>
        <w:rPr>
          <w:rFonts w:ascii="宋体" w:hAnsi="宋体"/>
        </w:rPr>
      </w:pPr>
      <w:r>
        <w:rPr>
          <w:rFonts w:ascii="宋体" w:hAnsi="宋体" w:hint="eastAsia"/>
        </w:rPr>
        <w:t>3、投标产品的性能特点（包括新技术、新工艺、新材料的应用等）</w:t>
      </w:r>
    </w:p>
    <w:p w:rsidR="00107683" w:rsidRDefault="001E067E">
      <w:pPr>
        <w:spacing w:line="360" w:lineRule="auto"/>
        <w:ind w:left="420"/>
        <w:rPr>
          <w:rFonts w:ascii="宋体" w:hAnsi="宋体"/>
        </w:rPr>
      </w:pPr>
      <w:r>
        <w:rPr>
          <w:rFonts w:ascii="宋体" w:hAnsi="宋体" w:hint="eastAsia"/>
        </w:rPr>
        <w:t>4、投标产品的外形尺寸图、成品的彩色图样等</w:t>
      </w:r>
    </w:p>
    <w:p w:rsidR="00107683" w:rsidRDefault="001E067E">
      <w:pPr>
        <w:spacing w:line="360" w:lineRule="auto"/>
        <w:ind w:left="420"/>
        <w:rPr>
          <w:rFonts w:ascii="宋体" w:hAnsi="宋体"/>
        </w:rPr>
      </w:pPr>
      <w:r>
        <w:rPr>
          <w:rFonts w:ascii="宋体" w:hAnsi="宋体" w:hint="eastAsia"/>
        </w:rPr>
        <w:t>5、投标产品的说明书等</w:t>
      </w:r>
    </w:p>
    <w:p w:rsidR="00107683" w:rsidRDefault="001E067E">
      <w:pPr>
        <w:spacing w:line="360" w:lineRule="auto"/>
        <w:ind w:left="420"/>
        <w:rPr>
          <w:rFonts w:ascii="宋体" w:hAnsi="宋体"/>
        </w:rPr>
      </w:pPr>
      <w:r>
        <w:rPr>
          <w:rFonts w:ascii="宋体" w:hAnsi="宋体" w:hint="eastAsia"/>
        </w:rPr>
        <w:t>6、其它</w:t>
      </w: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E067E">
      <w:pPr>
        <w:adjustRightInd w:val="0"/>
        <w:snapToGrid w:val="0"/>
        <w:spacing w:line="300" w:lineRule="auto"/>
        <w:rPr>
          <w:snapToGrid w:val="0"/>
          <w:kern w:val="0"/>
        </w:rPr>
      </w:pPr>
      <w:r>
        <w:rPr>
          <w:rFonts w:hint="eastAsia"/>
          <w:snapToGrid w:val="0"/>
          <w:kern w:val="0"/>
        </w:rPr>
        <w:t>投标单位：（盖章）</w:t>
      </w:r>
    </w:p>
    <w:p w:rsidR="00107683" w:rsidRDefault="001E067E">
      <w:pPr>
        <w:adjustRightInd w:val="0"/>
        <w:snapToGrid w:val="0"/>
        <w:spacing w:line="300" w:lineRule="auto"/>
        <w:rPr>
          <w:snapToGrid w:val="0"/>
          <w:kern w:val="0"/>
        </w:rPr>
      </w:pPr>
      <w:r>
        <w:rPr>
          <w:rFonts w:hint="eastAsia"/>
          <w:snapToGrid w:val="0"/>
          <w:kern w:val="0"/>
        </w:rPr>
        <w:t>法定代表人或授权代表：（签字）</w:t>
      </w:r>
    </w:p>
    <w:p w:rsidR="00107683" w:rsidRDefault="001E067E">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07683" w:rsidRDefault="00107683">
      <w:pPr>
        <w:widowControl/>
        <w:jc w:val="left"/>
      </w:pPr>
    </w:p>
    <w:sectPr w:rsidR="00107683" w:rsidSect="00984BC0">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6F6" w:rsidRDefault="00BE76F6">
      <w:r>
        <w:separator/>
      </w:r>
    </w:p>
  </w:endnote>
  <w:endnote w:type="continuationSeparator" w:id="1">
    <w:p w:rsidR="00BE76F6" w:rsidRDefault="00BE7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C023A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BF04C9">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C023A3" w:rsidRDefault="00BF04C9">
                    <w:pPr>
                      <w:pStyle w:val="ae"/>
                      <w:jc w:val="right"/>
                    </w:pPr>
                    <w:r w:rsidRPr="00BF04C9">
                      <w:fldChar w:fldCharType="begin"/>
                    </w:r>
                    <w:r w:rsidR="00C023A3">
                      <w:instrText xml:space="preserve"> PAGE   \* MERGEFORMAT </w:instrText>
                    </w:r>
                    <w:r w:rsidRPr="00BF04C9">
                      <w:fldChar w:fldCharType="separate"/>
                    </w:r>
                    <w:r w:rsidR="0098549A" w:rsidRPr="0098549A">
                      <w:rPr>
                        <w:noProof/>
                        <w:lang w:val="zh-CN"/>
                      </w:rPr>
                      <w:t>12</w:t>
                    </w:r>
                    <w:r>
                      <w:rPr>
                        <w:lang w:val="zh-CN"/>
                      </w:rPr>
                      <w:fldChar w:fldCharType="end"/>
                    </w:r>
                  </w:p>
                </w:sdtContent>
              </w:sdt>
              <w:p w:rsidR="00C023A3" w:rsidRDefault="00C023A3">
                <w:pPr>
                  <w:pStyle w:val="21"/>
                </w:pPr>
              </w:p>
            </w:txbxContent>
          </v:textbox>
          <w10:wrap anchorx="margin"/>
        </v:shape>
      </w:pict>
    </w:r>
  </w:p>
  <w:p w:rsidR="00C023A3" w:rsidRDefault="00C023A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3A3" w:rsidRDefault="00BF04C9">
    <w:pPr>
      <w:pStyle w:val="ae"/>
      <w:jc w:val="center"/>
    </w:pPr>
    <w:r w:rsidRPr="00BF04C9">
      <w:fldChar w:fldCharType="begin"/>
    </w:r>
    <w:r w:rsidR="00C023A3">
      <w:instrText>PAGE   \* MERGEFORMAT</w:instrText>
    </w:r>
    <w:r w:rsidRPr="00BF04C9">
      <w:fldChar w:fldCharType="separate"/>
    </w:r>
    <w:r w:rsidR="0098549A" w:rsidRPr="0098549A">
      <w:rPr>
        <w:noProof/>
        <w:lang w:val="zh-CN"/>
      </w:rPr>
      <w:t>20</w:t>
    </w:r>
    <w:r>
      <w:rPr>
        <w:lang w:val="zh-CN"/>
      </w:rPr>
      <w:fldChar w:fldCharType="end"/>
    </w:r>
  </w:p>
  <w:p w:rsidR="00C023A3" w:rsidRDefault="00C023A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6F6" w:rsidRDefault="00BE76F6">
      <w:r>
        <w:separator/>
      </w:r>
    </w:p>
  </w:footnote>
  <w:footnote w:type="continuationSeparator" w:id="1">
    <w:p w:rsidR="00BE76F6" w:rsidRDefault="00BE7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2F286B7"/>
    <w:multiLevelType w:val="singleLevel"/>
    <w:tmpl w:val="B2F286B7"/>
    <w:lvl w:ilvl="0">
      <w:start w:val="1"/>
      <w:numFmt w:val="chineseCounting"/>
      <w:suff w:val="space"/>
      <w:lvlText w:val="第%1章"/>
      <w:lvlJc w:val="left"/>
      <w:rPr>
        <w:rFonts w:hint="eastAsia"/>
      </w:rPr>
    </w:lvl>
  </w:abstractNum>
  <w:abstractNum w:abstractNumId="2">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start w:val="2"/>
      <w:numFmt w:val="decimal"/>
      <w:suff w:val="nothing"/>
      <w:lvlText w:val="%1、"/>
      <w:lvlJc w:val="left"/>
    </w:lvl>
  </w:abstractNum>
  <w:abstractNum w:abstractNumId="5">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start w:val="2"/>
      <w:numFmt w:val="chineseCounting"/>
      <w:suff w:val="space"/>
      <w:lvlText w:val="第%1部分"/>
      <w:lvlJc w:val="left"/>
      <w:rPr>
        <w:rFonts w:hint="eastAsia"/>
      </w:rPr>
    </w:lvl>
  </w:abstractNum>
  <w:abstractNum w:abstractNumId="7">
    <w:nsid w:val="D70FB1DE"/>
    <w:multiLevelType w:val="singleLevel"/>
    <w:tmpl w:val="D70FB1DE"/>
    <w:lvl w:ilvl="0">
      <w:start w:val="2"/>
      <w:numFmt w:val="decimal"/>
      <w:suff w:val="space"/>
      <w:lvlText w:val="%1."/>
      <w:lvlJc w:val="left"/>
    </w:lvl>
  </w:abstractNum>
  <w:abstractNum w:abstractNumId="8">
    <w:nsid w:val="D9146FBB"/>
    <w:multiLevelType w:val="singleLevel"/>
    <w:tmpl w:val="D9146FBB"/>
    <w:lvl w:ilvl="0">
      <w:start w:val="1"/>
      <w:numFmt w:val="chineseCounting"/>
      <w:suff w:val="nothing"/>
      <w:lvlText w:val="（%1）"/>
      <w:lvlJc w:val="left"/>
      <w:rPr>
        <w:rFonts w:hint="eastAsia"/>
      </w:rPr>
    </w:lvl>
  </w:abstractNum>
  <w:abstractNum w:abstractNumId="9">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start w:val="1"/>
      <w:numFmt w:val="chineseCounting"/>
      <w:suff w:val="nothing"/>
      <w:lvlText w:val="（%1）"/>
      <w:lvlJc w:val="left"/>
      <w:pPr>
        <w:ind w:left="0"/>
      </w:pPr>
      <w:rPr>
        <w:rFonts w:hint="eastAsia"/>
      </w:rPr>
    </w:lvl>
  </w:abstractNum>
  <w:abstractNum w:abstractNumId="15">
    <w:nsid w:val="1B4CD236"/>
    <w:multiLevelType w:val="singleLevel"/>
    <w:tmpl w:val="1B4CD236"/>
    <w:lvl w:ilvl="0">
      <w:start w:val="6"/>
      <w:numFmt w:val="chineseCounting"/>
      <w:suff w:val="space"/>
      <w:lvlText w:val="第%1章"/>
      <w:lvlJc w:val="left"/>
      <w:rPr>
        <w:rFonts w:hint="eastAsia"/>
      </w:rPr>
    </w:lvl>
  </w:abstractNum>
  <w:abstractNum w:abstractNumId="16">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start w:val="1"/>
      <w:numFmt w:val="decimal"/>
      <w:lvlText w:val="(%1)"/>
      <w:lvlJc w:val="left"/>
      <w:pPr>
        <w:ind w:left="425" w:hanging="425"/>
      </w:pPr>
      <w:rPr>
        <w:rFonts w:hint="default"/>
      </w:rPr>
    </w:lvl>
  </w:abstractNum>
  <w:abstractNum w:abstractNumId="18">
    <w:nsid w:val="3DF4FAB0"/>
    <w:multiLevelType w:val="singleLevel"/>
    <w:tmpl w:val="3DF4FAB0"/>
    <w:lvl w:ilvl="0">
      <w:start w:val="1"/>
      <w:numFmt w:val="decimal"/>
      <w:lvlText w:val="(%1)"/>
      <w:lvlJc w:val="left"/>
      <w:pPr>
        <w:ind w:left="425" w:hanging="425"/>
      </w:pPr>
      <w:rPr>
        <w:rFonts w:hint="default"/>
      </w:rPr>
    </w:lvl>
  </w:abstractNum>
  <w:abstractNum w:abstractNumId="19">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nsid w:val="4806A50A"/>
    <w:multiLevelType w:val="singleLevel"/>
    <w:tmpl w:val="4806A50A"/>
    <w:lvl w:ilvl="0">
      <w:start w:val="1"/>
      <w:numFmt w:val="decimal"/>
      <w:lvlText w:val="%1)"/>
      <w:lvlJc w:val="left"/>
      <w:pPr>
        <w:ind w:left="425" w:hanging="425"/>
      </w:pPr>
      <w:rPr>
        <w:rFonts w:hint="default"/>
      </w:rPr>
    </w:lvl>
  </w:abstractNum>
  <w:abstractNum w:abstractNumId="21">
    <w:nsid w:val="48C58054"/>
    <w:multiLevelType w:val="singleLevel"/>
    <w:tmpl w:val="48C58054"/>
    <w:lvl w:ilvl="0">
      <w:start w:val="6"/>
      <w:numFmt w:val="chineseCounting"/>
      <w:suff w:val="nothing"/>
      <w:lvlText w:val="%1、"/>
      <w:lvlJc w:val="left"/>
      <w:rPr>
        <w:rFonts w:hint="eastAsia"/>
      </w:rPr>
    </w:lvl>
  </w:abstractNum>
  <w:abstractNum w:abstractNumId="2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70E0E1"/>
    <w:multiLevelType w:val="singleLevel"/>
    <w:tmpl w:val="5B70E0E1"/>
    <w:lvl w:ilvl="0">
      <w:start w:val="1"/>
      <w:numFmt w:val="chineseCounting"/>
      <w:suff w:val="space"/>
      <w:lvlText w:val="第%1章"/>
      <w:lvlJc w:val="left"/>
      <w:rPr>
        <w:rFonts w:hint="eastAsia"/>
      </w:rPr>
    </w:lvl>
  </w:abstractNum>
  <w:abstractNum w:abstractNumId="2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5F9A95EA"/>
    <w:multiLevelType w:val="singleLevel"/>
    <w:tmpl w:val="5F9A95EA"/>
    <w:lvl w:ilvl="0">
      <w:start w:val="1"/>
      <w:numFmt w:val="decimal"/>
      <w:lvlText w:val="%1)"/>
      <w:lvlJc w:val="left"/>
      <w:pPr>
        <w:ind w:left="425" w:hanging="425"/>
      </w:pPr>
      <w:rPr>
        <w:rFonts w:hint="default"/>
      </w:rPr>
    </w:lvl>
  </w:abstractNum>
  <w:abstractNum w:abstractNumId="2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4"/>
  </w:num>
  <w:num w:numId="12">
    <w:abstractNumId w:val="22"/>
  </w:num>
  <w:num w:numId="13">
    <w:abstractNumId w:val="2"/>
  </w:num>
  <w:num w:numId="14">
    <w:abstractNumId w:val="18"/>
  </w:num>
  <w:num w:numId="15">
    <w:abstractNumId w:val="12"/>
  </w:num>
  <w:num w:numId="16">
    <w:abstractNumId w:val="11"/>
  </w:num>
  <w:num w:numId="17">
    <w:abstractNumId w:val="30"/>
  </w:num>
  <w:num w:numId="18">
    <w:abstractNumId w:val="17"/>
  </w:num>
  <w:num w:numId="19">
    <w:abstractNumId w:val="0"/>
  </w:num>
  <w:num w:numId="20">
    <w:abstractNumId w:val="28"/>
  </w:num>
  <w:num w:numId="21">
    <w:abstractNumId w:val="20"/>
  </w:num>
  <w:num w:numId="22">
    <w:abstractNumId w:val="21"/>
  </w:num>
  <w:num w:numId="23">
    <w:abstractNumId w:val="15"/>
  </w:num>
  <w:num w:numId="24">
    <w:abstractNumId w:val="7"/>
  </w:num>
  <w:num w:numId="25">
    <w:abstractNumId w:val="19"/>
  </w:num>
  <w:num w:numId="26">
    <w:abstractNumId w:val="8"/>
  </w:num>
  <w:num w:numId="27">
    <w:abstractNumId w:val="3"/>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563"/>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2D82"/>
    <w:rsid w:val="000A34ED"/>
    <w:rsid w:val="000A3ECB"/>
    <w:rsid w:val="000A3F5C"/>
    <w:rsid w:val="000A4CFE"/>
    <w:rsid w:val="000A5A3C"/>
    <w:rsid w:val="000A5A3D"/>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0336"/>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47F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196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8B9"/>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26E"/>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6819"/>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177A8"/>
    <w:rsid w:val="00521579"/>
    <w:rsid w:val="00521ED2"/>
    <w:rsid w:val="0052370C"/>
    <w:rsid w:val="005250AE"/>
    <w:rsid w:val="005266E2"/>
    <w:rsid w:val="00526836"/>
    <w:rsid w:val="00526E60"/>
    <w:rsid w:val="00527A2B"/>
    <w:rsid w:val="00530A5F"/>
    <w:rsid w:val="00532104"/>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458C"/>
    <w:rsid w:val="005C5634"/>
    <w:rsid w:val="005D01A2"/>
    <w:rsid w:val="005D03CF"/>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5DE"/>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00E8"/>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4BC0"/>
    <w:rsid w:val="0098504B"/>
    <w:rsid w:val="0098549A"/>
    <w:rsid w:val="00987C68"/>
    <w:rsid w:val="00991CF3"/>
    <w:rsid w:val="00991F22"/>
    <w:rsid w:val="00996C39"/>
    <w:rsid w:val="009A223F"/>
    <w:rsid w:val="009A3806"/>
    <w:rsid w:val="009A3D39"/>
    <w:rsid w:val="009A5486"/>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0B4"/>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29EF"/>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35BD"/>
    <w:rsid w:val="00BD432C"/>
    <w:rsid w:val="00BE0DEA"/>
    <w:rsid w:val="00BE11CE"/>
    <w:rsid w:val="00BE28B4"/>
    <w:rsid w:val="00BE3920"/>
    <w:rsid w:val="00BE3F0D"/>
    <w:rsid w:val="00BE45A7"/>
    <w:rsid w:val="00BE5FBA"/>
    <w:rsid w:val="00BE660D"/>
    <w:rsid w:val="00BE6898"/>
    <w:rsid w:val="00BE6C7C"/>
    <w:rsid w:val="00BE76F6"/>
    <w:rsid w:val="00BE7D16"/>
    <w:rsid w:val="00BE7DE2"/>
    <w:rsid w:val="00BF04C9"/>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989"/>
    <w:rsid w:val="00C20F1D"/>
    <w:rsid w:val="00C2311E"/>
    <w:rsid w:val="00C23D58"/>
    <w:rsid w:val="00C23FDE"/>
    <w:rsid w:val="00C3037E"/>
    <w:rsid w:val="00C30EA0"/>
    <w:rsid w:val="00C324AF"/>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345"/>
    <w:rsid w:val="00C85F53"/>
    <w:rsid w:val="00C900BD"/>
    <w:rsid w:val="00C91D9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A75"/>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670E9"/>
    <w:rsid w:val="00F71BEA"/>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84BC0"/>
    <w:pPr>
      <w:widowControl w:val="0"/>
      <w:jc w:val="both"/>
    </w:pPr>
    <w:rPr>
      <w:rFonts w:eastAsiaTheme="minorEastAsia"/>
      <w:kern w:val="2"/>
      <w:sz w:val="21"/>
      <w:szCs w:val="24"/>
    </w:rPr>
  </w:style>
  <w:style w:type="paragraph" w:styleId="1">
    <w:name w:val="heading 1"/>
    <w:basedOn w:val="a0"/>
    <w:next w:val="a0"/>
    <w:link w:val="1Char"/>
    <w:qFormat/>
    <w:locked/>
    <w:rsid w:val="00984BC0"/>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984BC0"/>
    <w:pPr>
      <w:outlineLvl w:val="1"/>
    </w:pPr>
    <w:rPr>
      <w:rFonts w:asciiTheme="majorHAnsi" w:eastAsiaTheme="majorEastAsia" w:hAnsiTheme="majorHAnsi" w:cstheme="majorBidi"/>
    </w:rPr>
  </w:style>
  <w:style w:type="paragraph" w:styleId="3">
    <w:name w:val="heading 3"/>
    <w:basedOn w:val="4"/>
    <w:next w:val="a0"/>
    <w:link w:val="3Char"/>
    <w:qFormat/>
    <w:locked/>
    <w:rsid w:val="00984BC0"/>
    <w:pPr>
      <w:spacing w:before="260" w:after="260" w:line="416" w:lineRule="auto"/>
      <w:outlineLvl w:val="2"/>
    </w:pPr>
    <w:rPr>
      <w:rFonts w:eastAsia="宋体"/>
      <w:sz w:val="32"/>
      <w:szCs w:val="32"/>
    </w:rPr>
  </w:style>
  <w:style w:type="paragraph" w:styleId="4">
    <w:name w:val="heading 4"/>
    <w:basedOn w:val="a0"/>
    <w:next w:val="a0"/>
    <w:link w:val="4Char"/>
    <w:qFormat/>
    <w:locked/>
    <w:rsid w:val="00984BC0"/>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984BC0"/>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984BC0"/>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984BC0"/>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984BC0"/>
    <w:pPr>
      <w:shd w:val="clear" w:color="auto" w:fill="000080"/>
    </w:pPr>
    <w:rPr>
      <w:rFonts w:eastAsia="宋体"/>
    </w:rPr>
  </w:style>
  <w:style w:type="paragraph" w:styleId="a7">
    <w:name w:val="annotation text"/>
    <w:basedOn w:val="a0"/>
    <w:link w:val="Char1"/>
    <w:qFormat/>
    <w:rsid w:val="00984BC0"/>
    <w:pPr>
      <w:jc w:val="left"/>
    </w:pPr>
    <w:rPr>
      <w:rFonts w:ascii="Calibri" w:hAnsi="Calibri"/>
      <w:szCs w:val="20"/>
    </w:rPr>
  </w:style>
  <w:style w:type="paragraph" w:styleId="30">
    <w:name w:val="Body Text 3"/>
    <w:basedOn w:val="a0"/>
    <w:link w:val="3Char0"/>
    <w:qFormat/>
    <w:rsid w:val="00984BC0"/>
    <w:pPr>
      <w:spacing w:after="120"/>
    </w:pPr>
    <w:rPr>
      <w:rFonts w:eastAsia="宋体"/>
      <w:sz w:val="16"/>
      <w:szCs w:val="16"/>
    </w:rPr>
  </w:style>
  <w:style w:type="paragraph" w:styleId="a8">
    <w:name w:val="Body Text"/>
    <w:basedOn w:val="a0"/>
    <w:next w:val="a0"/>
    <w:link w:val="Char2"/>
    <w:qFormat/>
    <w:rsid w:val="00984BC0"/>
    <w:pPr>
      <w:spacing w:after="120"/>
    </w:pPr>
    <w:rPr>
      <w:rFonts w:eastAsia="宋体"/>
    </w:rPr>
  </w:style>
  <w:style w:type="paragraph" w:styleId="a9">
    <w:name w:val="Body Text Indent"/>
    <w:basedOn w:val="a0"/>
    <w:next w:val="aa"/>
    <w:qFormat/>
    <w:rsid w:val="00984BC0"/>
    <w:pPr>
      <w:spacing w:line="560" w:lineRule="exact"/>
      <w:ind w:left="300"/>
    </w:pPr>
    <w:rPr>
      <w:sz w:val="24"/>
    </w:rPr>
  </w:style>
  <w:style w:type="paragraph" w:styleId="aa">
    <w:name w:val="envelope return"/>
    <w:basedOn w:val="a0"/>
    <w:uiPriority w:val="99"/>
    <w:qFormat/>
    <w:rsid w:val="00984BC0"/>
    <w:pPr>
      <w:snapToGrid w:val="0"/>
    </w:pPr>
    <w:rPr>
      <w:rFonts w:ascii="Arial" w:hAnsi="Arial"/>
    </w:rPr>
  </w:style>
  <w:style w:type="paragraph" w:styleId="31">
    <w:name w:val="toc 3"/>
    <w:basedOn w:val="a0"/>
    <w:next w:val="a0"/>
    <w:uiPriority w:val="39"/>
    <w:qFormat/>
    <w:locked/>
    <w:rsid w:val="00984BC0"/>
    <w:pPr>
      <w:ind w:leftChars="400" w:left="840"/>
    </w:pPr>
    <w:rPr>
      <w:rFonts w:eastAsia="宋体"/>
    </w:rPr>
  </w:style>
  <w:style w:type="paragraph" w:styleId="ab">
    <w:name w:val="Plain Text"/>
    <w:basedOn w:val="a0"/>
    <w:link w:val="Char3"/>
    <w:qFormat/>
    <w:rsid w:val="00984BC0"/>
    <w:rPr>
      <w:rFonts w:ascii="宋体" w:hAnsi="Courier New"/>
      <w:szCs w:val="20"/>
    </w:rPr>
  </w:style>
  <w:style w:type="paragraph" w:styleId="8">
    <w:name w:val="toc 8"/>
    <w:basedOn w:val="a0"/>
    <w:next w:val="a0"/>
    <w:qFormat/>
    <w:locked/>
    <w:rsid w:val="00984BC0"/>
    <w:pPr>
      <w:ind w:leftChars="1400" w:left="2940"/>
    </w:pPr>
  </w:style>
  <w:style w:type="paragraph" w:styleId="ac">
    <w:name w:val="Date"/>
    <w:basedOn w:val="a0"/>
    <w:next w:val="a0"/>
    <w:link w:val="Char4"/>
    <w:uiPriority w:val="99"/>
    <w:semiHidden/>
    <w:unhideWhenUsed/>
    <w:qFormat/>
    <w:rsid w:val="00984BC0"/>
    <w:pPr>
      <w:ind w:leftChars="2500" w:left="100"/>
    </w:pPr>
  </w:style>
  <w:style w:type="paragraph" w:styleId="ad">
    <w:name w:val="Balloon Text"/>
    <w:basedOn w:val="a0"/>
    <w:link w:val="Char5"/>
    <w:uiPriority w:val="99"/>
    <w:semiHidden/>
    <w:unhideWhenUsed/>
    <w:qFormat/>
    <w:rsid w:val="00984BC0"/>
    <w:rPr>
      <w:sz w:val="18"/>
      <w:szCs w:val="18"/>
    </w:rPr>
  </w:style>
  <w:style w:type="paragraph" w:styleId="ae">
    <w:name w:val="footer"/>
    <w:basedOn w:val="a0"/>
    <w:link w:val="Char6"/>
    <w:uiPriority w:val="99"/>
    <w:qFormat/>
    <w:rsid w:val="00984BC0"/>
    <w:pPr>
      <w:tabs>
        <w:tab w:val="center" w:pos="4153"/>
        <w:tab w:val="right" w:pos="8306"/>
      </w:tabs>
      <w:snapToGrid w:val="0"/>
      <w:jc w:val="left"/>
    </w:pPr>
    <w:rPr>
      <w:sz w:val="18"/>
      <w:szCs w:val="18"/>
    </w:rPr>
  </w:style>
  <w:style w:type="paragraph" w:styleId="af">
    <w:name w:val="header"/>
    <w:basedOn w:val="a0"/>
    <w:link w:val="Char7"/>
    <w:uiPriority w:val="99"/>
    <w:qFormat/>
    <w:rsid w:val="00984B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84BC0"/>
    <w:rPr>
      <w:rFonts w:eastAsia="宋体"/>
    </w:rPr>
  </w:style>
  <w:style w:type="paragraph" w:styleId="af0">
    <w:name w:val="index heading"/>
    <w:basedOn w:val="a0"/>
    <w:next w:val="11"/>
    <w:qFormat/>
    <w:rsid w:val="00984BC0"/>
    <w:rPr>
      <w:rFonts w:eastAsia="宋体"/>
      <w:szCs w:val="20"/>
    </w:rPr>
  </w:style>
  <w:style w:type="paragraph" w:styleId="11">
    <w:name w:val="index 1"/>
    <w:basedOn w:val="a0"/>
    <w:next w:val="a0"/>
    <w:uiPriority w:val="99"/>
    <w:semiHidden/>
    <w:unhideWhenUsed/>
    <w:qFormat/>
    <w:rsid w:val="00984BC0"/>
  </w:style>
  <w:style w:type="paragraph" w:styleId="20">
    <w:name w:val="toc 2"/>
    <w:basedOn w:val="a0"/>
    <w:next w:val="a0"/>
    <w:uiPriority w:val="39"/>
    <w:qFormat/>
    <w:locked/>
    <w:rsid w:val="00984BC0"/>
    <w:pPr>
      <w:ind w:leftChars="200" w:left="420"/>
    </w:pPr>
    <w:rPr>
      <w:rFonts w:eastAsia="宋体"/>
    </w:rPr>
  </w:style>
  <w:style w:type="paragraph" w:styleId="af1">
    <w:name w:val="Normal (Web)"/>
    <w:basedOn w:val="a0"/>
    <w:uiPriority w:val="99"/>
    <w:qFormat/>
    <w:rsid w:val="00984BC0"/>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984BC0"/>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984BC0"/>
    <w:rPr>
      <w:rFonts w:ascii="Times New Roman" w:hAnsi="Times New Roman"/>
      <w:b/>
      <w:bCs/>
      <w:szCs w:val="24"/>
    </w:rPr>
  </w:style>
  <w:style w:type="paragraph" w:styleId="21">
    <w:name w:val="Body Text First Indent 2"/>
    <w:basedOn w:val="a9"/>
    <w:next w:val="a0"/>
    <w:qFormat/>
    <w:rsid w:val="00984BC0"/>
    <w:pPr>
      <w:ind w:firstLineChars="200" w:firstLine="420"/>
    </w:pPr>
    <w:rPr>
      <w:sz w:val="21"/>
    </w:rPr>
  </w:style>
  <w:style w:type="table" w:styleId="af4">
    <w:name w:val="Table Grid"/>
    <w:basedOn w:val="a3"/>
    <w:uiPriority w:val="39"/>
    <w:qFormat/>
    <w:rsid w:val="00984B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984BC0"/>
  </w:style>
  <w:style w:type="character" w:styleId="af6">
    <w:name w:val="Emphasis"/>
    <w:qFormat/>
    <w:locked/>
    <w:rsid w:val="00984BC0"/>
    <w:rPr>
      <w:i/>
      <w:iCs/>
    </w:rPr>
  </w:style>
  <w:style w:type="character" w:styleId="af7">
    <w:name w:val="Hyperlink"/>
    <w:uiPriority w:val="99"/>
    <w:qFormat/>
    <w:rsid w:val="00984BC0"/>
    <w:rPr>
      <w:color w:val="0000FF"/>
      <w:u w:val="single"/>
    </w:rPr>
  </w:style>
  <w:style w:type="character" w:styleId="af8">
    <w:name w:val="annotation reference"/>
    <w:basedOn w:val="a2"/>
    <w:unhideWhenUsed/>
    <w:qFormat/>
    <w:rsid w:val="00984BC0"/>
    <w:rPr>
      <w:sz w:val="21"/>
      <w:szCs w:val="21"/>
    </w:rPr>
  </w:style>
  <w:style w:type="character" w:customStyle="1" w:styleId="Char3">
    <w:name w:val="纯文本 Char"/>
    <w:basedOn w:val="a2"/>
    <w:link w:val="ab"/>
    <w:qFormat/>
    <w:locked/>
    <w:rsid w:val="00984BC0"/>
    <w:rPr>
      <w:rFonts w:ascii="宋体" w:eastAsia="宋体" w:hAnsi="Courier New" w:cs="Times New Roman"/>
      <w:sz w:val="20"/>
      <w:szCs w:val="20"/>
    </w:rPr>
  </w:style>
  <w:style w:type="paragraph" w:customStyle="1" w:styleId="af9">
    <w:name w:val="表格"/>
    <w:basedOn w:val="a0"/>
    <w:uiPriority w:val="99"/>
    <w:qFormat/>
    <w:rsid w:val="00984BC0"/>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84BC0"/>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984BC0"/>
    <w:rPr>
      <w:rFonts w:ascii="Times New Roman" w:eastAsia="宋体" w:hAnsi="Times New Roman" w:cs="Times New Roman"/>
      <w:sz w:val="18"/>
      <w:szCs w:val="18"/>
    </w:rPr>
  </w:style>
  <w:style w:type="character" w:customStyle="1" w:styleId="Char6">
    <w:name w:val="页脚 Char"/>
    <w:basedOn w:val="a2"/>
    <w:link w:val="ae"/>
    <w:uiPriority w:val="99"/>
    <w:qFormat/>
    <w:locked/>
    <w:rsid w:val="00984BC0"/>
    <w:rPr>
      <w:rFonts w:ascii="Times New Roman" w:eastAsia="宋体" w:hAnsi="Times New Roman" w:cs="Times New Roman"/>
      <w:sz w:val="18"/>
      <w:szCs w:val="18"/>
    </w:rPr>
  </w:style>
  <w:style w:type="paragraph" w:customStyle="1" w:styleId="12">
    <w:name w:val="样式1"/>
    <w:basedOn w:val="ae"/>
    <w:qFormat/>
    <w:rsid w:val="00984BC0"/>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984BC0"/>
    <w:pPr>
      <w:ind w:firstLineChars="200" w:firstLine="420"/>
    </w:pPr>
    <w:rPr>
      <w:rFonts w:ascii="Calibri" w:hAnsi="Calibri"/>
      <w:szCs w:val="22"/>
    </w:rPr>
  </w:style>
  <w:style w:type="paragraph" w:customStyle="1" w:styleId="13">
    <w:name w:val="列出段落1"/>
    <w:basedOn w:val="a0"/>
    <w:link w:val="1Char0"/>
    <w:uiPriority w:val="34"/>
    <w:qFormat/>
    <w:rsid w:val="00984BC0"/>
    <w:pPr>
      <w:ind w:firstLineChars="200" w:firstLine="420"/>
    </w:pPr>
    <w:rPr>
      <w:rFonts w:ascii="Calibri" w:hAnsi="Calibri"/>
      <w:szCs w:val="22"/>
    </w:rPr>
  </w:style>
  <w:style w:type="paragraph" w:customStyle="1" w:styleId="CharCharChar">
    <w:name w:val="Char Char Char"/>
    <w:basedOn w:val="a0"/>
    <w:qFormat/>
    <w:rsid w:val="00984BC0"/>
    <w:pPr>
      <w:spacing w:line="360" w:lineRule="auto"/>
      <w:ind w:firstLineChars="200" w:firstLine="560"/>
    </w:pPr>
    <w:rPr>
      <w:rFonts w:eastAsia="宋体"/>
      <w:szCs w:val="20"/>
    </w:rPr>
  </w:style>
  <w:style w:type="character" w:customStyle="1" w:styleId="Chara">
    <w:name w:val="批注文字 Char"/>
    <w:qFormat/>
    <w:rsid w:val="00984BC0"/>
    <w:rPr>
      <w:kern w:val="2"/>
      <w:sz w:val="21"/>
    </w:rPr>
  </w:style>
  <w:style w:type="character" w:customStyle="1" w:styleId="Char1">
    <w:name w:val="批注文字 Char1"/>
    <w:basedOn w:val="a2"/>
    <w:link w:val="a7"/>
    <w:uiPriority w:val="99"/>
    <w:semiHidden/>
    <w:qFormat/>
    <w:rsid w:val="00984BC0"/>
    <w:rPr>
      <w:rFonts w:ascii="Times New Roman" w:hAnsi="Times New Roman"/>
      <w:kern w:val="2"/>
      <w:sz w:val="21"/>
      <w:szCs w:val="24"/>
    </w:rPr>
  </w:style>
  <w:style w:type="character" w:customStyle="1" w:styleId="1Char">
    <w:name w:val="标题 1 Char"/>
    <w:basedOn w:val="a2"/>
    <w:link w:val="1"/>
    <w:qFormat/>
    <w:rsid w:val="00984BC0"/>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84BC0"/>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84BC0"/>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84BC0"/>
    <w:rPr>
      <w:rFonts w:ascii="Times New Roman" w:eastAsia="宋体" w:hAnsi="Times New Roman"/>
      <w:b/>
      <w:bCs/>
      <w:spacing w:val="20"/>
      <w:kern w:val="24"/>
      <w:sz w:val="21"/>
      <w:szCs w:val="21"/>
    </w:rPr>
  </w:style>
  <w:style w:type="character" w:customStyle="1" w:styleId="Char">
    <w:name w:val="正文缩进 Char"/>
    <w:basedOn w:val="a2"/>
    <w:link w:val="a5"/>
    <w:qFormat/>
    <w:rsid w:val="00984BC0"/>
    <w:rPr>
      <w:rFonts w:ascii="Times New Roman" w:eastAsia="宋体" w:hAnsi="Times New Roman"/>
      <w:kern w:val="2"/>
      <w:sz w:val="24"/>
    </w:rPr>
  </w:style>
  <w:style w:type="character" w:customStyle="1" w:styleId="2Char">
    <w:name w:val="标题 2 Char"/>
    <w:basedOn w:val="a2"/>
    <w:link w:val="2"/>
    <w:uiPriority w:val="9"/>
    <w:qFormat/>
    <w:rsid w:val="00984BC0"/>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84BC0"/>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984BC0"/>
    <w:rPr>
      <w:rFonts w:ascii="Times New Roman" w:hAnsi="Times New Roman"/>
      <w:kern w:val="2"/>
      <w:sz w:val="18"/>
      <w:szCs w:val="18"/>
    </w:rPr>
  </w:style>
  <w:style w:type="character" w:customStyle="1" w:styleId="4Char">
    <w:name w:val="标题 4 Char"/>
    <w:basedOn w:val="a2"/>
    <w:link w:val="4"/>
    <w:qFormat/>
    <w:rsid w:val="00984BC0"/>
    <w:rPr>
      <w:rFonts w:ascii="Arial" w:eastAsia="黑体" w:hAnsi="Arial"/>
      <w:b/>
      <w:bCs/>
      <w:kern w:val="2"/>
      <w:sz w:val="28"/>
      <w:szCs w:val="28"/>
    </w:rPr>
  </w:style>
  <w:style w:type="character" w:customStyle="1" w:styleId="font11">
    <w:name w:val="font11"/>
    <w:basedOn w:val="a2"/>
    <w:qFormat/>
    <w:rsid w:val="00984BC0"/>
    <w:rPr>
      <w:rFonts w:ascii="宋体" w:eastAsia="宋体" w:hAnsi="宋体" w:cs="宋体" w:hint="eastAsia"/>
      <w:color w:val="000000"/>
      <w:sz w:val="21"/>
      <w:szCs w:val="21"/>
      <w:u w:val="none"/>
    </w:rPr>
  </w:style>
  <w:style w:type="character" w:customStyle="1" w:styleId="1CharCharChar">
    <w:name w:val="样式1 Char Char Char"/>
    <w:link w:val="1CharChar"/>
    <w:qFormat/>
    <w:rsid w:val="00984BC0"/>
    <w:rPr>
      <w:rFonts w:eastAsia="宋体"/>
      <w:kern w:val="2"/>
      <w:sz w:val="24"/>
    </w:rPr>
  </w:style>
  <w:style w:type="paragraph" w:customStyle="1" w:styleId="1CharChar">
    <w:name w:val="样式1 Char Char"/>
    <w:basedOn w:val="a0"/>
    <w:next w:val="a0"/>
    <w:link w:val="1CharCharChar"/>
    <w:qFormat/>
    <w:rsid w:val="00984BC0"/>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84BC0"/>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984BC0"/>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984BC0"/>
    <w:rPr>
      <w:rFonts w:ascii="Arial" w:eastAsia="隶书" w:hAnsi="Arial" w:cs="Arial"/>
      <w:b/>
      <w:bCs/>
      <w:kern w:val="2"/>
      <w:sz w:val="32"/>
      <w:szCs w:val="32"/>
    </w:rPr>
  </w:style>
  <w:style w:type="paragraph" w:customStyle="1" w:styleId="CharCharCharChar">
    <w:name w:val="Char Char Char Char"/>
    <w:basedOn w:val="a0"/>
    <w:qFormat/>
    <w:rsid w:val="00984BC0"/>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84BC0"/>
    <w:pPr>
      <w:ind w:firstLineChars="200" w:firstLine="420"/>
    </w:pPr>
    <w:rPr>
      <w:rFonts w:ascii="Calibri" w:eastAsia="宋体" w:hAnsi="Calibri"/>
      <w:szCs w:val="22"/>
    </w:rPr>
  </w:style>
  <w:style w:type="character" w:customStyle="1" w:styleId="Char2">
    <w:name w:val="正文文本 Char"/>
    <w:basedOn w:val="a2"/>
    <w:link w:val="a8"/>
    <w:qFormat/>
    <w:rsid w:val="00984BC0"/>
    <w:rPr>
      <w:kern w:val="2"/>
      <w:sz w:val="21"/>
      <w:szCs w:val="24"/>
    </w:rPr>
  </w:style>
  <w:style w:type="paragraph" w:customStyle="1" w:styleId="TOC1">
    <w:name w:val="TOC 标题1"/>
    <w:basedOn w:val="1"/>
    <w:next w:val="a0"/>
    <w:uiPriority w:val="39"/>
    <w:semiHidden/>
    <w:unhideWhenUsed/>
    <w:qFormat/>
    <w:rsid w:val="00984BC0"/>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984BC0"/>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984BC0"/>
    <w:rPr>
      <w:rFonts w:ascii="Calibri" w:eastAsiaTheme="minorEastAsia" w:hAnsi="Calibri"/>
      <w:kern w:val="2"/>
      <w:sz w:val="21"/>
      <w:szCs w:val="22"/>
    </w:rPr>
  </w:style>
  <w:style w:type="character" w:customStyle="1" w:styleId="3Char0">
    <w:name w:val="正文文本 3 Char"/>
    <w:basedOn w:val="a2"/>
    <w:link w:val="30"/>
    <w:qFormat/>
    <w:rsid w:val="00984BC0"/>
    <w:rPr>
      <w:kern w:val="2"/>
      <w:sz w:val="16"/>
      <w:szCs w:val="16"/>
    </w:rPr>
  </w:style>
  <w:style w:type="paragraph" w:customStyle="1" w:styleId="Tahoma0585518">
    <w:name w:val="样式 样式 样式 样式 Tahoma 左 首行缩进:  0.58 厘米 段前: 5 磅 段后: 5 磅 行距: 最小值 18 磅..."/>
    <w:basedOn w:val="a0"/>
    <w:qFormat/>
    <w:rsid w:val="00984BC0"/>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984BC0"/>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984BC0"/>
    <w:rPr>
      <w:rFonts w:eastAsiaTheme="minorEastAsia"/>
      <w:kern w:val="2"/>
      <w:sz w:val="21"/>
      <w:szCs w:val="24"/>
    </w:rPr>
  </w:style>
  <w:style w:type="paragraph" w:customStyle="1" w:styleId="23">
    <w:name w:val="修订2"/>
    <w:hidden/>
    <w:uiPriority w:val="99"/>
    <w:unhideWhenUsed/>
    <w:qFormat/>
    <w:rsid w:val="00984BC0"/>
    <w:rPr>
      <w:rFonts w:eastAsiaTheme="minorEastAsia"/>
      <w:kern w:val="2"/>
      <w:sz w:val="21"/>
      <w:szCs w:val="24"/>
    </w:rPr>
  </w:style>
  <w:style w:type="character" w:customStyle="1" w:styleId="15">
    <w:name w:val="未处理的提及1"/>
    <w:basedOn w:val="a2"/>
    <w:uiPriority w:val="99"/>
    <w:semiHidden/>
    <w:unhideWhenUsed/>
    <w:qFormat/>
    <w:rsid w:val="00984BC0"/>
    <w:rPr>
      <w:color w:val="605E5C"/>
      <w:shd w:val="clear" w:color="auto" w:fill="E1DFDD"/>
    </w:rPr>
  </w:style>
  <w:style w:type="paragraph" w:customStyle="1" w:styleId="32">
    <w:name w:val="修订3"/>
    <w:hidden/>
    <w:uiPriority w:val="99"/>
    <w:semiHidden/>
    <w:qFormat/>
    <w:rsid w:val="00984BC0"/>
    <w:rPr>
      <w:rFonts w:eastAsiaTheme="minorEastAsia"/>
      <w:kern w:val="2"/>
      <w:sz w:val="21"/>
      <w:szCs w:val="24"/>
    </w:rPr>
  </w:style>
  <w:style w:type="paragraph" w:customStyle="1" w:styleId="40">
    <w:name w:val="修订4"/>
    <w:hidden/>
    <w:uiPriority w:val="99"/>
    <w:semiHidden/>
    <w:qFormat/>
    <w:rsid w:val="00984BC0"/>
    <w:rPr>
      <w:rFonts w:eastAsiaTheme="minorEastAsia"/>
      <w:kern w:val="2"/>
      <w:sz w:val="21"/>
      <w:szCs w:val="24"/>
    </w:rPr>
  </w:style>
  <w:style w:type="character" w:customStyle="1" w:styleId="Char4">
    <w:name w:val="日期 Char"/>
    <w:basedOn w:val="a2"/>
    <w:link w:val="ac"/>
    <w:uiPriority w:val="99"/>
    <w:semiHidden/>
    <w:qFormat/>
    <w:rsid w:val="00984BC0"/>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984BC0"/>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984BC0"/>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42CDF-12AC-4648-BAC7-6483EFA0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50</Pages>
  <Words>25970</Words>
  <Characters>3617</Characters>
  <Application>Microsoft Office Word</Application>
  <DocSecurity>0</DocSecurity>
  <Lines>30</Lines>
  <Paragraphs>59</Paragraphs>
  <ScaleCrop>false</ScaleCrop>
  <Company>Lenovo</Company>
  <LinksUpToDate>false</LinksUpToDate>
  <CharactersWithSpaces>29528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118</cp:revision>
  <cp:lastPrinted>2023-03-14T09:53:00Z</cp:lastPrinted>
  <dcterms:created xsi:type="dcterms:W3CDTF">2023-05-17T07:05:00Z</dcterms:created>
  <dcterms:modified xsi:type="dcterms:W3CDTF">2024-03-08T08:43:00Z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91431A2360E74B728F7B466C45E23D66_13</vt:lpwstr>
  </property>
</Properties>
</file>